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9E1D" w14:textId="033545AE" w:rsidR="006B4F76" w:rsidRDefault="00756F4C">
      <w:pPr>
        <w:spacing w:before="64"/>
        <w:ind w:left="1448"/>
        <w:rPr>
          <w:sz w:val="20"/>
        </w:rPr>
      </w:pPr>
      <w:bookmarkStart w:id="0" w:name="PP_4._melléklete.pdf"/>
      <w:bookmarkEnd w:id="0"/>
      <w:r>
        <w:rPr>
          <w:sz w:val="20"/>
        </w:rPr>
        <w:t>PEDAGÓGIAI</w:t>
      </w:r>
      <w:r>
        <w:rPr>
          <w:spacing w:val="-7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4.</w:t>
      </w:r>
      <w:r>
        <w:rPr>
          <w:spacing w:val="-7"/>
          <w:sz w:val="20"/>
        </w:rPr>
        <w:t xml:space="preserve"> </w:t>
      </w:r>
      <w:r>
        <w:rPr>
          <w:sz w:val="20"/>
        </w:rPr>
        <w:t>SZ.</w:t>
      </w:r>
      <w:r>
        <w:rPr>
          <w:spacing w:val="-6"/>
          <w:sz w:val="20"/>
        </w:rPr>
        <w:t xml:space="preserve"> </w:t>
      </w:r>
      <w:r>
        <w:rPr>
          <w:sz w:val="20"/>
        </w:rPr>
        <w:t>MELLÉKLET –</w:t>
      </w:r>
      <w:r>
        <w:rPr>
          <w:spacing w:val="-8"/>
          <w:sz w:val="20"/>
        </w:rPr>
        <w:t xml:space="preserve"> </w:t>
      </w:r>
      <w:r>
        <w:rPr>
          <w:sz w:val="20"/>
        </w:rPr>
        <w:t>2024/2025.</w:t>
      </w:r>
      <w:r>
        <w:rPr>
          <w:spacing w:val="-10"/>
          <w:sz w:val="20"/>
        </w:rPr>
        <w:t xml:space="preserve"> </w:t>
      </w:r>
      <w:r>
        <w:rPr>
          <w:sz w:val="20"/>
        </w:rPr>
        <w:t>TANÉV</w:t>
      </w:r>
    </w:p>
    <w:p w14:paraId="4853887D" w14:textId="77777777" w:rsidR="006B4F76" w:rsidRDefault="006B4F76">
      <w:pPr>
        <w:pStyle w:val="Szvegtrzs"/>
        <w:spacing w:before="10"/>
        <w:rPr>
          <w:sz w:val="14"/>
        </w:rPr>
      </w:pPr>
    </w:p>
    <w:p w14:paraId="47A807F7" w14:textId="6785F3FD" w:rsidR="006B4F76" w:rsidRDefault="00756F4C">
      <w:pPr>
        <w:spacing w:before="92"/>
        <w:ind w:right="116"/>
        <w:jc w:val="right"/>
        <w:rPr>
          <w:b/>
        </w:rPr>
      </w:pPr>
      <w:proofErr w:type="spellStart"/>
      <w:r>
        <w:rPr>
          <w:b/>
        </w:rPr>
        <w:t>Iktatószám</w:t>
      </w:r>
      <w:proofErr w:type="spellEnd"/>
      <w:r>
        <w:rPr>
          <w:b/>
        </w:rPr>
        <w:t>:</w:t>
      </w:r>
      <w:r>
        <w:rPr>
          <w:b/>
          <w:spacing w:val="-4"/>
        </w:rPr>
        <w:t xml:space="preserve"> </w:t>
      </w:r>
      <w:r w:rsidR="009C03DE">
        <w:rPr>
          <w:b/>
        </w:rPr>
        <w:t>H</w:t>
      </w:r>
      <w:r>
        <w:rPr>
          <w:b/>
        </w:rPr>
        <w:t>-</w:t>
      </w:r>
      <w:r w:rsidR="009C03DE">
        <w:rPr>
          <w:b/>
        </w:rPr>
        <w:t>25</w:t>
      </w:r>
      <w:r>
        <w:rPr>
          <w:b/>
        </w:rPr>
        <w:t>/</w:t>
      </w:r>
      <w:r w:rsidR="009C03DE">
        <w:rPr>
          <w:b/>
        </w:rPr>
        <w:t>2/</w:t>
      </w:r>
      <w:r>
        <w:rPr>
          <w:b/>
        </w:rPr>
        <w:t>4/2024.</w:t>
      </w:r>
    </w:p>
    <w:p w14:paraId="14465F6E" w14:textId="77777777" w:rsidR="006B4F76" w:rsidRDefault="006B4F76">
      <w:pPr>
        <w:pStyle w:val="Szvegtrzs"/>
        <w:rPr>
          <w:b/>
          <w:sz w:val="20"/>
        </w:rPr>
      </w:pPr>
    </w:p>
    <w:p w14:paraId="6AC7CA7D" w14:textId="77777777" w:rsidR="006B4F76" w:rsidRDefault="006B4F76">
      <w:pPr>
        <w:pStyle w:val="Szvegtrzs"/>
        <w:spacing w:before="2"/>
        <w:rPr>
          <w:b/>
          <w:sz w:val="21"/>
        </w:rPr>
      </w:pPr>
    </w:p>
    <w:p w14:paraId="0DAFFAD9" w14:textId="77777777" w:rsidR="006B4F76" w:rsidRDefault="00756F4C">
      <w:pPr>
        <w:spacing w:before="90"/>
        <w:ind w:left="2463" w:right="4175" w:hanging="312"/>
        <w:rPr>
          <w:b/>
          <w:sz w:val="24"/>
        </w:rPr>
      </w:pPr>
      <w:r>
        <w:rPr>
          <w:b/>
          <w:sz w:val="24"/>
        </w:rPr>
        <w:t>BOLYAI JÁNOSGIMNÁZIUM ÉS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ÁLTALÁNOS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ISKOLA</w:t>
      </w:r>
    </w:p>
    <w:p w14:paraId="33371DCA" w14:textId="77777777" w:rsidR="006B4F76" w:rsidRDefault="006B4F76">
      <w:pPr>
        <w:pStyle w:val="Szvegtrzs"/>
        <w:spacing w:before="7"/>
        <w:rPr>
          <w:b/>
          <w:sz w:val="38"/>
        </w:rPr>
      </w:pPr>
    </w:p>
    <w:p w14:paraId="647EA8BF" w14:textId="77777777" w:rsidR="006B4F76" w:rsidRDefault="00756F4C">
      <w:pPr>
        <w:ind w:left="1342" w:right="2592"/>
        <w:jc w:val="center"/>
        <w:rPr>
          <w:b/>
          <w:sz w:val="24"/>
        </w:rPr>
      </w:pPr>
      <w:r>
        <w:rPr>
          <w:b/>
          <w:sz w:val="24"/>
        </w:rPr>
        <w:t>PEDAGÓGIA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PROGRAM</w:t>
      </w:r>
    </w:p>
    <w:p w14:paraId="6A1C8379" w14:textId="77777777" w:rsidR="006B4F76" w:rsidRDefault="00756F4C">
      <w:pPr>
        <w:pStyle w:val="Szvegtrzs"/>
        <w:spacing w:before="9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3D0D51B" wp14:editId="6D8C4166">
            <wp:simplePos x="0" y="0"/>
            <wp:positionH relativeFrom="page">
              <wp:posOffset>2656204</wp:posOffset>
            </wp:positionH>
            <wp:positionV relativeFrom="paragraph">
              <wp:posOffset>101321</wp:posOffset>
            </wp:positionV>
            <wp:extent cx="2349590" cy="16468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9590" cy="1646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C9BDC" w14:textId="77777777" w:rsidR="006B4F76" w:rsidRDefault="006B4F76">
      <w:pPr>
        <w:pStyle w:val="Szvegtrzs"/>
        <w:rPr>
          <w:b/>
          <w:sz w:val="26"/>
        </w:rPr>
      </w:pPr>
    </w:p>
    <w:p w14:paraId="2A243E22" w14:textId="77777777" w:rsidR="006B4F76" w:rsidRDefault="006B4F76">
      <w:pPr>
        <w:pStyle w:val="Szvegtrzs"/>
        <w:rPr>
          <w:b/>
          <w:sz w:val="23"/>
        </w:rPr>
      </w:pPr>
    </w:p>
    <w:p w14:paraId="4B7077D1" w14:textId="77777777" w:rsidR="006B4F76" w:rsidRDefault="00756F4C">
      <w:pPr>
        <w:pStyle w:val="Listaszerbekezds"/>
        <w:numPr>
          <w:ilvl w:val="0"/>
          <w:numId w:val="125"/>
        </w:numPr>
        <w:tabs>
          <w:tab w:val="left" w:pos="2749"/>
        </w:tabs>
        <w:spacing w:line="240" w:lineRule="auto"/>
        <w:rPr>
          <w:b/>
          <w:sz w:val="24"/>
        </w:rPr>
      </w:pPr>
      <w:r>
        <w:rPr>
          <w:b/>
          <w:sz w:val="24"/>
        </w:rPr>
        <w:t>SZ.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MELLÉKLET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</w:p>
    <w:p w14:paraId="34B1621F" w14:textId="77777777" w:rsidR="006B4F76" w:rsidRDefault="00756F4C">
      <w:pPr>
        <w:spacing w:before="161"/>
        <w:ind w:left="1342" w:right="3241"/>
        <w:jc w:val="center"/>
        <w:rPr>
          <w:b/>
          <w:sz w:val="24"/>
        </w:rPr>
      </w:pPr>
      <w:proofErr w:type="spellStart"/>
      <w:r>
        <w:rPr>
          <w:b/>
          <w:sz w:val="24"/>
        </w:rPr>
        <w:t>Egyes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vizsgatárgyak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középszintű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érettségi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témakörei</w:t>
      </w:r>
      <w:proofErr w:type="spellEnd"/>
    </w:p>
    <w:p w14:paraId="140E06E5" w14:textId="77777777" w:rsidR="006B4F76" w:rsidRDefault="006B4F76">
      <w:pPr>
        <w:pStyle w:val="Szvegtrzs"/>
        <w:rPr>
          <w:b/>
          <w:sz w:val="38"/>
        </w:rPr>
      </w:pPr>
    </w:p>
    <w:p w14:paraId="792B4B8A" w14:textId="77777777" w:rsidR="006B4F76" w:rsidRDefault="00756F4C">
      <w:pPr>
        <w:pStyle w:val="Cmsor1"/>
        <w:spacing w:before="0"/>
        <w:ind w:left="1342" w:right="3238"/>
        <w:jc w:val="center"/>
      </w:pPr>
      <w:r>
        <w:t>OM</w:t>
      </w:r>
      <w:r>
        <w:rPr>
          <w:spacing w:val="-3"/>
        </w:rPr>
        <w:t xml:space="preserve"> </w:t>
      </w:r>
      <w:r>
        <w:t>AZONOSÍTÓ:</w:t>
      </w:r>
      <w:r>
        <w:rPr>
          <w:spacing w:val="-3"/>
        </w:rPr>
        <w:t xml:space="preserve"> </w:t>
      </w:r>
      <w:r>
        <w:t>200669</w:t>
      </w:r>
    </w:p>
    <w:p w14:paraId="0CFDF0DC" w14:textId="77777777" w:rsidR="006B4F76" w:rsidRDefault="006B4F76">
      <w:pPr>
        <w:pStyle w:val="Szvegtrzs"/>
        <w:rPr>
          <w:b/>
          <w:sz w:val="26"/>
        </w:rPr>
      </w:pPr>
    </w:p>
    <w:p w14:paraId="050DE7FD" w14:textId="77777777" w:rsidR="006B4F76" w:rsidRDefault="006B4F76">
      <w:pPr>
        <w:pStyle w:val="Szvegtrzs"/>
        <w:spacing w:before="10"/>
        <w:rPr>
          <w:b/>
          <w:sz w:val="33"/>
        </w:rPr>
      </w:pPr>
    </w:p>
    <w:p w14:paraId="01899401" w14:textId="19335CF9" w:rsidR="006B4F76" w:rsidRDefault="00756F4C">
      <w:pPr>
        <w:ind w:left="1342" w:right="2585"/>
        <w:jc w:val="center"/>
        <w:rPr>
          <w:b/>
          <w:sz w:val="24"/>
        </w:rPr>
      </w:pPr>
      <w:r>
        <w:rPr>
          <w:b/>
          <w:sz w:val="24"/>
        </w:rPr>
        <w:t>202</w:t>
      </w:r>
      <w:r w:rsidR="009C03DE">
        <w:rPr>
          <w:b/>
          <w:sz w:val="24"/>
        </w:rPr>
        <w:t>5/2026</w:t>
      </w:r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tanév</w:t>
      </w:r>
      <w:proofErr w:type="spellEnd"/>
    </w:p>
    <w:p w14:paraId="15FF9B98" w14:textId="77777777" w:rsidR="006B4F76" w:rsidRDefault="006B4F76">
      <w:pPr>
        <w:pStyle w:val="Szvegtrzs"/>
        <w:rPr>
          <w:b/>
          <w:sz w:val="20"/>
        </w:rPr>
      </w:pPr>
    </w:p>
    <w:p w14:paraId="0A00D6A9" w14:textId="77777777" w:rsidR="006B4F76" w:rsidRDefault="006B4F76">
      <w:pPr>
        <w:pStyle w:val="Szvegtrzs"/>
        <w:rPr>
          <w:b/>
          <w:sz w:val="20"/>
        </w:rPr>
      </w:pPr>
    </w:p>
    <w:p w14:paraId="5D37D876" w14:textId="77777777" w:rsidR="006B4F76" w:rsidRDefault="006B4F76">
      <w:pPr>
        <w:pStyle w:val="Szvegtrzs"/>
        <w:rPr>
          <w:b/>
          <w:sz w:val="20"/>
        </w:rPr>
      </w:pPr>
    </w:p>
    <w:p w14:paraId="42781EDD" w14:textId="77777777" w:rsidR="006B4F76" w:rsidRDefault="006B4F76">
      <w:pPr>
        <w:pStyle w:val="Szvegtrzs"/>
        <w:rPr>
          <w:b/>
          <w:sz w:val="20"/>
        </w:rPr>
      </w:pPr>
    </w:p>
    <w:p w14:paraId="1544ED56" w14:textId="77777777" w:rsidR="006B4F76" w:rsidRDefault="006B4F76">
      <w:pPr>
        <w:pStyle w:val="Szvegtrzs"/>
        <w:rPr>
          <w:b/>
          <w:sz w:val="20"/>
        </w:rPr>
      </w:pPr>
    </w:p>
    <w:p w14:paraId="1051C90C" w14:textId="77777777" w:rsidR="006B4F76" w:rsidRDefault="006B4F76">
      <w:pPr>
        <w:pStyle w:val="Szvegtrzs"/>
        <w:rPr>
          <w:b/>
          <w:sz w:val="20"/>
        </w:rPr>
      </w:pPr>
    </w:p>
    <w:p w14:paraId="2C9A8BCE" w14:textId="77777777" w:rsidR="006B4F76" w:rsidRDefault="006B4F76">
      <w:pPr>
        <w:pStyle w:val="Szvegtrzs"/>
        <w:rPr>
          <w:b/>
          <w:sz w:val="20"/>
        </w:rPr>
      </w:pPr>
    </w:p>
    <w:p w14:paraId="3FF22B63" w14:textId="77777777" w:rsidR="006B4F76" w:rsidRDefault="006B4F76">
      <w:pPr>
        <w:pStyle w:val="Szvegtrzs"/>
        <w:rPr>
          <w:b/>
          <w:sz w:val="20"/>
        </w:rPr>
      </w:pPr>
    </w:p>
    <w:p w14:paraId="48774EBB" w14:textId="77777777" w:rsidR="006B4F76" w:rsidRDefault="006B4F76">
      <w:pPr>
        <w:pStyle w:val="Szvegtrzs"/>
        <w:rPr>
          <w:b/>
          <w:sz w:val="20"/>
        </w:rPr>
      </w:pPr>
    </w:p>
    <w:p w14:paraId="241426A4" w14:textId="77777777" w:rsidR="006B4F76" w:rsidRDefault="006B4F76">
      <w:pPr>
        <w:pStyle w:val="Szvegtrzs"/>
        <w:rPr>
          <w:b/>
          <w:sz w:val="20"/>
        </w:rPr>
      </w:pPr>
    </w:p>
    <w:p w14:paraId="341B18BA" w14:textId="77777777" w:rsidR="006B4F76" w:rsidRDefault="006B4F76">
      <w:pPr>
        <w:pStyle w:val="Szvegtrzs"/>
        <w:rPr>
          <w:b/>
          <w:sz w:val="20"/>
        </w:rPr>
      </w:pPr>
    </w:p>
    <w:p w14:paraId="0E90656D" w14:textId="77777777" w:rsidR="006B4F76" w:rsidRDefault="006B4F76">
      <w:pPr>
        <w:pStyle w:val="Szvegtrzs"/>
        <w:rPr>
          <w:b/>
          <w:sz w:val="20"/>
        </w:rPr>
      </w:pPr>
    </w:p>
    <w:p w14:paraId="548FAF82" w14:textId="77777777" w:rsidR="006B4F76" w:rsidRDefault="006B4F76">
      <w:pPr>
        <w:pStyle w:val="Szvegtrzs"/>
        <w:rPr>
          <w:b/>
          <w:sz w:val="20"/>
        </w:rPr>
      </w:pPr>
    </w:p>
    <w:p w14:paraId="274CEED0" w14:textId="77777777" w:rsidR="006B4F76" w:rsidRDefault="006B4F76">
      <w:pPr>
        <w:pStyle w:val="Szvegtrzs"/>
        <w:rPr>
          <w:b/>
          <w:sz w:val="20"/>
        </w:rPr>
      </w:pPr>
    </w:p>
    <w:p w14:paraId="4D725A35" w14:textId="77777777" w:rsidR="006B4F76" w:rsidRDefault="006B4F76">
      <w:pPr>
        <w:pStyle w:val="Szvegtrzs"/>
        <w:rPr>
          <w:b/>
          <w:sz w:val="20"/>
        </w:rPr>
      </w:pPr>
    </w:p>
    <w:p w14:paraId="36FB8962" w14:textId="77777777" w:rsidR="006B4F76" w:rsidRDefault="006B4F76">
      <w:pPr>
        <w:pStyle w:val="Szvegtrzs"/>
        <w:rPr>
          <w:b/>
          <w:sz w:val="20"/>
        </w:rPr>
      </w:pPr>
    </w:p>
    <w:p w14:paraId="6AD23E2E" w14:textId="77777777" w:rsidR="006B4F76" w:rsidRDefault="006B4F76">
      <w:pPr>
        <w:pStyle w:val="Szvegtrzs"/>
        <w:rPr>
          <w:b/>
          <w:sz w:val="20"/>
        </w:rPr>
      </w:pPr>
    </w:p>
    <w:p w14:paraId="1EA852CA" w14:textId="77777777" w:rsidR="006B4F76" w:rsidRDefault="006B4F76">
      <w:pPr>
        <w:pStyle w:val="Szvegtrzs"/>
        <w:rPr>
          <w:b/>
          <w:sz w:val="20"/>
        </w:rPr>
      </w:pPr>
    </w:p>
    <w:p w14:paraId="3A7CCE66" w14:textId="77777777" w:rsidR="006B4F76" w:rsidRDefault="006B4F76">
      <w:pPr>
        <w:pStyle w:val="Szvegtrzs"/>
        <w:rPr>
          <w:b/>
          <w:sz w:val="20"/>
        </w:rPr>
      </w:pPr>
    </w:p>
    <w:p w14:paraId="6106EFAD" w14:textId="77777777" w:rsidR="006B4F76" w:rsidRDefault="006B4F76">
      <w:pPr>
        <w:pStyle w:val="Szvegtrzs"/>
        <w:rPr>
          <w:b/>
          <w:sz w:val="20"/>
        </w:rPr>
      </w:pPr>
    </w:p>
    <w:p w14:paraId="6225AAC5" w14:textId="77777777" w:rsidR="006B4F76" w:rsidRDefault="006B4F76">
      <w:pPr>
        <w:pStyle w:val="Szvegtrzs"/>
        <w:rPr>
          <w:b/>
          <w:sz w:val="20"/>
        </w:rPr>
      </w:pPr>
    </w:p>
    <w:p w14:paraId="5A15291F" w14:textId="77777777" w:rsidR="006B4F76" w:rsidRDefault="006B4F76">
      <w:pPr>
        <w:pStyle w:val="Szvegtrzs"/>
        <w:rPr>
          <w:b/>
          <w:sz w:val="20"/>
        </w:rPr>
      </w:pPr>
    </w:p>
    <w:p w14:paraId="78D77721" w14:textId="77777777" w:rsidR="006B4F76" w:rsidRDefault="006B4F76">
      <w:pPr>
        <w:pStyle w:val="Szvegtrzs"/>
        <w:rPr>
          <w:b/>
          <w:sz w:val="20"/>
        </w:rPr>
      </w:pPr>
    </w:p>
    <w:p w14:paraId="7D022A44" w14:textId="77777777" w:rsidR="006B4F76" w:rsidRDefault="006B4F76">
      <w:pPr>
        <w:pStyle w:val="Szvegtrzs"/>
        <w:rPr>
          <w:b/>
          <w:sz w:val="20"/>
        </w:rPr>
      </w:pPr>
    </w:p>
    <w:p w14:paraId="571C6784" w14:textId="77777777" w:rsidR="006B4F76" w:rsidRDefault="006B4F76">
      <w:pPr>
        <w:pStyle w:val="Szvegtrzs"/>
        <w:rPr>
          <w:b/>
          <w:sz w:val="20"/>
        </w:rPr>
      </w:pPr>
    </w:p>
    <w:p w14:paraId="77BC13AF" w14:textId="77777777" w:rsidR="006B4F76" w:rsidRDefault="006B4F76">
      <w:pPr>
        <w:pStyle w:val="Szvegtrzs"/>
        <w:rPr>
          <w:b/>
          <w:sz w:val="20"/>
        </w:rPr>
      </w:pPr>
    </w:p>
    <w:p w14:paraId="054C0D86" w14:textId="77777777" w:rsidR="006B4F76" w:rsidRDefault="006B4F76">
      <w:pPr>
        <w:pStyle w:val="Szvegtrzs"/>
        <w:spacing w:before="3"/>
        <w:rPr>
          <w:b/>
          <w:sz w:val="22"/>
        </w:rPr>
      </w:pPr>
    </w:p>
    <w:p w14:paraId="51AF855A" w14:textId="77777777" w:rsidR="006B4F76" w:rsidRDefault="00756F4C">
      <w:pPr>
        <w:ind w:right="859"/>
        <w:jc w:val="right"/>
        <w:rPr>
          <w:sz w:val="16"/>
        </w:rPr>
      </w:pPr>
      <w:r>
        <w:rPr>
          <w:sz w:val="16"/>
        </w:rPr>
        <w:t>1</w:t>
      </w:r>
    </w:p>
    <w:p w14:paraId="559BA5F6" w14:textId="77777777" w:rsidR="006B4F76" w:rsidRDefault="006B4F76">
      <w:pPr>
        <w:jc w:val="right"/>
        <w:rPr>
          <w:sz w:val="16"/>
        </w:rPr>
        <w:sectPr w:rsidR="006B4F76">
          <w:type w:val="continuous"/>
          <w:pgSz w:w="12240" w:h="15840"/>
          <w:pgMar w:top="440" w:right="520" w:bottom="280" w:left="1720" w:header="708" w:footer="708" w:gutter="0"/>
          <w:cols w:space="708"/>
        </w:sectPr>
      </w:pPr>
    </w:p>
    <w:p w14:paraId="59C2F504" w14:textId="77777777" w:rsidR="006B4F76" w:rsidRDefault="00756F4C">
      <w:pPr>
        <w:pStyle w:val="Cmsor1"/>
        <w:spacing w:before="161"/>
        <w:ind w:left="3848" w:right="3828"/>
        <w:jc w:val="center"/>
      </w:pPr>
      <w:bookmarkStart w:id="1" w:name="Vizsgatargyak"/>
      <w:bookmarkStart w:id="2" w:name="Biologia-vizsgakovetelmenyek.pdf"/>
      <w:bookmarkEnd w:id="1"/>
      <w:bookmarkEnd w:id="2"/>
      <w:r>
        <w:lastRenderedPageBreak/>
        <w:t>BIOLÓGIA</w:t>
      </w:r>
    </w:p>
    <w:p w14:paraId="273E89CC" w14:textId="77777777" w:rsidR="006B4F76" w:rsidRDefault="006B4F76">
      <w:pPr>
        <w:pStyle w:val="Szvegtrzs"/>
        <w:spacing w:before="9"/>
        <w:rPr>
          <w:b/>
          <w:sz w:val="15"/>
        </w:rPr>
      </w:pPr>
    </w:p>
    <w:p w14:paraId="25392DCE" w14:textId="77777777" w:rsidR="006B4F76" w:rsidRDefault="00756F4C">
      <w:pPr>
        <w:pStyle w:val="Szvegtrzs"/>
        <w:spacing w:before="90"/>
        <w:ind w:left="3848" w:right="3829"/>
        <w:jc w:val="center"/>
      </w:pPr>
      <w:r>
        <w:t>RÉSZLETES</w:t>
      </w:r>
      <w:r>
        <w:rPr>
          <w:spacing w:val="-2"/>
        </w:rPr>
        <w:t xml:space="preserve"> </w:t>
      </w:r>
      <w:r>
        <w:t>ÉRETTSÉGI</w:t>
      </w:r>
      <w:r>
        <w:rPr>
          <w:spacing w:val="-7"/>
        </w:rPr>
        <w:t xml:space="preserve"> </w:t>
      </w:r>
      <w:r>
        <w:t>VIZSGAKÖVETELMÉNY</w:t>
      </w:r>
    </w:p>
    <w:p w14:paraId="1D9EF162" w14:textId="77777777" w:rsidR="006B4F76" w:rsidRDefault="006B4F76">
      <w:pPr>
        <w:pStyle w:val="Szvegtrzs"/>
        <w:spacing w:before="5"/>
      </w:pPr>
    </w:p>
    <w:p w14:paraId="759F0342" w14:textId="77777777" w:rsidR="006B4F76" w:rsidRDefault="00756F4C">
      <w:pPr>
        <w:pStyle w:val="Cmsor1"/>
        <w:numPr>
          <w:ilvl w:val="1"/>
          <w:numId w:val="125"/>
        </w:numPr>
        <w:tabs>
          <w:tab w:val="left" w:pos="6461"/>
        </w:tabs>
        <w:spacing w:before="0"/>
        <w:jc w:val="left"/>
      </w:pPr>
      <w:r>
        <w:t>KOMPETENCIÁK</w:t>
      </w:r>
    </w:p>
    <w:p w14:paraId="704CDFD4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5033B4BC" w14:textId="77777777" w:rsidR="006B4F76" w:rsidRDefault="00756F4C">
      <w:pPr>
        <w:pStyle w:val="Szvegtrzs"/>
        <w:ind w:left="315" w:right="424"/>
        <w:jc w:val="both"/>
      </w:pP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induktív</w:t>
      </w:r>
      <w:proofErr w:type="spellEnd"/>
      <w:r>
        <w:t xml:space="preserve"> (</w:t>
      </w:r>
      <w:proofErr w:type="spellStart"/>
      <w:r>
        <w:t>egyedi</w:t>
      </w:r>
      <w:proofErr w:type="spellEnd"/>
      <w:r>
        <w:t xml:space="preserve"> </w:t>
      </w:r>
      <w:proofErr w:type="spellStart"/>
      <w:r>
        <w:t>tényekből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törvényszerűségekre</w:t>
      </w:r>
      <w:proofErr w:type="spellEnd"/>
      <w:r>
        <w:t xml:space="preserve">) </w:t>
      </w:r>
      <w:proofErr w:type="spellStart"/>
      <w:r>
        <w:t>és</w:t>
      </w:r>
      <w:proofErr w:type="spellEnd"/>
      <w:r>
        <w:t xml:space="preserve"> </w:t>
      </w:r>
      <w:proofErr w:type="spellStart"/>
      <w:r>
        <w:t>deduktív</w:t>
      </w:r>
      <w:proofErr w:type="spellEnd"/>
      <w:r>
        <w:t xml:space="preserve"> (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törvényszerűségekből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egyedi</w:t>
      </w:r>
      <w:proofErr w:type="spellEnd"/>
      <w:r>
        <w:rPr>
          <w:spacing w:val="-57"/>
        </w:rPr>
        <w:t xml:space="preserve"> </w:t>
      </w:r>
      <w:proofErr w:type="spellStart"/>
      <w:r>
        <w:t>esetre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következtetésre</w:t>
      </w:r>
      <w:proofErr w:type="spellEnd"/>
      <w:r>
        <w:t>.</w:t>
      </w:r>
    </w:p>
    <w:p w14:paraId="6AA97FB7" w14:textId="77777777" w:rsidR="006B4F76" w:rsidRDefault="00756F4C">
      <w:pPr>
        <w:pStyle w:val="Szvegtrzs"/>
        <w:ind w:left="316" w:right="417"/>
        <w:jc w:val="both"/>
      </w:pPr>
      <w:proofErr w:type="spellStart"/>
      <w:r>
        <w:rPr>
          <w:spacing w:val="-1"/>
        </w:rPr>
        <w:t>Mutasson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jártasságot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analógiás</w:t>
      </w:r>
      <w:proofErr w:type="spellEnd"/>
      <w:r>
        <w:rPr>
          <w:spacing w:val="-1"/>
        </w:rPr>
        <w:t xml:space="preserve"> </w:t>
      </w:r>
      <w:proofErr w:type="spellStart"/>
      <w:r>
        <w:t>gondolkodásban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ismerjen</w:t>
      </w:r>
      <w:proofErr w:type="spellEnd"/>
      <w:proofErr w:type="gram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hasonlóságot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már</w:t>
      </w:r>
      <w:proofErr w:type="spellEnd"/>
      <w:r>
        <w:t xml:space="preserve"> </w:t>
      </w:r>
      <w:proofErr w:type="spellStart"/>
      <w:r>
        <w:t>ismert</w:t>
      </w:r>
      <w:proofErr w:type="spellEnd"/>
      <w:r>
        <w:t xml:space="preserve"> </w:t>
      </w:r>
      <w:proofErr w:type="spellStart"/>
      <w:r>
        <w:t>helyzet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jelenség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, </w:t>
      </w:r>
      <w:proofErr w:type="spellStart"/>
      <w:r>
        <w:t>ismeretlen</w:t>
      </w:r>
      <w:proofErr w:type="spellEnd"/>
      <w:r>
        <w:rPr>
          <w:spacing w:val="1"/>
        </w:rPr>
        <w:t xml:space="preserve"> </w:t>
      </w:r>
      <w:proofErr w:type="spellStart"/>
      <w:r>
        <w:t>helyzet</w:t>
      </w:r>
      <w:proofErr w:type="spellEnd"/>
      <w:r>
        <w:rPr>
          <w:spacing w:val="1"/>
        </w:rPr>
        <w:t xml:space="preserve"> </w:t>
      </w:r>
      <w:proofErr w:type="spellStart"/>
      <w:r>
        <w:t>között</w:t>
      </w:r>
      <w:proofErr w:type="spellEnd"/>
      <w:r>
        <w:t>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valószínűségi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korrelatív</w:t>
      </w:r>
      <w:proofErr w:type="spellEnd"/>
      <w:r>
        <w:rPr>
          <w:spacing w:val="1"/>
        </w:rPr>
        <w:t xml:space="preserve"> </w:t>
      </w:r>
      <w:proofErr w:type="spellStart"/>
      <w:r>
        <w:t>gondolkodásban</w:t>
      </w:r>
      <w:proofErr w:type="spellEnd"/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proofErr w:type="spellStart"/>
      <w:r>
        <w:t>múltbeli</w:t>
      </w:r>
      <w:proofErr w:type="spellEnd"/>
      <w:r>
        <w:rPr>
          <w:spacing w:val="1"/>
        </w:rPr>
        <w:t xml:space="preserve"> </w:t>
      </w:r>
      <w:proofErr w:type="spellStart"/>
      <w:r>
        <w:t>események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rPr>
          <w:spacing w:val="1"/>
        </w:rPr>
        <w:t xml:space="preserve"> </w:t>
      </w:r>
      <w:proofErr w:type="spellStart"/>
      <w:r>
        <w:t>következtessen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jövőbeli</w:t>
      </w:r>
      <w:proofErr w:type="spellEnd"/>
      <w:r>
        <w:rPr>
          <w:spacing w:val="1"/>
        </w:rPr>
        <w:t xml:space="preserve"> </w:t>
      </w:r>
      <w:proofErr w:type="spellStart"/>
      <w:r>
        <w:t>események</w:t>
      </w:r>
      <w:proofErr w:type="spellEnd"/>
      <w:r>
        <w:rPr>
          <w:spacing w:val="1"/>
        </w:rPr>
        <w:t xml:space="preserve"> </w:t>
      </w:r>
      <w:proofErr w:type="spellStart"/>
      <w:r>
        <w:t>valószínűségére</w:t>
      </w:r>
      <w:proofErr w:type="spellEnd"/>
      <w:r>
        <w:t xml:space="preserve">, </w:t>
      </w:r>
      <w:proofErr w:type="spellStart"/>
      <w:r>
        <w:t>végezzen</w:t>
      </w:r>
      <w:proofErr w:type="spellEnd"/>
      <w:r>
        <w:t xml:space="preserve"> </w:t>
      </w:r>
      <w:proofErr w:type="spellStart"/>
      <w:r>
        <w:t>kockázatbecslést</w:t>
      </w:r>
      <w:proofErr w:type="spellEnd"/>
      <w:r>
        <w:t xml:space="preserve">, </w:t>
      </w:r>
      <w:proofErr w:type="spellStart"/>
      <w:r>
        <w:t>ismerjen</w:t>
      </w:r>
      <w:proofErr w:type="spellEnd"/>
      <w:r>
        <w:t xml:space="preserve"> </w:t>
      </w:r>
      <w:proofErr w:type="spellStart"/>
      <w:r>
        <w:t>rizikófaktorokat</w:t>
      </w:r>
      <w:proofErr w:type="spellEnd"/>
      <w:r>
        <w:t xml:space="preserve">)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etikai</w:t>
      </w:r>
      <w:proofErr w:type="spellEnd"/>
      <w:r>
        <w:t xml:space="preserve"> </w:t>
      </w:r>
      <w:proofErr w:type="spellStart"/>
      <w:r>
        <w:t>gondolkodásban</w:t>
      </w:r>
      <w:proofErr w:type="spellEnd"/>
      <w:r>
        <w:t xml:space="preserve"> (</w:t>
      </w:r>
      <w:proofErr w:type="spellStart"/>
      <w:r>
        <w:t>döntések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t xml:space="preserve"> </w:t>
      </w:r>
      <w:proofErr w:type="spellStart"/>
      <w:r>
        <w:t>következményeinek</w:t>
      </w:r>
      <w:proofErr w:type="spellEnd"/>
      <w:r>
        <w:rPr>
          <w:spacing w:val="1"/>
        </w:rPr>
        <w:t xml:space="preserve"> </w:t>
      </w:r>
      <w:proofErr w:type="spellStart"/>
      <w:r>
        <w:t>mérlegelésében</w:t>
      </w:r>
      <w:proofErr w:type="spellEnd"/>
      <w:r>
        <w:t>).</w:t>
      </w:r>
    </w:p>
    <w:p w14:paraId="03956D25" w14:textId="77777777" w:rsidR="006B4F76" w:rsidRDefault="00756F4C">
      <w:pPr>
        <w:pStyle w:val="Szvegtrzs"/>
        <w:spacing w:before="1"/>
        <w:ind w:left="316" w:right="417"/>
        <w:jc w:val="both"/>
      </w:pPr>
      <w:proofErr w:type="spellStart"/>
      <w:r>
        <w:t>Legyen</w:t>
      </w:r>
      <w:proofErr w:type="spellEnd"/>
      <w:r>
        <w:t xml:space="preserve"> </w:t>
      </w:r>
      <w:proofErr w:type="spellStart"/>
      <w:r>
        <w:t>képes</w:t>
      </w:r>
      <w:proofErr w:type="spellEnd"/>
      <w:r>
        <w:rPr>
          <w:spacing w:val="1"/>
        </w:rPr>
        <w:t xml:space="preserve"> </w:t>
      </w:r>
      <w:proofErr w:type="spellStart"/>
      <w:r>
        <w:t>osztályozásra</w:t>
      </w:r>
      <w:proofErr w:type="spellEnd"/>
      <w:r>
        <w:t xml:space="preserve"> (</w:t>
      </w:r>
      <w:proofErr w:type="spellStart"/>
      <w:r>
        <w:t>jellemzők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rPr>
          <w:spacing w:val="1"/>
        </w:rPr>
        <w:t xml:space="preserve"> </w:t>
      </w:r>
      <w:proofErr w:type="spellStart"/>
      <w:r>
        <w:t>hierarchikus</w:t>
      </w:r>
      <w:proofErr w:type="spellEnd"/>
      <w:r>
        <w:t xml:space="preserve"> </w:t>
      </w:r>
      <w:proofErr w:type="spellStart"/>
      <w:r>
        <w:t>csoportokba</w:t>
      </w:r>
      <w:proofErr w:type="spellEnd"/>
      <w:r>
        <w:t xml:space="preserve"> </w:t>
      </w:r>
      <w:proofErr w:type="spellStart"/>
      <w:r>
        <w:t>sorolásra</w:t>
      </w:r>
      <w:proofErr w:type="spellEnd"/>
      <w:r>
        <w:t xml:space="preserve">)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t>sorképzésre</w:t>
      </w:r>
      <w:proofErr w:type="spellEnd"/>
      <w:r>
        <w:t xml:space="preserve"> (</w:t>
      </w:r>
      <w:proofErr w:type="spellStart"/>
      <w:r>
        <w:t>relációk</w:t>
      </w:r>
      <w:proofErr w:type="spellEnd"/>
      <w:r>
        <w:t xml:space="preserve"> </w:t>
      </w:r>
      <w:proofErr w:type="spellStart"/>
      <w:r>
        <w:t>kezelésére</w:t>
      </w:r>
      <w:proofErr w:type="spellEnd"/>
      <w:r>
        <w:t xml:space="preserve">). </w:t>
      </w:r>
      <w:proofErr w:type="spellStart"/>
      <w:r>
        <w:t>Rendelkezzen</w:t>
      </w:r>
      <w:proofErr w:type="spellEnd"/>
      <w:r>
        <w:rPr>
          <w:spacing w:val="1"/>
        </w:rPr>
        <w:t xml:space="preserve"> </w:t>
      </w:r>
      <w:proofErr w:type="spellStart"/>
      <w:r>
        <w:t>kombinatív</w:t>
      </w:r>
      <w:proofErr w:type="spellEnd"/>
      <w:r>
        <w:rPr>
          <w:spacing w:val="-1"/>
        </w:rPr>
        <w:t xml:space="preserve"> </w:t>
      </w:r>
      <w:proofErr w:type="spellStart"/>
      <w:r>
        <w:t>képességekkel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képes</w:t>
      </w:r>
      <w:proofErr w:type="spellEnd"/>
      <w:r>
        <w:rPr>
          <w:spacing w:val="-2"/>
        </w:rPr>
        <w:t xml:space="preserve"> </w:t>
      </w:r>
      <w:proofErr w:type="spellStart"/>
      <w:r>
        <w:t>megadott</w:t>
      </w:r>
      <w:proofErr w:type="spellEnd"/>
      <w:r>
        <w:rPr>
          <w:spacing w:val="-1"/>
        </w:rPr>
        <w:t xml:space="preserve"> </w:t>
      </w:r>
      <w:proofErr w:type="spellStart"/>
      <w:r>
        <w:t>elemekből</w:t>
      </w:r>
      <w:proofErr w:type="spellEnd"/>
      <w:r>
        <w:t xml:space="preserve">, </w:t>
      </w:r>
      <w:proofErr w:type="spellStart"/>
      <w:r>
        <w:t>adott</w:t>
      </w:r>
      <w:proofErr w:type="spellEnd"/>
      <w:r>
        <w:rPr>
          <w:spacing w:val="-1"/>
        </w:rPr>
        <w:t xml:space="preserve"> </w:t>
      </w:r>
      <w:proofErr w:type="spellStart"/>
      <w:r>
        <w:t>feltételek</w:t>
      </w:r>
      <w:proofErr w:type="spellEnd"/>
      <w:r>
        <w:rPr>
          <w:spacing w:val="-1"/>
        </w:rPr>
        <w:t xml:space="preserve"> </w:t>
      </w:r>
      <w:proofErr w:type="spellStart"/>
      <w:r>
        <w:t>mellett</w:t>
      </w:r>
      <w:proofErr w:type="spellEnd"/>
      <w:r>
        <w:rPr>
          <w:spacing w:val="21"/>
        </w:rPr>
        <w:t xml:space="preserve"> </w:t>
      </w:r>
      <w:proofErr w:type="spellStart"/>
      <w:r>
        <w:t>kombinációk</w:t>
      </w:r>
      <w:proofErr w:type="spellEnd"/>
      <w:r>
        <w:rPr>
          <w:spacing w:val="-1"/>
        </w:rPr>
        <w:t xml:space="preserve"> </w:t>
      </w:r>
      <w:proofErr w:type="spellStart"/>
      <w:r>
        <w:t>létrehozására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3"/>
        </w:rPr>
        <w:t xml:space="preserve"> </w:t>
      </w:r>
      <w:proofErr w:type="spellStart"/>
      <w:r>
        <w:t>vizsgálatára</w:t>
      </w:r>
      <w:proofErr w:type="spellEnd"/>
      <w:r>
        <w:t>.</w:t>
      </w:r>
    </w:p>
    <w:p w14:paraId="1688D9DE" w14:textId="77777777" w:rsidR="006B4F76" w:rsidRDefault="00756F4C">
      <w:pPr>
        <w:pStyle w:val="Szvegtrzs"/>
        <w:ind w:left="316" w:right="419"/>
        <w:jc w:val="both"/>
      </w:pPr>
      <w:proofErr w:type="spellStart"/>
      <w:r>
        <w:t>Legyen</w:t>
      </w:r>
      <w:proofErr w:type="spellEnd"/>
      <w:r>
        <w:t xml:space="preserve"> </w:t>
      </w:r>
      <w:proofErr w:type="spellStart"/>
      <w:r>
        <w:t>jártas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arányossági</w:t>
      </w:r>
      <w:proofErr w:type="spellEnd"/>
      <w:r>
        <w:rPr>
          <w:spacing w:val="1"/>
        </w:rPr>
        <w:t xml:space="preserve"> </w:t>
      </w:r>
      <w:proofErr w:type="spellStart"/>
      <w:r>
        <w:t>gondolkodásban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vizsgálja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mennyiség</w:t>
      </w:r>
      <w:proofErr w:type="spellEnd"/>
      <w:r>
        <w:t xml:space="preserve"> </w:t>
      </w:r>
      <w:proofErr w:type="spellStart"/>
      <w:r>
        <w:t>együttes</w:t>
      </w:r>
      <w:proofErr w:type="spellEnd"/>
      <w:r>
        <w:t xml:space="preserve"> </w:t>
      </w:r>
      <w:proofErr w:type="spellStart"/>
      <w:r>
        <w:t>változását</w:t>
      </w:r>
      <w:proofErr w:type="spellEnd"/>
      <w:r>
        <w:t xml:space="preserve">: </w:t>
      </w:r>
      <w:proofErr w:type="spellStart"/>
      <w:r>
        <w:t>egyenes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fordított</w:t>
      </w:r>
      <w:proofErr w:type="spellEnd"/>
      <w:r>
        <w:t xml:space="preserve"> </w:t>
      </w:r>
      <w:proofErr w:type="spellStart"/>
      <w:r>
        <w:t>arányosság</w:t>
      </w:r>
      <w:proofErr w:type="spellEnd"/>
      <w:r>
        <w:t xml:space="preserve">, </w:t>
      </w:r>
      <w:proofErr w:type="spellStart"/>
      <w:r>
        <w:t>telítési</w:t>
      </w:r>
      <w:proofErr w:type="spellEnd"/>
      <w:r>
        <w:t xml:space="preserve"> </w:t>
      </w:r>
      <w:proofErr w:type="spellStart"/>
      <w:r>
        <w:t>görbék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alakítson</w:t>
      </w:r>
      <w:proofErr w:type="spellEnd"/>
      <w:r>
        <w:rPr>
          <w:spacing w:val="1"/>
        </w:rPr>
        <w:t xml:space="preserve"> </w:t>
      </w:r>
      <w:proofErr w:type="spellStart"/>
      <w:r>
        <w:t>át</w:t>
      </w:r>
      <w:proofErr w:type="spellEnd"/>
      <w:r>
        <w:rPr>
          <w:spacing w:val="1"/>
        </w:rPr>
        <w:t xml:space="preserve"> </w:t>
      </w:r>
      <w:proofErr w:type="spellStart"/>
      <w:r>
        <w:t>különböző</w:t>
      </w:r>
      <w:proofErr w:type="spellEnd"/>
      <w:r>
        <w:rPr>
          <w:spacing w:val="1"/>
        </w:rPr>
        <w:t xml:space="preserve"> </w:t>
      </w:r>
      <w:proofErr w:type="spellStart"/>
      <w:r>
        <w:t>adatmegjelenítési</w:t>
      </w:r>
      <w:proofErr w:type="spellEnd"/>
      <w:r>
        <w:rPr>
          <w:spacing w:val="1"/>
        </w:rPr>
        <w:t xml:space="preserve"> </w:t>
      </w:r>
      <w:proofErr w:type="spellStart"/>
      <w:r>
        <w:t>formákat</w:t>
      </w:r>
      <w:proofErr w:type="spellEnd"/>
      <w:r>
        <w:rPr>
          <w:spacing w:val="1"/>
        </w:rPr>
        <w:t xml:space="preserve"> </w:t>
      </w:r>
      <w:proofErr w:type="spellStart"/>
      <w:r>
        <w:t>egymásba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adatokat</w:t>
      </w:r>
      <w:proofErr w:type="spellEnd"/>
      <w:r>
        <w:rPr>
          <w:spacing w:val="1"/>
        </w:rPr>
        <w:t xml:space="preserve"> </w:t>
      </w:r>
      <w:proofErr w:type="spellStart"/>
      <w:r>
        <w:t>táblázattá</w:t>
      </w:r>
      <w:proofErr w:type="spellEnd"/>
      <w:r>
        <w:t xml:space="preserve">, </w:t>
      </w:r>
      <w:proofErr w:type="spellStart"/>
      <w:r>
        <w:t>táblázatokat</w:t>
      </w:r>
      <w:proofErr w:type="spellEnd"/>
      <w:r>
        <w:rPr>
          <w:spacing w:val="1"/>
        </w:rPr>
        <w:t xml:space="preserve"> </w:t>
      </w:r>
      <w:proofErr w:type="spellStart"/>
      <w:r>
        <w:t>grafikonokká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Legyen</w:t>
      </w:r>
      <w:proofErr w:type="spellEnd"/>
      <w:r>
        <w:rPr>
          <w:spacing w:val="1"/>
        </w:rPr>
        <w:t xml:space="preserve"> </w:t>
      </w:r>
      <w:proofErr w:type="spellStart"/>
      <w:r>
        <w:t>képes</w:t>
      </w:r>
      <w:proofErr w:type="spellEnd"/>
      <w:r>
        <w:rPr>
          <w:spacing w:val="1"/>
        </w:rPr>
        <w:t xml:space="preserve"> </w:t>
      </w:r>
      <w:proofErr w:type="spellStart"/>
      <w:r>
        <w:t>változók</w:t>
      </w:r>
      <w:proofErr w:type="spellEnd"/>
      <w:r>
        <w:rPr>
          <w:spacing w:val="1"/>
        </w:rPr>
        <w:t xml:space="preserve"> </w:t>
      </w:r>
      <w:proofErr w:type="spellStart"/>
      <w:r>
        <w:t>vizsgálatára</w:t>
      </w:r>
      <w:proofErr w:type="spellEnd"/>
      <w:r>
        <w:t xml:space="preserve"> (</w:t>
      </w:r>
      <w:proofErr w:type="spellStart"/>
      <w:r>
        <w:t>függő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független</w:t>
      </w:r>
      <w:proofErr w:type="spellEnd"/>
      <w:r>
        <w:rPr>
          <w:spacing w:val="1"/>
        </w:rPr>
        <w:t xml:space="preserve"> </w:t>
      </w:r>
      <w:proofErr w:type="spellStart"/>
      <w:r>
        <w:t>változók</w:t>
      </w:r>
      <w:proofErr w:type="spellEnd"/>
      <w:r>
        <w:rPr>
          <w:spacing w:val="1"/>
        </w:rPr>
        <w:t xml:space="preserve"> </w:t>
      </w:r>
      <w:proofErr w:type="spellStart"/>
      <w:r>
        <w:t>felismerése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elkülönítése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változók</w:t>
      </w:r>
      <w:proofErr w:type="spellEnd"/>
      <w:r>
        <w:rPr>
          <w:spacing w:val="1"/>
        </w:rPr>
        <w:t xml:space="preserve"> </w:t>
      </w:r>
      <w:proofErr w:type="spellStart"/>
      <w:r>
        <w:t>közötti</w:t>
      </w:r>
      <w:proofErr w:type="spellEnd"/>
      <w:r>
        <w:t xml:space="preserve"> </w:t>
      </w:r>
      <w:proofErr w:type="spellStart"/>
      <w:r>
        <w:t>kapcsolatok</w:t>
      </w:r>
      <w:proofErr w:type="spellEnd"/>
      <w:r>
        <w:rPr>
          <w:spacing w:val="1"/>
        </w:rPr>
        <w:t xml:space="preserve"> </w:t>
      </w:r>
      <w:proofErr w:type="spellStart"/>
      <w:r>
        <w:t>szisztematikus</w:t>
      </w:r>
      <w:proofErr w:type="spellEnd"/>
      <w:r>
        <w:rPr>
          <w:spacing w:val="1"/>
        </w:rPr>
        <w:t xml:space="preserve"> </w:t>
      </w:r>
      <w:proofErr w:type="spellStart"/>
      <w:r>
        <w:t>vizsgálata</w:t>
      </w:r>
      <w:proofErr w:type="spellEnd"/>
      <w:r>
        <w:t>,</w:t>
      </w:r>
      <w:r>
        <w:rPr>
          <w:spacing w:val="60"/>
        </w:rPr>
        <w:t xml:space="preserve"> </w:t>
      </w:r>
      <w:proofErr w:type="spellStart"/>
      <w:r>
        <w:t>kontrollja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Legyen</w:t>
      </w:r>
      <w:proofErr w:type="spellEnd"/>
      <w:r>
        <w:rPr>
          <w:spacing w:val="-1"/>
        </w:rPr>
        <w:t xml:space="preserve"> </w:t>
      </w:r>
      <w:proofErr w:type="spellStart"/>
      <w:r>
        <w:t>jártas</w:t>
      </w:r>
      <w:proofErr w:type="spellEnd"/>
      <w:r>
        <w:rPr>
          <w:spacing w:val="-2"/>
        </w:rPr>
        <w:t xml:space="preserve"> </w:t>
      </w:r>
      <w:proofErr w:type="spellStart"/>
      <w:r>
        <w:t>adatok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ábrák</w:t>
      </w:r>
      <w:proofErr w:type="spellEnd"/>
      <w:r>
        <w:rPr>
          <w:spacing w:val="-1"/>
        </w:rPr>
        <w:t xml:space="preserve"> </w:t>
      </w:r>
      <w:proofErr w:type="spellStart"/>
      <w:r>
        <w:t>kiegészítésében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adatsorok</w:t>
      </w:r>
      <w:proofErr w:type="spellEnd"/>
      <w:r>
        <w:t xml:space="preserve">, </w:t>
      </w:r>
      <w:proofErr w:type="spellStart"/>
      <w:r>
        <w:t>ábrák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köztük</w:t>
      </w:r>
      <w:proofErr w:type="spellEnd"/>
      <w:r>
        <w:rPr>
          <w:spacing w:val="-1"/>
        </w:rPr>
        <w:t xml:space="preserve"> </w:t>
      </w:r>
      <w:proofErr w:type="spellStart"/>
      <w:r>
        <w:t>diagramok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grafikonok</w:t>
      </w:r>
      <w:proofErr w:type="spellEnd"/>
      <w:r>
        <w:t>)</w:t>
      </w:r>
      <w:r>
        <w:rPr>
          <w:spacing w:val="13"/>
        </w:rPr>
        <w:t xml:space="preserve"> </w:t>
      </w:r>
      <w:proofErr w:type="spellStart"/>
      <w:r>
        <w:t>elemzésében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felhasználásában</w:t>
      </w:r>
      <w:proofErr w:type="spellEnd"/>
      <w:r>
        <w:t>.</w:t>
      </w:r>
    </w:p>
    <w:p w14:paraId="1B1AE0AF" w14:textId="77777777" w:rsidR="006B4F76" w:rsidRDefault="00756F4C">
      <w:pPr>
        <w:pStyle w:val="Szvegtrzs"/>
        <w:ind w:left="316" w:right="423"/>
        <w:jc w:val="both"/>
      </w:pPr>
      <w:proofErr w:type="spellStart"/>
      <w:r>
        <w:t>Legyen</w:t>
      </w:r>
      <w:proofErr w:type="spellEnd"/>
      <w:r>
        <w:t xml:space="preserve"> </w:t>
      </w:r>
      <w:proofErr w:type="spellStart"/>
      <w:r>
        <w:t>képes</w:t>
      </w:r>
      <w:proofErr w:type="spellEnd"/>
      <w:r>
        <w:rPr>
          <w:spacing w:val="1"/>
        </w:rPr>
        <w:t xml:space="preserve"> </w:t>
      </w:r>
      <w:proofErr w:type="spellStart"/>
      <w:r>
        <w:t>modellekben</w:t>
      </w:r>
      <w:proofErr w:type="spellEnd"/>
      <w:r>
        <w:t xml:space="preserve"> </w:t>
      </w:r>
      <w:proofErr w:type="spellStart"/>
      <w:r>
        <w:t>való</w:t>
      </w:r>
      <w:proofErr w:type="spellEnd"/>
      <w:r>
        <w:rPr>
          <w:spacing w:val="1"/>
        </w:rPr>
        <w:t xml:space="preserve"> </w:t>
      </w:r>
      <w:proofErr w:type="spellStart"/>
      <w:r>
        <w:t>gondolkodásra</w:t>
      </w:r>
      <w:proofErr w:type="spellEnd"/>
      <w:r>
        <w:t xml:space="preserve">, </w:t>
      </w:r>
      <w:proofErr w:type="spellStart"/>
      <w:r>
        <w:t>modellek</w:t>
      </w:r>
      <w:proofErr w:type="spellEnd"/>
      <w:r>
        <w:t xml:space="preserve"> </w:t>
      </w:r>
      <w:proofErr w:type="spellStart"/>
      <w:r>
        <w:t>értelmezésére</w:t>
      </w:r>
      <w:proofErr w:type="spellEnd"/>
      <w:r>
        <w:t xml:space="preserve">,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analógiák</w:t>
      </w:r>
      <w:proofErr w:type="spellEnd"/>
      <w:r>
        <w:rPr>
          <w:spacing w:val="1"/>
        </w:rPr>
        <w:t xml:space="preserve"> </w:t>
      </w:r>
      <w:proofErr w:type="spellStart"/>
      <w:r>
        <w:t>azonosítására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Ismerjen</w:t>
      </w:r>
      <w:proofErr w:type="spellEnd"/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rPr>
          <w:spacing w:val="1"/>
        </w:rPr>
        <w:t xml:space="preserve"> </w:t>
      </w:r>
      <w:proofErr w:type="spellStart"/>
      <w:r>
        <w:t>problémákat</w:t>
      </w:r>
      <w:proofErr w:type="spellEnd"/>
      <w:r>
        <w:t xml:space="preserve">, </w:t>
      </w:r>
      <w:proofErr w:type="spellStart"/>
      <w:r>
        <w:t>keressen</w:t>
      </w:r>
      <w:proofErr w:type="spellEnd"/>
      <w:r>
        <w:rPr>
          <w:spacing w:val="1"/>
        </w:rPr>
        <w:t xml:space="preserve"> </w:t>
      </w:r>
      <w:proofErr w:type="spellStart"/>
      <w:r>
        <w:t>megoldást</w:t>
      </w:r>
      <w:proofErr w:type="spellEnd"/>
      <w:r>
        <w:rPr>
          <w:spacing w:val="-1"/>
        </w:rPr>
        <w:t xml:space="preserve"> </w:t>
      </w:r>
      <w:proofErr w:type="spellStart"/>
      <w:r>
        <w:t>rájuk</w:t>
      </w:r>
      <w:proofErr w:type="spellEnd"/>
      <w:r>
        <w:t xml:space="preserve">: </w:t>
      </w:r>
      <w:proofErr w:type="spellStart"/>
      <w:r>
        <w:t>találja</w:t>
      </w:r>
      <w:proofErr w:type="spellEnd"/>
      <w:r>
        <w:rPr>
          <w:spacing w:val="1"/>
        </w:rPr>
        <w:t xml:space="preserve"> </w:t>
      </w:r>
      <w:r>
        <w:t>meg a</w:t>
      </w:r>
      <w:r>
        <w:rPr>
          <w:spacing w:val="-1"/>
        </w:rPr>
        <w:t xml:space="preserve"> </w:t>
      </w:r>
      <w:proofErr w:type="spellStart"/>
      <w:r>
        <w:t>célhoz</w:t>
      </w:r>
      <w:proofErr w:type="spellEnd"/>
      <w:r>
        <w:t xml:space="preserve"> </w:t>
      </w:r>
      <w:proofErr w:type="spellStart"/>
      <w:r>
        <w:t>vezető</w:t>
      </w:r>
      <w:proofErr w:type="spellEnd"/>
      <w:r>
        <w:t xml:space="preserve"> </w:t>
      </w:r>
      <w:proofErr w:type="spellStart"/>
      <w:r>
        <w:t>nem</w:t>
      </w:r>
      <w:proofErr w:type="spellEnd"/>
      <w:r>
        <w:rPr>
          <w:spacing w:val="13"/>
        </w:rPr>
        <w:t xml:space="preserve"> </w:t>
      </w:r>
      <w:proofErr w:type="spellStart"/>
      <w:r>
        <w:t>ismert</w:t>
      </w:r>
      <w:proofErr w:type="spellEnd"/>
      <w:r>
        <w:t xml:space="preserve"> </w:t>
      </w:r>
      <w:proofErr w:type="spellStart"/>
      <w:r>
        <w:t>megoldási</w:t>
      </w:r>
      <w:proofErr w:type="spellEnd"/>
      <w:r>
        <w:t xml:space="preserve"> </w:t>
      </w:r>
      <w:proofErr w:type="spellStart"/>
      <w:r>
        <w:t>utat</w:t>
      </w:r>
      <w:proofErr w:type="spellEnd"/>
      <w:r>
        <w:rPr>
          <w:spacing w:val="-2"/>
        </w:rPr>
        <w:t xml:space="preserve"> </w:t>
      </w:r>
      <w:proofErr w:type="spellStart"/>
      <w:r>
        <w:t>valós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életszerű</w:t>
      </w:r>
      <w:proofErr w:type="spellEnd"/>
      <w:r>
        <w:t xml:space="preserve"> </w:t>
      </w:r>
      <w:proofErr w:type="spellStart"/>
      <w:r>
        <w:t>helyzetekben</w:t>
      </w:r>
      <w:proofErr w:type="spellEnd"/>
      <w:r>
        <w:t>.</w:t>
      </w:r>
    </w:p>
    <w:p w14:paraId="712A548A" w14:textId="77777777" w:rsidR="006B4F76" w:rsidRDefault="00756F4C">
      <w:pPr>
        <w:pStyle w:val="Szvegtrzs"/>
        <w:ind w:left="316" w:right="419"/>
        <w:jc w:val="both"/>
      </w:pPr>
      <w:proofErr w:type="spellStart"/>
      <w:r>
        <w:t>Használja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integrált</w:t>
      </w:r>
      <w:proofErr w:type="spellEnd"/>
      <w:r>
        <w:t xml:space="preserve"> </w:t>
      </w:r>
      <w:proofErr w:type="spellStart"/>
      <w:r>
        <w:t>gondolkodást</w:t>
      </w:r>
      <w:proofErr w:type="spellEnd"/>
      <w:r>
        <w:t xml:space="preserve">: </w:t>
      </w:r>
      <w:proofErr w:type="spellStart"/>
      <w:r>
        <w:t>alkalmazza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szaktudomány</w:t>
      </w:r>
      <w:proofErr w:type="spellEnd"/>
      <w: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elemeit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szaktudomány</w:t>
      </w:r>
      <w:proofErr w:type="spellEnd"/>
      <w:r>
        <w:t xml:space="preserve"> </w:t>
      </w:r>
      <w:proofErr w:type="spellStart"/>
      <w:r>
        <w:t>területén</w:t>
      </w:r>
      <w:proofErr w:type="spellEnd"/>
      <w:r>
        <w:t xml:space="preserve">. </w:t>
      </w:r>
      <w:proofErr w:type="spellStart"/>
      <w:r>
        <w:t>Használja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szaknyelvet</w:t>
      </w:r>
      <w:proofErr w:type="spellEnd"/>
      <w:r>
        <w:t xml:space="preserve">,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fogalmakat</w:t>
      </w:r>
      <w:proofErr w:type="spellEnd"/>
      <w:r>
        <w:t xml:space="preserve"> </w:t>
      </w:r>
      <w:proofErr w:type="spellStart"/>
      <w:r>
        <w:t>definiálni</w:t>
      </w:r>
      <w:proofErr w:type="spellEnd"/>
      <w:r>
        <w:t xml:space="preserve"> (a </w:t>
      </w:r>
      <w:proofErr w:type="spellStart"/>
      <w:r>
        <w:t>követelményrendszer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).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jártas</w:t>
      </w:r>
      <w:proofErr w:type="spellEnd"/>
      <w:r>
        <w:t xml:space="preserve"> a </w:t>
      </w:r>
      <w:proofErr w:type="spellStart"/>
      <w:r>
        <w:t>lényegkiemelésben</w:t>
      </w:r>
      <w:proofErr w:type="spellEnd"/>
      <w:r>
        <w:t xml:space="preserve"> (</w:t>
      </w:r>
      <w:proofErr w:type="spellStart"/>
      <w:r>
        <w:t>ismerje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figyelje</w:t>
      </w:r>
      <w:proofErr w:type="spellEnd"/>
      <w:r>
        <w:t xml:space="preserve"> meg</w:t>
      </w:r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rögzítse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vizsgálat</w:t>
      </w:r>
      <w:proofErr w:type="spellEnd"/>
      <w:r>
        <w:rPr>
          <w:spacing w:val="1"/>
        </w:rPr>
        <w:t xml:space="preserve"> </w:t>
      </w:r>
      <w:proofErr w:type="spellStart"/>
      <w:r>
        <w:t>szempontjából</w:t>
      </w:r>
      <w:proofErr w:type="spellEnd"/>
      <w:r>
        <w:rPr>
          <w:spacing w:val="1"/>
        </w:rPr>
        <w:t xml:space="preserve"> </w:t>
      </w:r>
      <w:proofErr w:type="spellStart"/>
      <w:r>
        <w:t>fontos</w:t>
      </w:r>
      <w:proofErr w:type="spellEnd"/>
      <w:r>
        <w:rPr>
          <w:spacing w:val="1"/>
        </w:rPr>
        <w:t xml:space="preserve"> </w:t>
      </w:r>
      <w:proofErr w:type="spellStart"/>
      <w:r>
        <w:t>jellemzőket</w:t>
      </w:r>
      <w:proofErr w:type="spellEnd"/>
      <w:r>
        <w:t xml:space="preserve">), </w:t>
      </w:r>
      <w:proofErr w:type="spellStart"/>
      <w:r>
        <w:t>kapcsolja</w:t>
      </w:r>
      <w:proofErr w:type="spellEnd"/>
      <w:r>
        <w:t xml:space="preserve"> </w:t>
      </w:r>
      <w:proofErr w:type="spellStart"/>
      <w:r>
        <w:t>össze</w:t>
      </w:r>
      <w:proofErr w:type="spellEnd"/>
      <w:r>
        <w:t xml:space="preserve"> a </w:t>
      </w:r>
      <w:proofErr w:type="spellStart"/>
      <w:r>
        <w:t>struktúrákat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funkciókat</w:t>
      </w:r>
      <w:proofErr w:type="spellEnd"/>
      <w:r>
        <w:t xml:space="preserve"> (</w:t>
      </w:r>
      <w:proofErr w:type="spellStart"/>
      <w:r>
        <w:t>következtessen</w:t>
      </w:r>
      <w:proofErr w:type="spellEnd"/>
      <w:r>
        <w:t xml:space="preserve"> </w:t>
      </w:r>
      <w:proofErr w:type="spellStart"/>
      <w:r>
        <w:t>mintázatból</w:t>
      </w:r>
      <w:proofErr w:type="spellEnd"/>
      <w:r>
        <w:t xml:space="preserve"> </w:t>
      </w:r>
      <w:proofErr w:type="spellStart"/>
      <w:r>
        <w:t>annak</w:t>
      </w:r>
      <w:proofErr w:type="spellEnd"/>
      <w:r>
        <w:rPr>
          <w:spacing w:val="1"/>
        </w:rPr>
        <w:t xml:space="preserve"> </w:t>
      </w:r>
      <w:proofErr w:type="spellStart"/>
      <w:r>
        <w:t>szerepére</w:t>
      </w:r>
      <w:proofErr w:type="spellEnd"/>
      <w:r>
        <w:t xml:space="preserve">). </w:t>
      </w:r>
      <w:proofErr w:type="spellStart"/>
      <w:r>
        <w:t>Alkalmazza</w:t>
      </w:r>
      <w:proofErr w:type="spellEnd"/>
      <w:r>
        <w:t xml:space="preserve"> </w:t>
      </w:r>
      <w:proofErr w:type="spellStart"/>
      <w:r>
        <w:t>alapvető</w:t>
      </w:r>
      <w:proofErr w:type="spellEnd"/>
      <w:r>
        <w:t xml:space="preserve">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ismereteit</w:t>
      </w:r>
      <w:proofErr w:type="spellEnd"/>
      <w:r>
        <w:t xml:space="preserve">, </w:t>
      </w:r>
      <w:proofErr w:type="spellStart"/>
      <w:r>
        <w:t>különösen</w:t>
      </w:r>
      <w:proofErr w:type="spellEnd"/>
      <w:r>
        <w:t xml:space="preserve"> </w:t>
      </w:r>
      <w:proofErr w:type="spellStart"/>
      <w:r>
        <w:t>első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másodfokú</w:t>
      </w:r>
      <w:proofErr w:type="spellEnd"/>
      <w:r>
        <w:t xml:space="preserve"> </w:t>
      </w:r>
      <w:proofErr w:type="spellStart"/>
      <w:r>
        <w:t>egyenletek</w:t>
      </w:r>
      <w:proofErr w:type="spellEnd"/>
      <w:r>
        <w:t xml:space="preserve"> </w:t>
      </w:r>
      <w:proofErr w:type="spellStart"/>
      <w:r>
        <w:t>felírása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t xml:space="preserve">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feladat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t xml:space="preserve">, </w:t>
      </w:r>
      <w:proofErr w:type="spellStart"/>
      <w:r>
        <w:t>grafikonok</w:t>
      </w:r>
      <w:proofErr w:type="spellEnd"/>
      <w:r>
        <w:t xml:space="preserve"> </w:t>
      </w:r>
      <w:proofErr w:type="spellStart"/>
      <w:r>
        <w:t>meredekség-számítása</w:t>
      </w:r>
      <w:proofErr w:type="spellEnd"/>
      <w:r>
        <w:t xml:space="preserve"> </w:t>
      </w:r>
      <w:proofErr w:type="spellStart"/>
      <w:r>
        <w:t>terén</w:t>
      </w:r>
      <w:proofErr w:type="spellEnd"/>
      <w:r>
        <w:t xml:space="preserve">. </w:t>
      </w:r>
      <w:proofErr w:type="spellStart"/>
      <w:r>
        <w:t>Legyen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megfigyelések</w:t>
      </w:r>
      <w:proofErr w:type="spellEnd"/>
      <w:r>
        <w:t xml:space="preserve">, </w:t>
      </w:r>
      <w:proofErr w:type="spellStart"/>
      <w:r>
        <w:t>leírások</w:t>
      </w:r>
      <w:proofErr w:type="spellEnd"/>
      <w:r>
        <w:t xml:space="preserve"> (</w:t>
      </w:r>
      <w:proofErr w:type="spellStart"/>
      <w:r>
        <w:t>dokumentáció</w:t>
      </w:r>
      <w:proofErr w:type="spellEnd"/>
      <w:r>
        <w:t xml:space="preserve">) </w:t>
      </w:r>
      <w:proofErr w:type="spellStart"/>
      <w:r>
        <w:t>összehasonlítására</w:t>
      </w:r>
      <w:proofErr w:type="spellEnd"/>
      <w:r>
        <w:t xml:space="preserve">,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kísérletek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mérések</w:t>
      </w:r>
      <w:proofErr w:type="spellEnd"/>
      <w:r>
        <w:rPr>
          <w:spacing w:val="1"/>
        </w:rPr>
        <w:t xml:space="preserve"> </w:t>
      </w:r>
      <w:proofErr w:type="spellStart"/>
      <w:r>
        <w:t>tervezésére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végrehajtására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eredményeik</w:t>
      </w:r>
      <w:proofErr w:type="spellEnd"/>
      <w:r>
        <w:rPr>
          <w:spacing w:val="1"/>
        </w:rPr>
        <w:t xml:space="preserve"> </w:t>
      </w:r>
      <w:proofErr w:type="spellStart"/>
      <w:r>
        <w:t>értelmezésére</w:t>
      </w:r>
      <w:proofErr w:type="spellEnd"/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proofErr w:type="spellStart"/>
      <w:r>
        <w:t>kísérlet</w:t>
      </w:r>
      <w:proofErr w:type="spellEnd"/>
      <w:r>
        <w:rPr>
          <w:spacing w:val="1"/>
        </w:rPr>
        <w:t xml:space="preserve"> </w:t>
      </w:r>
      <w:proofErr w:type="spellStart"/>
      <w:r>
        <w:t>jellemzőinek</w:t>
      </w:r>
      <w:proofErr w:type="spellEnd"/>
      <w:r>
        <w:rPr>
          <w:spacing w:val="1"/>
        </w:rPr>
        <w:t xml:space="preserve"> </w:t>
      </w:r>
      <w:proofErr w:type="spellStart"/>
      <w:r>
        <w:t>ismerete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kontrollok</w:t>
      </w:r>
      <w:proofErr w:type="spellEnd"/>
      <w:r>
        <w:rPr>
          <w:spacing w:val="1"/>
        </w:rPr>
        <w:t xml:space="preserve"> </w:t>
      </w:r>
      <w:proofErr w:type="spellStart"/>
      <w:r>
        <w:t>szerepe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Legyen</w:t>
      </w:r>
      <w:proofErr w:type="spellEnd"/>
      <w:r>
        <w:rPr>
          <w:spacing w:val="1"/>
        </w:rPr>
        <w:t xml:space="preserve"> </w:t>
      </w:r>
      <w:proofErr w:type="spellStart"/>
      <w:r>
        <w:t>képes</w:t>
      </w:r>
      <w:proofErr w:type="spellEnd"/>
      <w:r>
        <w:rPr>
          <w:spacing w:val="1"/>
        </w:rPr>
        <w:t xml:space="preserve"> </w:t>
      </w:r>
      <w:proofErr w:type="spellStart"/>
      <w:r>
        <w:t>hipotézisek</w:t>
      </w:r>
      <w:proofErr w:type="spellEnd"/>
      <w:r>
        <w:t xml:space="preserve">, </w:t>
      </w:r>
      <w:proofErr w:type="spellStart"/>
      <w:r>
        <w:t>elméletek</w:t>
      </w:r>
      <w:proofErr w:type="spellEnd"/>
      <w:r>
        <w:t xml:space="preserve">, </w:t>
      </w:r>
      <w:proofErr w:type="spellStart"/>
      <w:r>
        <w:t>modellek</w:t>
      </w:r>
      <w:proofErr w:type="spellEnd"/>
      <w:r>
        <w:t xml:space="preserve">, </w:t>
      </w:r>
      <w:proofErr w:type="spellStart"/>
      <w:r>
        <w:t>törvények</w:t>
      </w:r>
      <w:proofErr w:type="spellEnd"/>
      <w:r>
        <w:t xml:space="preserve"> </w:t>
      </w:r>
      <w:proofErr w:type="spellStart"/>
      <w:r>
        <w:t>megfogalmazására</w:t>
      </w:r>
      <w:proofErr w:type="spellEnd"/>
      <w:r>
        <w:t xml:space="preserve">, </w:t>
      </w:r>
      <w:proofErr w:type="spellStart"/>
      <w:r>
        <w:t>vizsgálatára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téves</w:t>
      </w:r>
      <w:proofErr w:type="spellEnd"/>
      <w:r>
        <w:t xml:space="preserve"> </w:t>
      </w:r>
      <w:proofErr w:type="spellStart"/>
      <w:r>
        <w:t>információk</w:t>
      </w:r>
      <w:proofErr w:type="spellEnd"/>
      <w:r>
        <w:t xml:space="preserve"> </w:t>
      </w:r>
      <w:proofErr w:type="spellStart"/>
      <w:r>
        <w:t>azonosítására</w:t>
      </w:r>
      <w:proofErr w:type="spellEnd"/>
      <w:r>
        <w:t xml:space="preserve">. </w:t>
      </w:r>
      <w:proofErr w:type="spellStart"/>
      <w:r>
        <w:t>Ismerje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alkalmazza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természettudományos</w:t>
      </w:r>
      <w:proofErr w:type="spellEnd"/>
      <w:r>
        <w:t xml:space="preserve"> </w:t>
      </w:r>
      <w:proofErr w:type="spellStart"/>
      <w:r>
        <w:t>érvelés</w:t>
      </w:r>
      <w:proofErr w:type="spellEnd"/>
      <w:r>
        <w:t xml:space="preserve"> </w:t>
      </w:r>
      <w:proofErr w:type="spellStart"/>
      <w:r>
        <w:t>alapelveit</w:t>
      </w:r>
      <w:proofErr w:type="spellEnd"/>
      <w:r>
        <w:t xml:space="preserve"> (</w:t>
      </w:r>
      <w:proofErr w:type="spellStart"/>
      <w:r>
        <w:t>feltevés</w:t>
      </w:r>
      <w:proofErr w:type="spellEnd"/>
      <w:r>
        <w:t xml:space="preserve"> </w:t>
      </w:r>
      <w:proofErr w:type="spellStart"/>
      <w:r>
        <w:t>megfogalmazása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információk</w:t>
      </w:r>
      <w:proofErr w:type="spellEnd"/>
      <w:r>
        <w:t xml:space="preserve"> </w:t>
      </w:r>
      <w:proofErr w:type="spellStart"/>
      <w:r>
        <w:t>forrásainak</w:t>
      </w:r>
      <w:proofErr w:type="spellEnd"/>
      <w:r>
        <w:t xml:space="preserve"> </w:t>
      </w:r>
      <w:proofErr w:type="spellStart"/>
      <w:r>
        <w:t>felkutatása</w:t>
      </w:r>
      <w:proofErr w:type="spellEnd"/>
      <w:r>
        <w:t xml:space="preserve">, </w:t>
      </w:r>
      <w:proofErr w:type="spellStart"/>
      <w:r>
        <w:t>jelölése</w:t>
      </w:r>
      <w:proofErr w:type="spellEnd"/>
      <w:r>
        <w:t xml:space="preserve">, </w:t>
      </w:r>
      <w:proofErr w:type="spellStart"/>
      <w:r>
        <w:t>megbízhatóságuk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érvek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ellenérvek</w:t>
      </w:r>
      <w:proofErr w:type="spellEnd"/>
      <w:r>
        <w:rPr>
          <w:spacing w:val="1"/>
        </w:rPr>
        <w:t xml:space="preserve"> </w:t>
      </w:r>
      <w:proofErr w:type="spellStart"/>
      <w:r>
        <w:t>felsorakoztatása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bizonyítékok</w:t>
      </w:r>
      <w:proofErr w:type="spellEnd"/>
      <w:r>
        <w:rPr>
          <w:spacing w:val="1"/>
        </w:rPr>
        <w:t xml:space="preserve"> </w:t>
      </w:r>
      <w:proofErr w:type="spellStart"/>
      <w:r>
        <w:t>elemzése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következtetés</w:t>
      </w:r>
      <w:proofErr w:type="spellEnd"/>
      <w:r>
        <w:rPr>
          <w:spacing w:val="1"/>
        </w:rPr>
        <w:t xml:space="preserve"> </w:t>
      </w:r>
      <w:proofErr w:type="spellStart"/>
      <w:r>
        <w:t>levonása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Alkalmazza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mérlegelő</w:t>
      </w:r>
      <w:proofErr w:type="spellEnd"/>
      <w:r>
        <w:rPr>
          <w:spacing w:val="1"/>
        </w:rPr>
        <w:t xml:space="preserve"> </w:t>
      </w:r>
      <w:proofErr w:type="spellStart"/>
      <w:r>
        <w:t>gondolkodást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értékelés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döntések</w:t>
      </w:r>
      <w:proofErr w:type="spellEnd"/>
      <w:r>
        <w:rPr>
          <w:spacing w:val="1"/>
        </w:rPr>
        <w:t xml:space="preserve"> </w:t>
      </w:r>
      <w:proofErr w:type="spellStart"/>
      <w:r>
        <w:t>megalapozása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magyarázatok</w:t>
      </w:r>
      <w:proofErr w:type="spellEnd"/>
      <w:r>
        <w:rPr>
          <w:spacing w:val="1"/>
        </w:rPr>
        <w:t xml:space="preserve"> </w:t>
      </w:r>
      <w:proofErr w:type="spellStart"/>
      <w:r>
        <w:t>megalkotása</w:t>
      </w:r>
      <w:proofErr w:type="spellEnd"/>
      <w:r>
        <w:rPr>
          <w:spacing w:val="1"/>
        </w:rPr>
        <w:t xml:space="preserve"> </w:t>
      </w:r>
      <w:proofErr w:type="spellStart"/>
      <w:r>
        <w:t>bizonyítékok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érvek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ellenérvek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elemezzen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használjon</w:t>
      </w:r>
      <w:proofErr w:type="spellEnd"/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rPr>
          <w:spacing w:val="1"/>
        </w:rPr>
        <w:t xml:space="preserve"> </w:t>
      </w:r>
      <w:proofErr w:type="spellStart"/>
      <w:r>
        <w:t>adatokat</w:t>
      </w:r>
      <w:proofErr w:type="spellEnd"/>
      <w:r>
        <w:rPr>
          <w:spacing w:val="1"/>
        </w:rPr>
        <w:t xml:space="preserve"> </w:t>
      </w:r>
      <w:proofErr w:type="spellStart"/>
      <w:r>
        <w:t>bizonyítéknak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cáfolatnak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érvnek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Alkalmazza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természettudományi</w:t>
      </w:r>
      <w:proofErr w:type="spellEnd"/>
      <w:r>
        <w:rPr>
          <w:spacing w:val="-2"/>
        </w:rPr>
        <w:t xml:space="preserve"> </w:t>
      </w:r>
      <w:proofErr w:type="spellStart"/>
      <w:r>
        <w:t>megismeréssel</w:t>
      </w:r>
      <w:proofErr w:type="spellEnd"/>
      <w:r>
        <w:rPr>
          <w:spacing w:val="-1"/>
        </w:rPr>
        <w:t xml:space="preserve"> </w:t>
      </w:r>
      <w:proofErr w:type="spellStart"/>
      <w:r>
        <w:t>kapcsolatos</w:t>
      </w:r>
      <w:proofErr w:type="spellEnd"/>
      <w:r>
        <w:rPr>
          <w:spacing w:val="14"/>
        </w:rPr>
        <w:t xml:space="preserve"> </w:t>
      </w:r>
      <w:proofErr w:type="spellStart"/>
      <w:r>
        <w:t>ismereteket</w:t>
      </w:r>
      <w:proofErr w:type="spellEnd"/>
      <w:r>
        <w:rPr>
          <w:spacing w:val="-3"/>
        </w:rPr>
        <w:t xml:space="preserve"> </w:t>
      </w:r>
      <w:proofErr w:type="spellStart"/>
      <w:r>
        <w:t>összetett</w:t>
      </w:r>
      <w:proofErr w:type="spellEnd"/>
      <w:r>
        <w:rPr>
          <w:spacing w:val="-2"/>
        </w:rPr>
        <w:t xml:space="preserve"> </w:t>
      </w:r>
      <w:proofErr w:type="spellStart"/>
      <w:r>
        <w:t>élethelyzetekben</w:t>
      </w:r>
      <w:proofErr w:type="spellEnd"/>
      <w:r>
        <w:t>.</w:t>
      </w:r>
    </w:p>
    <w:p w14:paraId="7FFA3075" w14:textId="77777777" w:rsidR="006B4F76" w:rsidRDefault="006B4F76">
      <w:pPr>
        <w:jc w:val="both"/>
        <w:sectPr w:rsidR="006B4F76">
          <w:pgSz w:w="16840" w:h="11910" w:orient="landscape"/>
          <w:pgMar w:top="620" w:right="1120" w:bottom="280" w:left="1100" w:header="708" w:footer="708" w:gutter="0"/>
          <w:cols w:space="708"/>
        </w:sectPr>
      </w:pPr>
    </w:p>
    <w:p w14:paraId="3C22024C" w14:textId="77777777" w:rsidR="006B4F76" w:rsidRDefault="006B4F76">
      <w:pPr>
        <w:pStyle w:val="Szvegtrzs"/>
        <w:spacing w:before="9"/>
        <w:rPr>
          <w:sz w:val="18"/>
        </w:rPr>
      </w:pPr>
    </w:p>
    <w:p w14:paraId="7FBEF8F2" w14:textId="77777777" w:rsidR="006B4F76" w:rsidRDefault="00756F4C">
      <w:pPr>
        <w:pStyle w:val="Cmsor1"/>
        <w:numPr>
          <w:ilvl w:val="1"/>
          <w:numId w:val="125"/>
        </w:numPr>
        <w:tabs>
          <w:tab w:val="left" w:pos="5876"/>
        </w:tabs>
        <w:ind w:left="5875" w:hanging="301"/>
        <w:jc w:val="left"/>
      </w:pPr>
      <w:r>
        <w:t>VIZSGAKÖVETELMÉNYEK</w:t>
      </w:r>
    </w:p>
    <w:p w14:paraId="5C6145DC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1AC20322" w14:textId="77777777" w:rsidR="006B4F76" w:rsidRDefault="00756F4C">
      <w:pPr>
        <w:pStyle w:val="Szvegtrzs"/>
        <w:ind w:left="316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követelményeibe</w:t>
      </w:r>
      <w:proofErr w:type="spellEnd"/>
      <w:r>
        <w:rPr>
          <w:spacing w:val="-2"/>
        </w:rPr>
        <w:t xml:space="preserve"> </w:t>
      </w:r>
      <w:proofErr w:type="spellStart"/>
      <w:r>
        <w:t>beletartoznak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középszintű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</w:t>
      </w:r>
      <w:proofErr w:type="spellEnd"/>
      <w:r>
        <w:t>.</w:t>
      </w:r>
    </w:p>
    <w:p w14:paraId="1FFEECA5" w14:textId="77777777" w:rsidR="006B4F76" w:rsidRDefault="006B4F76">
      <w:pPr>
        <w:pStyle w:val="Szvegtrzs"/>
      </w:pPr>
    </w:p>
    <w:p w14:paraId="11C93FC0" w14:textId="77777777" w:rsidR="006B4F76" w:rsidRDefault="00756F4C">
      <w:pPr>
        <w:pStyle w:val="Listaszerbekezds"/>
        <w:numPr>
          <w:ilvl w:val="2"/>
          <w:numId w:val="125"/>
        </w:numPr>
        <w:tabs>
          <w:tab w:val="left" w:pos="6332"/>
        </w:tabs>
        <w:spacing w:line="240" w:lineRule="auto"/>
        <w:ind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Bevezetés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biológiába</w:t>
      </w:r>
      <w:proofErr w:type="spellEnd"/>
    </w:p>
    <w:p w14:paraId="709F5900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73"/>
        <w:gridCol w:w="5888"/>
      </w:tblGrid>
      <w:tr w:rsidR="006B4F76" w14:paraId="3756BFE3" w14:textId="77777777">
        <w:trPr>
          <w:trHeight w:val="362"/>
        </w:trPr>
        <w:tc>
          <w:tcPr>
            <w:tcW w:w="2144" w:type="dxa"/>
            <w:vMerge w:val="restart"/>
          </w:tcPr>
          <w:p w14:paraId="2C26544E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557CFF30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583CDB73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160C2D1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6C2A01EC" w14:textId="77777777" w:rsidR="006B4F76" w:rsidRDefault="00756F4C">
            <w:pPr>
              <w:pStyle w:val="TableParagraph"/>
              <w:spacing w:line="275" w:lineRule="exact"/>
              <w:ind w:left="2433" w:right="24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2298BAA4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A198B5F" w14:textId="77777777">
        <w:trPr>
          <w:trHeight w:val="300"/>
        </w:trPr>
        <w:tc>
          <w:tcPr>
            <w:tcW w:w="14105" w:type="dxa"/>
            <w:gridSpan w:val="3"/>
          </w:tcPr>
          <w:p w14:paraId="31BBBB9F" w14:textId="77777777" w:rsidR="006B4F76" w:rsidRDefault="00756F4C">
            <w:pPr>
              <w:pStyle w:val="TableParagraph"/>
              <w:spacing w:line="276" w:lineRule="exact"/>
              <w:ind w:left="5408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biológia</w:t>
            </w:r>
            <w:proofErr w:type="spellEnd"/>
            <w:r>
              <w:rPr>
                <w:b/>
                <w:spacing w:val="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tudománya</w:t>
            </w:r>
            <w:proofErr w:type="spellEnd"/>
          </w:p>
        </w:tc>
      </w:tr>
      <w:tr w:rsidR="006B4F76" w14:paraId="22E0D022" w14:textId="77777777">
        <w:trPr>
          <w:trHeight w:val="827"/>
        </w:trPr>
        <w:tc>
          <w:tcPr>
            <w:tcW w:w="2144" w:type="dxa"/>
            <w:vMerge w:val="restart"/>
          </w:tcPr>
          <w:p w14:paraId="11046F5E" w14:textId="77777777" w:rsidR="006B4F76" w:rsidRDefault="00756F4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1.1.1.</w:t>
            </w:r>
          </w:p>
          <w:p w14:paraId="723110EF" w14:textId="77777777" w:rsidR="006B4F76" w:rsidRDefault="00756F4C">
            <w:pPr>
              <w:pStyle w:val="TableParagraph"/>
              <w:ind w:left="160" w:firstLine="50"/>
              <w:rPr>
                <w:sz w:val="24"/>
              </w:rPr>
            </w:pPr>
            <w:proofErr w:type="spellStart"/>
            <w:r>
              <w:rPr>
                <w:sz w:val="24"/>
              </w:rPr>
              <w:t>Vizsgálati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szempontok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</w:t>
            </w:r>
            <w:proofErr w:type="spellEnd"/>
          </w:p>
        </w:tc>
        <w:tc>
          <w:tcPr>
            <w:tcW w:w="6073" w:type="dxa"/>
          </w:tcPr>
          <w:p w14:paraId="5F638BF8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8FD9FB5" w14:textId="77777777" w:rsidR="006B4F76" w:rsidRDefault="00756F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megismerési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szerveződési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</w:t>
            </w:r>
            <w:proofErr w:type="spellEnd"/>
          </w:p>
        </w:tc>
        <w:tc>
          <w:tcPr>
            <w:tcW w:w="5888" w:type="dxa"/>
          </w:tcPr>
          <w:p w14:paraId="04E4AAD7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37AA38A" w14:textId="77777777" w:rsidR="006B4F76" w:rsidRDefault="00756F4C">
            <w:pPr>
              <w:pStyle w:val="TableParagraph"/>
              <w:spacing w:line="276" w:lineRule="exact"/>
              <w:ind w:right="846"/>
              <w:rPr>
                <w:sz w:val="24"/>
              </w:rPr>
            </w:pPr>
            <w:proofErr w:type="spellStart"/>
            <w:r>
              <w:rPr>
                <w:sz w:val="24"/>
              </w:rPr>
              <w:t>életkritériumok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rendszerszemlélet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emergencia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rész-egész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</w:t>
            </w:r>
            <w:proofErr w:type="spellEnd"/>
          </w:p>
        </w:tc>
      </w:tr>
      <w:tr w:rsidR="006B4F76" w14:paraId="77E008C7" w14:textId="77777777">
        <w:trPr>
          <w:trHeight w:val="4416"/>
        </w:trPr>
        <w:tc>
          <w:tcPr>
            <w:tcW w:w="2144" w:type="dxa"/>
            <w:vMerge/>
            <w:tcBorders>
              <w:top w:val="nil"/>
            </w:tcBorders>
          </w:tcPr>
          <w:p w14:paraId="259D6A8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230C0C57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0423CE6" w14:textId="77777777" w:rsidR="006B4F76" w:rsidRDefault="00756F4C">
            <w:pPr>
              <w:pStyle w:val="TableParagraph"/>
              <w:ind w:left="109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kutatások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megértésében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élővilág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megismerésében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megóvásában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z w:val="24"/>
              </w:rPr>
              <w:t xml:space="preserve"> meg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hétköznapi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megismerés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28270E7C" w14:textId="77777777" w:rsidR="006B4F76" w:rsidRDefault="00756F4C">
            <w:pPr>
              <w:pStyle w:val="TableParagraph"/>
              <w:ind w:left="109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struktúrákat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jellemzőket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szerveződési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szintekhez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sejtszintű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feletti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makro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biom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bioszféra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7D637718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BDCE1EE" w14:textId="77777777" w:rsidR="006B4F76" w:rsidRDefault="00756F4C">
            <w:pPr>
              <w:pStyle w:val="TableParagraph"/>
              <w:ind w:right="398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életkritériumokat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elhatárolódás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anyagcsere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homeosztázis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ingerlékenység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kódolt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információhordozás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vezérlés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öröklődés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öröklődő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változékonyság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halandóság</w:t>
            </w:r>
            <w:proofErr w:type="spellEnd"/>
            <w:r>
              <w:rPr>
                <w:sz w:val="24"/>
              </w:rPr>
              <w:t>).</w:t>
            </w:r>
          </w:p>
          <w:p w14:paraId="13D45E60" w14:textId="77777777" w:rsidR="006B4F76" w:rsidRDefault="00756F4C">
            <w:pPr>
              <w:pStyle w:val="TableParagraph"/>
              <w:ind w:right="398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rendszerszemléletű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megértésében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magukba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foglalják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alacsonyabb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szintűekét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azokból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vezethetők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emergencia</w:t>
            </w:r>
            <w:proofErr w:type="spellEnd"/>
            <w:r>
              <w:rPr>
                <w:sz w:val="24"/>
              </w:rPr>
              <w:t>).</w:t>
            </w:r>
          </w:p>
          <w:p w14:paraId="5535468A" w14:textId="77777777" w:rsidR="006B4F76" w:rsidRDefault="00756F4C">
            <w:pPr>
              <w:pStyle w:val="TableParagraph"/>
              <w:spacing w:line="270" w:lineRule="atLeast"/>
              <w:ind w:right="2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Találja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meg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leírásban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kontroll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6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kísérleti</w:t>
            </w:r>
            <w:proofErr w:type="spellEnd"/>
            <w:r>
              <w:rPr>
                <w:i/>
                <w:spacing w:val="3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csoportot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3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kísérleti</w:t>
            </w:r>
            <w:proofErr w:type="spellEnd"/>
            <w:r>
              <w:rPr>
                <w:i/>
                <w:spacing w:val="3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beavatkozást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3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függő</w:t>
            </w:r>
            <w:proofErr w:type="spellEnd"/>
            <w:r>
              <w:rPr>
                <w:i/>
                <w:spacing w:val="3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független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valamint</w:t>
            </w:r>
            <w:proofErr w:type="spellEnd"/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rögzített</w:t>
            </w:r>
            <w:proofErr w:type="spellEnd"/>
            <w:r>
              <w:rPr>
                <w:i/>
                <w:spacing w:val="1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változókat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0A7C0071" w14:textId="77777777">
        <w:trPr>
          <w:trHeight w:val="827"/>
        </w:trPr>
        <w:tc>
          <w:tcPr>
            <w:tcW w:w="2144" w:type="dxa"/>
          </w:tcPr>
          <w:p w14:paraId="68BDA2AA" w14:textId="77777777" w:rsidR="006B4F76" w:rsidRDefault="00756F4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1.1.2.</w:t>
            </w:r>
          </w:p>
          <w:p w14:paraId="4E165502" w14:textId="77777777" w:rsidR="006B4F76" w:rsidRDefault="00756F4C">
            <w:pPr>
              <w:pStyle w:val="TableParagraph"/>
              <w:spacing w:line="270" w:lineRule="atLeast"/>
              <w:ind w:left="160" w:right="914" w:firstLine="50"/>
              <w:rPr>
                <w:sz w:val="24"/>
              </w:rPr>
            </w:pPr>
            <w:proofErr w:type="spellStart"/>
            <w:r>
              <w:rPr>
                <w:sz w:val="24"/>
              </w:rPr>
              <w:t>Vizsgáló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módszerek</w:t>
            </w:r>
            <w:proofErr w:type="spellEnd"/>
          </w:p>
        </w:tc>
        <w:tc>
          <w:tcPr>
            <w:tcW w:w="6073" w:type="dxa"/>
          </w:tcPr>
          <w:p w14:paraId="49C8143A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BBCE17E" w14:textId="77777777" w:rsidR="006B4F76" w:rsidRDefault="00756F4C">
            <w:pPr>
              <w:pStyle w:val="TableParagraph"/>
              <w:spacing w:line="276" w:lineRule="exact"/>
              <w:ind w:left="109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vizsgálat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kutatási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hipotézis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előrejelzés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tesztelés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bizonyítás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888" w:type="dxa"/>
          </w:tcPr>
          <w:p w14:paraId="3823723F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2E29BB3" w14:textId="77777777" w:rsidR="006B4F76" w:rsidRDefault="00756F4C">
            <w:pPr>
              <w:pStyle w:val="TableParagraph"/>
              <w:spacing w:line="276" w:lineRule="exact"/>
              <w:ind w:right="299"/>
              <w:rPr>
                <w:sz w:val="24"/>
              </w:rPr>
            </w:pPr>
            <w:proofErr w:type="spellStart"/>
            <w:r>
              <w:rPr>
                <w:sz w:val="24"/>
              </w:rPr>
              <w:t>kromatográfia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centrifugálás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elektromágneses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spektrum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gélelektroforézis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elektronmikroszkóp</w:t>
            </w:r>
            <w:proofErr w:type="spellEnd"/>
            <w:r>
              <w:rPr>
                <w:sz w:val="24"/>
              </w:rPr>
              <w:t>, SI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</w:tr>
    </w:tbl>
    <w:p w14:paraId="52299D6E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1896F83" w14:textId="1A221206" w:rsidR="006B4F76" w:rsidRDefault="00756F4C">
      <w:pPr>
        <w:pStyle w:val="Szvegtrzs"/>
        <w:spacing w:before="11"/>
        <w:rPr>
          <w:i/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7122048" behindDoc="1" locked="0" layoutInCell="1" allowOverlap="1" wp14:anchorId="38B5E908" wp14:editId="1688D362">
                <wp:simplePos x="0" y="0"/>
                <wp:positionH relativeFrom="page">
                  <wp:posOffset>3756025</wp:posOffset>
                </wp:positionH>
                <wp:positionV relativeFrom="page">
                  <wp:posOffset>5514975</wp:posOffset>
                </wp:positionV>
                <wp:extent cx="39370" cy="7620"/>
                <wp:effectExtent l="0" t="0" r="0" b="0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2DB4D" id="docshape1" o:spid="_x0000_s1026" style="position:absolute;margin-left:295.75pt;margin-top:434.25pt;width:3.1pt;height:.6pt;z-index:-261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2b5AEAALEDAAAOAAAAZHJzL2Uyb0RvYy54bWysU8Fu2zAMvQ/YPwi6L07SrFmNOEWRosOA&#10;bh3Q7QMYWbaFyaJGKXGyrx8lp2mw3Yb5IIii+PQe+by6PfRW7DUFg66Ss8lUCu0U1sa1lfz+7eHd&#10;B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73"/>
        <w:gridCol w:w="5888"/>
      </w:tblGrid>
      <w:tr w:rsidR="006B4F76" w14:paraId="6E5D1AD2" w14:textId="77777777">
        <w:trPr>
          <w:trHeight w:val="361"/>
        </w:trPr>
        <w:tc>
          <w:tcPr>
            <w:tcW w:w="2144" w:type="dxa"/>
            <w:vMerge w:val="restart"/>
          </w:tcPr>
          <w:p w14:paraId="3087B34E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60F69272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92AACDA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04DACA5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58918D13" w14:textId="77777777" w:rsidR="006B4F76" w:rsidRDefault="00756F4C">
            <w:pPr>
              <w:pStyle w:val="TableParagraph"/>
              <w:spacing w:line="275" w:lineRule="exact"/>
              <w:ind w:left="2433" w:right="24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62DDFC73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A193A23" w14:textId="77777777">
        <w:trPr>
          <w:trHeight w:val="1106"/>
        </w:trPr>
        <w:tc>
          <w:tcPr>
            <w:tcW w:w="2144" w:type="dxa"/>
            <w:vMerge w:val="restart"/>
          </w:tcPr>
          <w:p w14:paraId="753628A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3" w:type="dxa"/>
          </w:tcPr>
          <w:p w14:paraId="39C32387" w14:textId="77777777" w:rsidR="006B4F76" w:rsidRDefault="00756F4C">
            <w:pPr>
              <w:pStyle w:val="TableParagraph"/>
              <w:ind w:left="109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cáfolat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kontroll-kísérlet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gyakoriság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valószínűség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dichotómikus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kulcs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szűrés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diagnosztikai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fénymikroszkóp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méretskála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fajlagos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</w:t>
            </w:r>
            <w:proofErr w:type="spellEnd"/>
            <w:r>
              <w:rPr>
                <w:sz w:val="24"/>
              </w:rPr>
              <w:t>,</w:t>
            </w:r>
          </w:p>
          <w:p w14:paraId="0E36D22E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felülethez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adszorpció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88" w:type="dxa"/>
          </w:tcPr>
          <w:p w14:paraId="6829E3E8" w14:textId="77777777" w:rsidR="006B4F76" w:rsidRDefault="00756F4C">
            <w:pPr>
              <w:pStyle w:val="TableParagraph"/>
              <w:ind w:right="1220"/>
              <w:rPr>
                <w:sz w:val="24"/>
              </w:rPr>
            </w:pPr>
            <w:proofErr w:type="spellStart"/>
            <w:r>
              <w:rPr>
                <w:sz w:val="24"/>
              </w:rPr>
              <w:t>származtatott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mértékegységek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modellvizsgálat</w:t>
            </w:r>
            <w:proofErr w:type="spellEnd"/>
          </w:p>
        </w:tc>
      </w:tr>
      <w:tr w:rsidR="006B4F76" w14:paraId="5D606AF4" w14:textId="77777777">
        <w:trPr>
          <w:trHeight w:val="7177"/>
        </w:trPr>
        <w:tc>
          <w:tcPr>
            <w:tcW w:w="2144" w:type="dxa"/>
            <w:vMerge/>
            <w:tcBorders>
              <w:top w:val="nil"/>
            </w:tcBorders>
          </w:tcPr>
          <w:p w14:paraId="24D8180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111F5B34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Gondolkodási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művelet</w:t>
            </w:r>
            <w:proofErr w:type="spellEnd"/>
          </w:p>
          <w:p w14:paraId="7AFAA15E" w14:textId="77777777" w:rsidR="006B4F76" w:rsidRDefault="00756F4C">
            <w:pPr>
              <w:pStyle w:val="TableParagraph"/>
              <w:ind w:left="109" w:right="48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tudományos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menetét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műveleteit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alkalmazza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kísérletelemzésekben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7C0D9E49" w14:textId="77777777" w:rsidR="006B4F76" w:rsidRDefault="00756F4C">
            <w:pPr>
              <w:pStyle w:val="TableParagraph"/>
              <w:ind w:left="109" w:right="38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Hozzon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döntést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mérések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pontosságáról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főbb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mutatói</w:t>
            </w:r>
            <w:proofErr w:type="spellEnd"/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tárgyszerűség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érvényesség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megbízhatóság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317E6290" w14:textId="77777777" w:rsidR="006B4F76" w:rsidRDefault="00756F4C">
            <w:pPr>
              <w:pStyle w:val="TableParagraph"/>
              <w:ind w:left="109" w:right="48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egyszerű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molekuláris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szűréssel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897F485" w14:textId="77777777" w:rsidR="006B4F76" w:rsidRDefault="00756F4C">
            <w:pPr>
              <w:pStyle w:val="TableParagraph"/>
              <w:ind w:left="109" w:right="10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Vázolja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emberi</w:t>
            </w:r>
            <w:proofErr w:type="spellEnd"/>
            <w:r>
              <w:rPr>
                <w:i/>
                <w:sz w:val="24"/>
              </w:rPr>
              <w:t xml:space="preserve"> EKG, EEG, CT, MRI, UH,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röntgen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endoszkópos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alapvető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céljait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ezekkel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betegtájékoztatást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Alkalmazza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rendszerezés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alapelveit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élőlények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csoportosítása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meghatározása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során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88C73B9" w14:textId="77777777" w:rsidR="006B4F76" w:rsidRDefault="00756F4C">
            <w:pPr>
              <w:pStyle w:val="TableParagraph"/>
              <w:ind w:left="109" w:right="114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ábrázoljon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függvény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oszlop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kördiagram</w:t>
            </w:r>
            <w:proofErr w:type="spellEnd"/>
            <w:r>
              <w:rPr>
                <w:i/>
                <w:sz w:val="24"/>
              </w:rPr>
              <w:t xml:space="preserve">) </w:t>
            </w:r>
            <w:proofErr w:type="spellStart"/>
            <w:r>
              <w:rPr>
                <w:i/>
                <w:sz w:val="24"/>
              </w:rPr>
              <w:t>vizsgálati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adott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adatsorok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grafikonok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vonjon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következtetéseket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1F405F25" w14:textId="77777777" w:rsidR="006B4F76" w:rsidRDefault="00756F4C">
            <w:pPr>
              <w:pStyle w:val="TableParagraph"/>
              <w:ind w:left="109" w:right="60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fénymikroszkóp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használatának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alapelveit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tudja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hogyan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kell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kiszámítani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mikroszkóp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nagyítását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Készítsen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vázlatrajzot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megfigyelt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preparátumról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metszetről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038EC73E" w14:textId="77777777" w:rsidR="006B4F76" w:rsidRDefault="00756F4C">
            <w:pPr>
              <w:pStyle w:val="TableParagraph"/>
              <w:ind w:left="109" w:right="9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ki</w:t>
            </w:r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1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orvosi</w:t>
            </w:r>
            <w:proofErr w:type="spellEnd"/>
            <w:r>
              <w:rPr>
                <w:i/>
                <w:spacing w:val="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szén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nagy</w:t>
            </w:r>
            <w:proofErr w:type="spellEnd"/>
            <w:r>
              <w:rPr>
                <w:i/>
                <w:spacing w:val="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felületi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megkötő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képességét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festékoldattal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Tudja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magyarázni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értelmezni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értse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annak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alkalmazási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lehetőségeit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177E3CDD" w14:textId="77777777" w:rsidR="006B4F76" w:rsidRDefault="00756F4C">
            <w:pPr>
              <w:pStyle w:val="TableParagraph"/>
              <w:spacing w:line="276" w:lineRule="exact"/>
              <w:ind w:left="109" w:right="140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antociánok</w:t>
            </w:r>
            <w:proofErr w:type="spellEnd"/>
            <w:r>
              <w:rPr>
                <w:i/>
                <w:sz w:val="24"/>
              </w:rPr>
              <w:t xml:space="preserve"> pH-</w:t>
            </w:r>
            <w:proofErr w:type="spellStart"/>
            <w:r>
              <w:rPr>
                <w:i/>
                <w:sz w:val="24"/>
              </w:rPr>
              <w:t>tól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függő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színváltozásának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vizsgálatára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</w:p>
        </w:tc>
        <w:tc>
          <w:tcPr>
            <w:tcW w:w="5888" w:type="dxa"/>
          </w:tcPr>
          <w:p w14:paraId="60F1AB9F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251DB96" w14:textId="77777777" w:rsidR="006B4F76" w:rsidRDefault="00756F4C">
            <w:pPr>
              <w:pStyle w:val="TableParagraph"/>
              <w:ind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kromatográfia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centrifugálás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gélelektroforézis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elektronmikroszkóp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elvi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alapjait</w:t>
            </w:r>
            <w:proofErr w:type="spellEnd"/>
            <w:r>
              <w:rPr>
                <w:sz w:val="24"/>
              </w:rPr>
              <w:t>.</w:t>
            </w:r>
          </w:p>
          <w:p w14:paraId="0961E7C1" w14:textId="77777777" w:rsidR="006B4F76" w:rsidRDefault="00756F4C">
            <w:pPr>
              <w:pStyle w:val="TableParagraph"/>
              <w:ind w:right="846"/>
              <w:rPr>
                <w:b/>
                <w:i/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felületen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megkötődés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enzimműködés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talajkolloidok</w:t>
            </w:r>
            <w:proofErr w:type="spellEnd"/>
            <w:r>
              <w:rPr>
                <w:sz w:val="24"/>
              </w:rPr>
              <w:t>)</w:t>
            </w:r>
            <w:r>
              <w:rPr>
                <w:b/>
                <w:i/>
                <w:sz w:val="24"/>
              </w:rPr>
              <w:t>.</w:t>
            </w:r>
          </w:p>
          <w:p w14:paraId="0C049DED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elektromágneses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spektrum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</w:p>
          <w:p w14:paraId="282B332A" w14:textId="77777777" w:rsidR="006B4F76" w:rsidRDefault="00756F4C">
            <w:pPr>
              <w:pStyle w:val="TableParagraph"/>
              <w:ind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szem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látható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</w:t>
            </w:r>
            <w:proofErr w:type="spellEnd"/>
            <w:r>
              <w:rPr>
                <w:sz w:val="24"/>
              </w:rPr>
              <w:t>, UV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infravörös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tartományának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vizsgálatokban</w:t>
            </w:r>
            <w:proofErr w:type="spellEnd"/>
            <w:r>
              <w:rPr>
                <w:sz w:val="24"/>
              </w:rPr>
              <w:t>.</w:t>
            </w:r>
          </w:p>
          <w:p w14:paraId="1C56903A" w14:textId="77777777" w:rsidR="006B4F76" w:rsidRDefault="00756F4C">
            <w:pPr>
              <w:pStyle w:val="TableParagraph"/>
              <w:ind w:right="8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2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leírt</w:t>
            </w:r>
            <w:proofErr w:type="spellEnd"/>
            <w:r>
              <w:rPr>
                <w:i/>
                <w:spacing w:val="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kromatográfiás</w:t>
            </w:r>
            <w:proofErr w:type="spellEnd"/>
            <w:r>
              <w:rPr>
                <w:i/>
                <w:spacing w:val="1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különböző</w:t>
            </w:r>
            <w:proofErr w:type="spellEnd"/>
            <w:r>
              <w:rPr>
                <w:i/>
                <w:spacing w:val="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elválasztástechnikai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eljárások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kromatográfia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centrifugálás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gélelektroforézis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eredményét</w:t>
            </w:r>
            <w:proofErr w:type="spellEnd"/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vizsgálatokban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3FE7BCDD" w14:textId="77777777" w:rsidR="006B4F76" w:rsidRDefault="00756F4C">
            <w:pPr>
              <w:pStyle w:val="TableParagraph"/>
              <w:ind w:right="138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fény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elektronmikroszkóp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felbontóképességét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kapható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információk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különbségét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3845422D" w14:textId="77777777" w:rsidR="006B4F76" w:rsidRDefault="00756F4C">
            <w:pPr>
              <w:pStyle w:val="TableParagraph"/>
              <w:ind w:right="9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ezüsttükör-próbán</w:t>
            </w:r>
            <w:proofErr w:type="spellEnd"/>
            <w:r>
              <w:rPr>
                <w:i/>
                <w:sz w:val="24"/>
              </w:rPr>
              <w:t>, Lugol-</w:t>
            </w:r>
            <w:proofErr w:type="spellStart"/>
            <w:r>
              <w:rPr>
                <w:i/>
                <w:sz w:val="24"/>
              </w:rPr>
              <w:t>próbán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biuret </w:t>
            </w:r>
            <w:proofErr w:type="spellStart"/>
            <w:r>
              <w:rPr>
                <w:i/>
                <w:sz w:val="24"/>
              </w:rPr>
              <w:t>reakción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alapuló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megfigyelhető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tapasztalatokat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bekövetkező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kémiai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változások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40894A9" w14:textId="77777777" w:rsidR="006B4F76" w:rsidRDefault="00756F4C">
            <w:pPr>
              <w:pStyle w:val="TableParagraph"/>
              <w:ind w:right="80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Állapítsa</w:t>
            </w:r>
            <w:proofErr w:type="spellEnd"/>
            <w:r>
              <w:rPr>
                <w:i/>
                <w:sz w:val="24"/>
              </w:rPr>
              <w:t xml:space="preserve"> meg </w:t>
            </w:r>
            <w:proofErr w:type="spellStart"/>
            <w:r>
              <w:rPr>
                <w:i/>
                <w:sz w:val="24"/>
              </w:rPr>
              <w:t>egydimenziós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idő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helyfüggő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változásokban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változás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gyorsaságát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grafikonok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meredekségét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83BE8D7" w14:textId="77777777" w:rsidR="006B4F76" w:rsidRDefault="00756F4C">
            <w:pPr>
              <w:pStyle w:val="TableParagraph"/>
              <w:spacing w:line="276" w:lineRule="exact"/>
              <w:ind w:right="48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Alkalmazza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valószínűség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előrejelzés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összefüggését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vizsgálatokban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56F3ED3A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6E0BB0F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73"/>
        <w:gridCol w:w="5888"/>
      </w:tblGrid>
      <w:tr w:rsidR="006B4F76" w14:paraId="58C645CE" w14:textId="77777777">
        <w:trPr>
          <w:trHeight w:val="361"/>
        </w:trPr>
        <w:tc>
          <w:tcPr>
            <w:tcW w:w="2144" w:type="dxa"/>
            <w:vMerge w:val="restart"/>
          </w:tcPr>
          <w:p w14:paraId="56752B5B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680D1407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C5E3FC1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4970D3F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087F91CE" w14:textId="77777777" w:rsidR="006B4F76" w:rsidRDefault="00756F4C">
            <w:pPr>
              <w:pStyle w:val="TableParagraph"/>
              <w:spacing w:line="275" w:lineRule="exact"/>
              <w:ind w:left="2433" w:right="24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210949BB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04EA6F0" w14:textId="77777777">
        <w:trPr>
          <w:trHeight w:val="1934"/>
        </w:trPr>
        <w:tc>
          <w:tcPr>
            <w:tcW w:w="2144" w:type="dxa"/>
            <w:vMerge/>
            <w:tcBorders>
              <w:top w:val="nil"/>
            </w:tcBorders>
          </w:tcPr>
          <w:p w14:paraId="46C0D17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6E318458" w14:textId="77777777" w:rsidR="006B4F76" w:rsidRDefault="00756F4C">
            <w:pPr>
              <w:pStyle w:val="TableParagraph"/>
              <w:spacing w:line="270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tapasztalatokat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7CAF1F4C" w14:textId="77777777" w:rsidR="006B4F76" w:rsidRDefault="00756F4C">
            <w:pPr>
              <w:pStyle w:val="TableParagraph"/>
              <w:ind w:left="109" w:right="522"/>
              <w:rPr>
                <w:sz w:val="24"/>
              </w:rPr>
            </w:pPr>
            <w:proofErr w:type="spellStart"/>
            <w:r>
              <w:rPr>
                <w:sz w:val="24"/>
              </w:rPr>
              <w:t>Foglalja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pontokban</w:t>
            </w:r>
            <w:proofErr w:type="spellEnd"/>
            <w:r>
              <w:rPr>
                <w:sz w:val="24"/>
              </w:rPr>
              <w:t>) Semmelweis Ignác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higiénia</w:t>
            </w:r>
            <w:proofErr w:type="spellEnd"/>
            <w:r>
              <w:rPr>
                <w:sz w:val="24"/>
              </w:rPr>
              <w:t>), Selye János (</w:t>
            </w:r>
            <w:proofErr w:type="spellStart"/>
            <w:r>
              <w:rPr>
                <w:sz w:val="24"/>
              </w:rPr>
              <w:t>stresszelmélet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Kitaibel</w:t>
            </w:r>
            <w:proofErr w:type="spellEnd"/>
            <w:r>
              <w:rPr>
                <w:sz w:val="24"/>
              </w:rPr>
              <w:t xml:space="preserve"> Pál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flóra</w:t>
            </w:r>
            <w:proofErr w:type="spellEnd"/>
            <w:r>
              <w:rPr>
                <w:sz w:val="24"/>
              </w:rPr>
              <w:t>), Szent-Györgyi Albert (C-vitamin,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sejtanyagcsere</w:t>
            </w:r>
            <w:proofErr w:type="spellEnd"/>
            <w:r>
              <w:rPr>
                <w:sz w:val="24"/>
              </w:rPr>
              <w:t>), Charles Darwin (</w:t>
            </w:r>
            <w:proofErr w:type="spellStart"/>
            <w:r>
              <w:rPr>
                <w:sz w:val="24"/>
              </w:rPr>
              <w:t>evolúcióelmélet</w:t>
            </w:r>
            <w:proofErr w:type="spellEnd"/>
            <w:r>
              <w:rPr>
                <w:sz w:val="24"/>
              </w:rPr>
              <w:t>), Karl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Linné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rendszerezés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nevezéktan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kutatási</w:t>
            </w:r>
            <w:proofErr w:type="spellEnd"/>
          </w:p>
          <w:p w14:paraId="6550A636" w14:textId="77777777" w:rsidR="006B4F76" w:rsidRDefault="00756F4C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eredményeit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62054C58" w14:textId="77777777" w:rsidR="006B4F76" w:rsidRDefault="00756F4C">
            <w:pPr>
              <w:pStyle w:val="TableParagraph"/>
              <w:ind w:right="79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tudományos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modelleket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szimulációkat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problémamegoldásokban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vizsgálatokban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5A8FC3C3" w14:textId="77777777">
        <w:trPr>
          <w:trHeight w:val="275"/>
        </w:trPr>
        <w:tc>
          <w:tcPr>
            <w:tcW w:w="14105" w:type="dxa"/>
            <w:gridSpan w:val="3"/>
          </w:tcPr>
          <w:p w14:paraId="6466E5EE" w14:textId="77777777" w:rsidR="006B4F76" w:rsidRDefault="00756F4C">
            <w:pPr>
              <w:pStyle w:val="TableParagraph"/>
              <w:spacing w:line="256" w:lineRule="exact"/>
              <w:ind w:left="5297"/>
              <w:rPr>
                <w:b/>
                <w:sz w:val="24"/>
              </w:rPr>
            </w:pPr>
            <w:r>
              <w:rPr>
                <w:b/>
                <w:sz w:val="24"/>
              </w:rPr>
              <w:t>1.2.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Fizikai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kémiai</w:t>
            </w:r>
            <w:proofErr w:type="spellEnd"/>
            <w:r>
              <w:rPr>
                <w:b/>
                <w:spacing w:val="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alapismeretek</w:t>
            </w:r>
            <w:proofErr w:type="spellEnd"/>
          </w:p>
        </w:tc>
      </w:tr>
      <w:tr w:rsidR="006B4F76" w14:paraId="59C8C280" w14:textId="77777777">
        <w:trPr>
          <w:trHeight w:val="1103"/>
        </w:trPr>
        <w:tc>
          <w:tcPr>
            <w:tcW w:w="2144" w:type="dxa"/>
            <w:vMerge w:val="restart"/>
          </w:tcPr>
          <w:p w14:paraId="5855F212" w14:textId="77777777" w:rsidR="006B4F76" w:rsidRDefault="00756F4C">
            <w:pPr>
              <w:pStyle w:val="TableParagraph"/>
              <w:ind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1.2. </w:t>
            </w:r>
            <w:proofErr w:type="spellStart"/>
            <w:r>
              <w:rPr>
                <w:b/>
                <w:sz w:val="24"/>
              </w:rPr>
              <w:t>Fizikai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kémiai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alapismeretek</w:t>
            </w:r>
            <w:proofErr w:type="spellEnd"/>
          </w:p>
        </w:tc>
        <w:tc>
          <w:tcPr>
            <w:tcW w:w="6073" w:type="dxa"/>
          </w:tcPr>
          <w:p w14:paraId="74347B65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C6ED03F" w14:textId="77777777" w:rsidR="006B4F76" w:rsidRDefault="00756F4C">
            <w:pPr>
              <w:pStyle w:val="TableParagraph"/>
              <w:spacing w:line="276" w:lineRule="exact"/>
              <w:ind w:left="109"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oldat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oldószer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oldott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koncentráció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diffúzió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ozmózis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féligáteresztő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hártya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plazmolízis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fiziológiás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sóoldat</w:t>
            </w:r>
            <w:proofErr w:type="spellEnd"/>
          </w:p>
        </w:tc>
        <w:tc>
          <w:tcPr>
            <w:tcW w:w="5888" w:type="dxa"/>
          </w:tcPr>
          <w:p w14:paraId="6237D2C8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29E30F4" w14:textId="77777777" w:rsidR="006B4F76" w:rsidRDefault="00756F4C">
            <w:pPr>
              <w:pStyle w:val="TableParagraph"/>
              <w:ind w:right="538"/>
              <w:rPr>
                <w:sz w:val="24"/>
              </w:rPr>
            </w:pPr>
            <w:proofErr w:type="spellStart"/>
            <w:r>
              <w:rPr>
                <w:sz w:val="24"/>
              </w:rPr>
              <w:t>dinamikus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egyensúly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ozmózisnyomás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turgornyomás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hemolízis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kolloid</w:t>
            </w:r>
            <w:proofErr w:type="spellEnd"/>
          </w:p>
        </w:tc>
      </w:tr>
      <w:tr w:rsidR="006B4F76" w14:paraId="2AA2329B" w14:textId="77777777">
        <w:trPr>
          <w:trHeight w:val="3312"/>
        </w:trPr>
        <w:tc>
          <w:tcPr>
            <w:tcW w:w="2144" w:type="dxa"/>
            <w:vMerge/>
            <w:tcBorders>
              <w:top w:val="nil"/>
            </w:tcBorders>
          </w:tcPr>
          <w:p w14:paraId="05DA9BB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2E958970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9C6571E" w14:textId="77777777" w:rsidR="006B4F76" w:rsidRDefault="00756F4C">
            <w:pPr>
              <w:pStyle w:val="TableParagraph"/>
              <w:ind w:left="109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diffúzió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ozmózis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életből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diffúzió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ozmózis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jelenségére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azonosítsa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.</w:t>
            </w:r>
          </w:p>
          <w:p w14:paraId="0908F40A" w14:textId="77777777" w:rsidR="006B4F76" w:rsidRDefault="00756F4C">
            <w:pPr>
              <w:pStyle w:val="TableParagraph"/>
              <w:ind w:left="109"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ozmózis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orvosi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eljárásait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injekció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infúzió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ödéma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duzzanat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székrekedés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dialízis</w:t>
            </w:r>
            <w:proofErr w:type="spellEnd"/>
            <w:r>
              <w:rPr>
                <w:sz w:val="24"/>
              </w:rPr>
              <w:t>).</w:t>
            </w:r>
          </w:p>
          <w:p w14:paraId="3786EAD1" w14:textId="77777777" w:rsidR="006B4F76" w:rsidRDefault="00756F4C">
            <w:pPr>
              <w:pStyle w:val="TableParagraph"/>
              <w:ind w:left="109" w:right="67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Vizsgálja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növényi</w:t>
            </w:r>
            <w:proofErr w:type="spellEnd"/>
            <w:r>
              <w:rPr>
                <w:i/>
                <w:spacing w:val="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bőrszövet-nyúzatban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lezajló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plazmolízis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jelenséget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4DEB1CD5" w14:textId="77777777" w:rsidR="006B4F76" w:rsidRDefault="00756F4C">
            <w:pPr>
              <w:pStyle w:val="TableParagraph"/>
              <w:spacing w:line="270" w:lineRule="atLeast"/>
              <w:ind w:left="109" w:right="75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Kapcsolja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növények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hervadását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ozmózis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jelenségét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4FBDE71A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357B47A" w14:textId="77777777" w:rsidR="006B4F76" w:rsidRDefault="00756F4C">
            <w:pPr>
              <w:pStyle w:val="TableParagraph"/>
              <w:ind w:right="39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ozmotikusan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anyagainak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életfolyamatokban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vérfehérjék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visszaszívásban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nyirokképzés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nefronban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vízfelszívás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tápcsatornában</w:t>
            </w:r>
            <w:proofErr w:type="spellEnd"/>
            <w:r>
              <w:rPr>
                <w:sz w:val="24"/>
              </w:rPr>
              <w:t>)</w:t>
            </w:r>
          </w:p>
          <w:p w14:paraId="16B3729B" w14:textId="77777777" w:rsidR="006B4F76" w:rsidRDefault="00756F4C">
            <w:pPr>
              <w:pStyle w:val="TableParagraph"/>
              <w:ind w:right="83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kolloidok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fajlagos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határfelület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adszorpció</w:t>
            </w:r>
            <w:proofErr w:type="spellEnd"/>
            <w:r>
              <w:rPr>
                <w:sz w:val="24"/>
              </w:rPr>
              <w:t>).</w:t>
            </w:r>
          </w:p>
          <w:p w14:paraId="7D406651" w14:textId="77777777" w:rsidR="006B4F76" w:rsidRDefault="00756F4C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diffúzióval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ozmózissal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72AF7E7A" w14:textId="77777777">
        <w:trPr>
          <w:trHeight w:val="828"/>
        </w:trPr>
        <w:tc>
          <w:tcPr>
            <w:tcW w:w="2144" w:type="dxa"/>
            <w:vMerge w:val="restart"/>
          </w:tcPr>
          <w:p w14:paraId="2B7C1D7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73" w:type="dxa"/>
          </w:tcPr>
          <w:p w14:paraId="5383C1DD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0B10E63" w14:textId="77777777" w:rsidR="006B4F76" w:rsidRDefault="00756F4C">
            <w:pPr>
              <w:pStyle w:val="TableParagraph"/>
              <w:spacing w:line="276" w:lineRule="exact"/>
              <w:ind w:left="109" w:right="692"/>
              <w:rPr>
                <w:sz w:val="24"/>
              </w:rPr>
            </w:pPr>
            <w:proofErr w:type="spellStart"/>
            <w:r>
              <w:rPr>
                <w:sz w:val="24"/>
              </w:rPr>
              <w:t>katalizátor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kémhatás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(pH),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koncentráció</w:t>
            </w:r>
            <w:proofErr w:type="spellEnd"/>
          </w:p>
        </w:tc>
        <w:tc>
          <w:tcPr>
            <w:tcW w:w="5888" w:type="dxa"/>
          </w:tcPr>
          <w:p w14:paraId="238189F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B9588D7" w14:textId="77777777" w:rsidR="006B4F76" w:rsidRDefault="00756F4C">
            <w:pPr>
              <w:pStyle w:val="TableParagraph"/>
              <w:spacing w:line="276" w:lineRule="exact"/>
              <w:ind w:right="1117"/>
              <w:rPr>
                <w:sz w:val="24"/>
              </w:rPr>
            </w:pPr>
            <w:proofErr w:type="spellStart"/>
            <w:r>
              <w:rPr>
                <w:sz w:val="24"/>
              </w:rPr>
              <w:t>szubsztrát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centrum,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fajlagossága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reakciósebesség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enzimgátlás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aktiválási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</w:t>
            </w:r>
            <w:proofErr w:type="spellEnd"/>
          </w:p>
        </w:tc>
      </w:tr>
      <w:tr w:rsidR="006B4F76" w14:paraId="16F8D8C6" w14:textId="77777777">
        <w:trPr>
          <w:trHeight w:val="551"/>
        </w:trPr>
        <w:tc>
          <w:tcPr>
            <w:tcW w:w="2144" w:type="dxa"/>
            <w:vMerge/>
            <w:tcBorders>
              <w:top w:val="nil"/>
            </w:tcBorders>
          </w:tcPr>
          <w:p w14:paraId="5193F2B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33D38C55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5BB6CA6" w14:textId="77777777" w:rsidR="006B4F76" w:rsidRDefault="00756F4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enzimek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előfordulását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minden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sejtben</w:t>
            </w:r>
            <w:proofErr w:type="spellEnd"/>
          </w:p>
        </w:tc>
        <w:tc>
          <w:tcPr>
            <w:tcW w:w="5888" w:type="dxa"/>
          </w:tcPr>
          <w:p w14:paraId="1243F8FE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4B3F633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ATP-</w:t>
            </w:r>
            <w:proofErr w:type="spellStart"/>
            <w:r>
              <w:rPr>
                <w:sz w:val="24"/>
              </w:rPr>
              <w:t>bontó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enzimek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</w:tc>
      </w:tr>
    </w:tbl>
    <w:p w14:paraId="63A0DA07" w14:textId="77777777" w:rsidR="006B4F76" w:rsidRDefault="006B4F76">
      <w:pPr>
        <w:spacing w:line="261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CD91DE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6073"/>
        <w:gridCol w:w="5888"/>
      </w:tblGrid>
      <w:tr w:rsidR="006B4F76" w14:paraId="764C7484" w14:textId="77777777">
        <w:trPr>
          <w:trHeight w:val="361"/>
        </w:trPr>
        <w:tc>
          <w:tcPr>
            <w:tcW w:w="2144" w:type="dxa"/>
            <w:vMerge w:val="restart"/>
          </w:tcPr>
          <w:p w14:paraId="205DEFB5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4EC1A7BA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A16B185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6E1EE60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326AD6E2" w14:textId="77777777" w:rsidR="006B4F76" w:rsidRDefault="00756F4C">
            <w:pPr>
              <w:pStyle w:val="TableParagraph"/>
              <w:spacing w:line="275" w:lineRule="exact"/>
              <w:ind w:left="2433" w:right="24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47C27531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F024F03" w14:textId="77777777">
        <w:trPr>
          <w:trHeight w:val="3314"/>
        </w:trPr>
        <w:tc>
          <w:tcPr>
            <w:tcW w:w="2144" w:type="dxa"/>
            <w:vMerge/>
            <w:tcBorders>
              <w:top w:val="nil"/>
            </w:tcBorders>
          </w:tcPr>
          <w:p w14:paraId="23A4F13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14:paraId="09C5AF48" w14:textId="77777777" w:rsidR="006B4F76" w:rsidRDefault="00756F4C">
            <w:pPr>
              <w:pStyle w:val="TableParagraph"/>
              <w:ind w:left="109"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működnek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enzimműködés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optimális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utóbbit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összekapcsolni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értékeivel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testhőmérséklet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ionkoncentráció</w:t>
            </w:r>
            <w:proofErr w:type="spellEnd"/>
            <w:r>
              <w:rPr>
                <w:sz w:val="24"/>
              </w:rPr>
              <w:t>).</w:t>
            </w:r>
          </w:p>
          <w:p w14:paraId="7FE225C2" w14:textId="77777777" w:rsidR="006B4F76" w:rsidRDefault="00756F4C">
            <w:pPr>
              <w:pStyle w:val="TableParagraph"/>
              <w:ind w:left="109" w:right="64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enzimhibán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alapuló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tejcukorbetegség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fenilketonúria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ismerteti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megelőzés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enzimműködéshez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vitaminok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fémionok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21CF840E" w14:textId="77777777" w:rsidR="006B4F76" w:rsidRDefault="00756F4C">
            <w:pPr>
              <w:pStyle w:val="TableParagraph"/>
              <w:spacing w:line="276" w:lineRule="exact"/>
              <w:ind w:left="109" w:right="77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Mutasson</w:t>
            </w:r>
            <w:proofErr w:type="spellEnd"/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magyarázzon</w:t>
            </w:r>
            <w:proofErr w:type="spellEnd"/>
            <w:r>
              <w:rPr>
                <w:i/>
                <w:spacing w:val="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enzimekkel</w:t>
            </w:r>
            <w:proofErr w:type="spellEnd"/>
            <w:r>
              <w:rPr>
                <w:i/>
                <w:spacing w:val="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egyszerű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tapasztalatokat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3109DB3D" w14:textId="77777777" w:rsidR="006B4F76" w:rsidRDefault="00756F4C">
            <w:pPr>
              <w:pStyle w:val="TableParagraph"/>
              <w:ind w:right="496"/>
              <w:rPr>
                <w:sz w:val="24"/>
              </w:rPr>
            </w:pPr>
            <w:proofErr w:type="spellStart"/>
            <w:r>
              <w:rPr>
                <w:sz w:val="24"/>
              </w:rPr>
              <w:t>energiaigényes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miozin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Na-K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pumpa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ATP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szintézist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ioneloszlással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mitokondrium</w:t>
            </w:r>
            <w:proofErr w:type="spellEnd"/>
            <w:r>
              <w:rPr>
                <w:sz w:val="24"/>
              </w:rPr>
              <w:t>).</w:t>
            </w:r>
          </w:p>
          <w:p w14:paraId="622C77F1" w14:textId="77777777" w:rsidR="006B4F76" w:rsidRDefault="00756F4C">
            <w:pPr>
              <w:pStyle w:val="TableParagraph"/>
              <w:ind w:right="6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Tervezze</w:t>
            </w:r>
            <w:proofErr w:type="spellEnd"/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meg</w:t>
            </w:r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enzimműködéshez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szükséges</w:t>
            </w:r>
            <w:proofErr w:type="spellEnd"/>
            <w:r>
              <w:rPr>
                <w:i/>
                <w:spacing w:val="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optimális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kémhatást</w:t>
            </w:r>
            <w:proofErr w:type="spellEnd"/>
            <w:r>
              <w:rPr>
                <w:i/>
                <w:spacing w:val="1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hőmérsékletet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értékelje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annak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eredményeit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enzimműködéssel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769E0698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276FF3A0" w14:textId="77777777" w:rsidR="006B4F76" w:rsidRDefault="00756F4C">
      <w:pPr>
        <w:pStyle w:val="Listaszerbekezds"/>
        <w:numPr>
          <w:ilvl w:val="2"/>
          <w:numId w:val="125"/>
        </w:numPr>
        <w:tabs>
          <w:tab w:val="left" w:pos="5974"/>
        </w:tabs>
        <w:spacing w:before="90" w:line="240" w:lineRule="auto"/>
        <w:ind w:left="5973" w:hanging="241"/>
        <w:jc w:val="left"/>
        <w:rPr>
          <w:i/>
          <w:sz w:val="24"/>
        </w:rPr>
      </w:pPr>
      <w:r>
        <w:rPr>
          <w:i/>
          <w:sz w:val="24"/>
        </w:rPr>
        <w:t>Egyed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alatti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szerveződési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szint</w:t>
      </w:r>
      <w:proofErr w:type="spellEnd"/>
    </w:p>
    <w:p w14:paraId="0CE20517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46323F37" w14:textId="77777777">
        <w:trPr>
          <w:trHeight w:val="362"/>
        </w:trPr>
        <w:tc>
          <w:tcPr>
            <w:tcW w:w="2144" w:type="dxa"/>
            <w:vMerge w:val="restart"/>
          </w:tcPr>
          <w:p w14:paraId="55E9ED2A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0A3C4BBD" w14:textId="77777777" w:rsidR="006B4F76" w:rsidRDefault="00756F4C">
            <w:pPr>
              <w:pStyle w:val="TableParagraph"/>
              <w:spacing w:line="273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B6D5F20" w14:textId="77777777">
        <w:trPr>
          <w:trHeight w:val="361"/>
        </w:trPr>
        <w:tc>
          <w:tcPr>
            <w:tcW w:w="2144" w:type="dxa"/>
            <w:vMerge/>
            <w:tcBorders>
              <w:top w:val="nil"/>
            </w:tcBorders>
          </w:tcPr>
          <w:p w14:paraId="10B00B9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4CB9FEFE" w14:textId="77777777" w:rsidR="006B4F76" w:rsidRDefault="00756F4C">
            <w:pPr>
              <w:pStyle w:val="TableParagraph"/>
              <w:spacing w:line="273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16782D45" w14:textId="77777777" w:rsidR="006B4F76" w:rsidRDefault="00756F4C">
            <w:pPr>
              <w:pStyle w:val="TableParagraph"/>
              <w:spacing w:line="273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2AFEC76" w14:textId="77777777">
        <w:trPr>
          <w:trHeight w:val="282"/>
        </w:trPr>
        <w:tc>
          <w:tcPr>
            <w:tcW w:w="14105" w:type="dxa"/>
            <w:gridSpan w:val="3"/>
          </w:tcPr>
          <w:p w14:paraId="4DE704CC" w14:textId="77777777" w:rsidR="006B4F76" w:rsidRDefault="00756F4C">
            <w:pPr>
              <w:pStyle w:val="TableParagraph"/>
              <w:spacing w:line="263" w:lineRule="exact"/>
              <w:ind w:left="5072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Szervetlen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szerves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alkotóelemek</w:t>
            </w:r>
            <w:proofErr w:type="spellEnd"/>
          </w:p>
        </w:tc>
      </w:tr>
      <w:tr w:rsidR="006B4F76" w14:paraId="24335780" w14:textId="77777777">
        <w:trPr>
          <w:trHeight w:val="551"/>
        </w:trPr>
        <w:tc>
          <w:tcPr>
            <w:tcW w:w="2144" w:type="dxa"/>
            <w:vMerge w:val="restart"/>
          </w:tcPr>
          <w:p w14:paraId="220F495B" w14:textId="77777777" w:rsidR="006B4F76" w:rsidRDefault="006B4F76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14:paraId="3F7DDD68" w14:textId="77777777" w:rsidR="006B4F76" w:rsidRDefault="00756F4C">
            <w:pPr>
              <w:pStyle w:val="TableParagraph"/>
              <w:ind w:right="628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ionok</w:t>
            </w:r>
            <w:proofErr w:type="spellEnd"/>
          </w:p>
        </w:tc>
        <w:tc>
          <w:tcPr>
            <w:tcW w:w="5907" w:type="dxa"/>
          </w:tcPr>
          <w:p w14:paraId="5AA3C535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7D167B5" w14:textId="77777777" w:rsidR="006B4F76" w:rsidRDefault="00756F4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biogén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</w:p>
        </w:tc>
        <w:tc>
          <w:tcPr>
            <w:tcW w:w="6054" w:type="dxa"/>
          </w:tcPr>
          <w:p w14:paraId="1784625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CBDB0C5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szén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</w:p>
        </w:tc>
      </w:tr>
      <w:tr w:rsidR="006B4F76" w14:paraId="7624C71C" w14:textId="77777777">
        <w:trPr>
          <w:trHeight w:val="2484"/>
        </w:trPr>
        <w:tc>
          <w:tcPr>
            <w:tcW w:w="2144" w:type="dxa"/>
            <w:vMerge/>
            <w:tcBorders>
              <w:top w:val="nil"/>
            </w:tcBorders>
          </w:tcPr>
          <w:p w14:paraId="60B08C7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700A59B8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820DE87" w14:textId="77777777" w:rsidR="006B4F76" w:rsidRDefault="00756F4C">
            <w:pPr>
              <w:pStyle w:val="TableParagraph"/>
              <w:ind w:left="109" w:right="67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N, 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P, Ca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Mg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, 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szervezetben</w:t>
            </w:r>
            <w:proofErr w:type="spellEnd"/>
            <w:r>
              <w:rPr>
                <w:sz w:val="24"/>
              </w:rPr>
              <w:t>.</w:t>
            </w:r>
          </w:p>
          <w:p w14:paraId="0005D676" w14:textId="77777777" w:rsidR="006B4F76" w:rsidRDefault="00756F4C">
            <w:pPr>
              <w:pStyle w:val="TableParagraph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</w:t>
            </w:r>
            <w:r>
              <w:rPr>
                <w:i/>
                <w:sz w:val="24"/>
                <w:vertAlign w:val="superscript"/>
              </w:rPr>
              <w:t>2+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kimutatására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054" w:type="dxa"/>
          </w:tcPr>
          <w:p w14:paraId="7B01122E" w14:textId="77777777" w:rsidR="006B4F76" w:rsidRDefault="00756F4C">
            <w:pPr>
              <w:pStyle w:val="TableParagraph"/>
              <w:spacing w:line="262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3235A15" w14:textId="77777777" w:rsidR="006B4F76" w:rsidRDefault="00756F4C">
            <w:pPr>
              <w:pStyle w:val="TableParagraph"/>
              <w:spacing w:line="192" w:lineRule="exact"/>
              <w:ind w:left="110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Ismerje</w:t>
            </w:r>
            <w:proofErr w:type="spellEnd"/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position w:val="2"/>
                <w:sz w:val="24"/>
                <w:vertAlign w:val="superscript"/>
              </w:rPr>
              <w:t>+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Na</w:t>
            </w:r>
            <w:r>
              <w:rPr>
                <w:position w:val="2"/>
                <w:sz w:val="24"/>
                <w:vertAlign w:val="superscript"/>
              </w:rPr>
              <w:t>+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K</w:t>
            </w:r>
            <w:r>
              <w:rPr>
                <w:position w:val="2"/>
                <w:sz w:val="24"/>
                <w:vertAlign w:val="superscript"/>
              </w:rPr>
              <w:t>+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Cl</w:t>
            </w:r>
            <w:r>
              <w:rPr>
                <w:position w:val="2"/>
                <w:sz w:val="24"/>
                <w:vertAlign w:val="superscript"/>
              </w:rPr>
              <w:t>-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Fe</w:t>
            </w:r>
            <w:r>
              <w:rPr>
                <w:position w:val="2"/>
                <w:sz w:val="24"/>
                <w:vertAlign w:val="superscript"/>
              </w:rPr>
              <w:t>3+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HCO</w:t>
            </w:r>
            <w:r>
              <w:rPr>
                <w:sz w:val="16"/>
              </w:rPr>
              <w:t>3</w:t>
            </w:r>
            <w:r>
              <w:rPr>
                <w:position w:val="11"/>
                <w:sz w:val="16"/>
              </w:rPr>
              <w:t>–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CO</w:t>
            </w:r>
            <w:r>
              <w:rPr>
                <w:spacing w:val="1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  <w:vertAlign w:val="superscript"/>
              </w:rPr>
              <w:t>2–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NO</w:t>
            </w:r>
            <w:r>
              <w:rPr>
                <w:sz w:val="16"/>
              </w:rPr>
              <w:t>3</w:t>
            </w:r>
            <w:r>
              <w:rPr>
                <w:position w:val="11"/>
                <w:sz w:val="16"/>
              </w:rPr>
              <w:t>–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PO</w:t>
            </w:r>
            <w:r>
              <w:rPr>
                <w:spacing w:val="1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  <w:vertAlign w:val="superscript"/>
              </w:rPr>
              <w:t>3–</w:t>
            </w:r>
          </w:p>
          <w:p w14:paraId="2E43CA7F" w14:textId="77777777" w:rsidR="006B4F76" w:rsidRDefault="00756F4C">
            <w:pPr>
              <w:pStyle w:val="TableParagraph"/>
              <w:tabs>
                <w:tab w:val="left" w:pos="1293"/>
              </w:tabs>
              <w:spacing w:line="91" w:lineRule="exact"/>
              <w:ind w:left="0" w:right="311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4</w:t>
            </w:r>
          </w:p>
          <w:p w14:paraId="79BC2F24" w14:textId="77777777" w:rsidR="006B4F76" w:rsidRDefault="00756F4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előfordulásait</w:t>
            </w:r>
            <w:proofErr w:type="spellEnd"/>
            <w:r>
              <w:rPr>
                <w:sz w:val="24"/>
              </w:rPr>
              <w:t>.</w:t>
            </w:r>
          </w:p>
          <w:p w14:paraId="43698372" w14:textId="77777777" w:rsidR="006B4F76" w:rsidRDefault="00756F4C">
            <w:pPr>
              <w:pStyle w:val="TableParagraph"/>
              <w:ind w:left="110" w:right="55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szénalapúságát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szén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atomszerkezete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molekulaképző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hasonlóságával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>.</w:t>
            </w:r>
          </w:p>
          <w:p w14:paraId="41E4808F" w14:textId="77777777" w:rsidR="006B4F76" w:rsidRDefault="00756F4C">
            <w:pPr>
              <w:pStyle w:val="TableParagraph"/>
              <w:spacing w:line="270" w:lineRule="atLeast"/>
              <w:ind w:left="110" w:right="2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biogén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elemek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szén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hidrogén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proofErr w:type="spellStart"/>
            <w:r>
              <w:rPr>
                <w:i/>
                <w:sz w:val="24"/>
              </w:rPr>
              <w:t>nitrogén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 vas)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kimutatására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irányuló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7BF78337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171D388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3B67A2F3" w14:textId="77777777">
        <w:trPr>
          <w:trHeight w:val="361"/>
        </w:trPr>
        <w:tc>
          <w:tcPr>
            <w:tcW w:w="2144" w:type="dxa"/>
            <w:vMerge w:val="restart"/>
          </w:tcPr>
          <w:p w14:paraId="66CD00A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619F680D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F4C0F1C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11E3112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4F15ECF1" w14:textId="77777777" w:rsidR="006B4F76" w:rsidRDefault="00756F4C">
            <w:pPr>
              <w:pStyle w:val="TableParagraph"/>
              <w:spacing w:line="275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172FC959" w14:textId="77777777" w:rsidR="006B4F76" w:rsidRDefault="00756F4C">
            <w:pPr>
              <w:pStyle w:val="TableParagraph"/>
              <w:spacing w:line="275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E7DF928" w14:textId="77777777">
        <w:trPr>
          <w:trHeight w:val="830"/>
        </w:trPr>
        <w:tc>
          <w:tcPr>
            <w:tcW w:w="2144" w:type="dxa"/>
            <w:vMerge w:val="restart"/>
          </w:tcPr>
          <w:p w14:paraId="43EC6C5B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2.1.2.</w:t>
            </w:r>
          </w:p>
          <w:p w14:paraId="6005A7F6" w14:textId="77777777" w:rsidR="006B4F76" w:rsidRDefault="00756F4C">
            <w:pPr>
              <w:pStyle w:val="TableParagraph"/>
              <w:ind w:right="993"/>
              <w:rPr>
                <w:sz w:val="24"/>
              </w:rPr>
            </w:pPr>
            <w:proofErr w:type="spellStart"/>
            <w:r>
              <w:rPr>
                <w:sz w:val="24"/>
              </w:rPr>
              <w:t>Szervetlen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molekulák</w:t>
            </w:r>
            <w:proofErr w:type="spellEnd"/>
          </w:p>
        </w:tc>
        <w:tc>
          <w:tcPr>
            <w:tcW w:w="5907" w:type="dxa"/>
          </w:tcPr>
          <w:p w14:paraId="54097E74" w14:textId="77777777" w:rsidR="006B4F76" w:rsidRDefault="00756F4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B450C2C" w14:textId="77777777" w:rsidR="006B4F76" w:rsidRDefault="00756F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molekula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poláris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hidrolízis</w:t>
            </w:r>
            <w:proofErr w:type="spellEnd"/>
          </w:p>
        </w:tc>
        <w:tc>
          <w:tcPr>
            <w:tcW w:w="6054" w:type="dxa"/>
          </w:tcPr>
          <w:p w14:paraId="72F0BA44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826AB15" w14:textId="77777777" w:rsidR="006B4F76" w:rsidRDefault="00756F4C">
            <w:pPr>
              <w:pStyle w:val="TableParagraph"/>
              <w:spacing w:line="276" w:lineRule="exact"/>
              <w:ind w:left="110" w:right="919"/>
              <w:rPr>
                <w:sz w:val="24"/>
              </w:rPr>
            </w:pPr>
            <w:proofErr w:type="spellStart"/>
            <w:r>
              <w:rPr>
                <w:sz w:val="24"/>
              </w:rPr>
              <w:t>párolgáshő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hőkapacitás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dipólus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sűrűség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reakció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hidrogénkötés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térszerkezet</w:t>
            </w:r>
            <w:proofErr w:type="spellEnd"/>
          </w:p>
        </w:tc>
      </w:tr>
      <w:tr w:rsidR="006B4F76" w14:paraId="4D53D550" w14:textId="77777777">
        <w:trPr>
          <w:trHeight w:val="1656"/>
        </w:trPr>
        <w:tc>
          <w:tcPr>
            <w:tcW w:w="2144" w:type="dxa"/>
            <w:vMerge/>
            <w:tcBorders>
              <w:top w:val="nil"/>
            </w:tcBorders>
          </w:tcPr>
          <w:p w14:paraId="61CC33A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71E7138A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8E58EF7" w14:textId="77777777" w:rsidR="006B4F76" w:rsidRDefault="00756F4C">
            <w:pPr>
              <w:pStyle w:val="TableParagraph"/>
              <w:ind w:left="109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víznek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kitüntetett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oldószer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hőszabályozás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fotoszintézis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hidrolízis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).</w:t>
            </w:r>
          </w:p>
          <w:p w14:paraId="29AA810F" w14:textId="77777777" w:rsidR="006B4F76" w:rsidRDefault="00756F4C">
            <w:pPr>
              <w:pStyle w:val="TableParagraph"/>
              <w:spacing w:line="270" w:lineRule="atLeast"/>
              <w:ind w:left="109" w:right="1078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oxigénmolekula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életfolyamatokban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0D25E27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16C88D5" w14:textId="77777777" w:rsidR="006B4F76" w:rsidRDefault="00756F4C">
            <w:pPr>
              <w:pStyle w:val="TableParagraph"/>
              <w:ind w:left="110" w:right="297"/>
              <w:rPr>
                <w:sz w:val="24"/>
              </w:rPr>
            </w:pPr>
            <w:r>
              <w:rPr>
                <w:sz w:val="24"/>
              </w:rPr>
              <w:t>Hozza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szerepével</w:t>
            </w:r>
            <w:proofErr w:type="spellEnd"/>
            <w:r>
              <w:rPr>
                <w:sz w:val="24"/>
              </w:rPr>
              <w:t>.</w:t>
            </w:r>
          </w:p>
          <w:p w14:paraId="3BC9F1F3" w14:textId="77777777" w:rsidR="006B4F76" w:rsidRDefault="00756F4C">
            <w:pPr>
              <w:pStyle w:val="TableParagraph"/>
              <w:ind w:left="110" w:right="3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élettani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elemzésén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keresztül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igazolja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alapvető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funkcióinak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jelentőségét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72D4231" w14:textId="77777777">
        <w:trPr>
          <w:trHeight w:val="551"/>
        </w:trPr>
        <w:tc>
          <w:tcPr>
            <w:tcW w:w="2144" w:type="dxa"/>
            <w:vMerge w:val="restart"/>
          </w:tcPr>
          <w:p w14:paraId="242B41CB" w14:textId="77777777" w:rsidR="006B4F76" w:rsidRDefault="006B4F76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14:paraId="2A87D985" w14:textId="77777777" w:rsidR="006B4F76" w:rsidRDefault="00756F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Lipidek</w:t>
            </w:r>
            <w:proofErr w:type="spellEnd"/>
          </w:p>
        </w:tc>
        <w:tc>
          <w:tcPr>
            <w:tcW w:w="5907" w:type="dxa"/>
          </w:tcPr>
          <w:p w14:paraId="38B095D0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97025E0" w14:textId="77777777" w:rsidR="006B4F76" w:rsidRDefault="00756F4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apoláris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zsír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foszfatidok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epesav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emulzió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szteroidok</w:t>
            </w:r>
            <w:proofErr w:type="spellEnd"/>
          </w:p>
        </w:tc>
        <w:tc>
          <w:tcPr>
            <w:tcW w:w="6054" w:type="dxa"/>
          </w:tcPr>
          <w:p w14:paraId="0E69F00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128D983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karotinoidok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konjugált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kettőskötések</w:t>
            </w:r>
            <w:proofErr w:type="spellEnd"/>
          </w:p>
        </w:tc>
      </w:tr>
      <w:tr w:rsidR="006B4F76" w14:paraId="7B0F4249" w14:textId="77777777">
        <w:trPr>
          <w:trHeight w:val="4968"/>
        </w:trPr>
        <w:tc>
          <w:tcPr>
            <w:tcW w:w="2144" w:type="dxa"/>
            <w:vMerge/>
            <w:tcBorders>
              <w:top w:val="nil"/>
            </w:tcBorders>
          </w:tcPr>
          <w:p w14:paraId="4E51363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1C995204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0EC3739" w14:textId="77777777" w:rsidR="006B4F76" w:rsidRDefault="00756F4C">
            <w:pPr>
              <w:pStyle w:val="TableParagraph"/>
              <w:ind w:left="109" w:right="37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zsírok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glicerin+zsírsavak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foszfatidok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foszfatidok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polaritási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alkalmasak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membránok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kialakítására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hártyaképzés</w:t>
            </w:r>
            <w:proofErr w:type="spellEnd"/>
            <w:r>
              <w:rPr>
                <w:sz w:val="24"/>
              </w:rPr>
              <w:t>).</w:t>
            </w:r>
          </w:p>
          <w:p w14:paraId="410F6265" w14:textId="77777777" w:rsidR="006B4F76" w:rsidRDefault="00756F4C">
            <w:pPr>
              <w:pStyle w:val="TableParagraph"/>
              <w:ind w:left="109" w:right="29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lipidek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oldódási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hétköznapi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>.</w:t>
            </w:r>
          </w:p>
          <w:p w14:paraId="063E8A9F" w14:textId="77777777" w:rsidR="006B4F76" w:rsidRDefault="00756F4C">
            <w:pPr>
              <w:pStyle w:val="TableParagraph"/>
              <w:ind w:left="109"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léphet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könnyen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zsírban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oldódó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vitaminok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túladagolása</w:t>
            </w:r>
            <w:proofErr w:type="spellEnd"/>
            <w:r>
              <w:rPr>
                <w:sz w:val="24"/>
              </w:rPr>
              <w:t>.</w:t>
            </w:r>
          </w:p>
          <w:p w14:paraId="2858A5A5" w14:textId="77777777" w:rsidR="006B4F76" w:rsidRDefault="00756F4C">
            <w:pPr>
              <w:pStyle w:val="TableParagraph"/>
              <w:ind w:left="109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zsírok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olajok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energiaraktározás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hőszigetelés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védelem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zsírszövet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előfordulásával</w:t>
            </w:r>
            <w:proofErr w:type="spellEnd"/>
            <w:r>
              <w:rPr>
                <w:sz w:val="24"/>
              </w:rPr>
              <w:t>.</w:t>
            </w:r>
          </w:p>
          <w:p w14:paraId="6BD7610A" w14:textId="77777777" w:rsidR="006B4F76" w:rsidRDefault="00756F4C">
            <w:pPr>
              <w:pStyle w:val="TableParagraph"/>
              <w:ind w:left="109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epesavaknak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zsírok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emésztésben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emulgeálás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lipáz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aktiválás</w:t>
            </w:r>
            <w:proofErr w:type="spellEnd"/>
            <w:r>
              <w:rPr>
                <w:sz w:val="24"/>
              </w:rPr>
              <w:t>).</w:t>
            </w:r>
          </w:p>
          <w:p w14:paraId="40B29C04" w14:textId="77777777" w:rsidR="006B4F76" w:rsidRDefault="00756F4C">
            <w:pPr>
              <w:pStyle w:val="TableParagraph"/>
              <w:spacing w:line="270" w:lineRule="atLeast"/>
              <w:ind w:left="109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szteránvázas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vegyületek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koleszterin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progeszteron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ösztrogén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tesztoszteron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1F18282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CC882A7" w14:textId="77777777" w:rsidR="006B4F76" w:rsidRDefault="00756F4C">
            <w:pPr>
              <w:pStyle w:val="TableParagraph"/>
              <w:ind w:left="110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szteránvázat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karotinoidok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alapszerkezetét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szteránvázas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vegyületek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aldoszteron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glükokortikoidok</w:t>
            </w:r>
            <w:proofErr w:type="spellEnd"/>
            <w:r>
              <w:rPr>
                <w:sz w:val="24"/>
              </w:rPr>
              <w:t>.</w:t>
            </w:r>
          </w:p>
          <w:p w14:paraId="33494CDC" w14:textId="77777777" w:rsidR="006B4F76" w:rsidRDefault="00756F4C">
            <w:pPr>
              <w:pStyle w:val="TableParagraph"/>
              <w:ind w:left="110" w:right="35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karotinoidok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származékaik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konjugált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kettőskötés-rendszere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fotokémiai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növényekben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karotinok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xantofillok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(A-vitamin, </w:t>
            </w:r>
            <w:proofErr w:type="spellStart"/>
            <w:r>
              <w:rPr>
                <w:sz w:val="24"/>
              </w:rPr>
              <w:t>rodopszin</w:t>
            </w:r>
            <w:proofErr w:type="spellEnd"/>
            <w:r>
              <w:rPr>
                <w:sz w:val="24"/>
              </w:rPr>
              <w:t>).</w:t>
            </w:r>
          </w:p>
          <w:p w14:paraId="1E166812" w14:textId="77777777" w:rsidR="006B4F76" w:rsidRDefault="00756F4C">
            <w:pPr>
              <w:pStyle w:val="TableParagraph"/>
              <w:ind w:left="110" w:right="82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epesav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polaritása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epesavas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sók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emulziót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stabilizáló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között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ezzel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CA32D57" w14:textId="77777777" w:rsidR="006B4F76" w:rsidRDefault="00756F4C">
            <w:pPr>
              <w:pStyle w:val="TableParagraph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zsírok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emésztésével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136EE900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0ED6FDB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117F0540" w14:textId="77777777">
        <w:trPr>
          <w:trHeight w:val="361"/>
        </w:trPr>
        <w:tc>
          <w:tcPr>
            <w:tcW w:w="2144" w:type="dxa"/>
            <w:vMerge w:val="restart"/>
          </w:tcPr>
          <w:p w14:paraId="4FE8E9A4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3558248D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DD0D580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50F91B6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7F9E00C2" w14:textId="77777777" w:rsidR="006B4F76" w:rsidRDefault="00756F4C">
            <w:pPr>
              <w:pStyle w:val="TableParagraph"/>
              <w:spacing w:line="275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6B8FFC59" w14:textId="77777777" w:rsidR="006B4F76" w:rsidRDefault="00756F4C">
            <w:pPr>
              <w:pStyle w:val="TableParagraph"/>
              <w:spacing w:line="275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29C4D8B" w14:textId="77777777">
        <w:trPr>
          <w:trHeight w:val="830"/>
        </w:trPr>
        <w:tc>
          <w:tcPr>
            <w:tcW w:w="2144" w:type="dxa"/>
            <w:vMerge/>
            <w:tcBorders>
              <w:top w:val="nil"/>
            </w:tcBorders>
          </w:tcPr>
          <w:p w14:paraId="1F9B4A0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23737656" w14:textId="77777777" w:rsidR="006B4F76" w:rsidRDefault="00756F4C">
            <w:pPr>
              <w:pStyle w:val="TableParagraph"/>
              <w:ind w:left="109" w:right="4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zsírok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oldódásával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kapcsolja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zsírok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szerepével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054" w:type="dxa"/>
          </w:tcPr>
          <w:p w14:paraId="1F8F96E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DA58D83" w14:textId="77777777">
        <w:trPr>
          <w:trHeight w:val="827"/>
        </w:trPr>
        <w:tc>
          <w:tcPr>
            <w:tcW w:w="2144" w:type="dxa"/>
            <w:vMerge w:val="restart"/>
          </w:tcPr>
          <w:p w14:paraId="2157A77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Szénhidrátok</w:t>
            </w:r>
            <w:proofErr w:type="spellEnd"/>
          </w:p>
        </w:tc>
        <w:tc>
          <w:tcPr>
            <w:tcW w:w="5907" w:type="dxa"/>
          </w:tcPr>
          <w:p w14:paraId="3AC11FA8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DE8412E" w14:textId="77777777" w:rsidR="006B4F76" w:rsidRDefault="00756F4C">
            <w:pPr>
              <w:pStyle w:val="TableParagraph"/>
              <w:spacing w:line="276" w:lineRule="exact"/>
              <w:ind w:left="109" w:right="972"/>
              <w:rPr>
                <w:sz w:val="24"/>
              </w:rPr>
            </w:pPr>
            <w:r>
              <w:rPr>
                <w:sz w:val="24"/>
              </w:rPr>
              <w:t>mono-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diszacharidok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cukrok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poliszacharidok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keményítő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cellulóz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glikogén</w:t>
            </w:r>
            <w:proofErr w:type="spellEnd"/>
            <w:r>
              <w:rPr>
                <w:sz w:val="24"/>
              </w:rPr>
              <w:t>), Lugol-</w:t>
            </w:r>
            <w:proofErr w:type="spellStart"/>
            <w:r>
              <w:rPr>
                <w:sz w:val="24"/>
              </w:rPr>
              <w:t>próba</w:t>
            </w:r>
            <w:proofErr w:type="spellEnd"/>
          </w:p>
        </w:tc>
        <w:tc>
          <w:tcPr>
            <w:tcW w:w="6054" w:type="dxa"/>
          </w:tcPr>
          <w:p w14:paraId="721950A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03934A5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α-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β-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kondenzáció</w:t>
            </w:r>
            <w:proofErr w:type="spellEnd"/>
          </w:p>
        </w:tc>
      </w:tr>
      <w:tr w:rsidR="006B4F76" w14:paraId="73218327" w14:textId="77777777">
        <w:trPr>
          <w:trHeight w:val="5244"/>
        </w:trPr>
        <w:tc>
          <w:tcPr>
            <w:tcW w:w="2144" w:type="dxa"/>
            <w:vMerge/>
            <w:tcBorders>
              <w:top w:val="nil"/>
            </w:tcBorders>
          </w:tcPr>
          <w:p w14:paraId="13329FD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182A3533" w14:textId="77777777" w:rsidR="006B4F76" w:rsidRDefault="00756F4C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647AD4F" w14:textId="77777777" w:rsidR="006B4F76" w:rsidRDefault="00756F4C">
            <w:pPr>
              <w:pStyle w:val="TableParagraph"/>
              <w:ind w:left="109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szénhidrátok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szénhidrátokat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vízoldhatóság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emészthetőség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szőlőcukor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keményítő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glikogén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cellulóz</w:t>
            </w:r>
            <w:proofErr w:type="spellEnd"/>
            <w:r>
              <w:rPr>
                <w:sz w:val="24"/>
              </w:rPr>
              <w:t>.</w:t>
            </w:r>
          </w:p>
          <w:p w14:paraId="26D089FD" w14:textId="77777777" w:rsidR="006B4F76" w:rsidRDefault="00756F4C">
            <w:pPr>
              <w:pStyle w:val="TableParagraph"/>
              <w:ind w:left="109" w:right="53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ribóz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dezoxiribóz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molekulájának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idézze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melyik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alkotói</w:t>
            </w:r>
            <w:proofErr w:type="spellEnd"/>
            <w:r>
              <w:rPr>
                <w:sz w:val="24"/>
              </w:rPr>
              <w:t>.</w:t>
            </w:r>
          </w:p>
          <w:p w14:paraId="294A8408" w14:textId="77777777" w:rsidR="006B4F76" w:rsidRDefault="00756F4C">
            <w:pPr>
              <w:pStyle w:val="TableParagraph"/>
              <w:ind w:left="109" w:right="417"/>
              <w:rPr>
                <w:sz w:val="24"/>
              </w:rPr>
            </w:pPr>
            <w:proofErr w:type="spellStart"/>
            <w:r>
              <w:rPr>
                <w:sz w:val="24"/>
              </w:rPr>
              <w:t>Írja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összegképletét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nevezünk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cukornak</w:t>
            </w:r>
            <w:proofErr w:type="spellEnd"/>
            <w:r>
              <w:rPr>
                <w:sz w:val="24"/>
              </w:rPr>
              <w:t xml:space="preserve"> (mono-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diszacharidok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élelmiszerben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cukrokat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fruktóz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maltóz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szacharóz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laktóz</w:t>
            </w:r>
            <w:proofErr w:type="spellEnd"/>
            <w:r>
              <w:rPr>
                <w:sz w:val="24"/>
              </w:rPr>
              <w:t>).</w:t>
            </w:r>
          </w:p>
          <w:p w14:paraId="2AB7E792" w14:textId="77777777" w:rsidR="006B4F76" w:rsidRDefault="00756F4C">
            <w:pPr>
              <w:pStyle w:val="TableParagraph"/>
              <w:ind w:left="109" w:right="13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keményítő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jóddal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történő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kimutatását</w:t>
            </w:r>
            <w:proofErr w:type="spellEnd"/>
            <w:r>
              <w:rPr>
                <w:i/>
                <w:sz w:val="24"/>
              </w:rPr>
              <w:t xml:space="preserve"> (Lugol-</w:t>
            </w:r>
            <w:proofErr w:type="spellStart"/>
            <w:r>
              <w:rPr>
                <w:i/>
                <w:sz w:val="24"/>
              </w:rPr>
              <w:t>próba</w:t>
            </w:r>
            <w:proofErr w:type="spellEnd"/>
            <w:r>
              <w:rPr>
                <w:i/>
                <w:sz w:val="24"/>
              </w:rPr>
              <w:t xml:space="preserve">),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keményítőszemcséket</w:t>
            </w:r>
            <w:proofErr w:type="spellEnd"/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mikroszkópban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C3B9C82" w14:textId="77777777" w:rsidR="006B4F76" w:rsidRDefault="00756F4C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miért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édes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sokáig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rágott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kenyér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054" w:type="dxa"/>
          </w:tcPr>
          <w:p w14:paraId="45F02A93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99E3347" w14:textId="77777777" w:rsidR="006B4F76" w:rsidRDefault="00756F4C">
            <w:pPr>
              <w:pStyle w:val="TableParagraph"/>
              <w:ind w:left="110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α-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β-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maltóz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laktóz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szacharóz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monoszacharidokból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felépülő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alapegységeit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amilóz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cellulóz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>.</w:t>
            </w:r>
          </w:p>
          <w:p w14:paraId="3521F785" w14:textId="77777777" w:rsidR="006B4F76" w:rsidRDefault="00756F4C">
            <w:pPr>
              <w:pStyle w:val="TableParagraph"/>
              <w:ind w:left="110" w:right="916"/>
              <w:rPr>
                <w:sz w:val="24"/>
              </w:rPr>
            </w:pPr>
            <w:proofErr w:type="spellStart"/>
            <w:r>
              <w:rPr>
                <w:sz w:val="24"/>
              </w:rPr>
              <w:t>Írja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poliszacharidok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képletét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5B305E4" w14:textId="77777777">
        <w:trPr>
          <w:trHeight w:val="1104"/>
        </w:trPr>
        <w:tc>
          <w:tcPr>
            <w:tcW w:w="2144" w:type="dxa"/>
          </w:tcPr>
          <w:p w14:paraId="67B16733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</w:p>
        </w:tc>
        <w:tc>
          <w:tcPr>
            <w:tcW w:w="5907" w:type="dxa"/>
          </w:tcPr>
          <w:p w14:paraId="1BD10F6F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E49CB20" w14:textId="77777777" w:rsidR="006B4F76" w:rsidRDefault="00756F4C">
            <w:pPr>
              <w:pStyle w:val="TableParagraph"/>
              <w:spacing w:line="276" w:lineRule="exact"/>
              <w:ind w:left="109" w:right="7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aminosav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peptidkötés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fehérjeszerkezet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esszenciális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aminosav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glutén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kazein</w:t>
            </w:r>
            <w:proofErr w:type="spellEnd"/>
            <w:r>
              <w:rPr>
                <w:sz w:val="24"/>
              </w:rPr>
              <w:t xml:space="preserve">, albumin, </w:t>
            </w:r>
            <w:proofErr w:type="spellStart"/>
            <w:r>
              <w:rPr>
                <w:sz w:val="24"/>
              </w:rPr>
              <w:t>kollagén</w:t>
            </w:r>
            <w:proofErr w:type="spellEnd"/>
            <w:r>
              <w:rPr>
                <w:sz w:val="24"/>
              </w:rPr>
              <w:t>, keratin,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kicsapódás</w:t>
            </w:r>
            <w:proofErr w:type="spellEnd"/>
          </w:p>
        </w:tc>
        <w:tc>
          <w:tcPr>
            <w:tcW w:w="6054" w:type="dxa"/>
          </w:tcPr>
          <w:p w14:paraId="30024E2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37C6171" w14:textId="77777777" w:rsidR="006B4F76" w:rsidRDefault="00756F4C">
            <w:pPr>
              <w:pStyle w:val="TableParagraph"/>
              <w:ind w:left="110"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szintjei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aminosav-oldalláncok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denaturáció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koaguláció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stresszfehérjék</w:t>
            </w:r>
            <w:proofErr w:type="spellEnd"/>
          </w:p>
        </w:tc>
      </w:tr>
    </w:tbl>
    <w:p w14:paraId="2FF5CD80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3D980E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7163D914" w14:textId="77777777">
        <w:trPr>
          <w:trHeight w:val="361"/>
        </w:trPr>
        <w:tc>
          <w:tcPr>
            <w:tcW w:w="2144" w:type="dxa"/>
            <w:vMerge w:val="restart"/>
          </w:tcPr>
          <w:p w14:paraId="4A32790E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0D5AD9D8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019FEE6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1E8BDB8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7671052E" w14:textId="77777777" w:rsidR="006B4F76" w:rsidRDefault="00756F4C">
            <w:pPr>
              <w:pStyle w:val="TableParagraph"/>
              <w:spacing w:line="275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68E0B8AF" w14:textId="77777777" w:rsidR="006B4F76" w:rsidRDefault="00756F4C">
            <w:pPr>
              <w:pStyle w:val="TableParagraph"/>
              <w:spacing w:line="275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5BDAF41" w14:textId="77777777">
        <w:trPr>
          <w:trHeight w:val="5244"/>
        </w:trPr>
        <w:tc>
          <w:tcPr>
            <w:tcW w:w="2144" w:type="dxa"/>
            <w:vMerge/>
            <w:tcBorders>
              <w:top w:val="nil"/>
            </w:tcBorders>
          </w:tcPr>
          <w:p w14:paraId="505471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529530AC" w14:textId="77777777" w:rsidR="006B4F76" w:rsidRDefault="00756F4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0791964" w14:textId="77777777" w:rsidR="006B4F76" w:rsidRDefault="00756F4C">
            <w:pPr>
              <w:pStyle w:val="TableParagraph"/>
              <w:ind w:left="109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(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monomerjeit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aminosavak</w:t>
            </w:r>
            <w:proofErr w:type="spellEnd"/>
            <w:r>
              <w:rPr>
                <w:sz w:val="24"/>
              </w:rPr>
              <w:t xml:space="preserve">), a </w:t>
            </w:r>
            <w:proofErr w:type="spellStart"/>
            <w:r>
              <w:rPr>
                <w:sz w:val="24"/>
              </w:rPr>
              <w:t>monomerek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kötéstípust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peptidkötés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fontosságát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funkció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meghatározása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(a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életből</w:t>
            </w:r>
            <w:proofErr w:type="spellEnd"/>
            <w:r>
              <w:rPr>
                <w:sz w:val="24"/>
              </w:rPr>
              <w:t xml:space="preserve">) a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megváltozására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tojás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hússütés</w:t>
            </w:r>
            <w:proofErr w:type="spellEnd"/>
            <w:r>
              <w:rPr>
                <w:sz w:val="24"/>
              </w:rPr>
              <w:t>).</w:t>
            </w:r>
          </w:p>
          <w:p w14:paraId="00CFE22E" w14:textId="77777777" w:rsidR="006B4F76" w:rsidRDefault="00756F4C">
            <w:pPr>
              <w:pStyle w:val="TableParagraph"/>
              <w:ind w:left="109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enzimek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összhúzékony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fehérje-rendszerek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aktin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miozin</w:t>
            </w:r>
            <w:proofErr w:type="spellEnd"/>
            <w:r>
              <w:rPr>
                <w:sz w:val="24"/>
              </w:rPr>
              <w:t xml:space="preserve"> –,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vázanyagok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receptorok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szállítófehérjék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tartalék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tápanyagok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antitestek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jelölő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véralvadás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előfordulására</w:t>
            </w:r>
            <w:proofErr w:type="spellEnd"/>
            <w:r>
              <w:rPr>
                <w:sz w:val="24"/>
              </w:rPr>
              <w:t>.</w:t>
            </w:r>
          </w:p>
          <w:p w14:paraId="4224B1D0" w14:textId="77777777" w:rsidR="006B4F76" w:rsidRDefault="00756F4C">
            <w:pPr>
              <w:pStyle w:val="TableParagraph"/>
              <w:ind w:left="109" w:right="32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elengedhetetlen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étrendünknek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esszenciális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aminosavak</w:t>
            </w:r>
            <w:proofErr w:type="spellEnd"/>
            <w:r>
              <w:rPr>
                <w:sz w:val="24"/>
              </w:rPr>
              <w:t>.</w:t>
            </w:r>
          </w:p>
          <w:p w14:paraId="14C64DC3" w14:textId="77777777" w:rsidR="006B4F76" w:rsidRDefault="00756F4C">
            <w:pPr>
              <w:pStyle w:val="TableParagraph"/>
              <w:ind w:left="109" w:right="67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fehérjék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kicsapódását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hő</w:t>
            </w:r>
            <w:proofErr w:type="spellEnd"/>
            <w:r>
              <w:rPr>
                <w:i/>
                <w:sz w:val="24"/>
              </w:rPr>
              <w:t xml:space="preserve">, sav, </w:t>
            </w:r>
            <w:proofErr w:type="spellStart"/>
            <w:r>
              <w:rPr>
                <w:i/>
                <w:sz w:val="24"/>
              </w:rPr>
              <w:t>könnyűfémsók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nehézfémsók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alkohol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mechanikai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</w:t>
            </w:r>
            <w:proofErr w:type="spellEnd"/>
            <w:r>
              <w:rPr>
                <w:i/>
                <w:sz w:val="24"/>
              </w:rPr>
              <w:t>).</w:t>
            </w:r>
          </w:p>
        </w:tc>
        <w:tc>
          <w:tcPr>
            <w:tcW w:w="6054" w:type="dxa"/>
          </w:tcPr>
          <w:p w14:paraId="16A1DE93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AE471BC" w14:textId="77777777" w:rsidR="006B4F76" w:rsidRDefault="00756F4C">
            <w:pPr>
              <w:pStyle w:val="TableParagraph"/>
              <w:ind w:left="110" w:right="4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aminosavak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konstitúciós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képletét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peptidkötések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oldalláncok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térszerkezetének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stresszfehérjék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08EC2C51" w14:textId="77777777" w:rsidR="006B4F76" w:rsidRDefault="00756F4C">
            <w:pPr>
              <w:pStyle w:val="TableParagraph"/>
              <w:ind w:left="110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szintjeit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szintenkénti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információtartalom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stabilizáló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kötések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változatok</w:t>
            </w:r>
            <w:proofErr w:type="spellEnd"/>
            <w:r>
              <w:rPr>
                <w:sz w:val="24"/>
              </w:rPr>
              <w:t>).</w:t>
            </w:r>
          </w:p>
          <w:p w14:paraId="676CCBEE" w14:textId="77777777" w:rsidR="006B4F76" w:rsidRDefault="00756F4C">
            <w:pPr>
              <w:pStyle w:val="TableParagraph"/>
              <w:ind w:left="110" w:right="72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peptidkötést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térszerkezetében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53D8659E" w14:textId="77777777" w:rsidR="006B4F76" w:rsidRDefault="00756F4C">
            <w:pPr>
              <w:pStyle w:val="TableParagraph"/>
              <w:ind w:left="110" w:right="127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fehérjék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szerkezetének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megváltozásával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tulajdonságváltozásokat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prionok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sarlósejtes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vérszegénység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példáján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2FBF376A" w14:textId="77777777" w:rsidR="006B4F76" w:rsidRDefault="00756F4C">
            <w:pPr>
              <w:pStyle w:val="TableParagraph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fehérjék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kimutatását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biuret-</w:t>
            </w:r>
            <w:proofErr w:type="spellStart"/>
            <w:r>
              <w:rPr>
                <w:i/>
                <w:sz w:val="24"/>
              </w:rPr>
              <w:t>reakcióval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30F7BB03" w14:textId="77777777">
        <w:trPr>
          <w:trHeight w:val="1106"/>
        </w:trPr>
        <w:tc>
          <w:tcPr>
            <w:tcW w:w="2144" w:type="dxa"/>
            <w:vMerge w:val="restart"/>
          </w:tcPr>
          <w:p w14:paraId="68F930F8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2.1.6.</w:t>
            </w:r>
          </w:p>
          <w:p w14:paraId="3AD88A90" w14:textId="77777777" w:rsidR="006B4F76" w:rsidRDefault="00756F4C">
            <w:pPr>
              <w:pStyle w:val="TableParagraph"/>
              <w:ind w:right="6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Nukleinsavak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nukleotidok</w:t>
            </w:r>
            <w:proofErr w:type="spellEnd"/>
          </w:p>
        </w:tc>
        <w:tc>
          <w:tcPr>
            <w:tcW w:w="5907" w:type="dxa"/>
          </w:tcPr>
          <w:p w14:paraId="20488271" w14:textId="77777777" w:rsidR="006B4F76" w:rsidRDefault="00756F4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8C0F182" w14:textId="77777777" w:rsidR="006B4F76" w:rsidRDefault="00756F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nukleotid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bázis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A,T</w:t>
            </w:r>
            <w:proofErr w:type="gramEnd"/>
            <w:r>
              <w:rPr>
                <w:sz w:val="24"/>
              </w:rPr>
              <w:t>,G,C,U),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RNS,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</w:t>
            </w:r>
          </w:p>
        </w:tc>
        <w:tc>
          <w:tcPr>
            <w:tcW w:w="6054" w:type="dxa"/>
          </w:tcPr>
          <w:p w14:paraId="3CFDD481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0CE2F41" w14:textId="77777777" w:rsidR="006B4F76" w:rsidRDefault="00756F4C">
            <w:pPr>
              <w:pStyle w:val="TableParagraph"/>
              <w:spacing w:line="276" w:lineRule="exact"/>
              <w:ind w:left="110" w:right="903"/>
              <w:rPr>
                <w:sz w:val="24"/>
              </w:rPr>
            </w:pPr>
            <w:proofErr w:type="spellStart"/>
            <w:r>
              <w:rPr>
                <w:sz w:val="24"/>
              </w:rPr>
              <w:t>purinváz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pirimidinváz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észterkötés</w:t>
            </w:r>
            <w:proofErr w:type="spellEnd"/>
            <w:r>
              <w:rPr>
                <w:sz w:val="24"/>
              </w:rPr>
              <w:t>, NAD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NADP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koenzim</w:t>
            </w:r>
            <w:proofErr w:type="spellEnd"/>
            <w:r>
              <w:rPr>
                <w:sz w:val="24"/>
              </w:rPr>
              <w:t xml:space="preserve">-A, </w:t>
            </w:r>
            <w:proofErr w:type="spellStart"/>
            <w:r>
              <w:rPr>
                <w:sz w:val="24"/>
              </w:rPr>
              <w:t>örökítő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bizonyítása</w:t>
            </w:r>
            <w:proofErr w:type="spellEnd"/>
            <w:r>
              <w:rPr>
                <w:sz w:val="24"/>
              </w:rPr>
              <w:t>, PCR, DNS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polimeráz</w:t>
            </w:r>
            <w:proofErr w:type="spellEnd"/>
          </w:p>
        </w:tc>
      </w:tr>
      <w:tr w:rsidR="006B4F76" w14:paraId="082538C7" w14:textId="77777777">
        <w:trPr>
          <w:trHeight w:val="1932"/>
        </w:trPr>
        <w:tc>
          <w:tcPr>
            <w:tcW w:w="2144" w:type="dxa"/>
            <w:vMerge/>
            <w:tcBorders>
              <w:top w:val="nil"/>
            </w:tcBorders>
          </w:tcPr>
          <w:p w14:paraId="2ACE393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44766FCA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EAB6CAE" w14:textId="77777777" w:rsidR="006B4F76" w:rsidRDefault="00756F4C">
            <w:pPr>
              <w:pStyle w:val="TableParagraph"/>
              <w:ind w:left="109" w:right="34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nukleotidok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nukleinsavak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cukor-bázis-foszfát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egységekből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felépülő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molekulavázát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ATP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rejlik</w:t>
            </w:r>
            <w:proofErr w:type="spellEnd"/>
            <w:r>
              <w:rPr>
                <w:sz w:val="24"/>
              </w:rPr>
              <w:t xml:space="preserve"> a DNS </w:t>
            </w:r>
            <w:proofErr w:type="spellStart"/>
            <w:r>
              <w:rPr>
                <w:sz w:val="24"/>
              </w:rPr>
              <w:t>szerkezetében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információhordozó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információátadó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</w:t>
            </w:r>
            <w:proofErr w:type="spellEnd"/>
            <w:r>
              <w:rPr>
                <w:sz w:val="24"/>
              </w:rPr>
              <w:t>.</w:t>
            </w:r>
          </w:p>
          <w:p w14:paraId="61750FF3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DNS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duplikáció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62F1B4B8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DAECFB5" w14:textId="77777777" w:rsidR="006B4F76" w:rsidRDefault="00756F4C">
            <w:pPr>
              <w:pStyle w:val="TableParagraph"/>
              <w:ind w:left="110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 NAD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NADP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 xml:space="preserve"> a DNS </w:t>
            </w:r>
            <w:proofErr w:type="spellStart"/>
            <w:r>
              <w:rPr>
                <w:i/>
                <w:sz w:val="24"/>
              </w:rPr>
              <w:t>örökítő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szerepének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bizonyításával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kapcsolatban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(Griffith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Avery,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Hershey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Chase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</w:t>
            </w:r>
            <w:proofErr w:type="spellEnd"/>
            <w:r>
              <w:rPr>
                <w:i/>
                <w:sz w:val="24"/>
              </w:rPr>
              <w:t>).</w:t>
            </w:r>
          </w:p>
          <w:p w14:paraId="66633CED" w14:textId="77777777" w:rsidR="006B4F76" w:rsidRDefault="00756F4C">
            <w:pPr>
              <w:pStyle w:val="TableParagraph"/>
              <w:spacing w:line="270" w:lineRule="atLeast"/>
              <w:ind w:left="110" w:right="27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Kapcsolja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</w:t>
            </w:r>
            <w:proofErr w:type="spellEnd"/>
            <w:r>
              <w:rPr>
                <w:i/>
                <w:sz w:val="24"/>
              </w:rPr>
              <w:t xml:space="preserve"> a DNS </w:t>
            </w:r>
            <w:proofErr w:type="spellStart"/>
            <w:r>
              <w:rPr>
                <w:i/>
                <w:sz w:val="24"/>
              </w:rPr>
              <w:t>duplikáció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folyamatát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polimeráz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láncreakció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(PCR)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technológiai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módszerrel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</w:p>
        </w:tc>
      </w:tr>
    </w:tbl>
    <w:p w14:paraId="16FFD441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F7E90A9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22CD8769" w14:textId="77777777">
        <w:trPr>
          <w:trHeight w:val="361"/>
        </w:trPr>
        <w:tc>
          <w:tcPr>
            <w:tcW w:w="2144" w:type="dxa"/>
            <w:vMerge w:val="restart"/>
          </w:tcPr>
          <w:p w14:paraId="6580956F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10F1AED9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746FAE2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41D0930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79A60D45" w14:textId="77777777" w:rsidR="006B4F76" w:rsidRDefault="00756F4C">
            <w:pPr>
              <w:pStyle w:val="TableParagraph"/>
              <w:spacing w:line="275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72580F11" w14:textId="77777777" w:rsidR="006B4F76" w:rsidRDefault="00756F4C">
            <w:pPr>
              <w:pStyle w:val="TableParagraph"/>
              <w:spacing w:line="275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138C6C9" w14:textId="77777777">
        <w:trPr>
          <w:trHeight w:val="553"/>
        </w:trPr>
        <w:tc>
          <w:tcPr>
            <w:tcW w:w="2144" w:type="dxa"/>
            <w:vMerge/>
            <w:tcBorders>
              <w:top w:val="nil"/>
            </w:tcBorders>
          </w:tcPr>
          <w:p w14:paraId="391385B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3CFEBB77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6054" w:type="dxa"/>
          </w:tcPr>
          <w:p w14:paraId="136A9E39" w14:textId="77777777" w:rsidR="006B4F76" w:rsidRDefault="00756F4C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módszer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lényegét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módszer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orvosi</w:t>
            </w:r>
            <w:proofErr w:type="spellEnd"/>
          </w:p>
          <w:p w14:paraId="7C44A9F3" w14:textId="77777777" w:rsidR="006B4F76" w:rsidRDefault="00756F4C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diagnosztikában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87D2813" w14:textId="77777777">
        <w:trPr>
          <w:trHeight w:val="275"/>
        </w:trPr>
        <w:tc>
          <w:tcPr>
            <w:tcW w:w="14105" w:type="dxa"/>
            <w:gridSpan w:val="3"/>
          </w:tcPr>
          <w:p w14:paraId="2A2F026F" w14:textId="77777777" w:rsidR="006B4F76" w:rsidRDefault="00756F4C">
            <w:pPr>
              <w:pStyle w:val="TableParagraph"/>
              <w:spacing w:line="256" w:lineRule="exact"/>
              <w:ind w:left="5511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anyagcsere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folyamatai</w:t>
            </w:r>
            <w:proofErr w:type="spellEnd"/>
          </w:p>
        </w:tc>
      </w:tr>
      <w:tr w:rsidR="006B4F76" w14:paraId="5C80CF7A" w14:textId="77777777">
        <w:trPr>
          <w:trHeight w:val="827"/>
        </w:trPr>
        <w:tc>
          <w:tcPr>
            <w:tcW w:w="2144" w:type="dxa"/>
            <w:vMerge w:val="restart"/>
          </w:tcPr>
          <w:p w14:paraId="2477533F" w14:textId="77777777" w:rsidR="006B4F76" w:rsidRDefault="00756F4C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2.2.1. </w:t>
            </w:r>
            <w:proofErr w:type="spellStart"/>
            <w:r>
              <w:rPr>
                <w:sz w:val="24"/>
              </w:rPr>
              <w:t>Felépítés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lebontás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</w:t>
            </w:r>
            <w:proofErr w:type="spellEnd"/>
          </w:p>
        </w:tc>
        <w:tc>
          <w:tcPr>
            <w:tcW w:w="5907" w:type="dxa"/>
          </w:tcPr>
          <w:p w14:paraId="10C15269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383344C" w14:textId="77777777" w:rsidR="006B4F76" w:rsidRDefault="00756F4C">
            <w:pPr>
              <w:pStyle w:val="TableParagraph"/>
              <w:spacing w:line="276" w:lineRule="exact"/>
              <w:ind w:left="109" w:right="270"/>
              <w:rPr>
                <w:sz w:val="24"/>
              </w:rPr>
            </w:pPr>
            <w:proofErr w:type="spellStart"/>
            <w:r>
              <w:rPr>
                <w:sz w:val="24"/>
              </w:rPr>
              <w:t>anyagcsere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lebontó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felépítő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fototróf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kemotróf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autotróf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heterotróf</w:t>
            </w:r>
            <w:proofErr w:type="spellEnd"/>
          </w:p>
        </w:tc>
        <w:tc>
          <w:tcPr>
            <w:tcW w:w="6054" w:type="dxa"/>
          </w:tcPr>
          <w:p w14:paraId="3B7A439E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40C782C9" w14:textId="77777777">
        <w:trPr>
          <w:trHeight w:val="1656"/>
        </w:trPr>
        <w:tc>
          <w:tcPr>
            <w:tcW w:w="2144" w:type="dxa"/>
            <w:vMerge/>
            <w:tcBorders>
              <w:top w:val="nil"/>
            </w:tcBorders>
          </w:tcPr>
          <w:p w14:paraId="54A4554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3F69974F" w14:textId="77777777" w:rsidR="006B4F76" w:rsidRDefault="00756F4C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0DE82D9" w14:textId="77777777" w:rsidR="006B4F76" w:rsidRDefault="00756F4C">
            <w:pPr>
              <w:pStyle w:val="TableParagraph"/>
              <w:ind w:left="109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energiaforrás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fototrófok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kemotrófok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C-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autotrófok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heterotrófok</w:t>
            </w:r>
            <w:proofErr w:type="spellEnd"/>
            <w:r>
              <w:rPr>
                <w:sz w:val="24"/>
              </w:rPr>
              <w:t>).</w:t>
            </w:r>
          </w:p>
          <w:p w14:paraId="034E8DCF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Tudja,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átépítés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energiaveszteséggel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77A302E8" w14:textId="77777777" w:rsidR="006B4F76" w:rsidRDefault="00756F4C">
            <w:pPr>
              <w:pStyle w:val="TableParagraph"/>
              <w:spacing w:line="271" w:lineRule="exact"/>
              <w:ind w:left="1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3B36DC7" w14:textId="77777777" w:rsidR="006B4F76" w:rsidRDefault="00756F4C">
            <w:pPr>
              <w:pStyle w:val="TableParagraph"/>
              <w:ind w:left="110" w:right="93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hidrolízis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kondenzáció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makromolekula-alapegységek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összekapcsolódása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szétbomlása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.</w:t>
            </w:r>
          </w:p>
          <w:p w14:paraId="558740A3" w14:textId="77777777" w:rsidR="006B4F76" w:rsidRDefault="00756F4C">
            <w:pPr>
              <w:pStyle w:val="TableParagraph"/>
              <w:spacing w:line="270" w:lineRule="atLeast"/>
              <w:ind w:left="110" w:right="6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anyagcsere-folyamatai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folytonos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kölcsönhatásban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végbe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5F839B2" w14:textId="77777777">
        <w:trPr>
          <w:trHeight w:val="597"/>
        </w:trPr>
        <w:tc>
          <w:tcPr>
            <w:tcW w:w="2144" w:type="dxa"/>
            <w:vMerge w:val="restart"/>
          </w:tcPr>
          <w:p w14:paraId="40F11D21" w14:textId="77777777" w:rsidR="006B4F76" w:rsidRDefault="00756F4C">
            <w:pPr>
              <w:pStyle w:val="TableParagraph"/>
              <w:ind w:right="634"/>
              <w:rPr>
                <w:sz w:val="24"/>
              </w:rPr>
            </w:pPr>
            <w:r>
              <w:rPr>
                <w:sz w:val="24"/>
              </w:rPr>
              <w:t>2.2.2.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</w:p>
        </w:tc>
        <w:tc>
          <w:tcPr>
            <w:tcW w:w="5907" w:type="dxa"/>
          </w:tcPr>
          <w:p w14:paraId="7CF75918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821F351" w14:textId="77777777" w:rsidR="006B4F76" w:rsidRDefault="00756F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fotoszintézis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fényszakasz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sötét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redukció</w:t>
            </w:r>
            <w:proofErr w:type="spellEnd"/>
          </w:p>
        </w:tc>
        <w:tc>
          <w:tcPr>
            <w:tcW w:w="6054" w:type="dxa"/>
          </w:tcPr>
          <w:p w14:paraId="09803F2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8043F2C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karotinoid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klorofill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B4F76" w14:paraId="6CF338D4" w14:textId="77777777">
        <w:trPr>
          <w:trHeight w:val="3312"/>
        </w:trPr>
        <w:tc>
          <w:tcPr>
            <w:tcW w:w="2144" w:type="dxa"/>
            <w:vMerge/>
            <w:tcBorders>
              <w:top w:val="nil"/>
            </w:tcBorders>
          </w:tcPr>
          <w:p w14:paraId="4ECA632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454A311F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A4B5252" w14:textId="77777777" w:rsidR="006B4F76" w:rsidRDefault="00756F4C">
            <w:pPr>
              <w:pStyle w:val="TableParagraph"/>
              <w:ind w:left="109" w:right="44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lezajlásának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sötétszakasz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be-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kilépő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anyagait</w:t>
            </w:r>
            <w:proofErr w:type="spellEnd"/>
            <w:r>
              <w:rPr>
                <w:sz w:val="24"/>
              </w:rPr>
              <w:t>.</w:t>
            </w:r>
          </w:p>
          <w:p w14:paraId="46A1E862" w14:textId="77777777" w:rsidR="006B4F76" w:rsidRDefault="00756F4C">
            <w:pPr>
              <w:pStyle w:val="TableParagraph"/>
              <w:ind w:left="109" w:right="48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fotoszintézis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egyszerűsített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nettó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z w:val="24"/>
              </w:rPr>
              <w:t>.</w:t>
            </w:r>
          </w:p>
          <w:p w14:paraId="4C5CD436" w14:textId="77777777" w:rsidR="006B4F76" w:rsidRDefault="00756F4C">
            <w:pPr>
              <w:pStyle w:val="TableParagraph"/>
              <w:ind w:left="109" w:right="106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növények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fotoszintézis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szükségességét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életben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z w:val="24"/>
              </w:rPr>
              <w:t>.</w:t>
            </w:r>
          </w:p>
          <w:p w14:paraId="204608F1" w14:textId="77777777" w:rsidR="006B4F76" w:rsidRDefault="00756F4C">
            <w:pPr>
              <w:pStyle w:val="TableParagraph"/>
              <w:ind w:left="109" w:right="114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vizsgálatot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vízinövény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fotoszintézisével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összefüggésben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tapasztalatokat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054" w:type="dxa"/>
          </w:tcPr>
          <w:p w14:paraId="39D1B98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DC8324F" w14:textId="77777777" w:rsidR="006B4F76" w:rsidRDefault="00756F4C">
            <w:pPr>
              <w:pStyle w:val="TableParagraph"/>
              <w:ind w:left="110" w:right="41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fotoszintetikus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színanyagok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karotinoidok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klorofillok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felépítésükkel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>.</w:t>
            </w:r>
          </w:p>
          <w:p w14:paraId="443EE39B" w14:textId="77777777" w:rsidR="006B4F76" w:rsidRDefault="00756F4C">
            <w:pPr>
              <w:pStyle w:val="TableParagraph"/>
              <w:ind w:left="110" w:right="77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fotoszintézis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bruttó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fotoszintézis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sötétszakaszának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történéseit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fényenergia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bomlik</w:t>
            </w:r>
            <w:proofErr w:type="spellEnd"/>
            <w:r>
              <w:rPr>
                <w:sz w:val="24"/>
              </w:rPr>
              <w:t>,</w:t>
            </w:r>
          </w:p>
          <w:p w14:paraId="3BAE8228" w14:textId="77777777" w:rsidR="006B4F76" w:rsidRDefault="00756F4C">
            <w:pPr>
              <w:pStyle w:val="TableParagraph"/>
              <w:ind w:left="110" w:right="191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molekuláris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ATP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fényszakasz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redukálódik</w:t>
            </w:r>
            <w:proofErr w:type="spellEnd"/>
            <w:r>
              <w:rPr>
                <w:sz w:val="24"/>
              </w:rPr>
              <w:t xml:space="preserve"> a H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e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ATP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majd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vegyületek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keletkeznek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sötét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fotoszintézist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befolyásoló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tényezők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fotoszintézisre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gyakorolt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hatásának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</w:p>
          <w:p w14:paraId="30C411FF" w14:textId="77777777" w:rsidR="006B4F76" w:rsidRDefault="00756F4C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fotoszintézis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végtermékeinek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4D09CECE" w14:textId="77777777">
        <w:trPr>
          <w:trHeight w:val="827"/>
        </w:trPr>
        <w:tc>
          <w:tcPr>
            <w:tcW w:w="2144" w:type="dxa"/>
          </w:tcPr>
          <w:p w14:paraId="49D80B03" w14:textId="77777777" w:rsidR="006B4F76" w:rsidRDefault="00756F4C">
            <w:pPr>
              <w:pStyle w:val="TableParagraph"/>
              <w:ind w:right="621"/>
              <w:rPr>
                <w:sz w:val="24"/>
              </w:rPr>
            </w:pPr>
            <w:r>
              <w:rPr>
                <w:sz w:val="24"/>
              </w:rPr>
              <w:t>2.2.3.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</w:p>
        </w:tc>
        <w:tc>
          <w:tcPr>
            <w:tcW w:w="5907" w:type="dxa"/>
          </w:tcPr>
          <w:p w14:paraId="002B3E72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607526A" w14:textId="77777777" w:rsidR="006B4F76" w:rsidRDefault="00756F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oxidáció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erjedés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aerob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anaerob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meszes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</w:p>
        </w:tc>
        <w:tc>
          <w:tcPr>
            <w:tcW w:w="6054" w:type="dxa"/>
          </w:tcPr>
          <w:p w14:paraId="31F16C6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5D9511F" w14:textId="77777777" w:rsidR="006B4F76" w:rsidRDefault="00756F4C">
            <w:pPr>
              <w:pStyle w:val="TableParagraph"/>
              <w:spacing w:line="276" w:lineRule="exact"/>
              <w:ind w:left="110" w:right="834"/>
              <w:rPr>
                <w:sz w:val="24"/>
              </w:rPr>
            </w:pPr>
            <w:proofErr w:type="spellStart"/>
            <w:r>
              <w:rPr>
                <w:sz w:val="24"/>
              </w:rPr>
              <w:t>glikolízis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citrátkör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nitrogénanyagcsere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citokrómok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terminális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oxidáció</w:t>
            </w:r>
            <w:proofErr w:type="spellEnd"/>
          </w:p>
        </w:tc>
      </w:tr>
    </w:tbl>
    <w:p w14:paraId="0C4F85B0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1C86409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786A70A7" w14:textId="77777777">
        <w:trPr>
          <w:trHeight w:val="361"/>
        </w:trPr>
        <w:tc>
          <w:tcPr>
            <w:tcW w:w="2144" w:type="dxa"/>
            <w:vMerge w:val="restart"/>
          </w:tcPr>
          <w:p w14:paraId="5FB2A8D3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640394A5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4A9B9344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2670BA6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4DAB74C1" w14:textId="77777777" w:rsidR="006B4F76" w:rsidRDefault="00756F4C">
            <w:pPr>
              <w:pStyle w:val="TableParagraph"/>
              <w:spacing w:line="275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45AAF591" w14:textId="77777777" w:rsidR="006B4F76" w:rsidRDefault="00756F4C">
            <w:pPr>
              <w:pStyle w:val="TableParagraph"/>
              <w:spacing w:line="275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5E4FC1B" w14:textId="77777777">
        <w:trPr>
          <w:trHeight w:val="4692"/>
        </w:trPr>
        <w:tc>
          <w:tcPr>
            <w:tcW w:w="2144" w:type="dxa"/>
            <w:vMerge/>
            <w:tcBorders>
              <w:top w:val="nil"/>
            </w:tcBorders>
          </w:tcPr>
          <w:p w14:paraId="4D6D7E8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7C9AFCCB" w14:textId="77777777" w:rsidR="006B4F76" w:rsidRDefault="00756F4C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0E0E118" w14:textId="77777777" w:rsidR="006B4F76" w:rsidRDefault="00756F4C">
            <w:pPr>
              <w:pStyle w:val="TableParagraph"/>
              <w:ind w:left="109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oxidációt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alkoholos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tejsavas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erjedést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helyszín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energiamérleg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kiindulási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vegyületek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végtermékek</w:t>
            </w:r>
            <w:proofErr w:type="spellEnd"/>
            <w:r>
              <w:rPr>
                <w:sz w:val="24"/>
              </w:rPr>
              <w:t>).</w:t>
            </w:r>
          </w:p>
          <w:p w14:paraId="2E283E8B" w14:textId="77777777" w:rsidR="006B4F76" w:rsidRDefault="00756F4C">
            <w:pPr>
              <w:pStyle w:val="TableParagraph"/>
              <w:ind w:left="109" w:right="215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oxidációban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kiindulási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vegyületként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alakulását</w:t>
            </w:r>
            <w:proofErr w:type="spellEnd"/>
            <w:r>
              <w:rPr>
                <w:sz w:val="24"/>
              </w:rPr>
              <w:t xml:space="preserve">: a </w:t>
            </w:r>
            <w:proofErr w:type="spellStart"/>
            <w:r>
              <w:rPr>
                <w:sz w:val="24"/>
              </w:rPr>
              <w:t>szénvázából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keletkezik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hidrogén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molekuláris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egyesül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ATP </w:t>
            </w:r>
            <w:proofErr w:type="spellStart"/>
            <w:r>
              <w:rPr>
                <w:sz w:val="24"/>
              </w:rPr>
              <w:t>keletkezik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sejtben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z w:val="24"/>
              </w:rPr>
              <w:t xml:space="preserve"> ki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alkoholos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erjedés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oxidáció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során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keletkezett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gázt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meszes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vízzel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tapasztalatokat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054" w:type="dxa"/>
          </w:tcPr>
          <w:p w14:paraId="58F438C1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C323149" w14:textId="77777777" w:rsidR="006B4F76" w:rsidRDefault="00756F4C">
            <w:pPr>
              <w:pStyle w:val="TableParagraph"/>
              <w:ind w:left="110" w:right="459"/>
              <w:rPr>
                <w:sz w:val="24"/>
              </w:rPr>
            </w:pP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glikolízis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 xml:space="preserve">, be-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kilépő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piroszőlősav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továbbalakulásának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alternatíváit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oxidáció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redukció</w:t>
            </w:r>
            <w:proofErr w:type="spellEnd"/>
            <w:r>
              <w:rPr>
                <w:sz w:val="24"/>
              </w:rPr>
              <w:t>).</w:t>
            </w:r>
          </w:p>
          <w:p w14:paraId="1C9989F3" w14:textId="77777777" w:rsidR="006B4F76" w:rsidRDefault="00756F4C">
            <w:pPr>
              <w:pStyle w:val="TableParagraph"/>
              <w:ind w:left="110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citrátkör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 xml:space="preserve">: a </w:t>
            </w:r>
            <w:proofErr w:type="spellStart"/>
            <w:r>
              <w:rPr>
                <w:sz w:val="24"/>
              </w:rPr>
              <w:t>hidrogén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szállítómolekulákhoz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kötődését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terminális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oxidáció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hidrogén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(H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e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molekuláris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oxigénnel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egyesül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ATP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keletkezik</w:t>
            </w:r>
            <w:proofErr w:type="spellEnd"/>
            <w:r>
              <w:rPr>
                <w:sz w:val="24"/>
              </w:rPr>
              <w:t>.</w:t>
            </w:r>
          </w:p>
          <w:p w14:paraId="494DED3E" w14:textId="77777777" w:rsidR="006B4F76" w:rsidRDefault="00756F4C">
            <w:pPr>
              <w:pStyle w:val="TableParagraph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oxidációban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kiindulási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vegyületként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tápanyagmolekulák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alakulását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jellemzőjük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lebontásuk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acetil-KoA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képződik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aminosavak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lebomlásakor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átalakításakor</w:t>
            </w:r>
            <w:proofErr w:type="spellEnd"/>
            <w:r>
              <w:rPr>
                <w:sz w:val="24"/>
              </w:rPr>
              <w:t xml:space="preserve"> a N </w:t>
            </w:r>
            <w:proofErr w:type="spellStart"/>
            <w:r>
              <w:rPr>
                <w:sz w:val="24"/>
              </w:rPr>
              <w:t>ammónia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karbamid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formájában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kiválasztásra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kerül</w:t>
            </w:r>
            <w:proofErr w:type="spellEnd"/>
            <w:r>
              <w:rPr>
                <w:sz w:val="24"/>
              </w:rPr>
              <w:t>.</w:t>
            </w:r>
          </w:p>
          <w:p w14:paraId="4D9345AE" w14:textId="77777777" w:rsidR="006B4F76" w:rsidRDefault="00756F4C">
            <w:pPr>
              <w:pStyle w:val="TableParagraph"/>
              <w:spacing w:line="276" w:lineRule="exact"/>
              <w:ind w:left="110" w:right="5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erjedéssel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oxidációval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esettanulmányokat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folyamatokkal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3FBBDCED" w14:textId="77777777">
        <w:trPr>
          <w:trHeight w:val="278"/>
        </w:trPr>
        <w:tc>
          <w:tcPr>
            <w:tcW w:w="14105" w:type="dxa"/>
            <w:gridSpan w:val="3"/>
          </w:tcPr>
          <w:p w14:paraId="5CA84DC1" w14:textId="77777777" w:rsidR="006B4F76" w:rsidRDefault="00756F4C">
            <w:pPr>
              <w:pStyle w:val="TableParagraph"/>
              <w:spacing w:line="258" w:lineRule="exact"/>
              <w:ind w:left="5093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Sejtalkotók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az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eukarióta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sejtben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6B4F76" w14:paraId="5AC254A9" w14:textId="77777777">
        <w:trPr>
          <w:trHeight w:val="827"/>
        </w:trPr>
        <w:tc>
          <w:tcPr>
            <w:tcW w:w="2144" w:type="dxa"/>
            <w:vMerge w:val="restart"/>
          </w:tcPr>
          <w:p w14:paraId="25173496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2.3.1.</w:t>
            </w:r>
          </w:p>
          <w:p w14:paraId="064912B9" w14:textId="77777777" w:rsidR="006B4F76" w:rsidRDefault="00756F4C">
            <w:pPr>
              <w:pStyle w:val="TableParagraph"/>
              <w:ind w:right="953"/>
              <w:rPr>
                <w:sz w:val="24"/>
              </w:rPr>
            </w:pPr>
            <w:proofErr w:type="spellStart"/>
            <w:r>
              <w:rPr>
                <w:sz w:val="24"/>
              </w:rPr>
              <w:t>Eukarióta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sejtalkotók</w:t>
            </w:r>
            <w:proofErr w:type="spellEnd"/>
          </w:p>
        </w:tc>
        <w:tc>
          <w:tcPr>
            <w:tcW w:w="5907" w:type="dxa"/>
          </w:tcPr>
          <w:p w14:paraId="3C5FE779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63FE380" w14:textId="77777777" w:rsidR="006B4F76" w:rsidRDefault="00756F4C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eukarióta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sejtalkotók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</w:p>
        </w:tc>
        <w:tc>
          <w:tcPr>
            <w:tcW w:w="6054" w:type="dxa"/>
          </w:tcPr>
          <w:p w14:paraId="1C07777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57F2BDB" w14:textId="77777777" w:rsidR="006B4F76" w:rsidRDefault="00756F4C">
            <w:pPr>
              <w:pStyle w:val="TableParagraph"/>
              <w:spacing w:line="276" w:lineRule="exact"/>
              <w:ind w:left="110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sejtnedvvel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üreg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sejtközpont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endoplazmatikus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Golgi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készülék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membrán-hólyagocska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lizoszómák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60F1413" w14:textId="77777777">
        <w:trPr>
          <w:trHeight w:val="2208"/>
        </w:trPr>
        <w:tc>
          <w:tcPr>
            <w:tcW w:w="2144" w:type="dxa"/>
            <w:vMerge/>
            <w:tcBorders>
              <w:top w:val="nil"/>
            </w:tcBorders>
          </w:tcPr>
          <w:p w14:paraId="6C36CB0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0D16EFFC" w14:textId="77777777" w:rsidR="006B4F76" w:rsidRDefault="00756F4C">
            <w:pPr>
              <w:pStyle w:val="TableParagraph"/>
              <w:spacing w:line="270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4014B85" w14:textId="77777777" w:rsidR="006B4F76" w:rsidRDefault="00756F4C">
            <w:pPr>
              <w:pStyle w:val="TableParagraph"/>
              <w:ind w:left="109" w:right="3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sejthártyát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sejtplazmát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ostort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csillót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riboszómát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sejtmagot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mitokondriumot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sejtfalat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zöld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színtestet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zárványt</w:t>
            </w:r>
            <w:proofErr w:type="spellEnd"/>
            <w:r>
              <w:rPr>
                <w:sz w:val="24"/>
              </w:rPr>
              <w:t>.</w:t>
            </w:r>
          </w:p>
          <w:p w14:paraId="00BB1745" w14:textId="77777777" w:rsidR="006B4F76" w:rsidRDefault="00756F4C">
            <w:pPr>
              <w:pStyle w:val="TableParagraph"/>
              <w:ind w:left="109"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különbségek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felsorolásával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sejtet</w:t>
            </w:r>
            <w:proofErr w:type="spellEnd"/>
            <w:r>
              <w:rPr>
                <w:sz w:val="24"/>
              </w:rPr>
              <w:t>.</w:t>
            </w:r>
          </w:p>
          <w:p w14:paraId="24785F66" w14:textId="77777777" w:rsidR="006B4F76" w:rsidRDefault="00756F4C">
            <w:pPr>
              <w:pStyle w:val="TableParagraph"/>
              <w:spacing w:line="270" w:lineRule="atLeas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föl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mikroszkópban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képeken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sejtfalat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zöld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színtestet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sejtmagot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zárványt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6054" w:type="dxa"/>
          </w:tcPr>
          <w:p w14:paraId="38F0A1C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27B067B" w14:textId="77777777" w:rsidR="006B4F76" w:rsidRDefault="00756F4C">
            <w:pPr>
              <w:pStyle w:val="TableParagraph"/>
              <w:ind w:left="110" w:right="135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sejtnedvvel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üreget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sejtvázat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sejtközpontot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endoplazmatikus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hálózatot</w:t>
            </w:r>
            <w:proofErr w:type="spellEnd"/>
            <w:r>
              <w:rPr>
                <w:sz w:val="24"/>
              </w:rPr>
              <w:t xml:space="preserve">, Golgi </w:t>
            </w:r>
            <w:proofErr w:type="spellStart"/>
            <w:r>
              <w:rPr>
                <w:sz w:val="24"/>
              </w:rPr>
              <w:t>készüléket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z w:val="24"/>
              </w:rPr>
              <w:t xml:space="preserve"> be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segítségével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fehérjék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lehetséges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transzport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útvonalait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sejten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belül</w:t>
            </w:r>
            <w:proofErr w:type="spellEnd"/>
            <w:r>
              <w:rPr>
                <w:i/>
                <w:sz w:val="24"/>
              </w:rPr>
              <w:t xml:space="preserve">: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elválasztott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fehérjék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intracelluláris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emésztés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</w:p>
          <w:p w14:paraId="44B45AE0" w14:textId="77777777" w:rsidR="006B4F76" w:rsidRDefault="00756F4C">
            <w:pPr>
              <w:pStyle w:val="TableParagraph"/>
              <w:spacing w:line="270" w:lineRule="atLeast"/>
              <w:ind w:left="110" w:right="12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membránfehérjék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példáján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radioaktívan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jelölt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aminosav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útjának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nyomon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követésével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1B81FF70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53119B1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6756C89E" w14:textId="77777777">
        <w:trPr>
          <w:trHeight w:val="361"/>
        </w:trPr>
        <w:tc>
          <w:tcPr>
            <w:tcW w:w="2144" w:type="dxa"/>
            <w:vMerge w:val="restart"/>
          </w:tcPr>
          <w:p w14:paraId="27B3895F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2DA9D4D5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71D6277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075B3C0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521B92B7" w14:textId="77777777" w:rsidR="006B4F76" w:rsidRDefault="00756F4C">
            <w:pPr>
              <w:pStyle w:val="TableParagraph"/>
              <w:spacing w:line="275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06D86813" w14:textId="77777777" w:rsidR="006B4F76" w:rsidRDefault="00756F4C">
            <w:pPr>
              <w:pStyle w:val="TableParagraph"/>
              <w:spacing w:line="275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EFA4222" w14:textId="77777777">
        <w:trPr>
          <w:trHeight w:val="277"/>
        </w:trPr>
        <w:tc>
          <w:tcPr>
            <w:tcW w:w="2144" w:type="dxa"/>
            <w:vMerge/>
            <w:tcBorders>
              <w:top w:val="nil"/>
            </w:tcBorders>
          </w:tcPr>
          <w:p w14:paraId="7D57469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183C2D7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54" w:type="dxa"/>
          </w:tcPr>
          <w:p w14:paraId="57A98FB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12910023" w14:textId="77777777">
        <w:trPr>
          <w:trHeight w:val="1103"/>
        </w:trPr>
        <w:tc>
          <w:tcPr>
            <w:tcW w:w="2144" w:type="dxa"/>
            <w:vMerge w:val="restart"/>
          </w:tcPr>
          <w:p w14:paraId="01C7DB1C" w14:textId="77777777" w:rsidR="006B4F76" w:rsidRDefault="00756F4C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 xml:space="preserve">2.3.2. </w:t>
            </w:r>
            <w:proofErr w:type="spellStart"/>
            <w:r>
              <w:rPr>
                <w:sz w:val="24"/>
              </w:rPr>
              <w:t>Elhatárolás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összeköttetés</w:t>
            </w:r>
            <w:proofErr w:type="spellEnd"/>
          </w:p>
        </w:tc>
        <w:tc>
          <w:tcPr>
            <w:tcW w:w="5907" w:type="dxa"/>
          </w:tcPr>
          <w:p w14:paraId="6B2D82F5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C05DD47" w14:textId="77777777" w:rsidR="006B4F76" w:rsidRDefault="00756F4C">
            <w:pPr>
              <w:pStyle w:val="TableParagraph"/>
              <w:ind w:left="109" w:right="942"/>
              <w:rPr>
                <w:sz w:val="24"/>
              </w:rPr>
            </w:pPr>
            <w:proofErr w:type="spellStart"/>
            <w:r>
              <w:rPr>
                <w:sz w:val="24"/>
              </w:rPr>
              <w:t>membrán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transzport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endocitózis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exocitózis</w:t>
            </w:r>
            <w:proofErr w:type="spellEnd"/>
          </w:p>
        </w:tc>
        <w:tc>
          <w:tcPr>
            <w:tcW w:w="6054" w:type="dxa"/>
          </w:tcPr>
          <w:p w14:paraId="1806C95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76681DE" w14:textId="77777777" w:rsidR="006B4F76" w:rsidRDefault="00756F4C">
            <w:pPr>
              <w:pStyle w:val="TableParagraph"/>
              <w:spacing w:line="276" w:lineRule="exact"/>
              <w:ind w:left="110" w:right="945"/>
              <w:rPr>
                <w:sz w:val="24"/>
              </w:rPr>
            </w:pPr>
            <w:proofErr w:type="spellStart"/>
            <w:r>
              <w:rPr>
                <w:sz w:val="24"/>
              </w:rPr>
              <w:t>könnyített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diffúzió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membrántranszport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csatorna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szállítófehérjék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pumpafehérjék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csatolt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anyagtranszport</w:t>
            </w:r>
            <w:proofErr w:type="spellEnd"/>
          </w:p>
        </w:tc>
      </w:tr>
      <w:tr w:rsidR="006B4F76" w14:paraId="4479A67D" w14:textId="77777777">
        <w:trPr>
          <w:trHeight w:val="2760"/>
        </w:trPr>
        <w:tc>
          <w:tcPr>
            <w:tcW w:w="2144" w:type="dxa"/>
            <w:vMerge/>
            <w:tcBorders>
              <w:top w:val="nil"/>
            </w:tcBorders>
          </w:tcPr>
          <w:p w14:paraId="5FBEF41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3BA5F03D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7FE399C" w14:textId="77777777" w:rsidR="006B4F76" w:rsidRDefault="00756F4C">
            <w:pPr>
              <w:pStyle w:val="TableParagraph"/>
              <w:ind w:left="109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hártyák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membránok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anyagforgalom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határolás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összekötés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jelölés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jelfogás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felépítésük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elvét</w:t>
            </w:r>
            <w:proofErr w:type="spellEnd"/>
            <w:r>
              <w:rPr>
                <w:sz w:val="24"/>
              </w:rPr>
              <w:t>.</w:t>
            </w:r>
          </w:p>
          <w:p w14:paraId="1EF513A1" w14:textId="77777777" w:rsidR="006B4F76" w:rsidRDefault="00756F4C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passzív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iránya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energiaigénye</w:t>
            </w:r>
            <w:proofErr w:type="spellEnd"/>
            <w:r>
              <w:rPr>
                <w:sz w:val="24"/>
              </w:rPr>
              <w:t>).</w:t>
            </w:r>
          </w:p>
          <w:p w14:paraId="3AFEC7ED" w14:textId="77777777" w:rsidR="006B4F76" w:rsidRDefault="00756F4C">
            <w:pPr>
              <w:pStyle w:val="TableParagraph"/>
              <w:ind w:left="109" w:right="21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endo-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exocitózis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5B48B107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EBC42E5" w14:textId="77777777" w:rsidR="006B4F76" w:rsidRDefault="00756F4C">
            <w:pPr>
              <w:pStyle w:val="TableParagraph"/>
              <w:ind w:left="110"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passzív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mechanizmusát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végrehajtóit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diffúzió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ioncsatorna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szállító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molekulával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könnyített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diffúzió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pumpafehérje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hajtóerőit</w:t>
            </w:r>
            <w:proofErr w:type="spellEnd"/>
            <w:r>
              <w:rPr>
                <w:sz w:val="24"/>
              </w:rPr>
              <w:t>.</w:t>
            </w:r>
          </w:p>
          <w:p w14:paraId="675F0D80" w14:textId="77777777" w:rsidR="006B4F76" w:rsidRDefault="00756F4C">
            <w:pPr>
              <w:pStyle w:val="TableParagraph"/>
              <w:ind w:left="110" w:right="20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szövegben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bemutatott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komplex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transzportfolyamatokat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glükóz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emberi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vékonybélben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zajló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felszívódása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példáján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4495DE30" w14:textId="77777777" w:rsidR="006B4F76" w:rsidRDefault="00756F4C">
            <w:pPr>
              <w:pStyle w:val="TableParagraph"/>
              <w:spacing w:line="270" w:lineRule="atLeast"/>
              <w:ind w:left="110" w:right="78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gyökérszőrök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ionfelvételét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sejtek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inzulin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történő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glükózfelvételét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2DF5F1F0" w14:textId="77777777">
        <w:trPr>
          <w:trHeight w:val="552"/>
        </w:trPr>
        <w:tc>
          <w:tcPr>
            <w:tcW w:w="2144" w:type="dxa"/>
            <w:vMerge w:val="restart"/>
          </w:tcPr>
          <w:p w14:paraId="09F4D517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</w:t>
            </w:r>
            <w:proofErr w:type="spellEnd"/>
          </w:p>
        </w:tc>
        <w:tc>
          <w:tcPr>
            <w:tcW w:w="5907" w:type="dxa"/>
          </w:tcPr>
          <w:p w14:paraId="109F985E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5A50CCA" w14:textId="77777777" w:rsidR="006B4F76" w:rsidRDefault="00756F4C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álláb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ostor</w:t>
            </w:r>
            <w:proofErr w:type="spellEnd"/>
          </w:p>
        </w:tc>
        <w:tc>
          <w:tcPr>
            <w:tcW w:w="6054" w:type="dxa"/>
          </w:tcPr>
          <w:p w14:paraId="37E87587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BF19535" w14:textId="77777777" w:rsidR="006B4F76" w:rsidRDefault="00756F4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sejtváz</w:t>
            </w:r>
            <w:proofErr w:type="spellEnd"/>
          </w:p>
        </w:tc>
      </w:tr>
      <w:tr w:rsidR="006B4F76" w14:paraId="09DB659F" w14:textId="77777777">
        <w:trPr>
          <w:trHeight w:val="827"/>
        </w:trPr>
        <w:tc>
          <w:tcPr>
            <w:tcW w:w="2144" w:type="dxa"/>
            <w:vMerge/>
            <w:tcBorders>
              <w:top w:val="nil"/>
            </w:tcBorders>
          </w:tcPr>
          <w:p w14:paraId="4F4F5C6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3297C710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3BC71C8" w14:textId="77777777" w:rsidR="006B4F76" w:rsidRDefault="00756F4C">
            <w:pPr>
              <w:pStyle w:val="TableParagraph"/>
              <w:spacing w:line="276" w:lineRule="exact"/>
              <w:ind w:left="109" w:right="1232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állábas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ostoros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csillós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mozgásokra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6F65A54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982614C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sejtváz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funkciójához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B829651" w14:textId="77777777">
        <w:trPr>
          <w:trHeight w:val="551"/>
        </w:trPr>
        <w:tc>
          <w:tcPr>
            <w:tcW w:w="2144" w:type="dxa"/>
            <w:vMerge w:val="restart"/>
          </w:tcPr>
          <w:p w14:paraId="40D64367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Anyagcsere</w:t>
            </w:r>
            <w:proofErr w:type="spellEnd"/>
          </w:p>
        </w:tc>
        <w:tc>
          <w:tcPr>
            <w:tcW w:w="5907" w:type="dxa"/>
          </w:tcPr>
          <w:p w14:paraId="76E49A8F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B0A5F7A" w14:textId="77777777" w:rsidR="006B4F76" w:rsidRDefault="00756F4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anyagcsere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sejtalkotók</w:t>
            </w:r>
            <w:proofErr w:type="spellEnd"/>
          </w:p>
        </w:tc>
        <w:tc>
          <w:tcPr>
            <w:tcW w:w="6054" w:type="dxa"/>
          </w:tcPr>
          <w:p w14:paraId="17FDAB28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99BDD38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lizoszóma</w:t>
            </w:r>
            <w:proofErr w:type="spellEnd"/>
          </w:p>
        </w:tc>
      </w:tr>
      <w:tr w:rsidR="006B4F76" w14:paraId="0FBBFA89" w14:textId="77777777">
        <w:trPr>
          <w:trHeight w:val="1380"/>
        </w:trPr>
        <w:tc>
          <w:tcPr>
            <w:tcW w:w="2144" w:type="dxa"/>
            <w:vMerge/>
            <w:tcBorders>
              <w:top w:val="nil"/>
            </w:tcBorders>
          </w:tcPr>
          <w:p w14:paraId="0BCD8DB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67C1D1A2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1942A3E" w14:textId="77777777" w:rsidR="006B4F76" w:rsidRDefault="00756F4C">
            <w:pPr>
              <w:pStyle w:val="TableParagraph"/>
              <w:ind w:left="109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sejtanyagcsere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sejtalkotók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működéséhez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7C253FB2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C099231" w14:textId="77777777" w:rsidR="006B4F76" w:rsidRDefault="00756F4C">
            <w:pPr>
              <w:pStyle w:val="TableParagraph"/>
              <w:ind w:left="110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sejtbe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bejutó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felesleges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lizoszóma</w:t>
            </w:r>
            <w:proofErr w:type="spellEnd"/>
            <w:r>
              <w:rPr>
                <w:sz w:val="24"/>
              </w:rPr>
              <w:t>).</w:t>
            </w:r>
          </w:p>
          <w:p w14:paraId="563A2576" w14:textId="77777777" w:rsidR="006B4F76" w:rsidRDefault="00756F4C">
            <w:pPr>
              <w:pStyle w:val="TableParagraph"/>
              <w:spacing w:line="276" w:lineRule="exact"/>
              <w:ind w:left="110" w:right="69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sejtalkotók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felépítésükkel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anyagcserefolyamatokkal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1047C70" w14:textId="77777777">
        <w:trPr>
          <w:trHeight w:val="553"/>
        </w:trPr>
        <w:tc>
          <w:tcPr>
            <w:tcW w:w="2144" w:type="dxa"/>
          </w:tcPr>
          <w:p w14:paraId="39870501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2.3.5.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Osztódás</w:t>
            </w:r>
            <w:proofErr w:type="spellEnd"/>
          </w:p>
        </w:tc>
        <w:tc>
          <w:tcPr>
            <w:tcW w:w="5907" w:type="dxa"/>
          </w:tcPr>
          <w:p w14:paraId="0BD7C9CA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064F65D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sejtciklus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sejtosztódás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mitózis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meiózis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054" w:type="dxa"/>
          </w:tcPr>
          <w:p w14:paraId="6C4C3F8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42DEDB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sejtosztódás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</w:t>
            </w:r>
            <w:proofErr w:type="spellEnd"/>
          </w:p>
        </w:tc>
      </w:tr>
    </w:tbl>
    <w:p w14:paraId="1426A610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9BD715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5907"/>
        <w:gridCol w:w="6054"/>
      </w:tblGrid>
      <w:tr w:rsidR="006B4F76" w14:paraId="73820B37" w14:textId="77777777">
        <w:trPr>
          <w:trHeight w:val="361"/>
        </w:trPr>
        <w:tc>
          <w:tcPr>
            <w:tcW w:w="2144" w:type="dxa"/>
            <w:vMerge w:val="restart"/>
          </w:tcPr>
          <w:p w14:paraId="63B18239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961" w:type="dxa"/>
            <w:gridSpan w:val="2"/>
          </w:tcPr>
          <w:p w14:paraId="2BDDB553" w14:textId="77777777" w:rsidR="006B4F76" w:rsidRDefault="00756F4C">
            <w:pPr>
              <w:pStyle w:val="TableParagraph"/>
              <w:spacing w:line="275" w:lineRule="exact"/>
              <w:ind w:left="5242" w:right="52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0D46A0F" w14:textId="77777777">
        <w:trPr>
          <w:trHeight w:val="362"/>
        </w:trPr>
        <w:tc>
          <w:tcPr>
            <w:tcW w:w="2144" w:type="dxa"/>
            <w:vMerge/>
            <w:tcBorders>
              <w:top w:val="nil"/>
            </w:tcBorders>
          </w:tcPr>
          <w:p w14:paraId="5EF523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7D61F20C" w14:textId="77777777" w:rsidR="006B4F76" w:rsidRDefault="00756F4C">
            <w:pPr>
              <w:pStyle w:val="TableParagraph"/>
              <w:spacing w:line="275" w:lineRule="exact"/>
              <w:ind w:left="2352" w:right="23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54" w:type="dxa"/>
          </w:tcPr>
          <w:p w14:paraId="318FB30B" w14:textId="77777777" w:rsidR="006B4F76" w:rsidRDefault="00756F4C">
            <w:pPr>
              <w:pStyle w:val="TableParagraph"/>
              <w:spacing w:line="275" w:lineRule="exact"/>
              <w:ind w:left="2414" w:right="24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1204380" w14:textId="77777777">
        <w:trPr>
          <w:trHeight w:val="277"/>
        </w:trPr>
        <w:tc>
          <w:tcPr>
            <w:tcW w:w="2144" w:type="dxa"/>
            <w:vMerge w:val="restart"/>
          </w:tcPr>
          <w:p w14:paraId="1FF5C314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907" w:type="dxa"/>
          </w:tcPr>
          <w:p w14:paraId="32499309" w14:textId="77777777" w:rsidR="006B4F76" w:rsidRDefault="00756F4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ivarsejt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sokféleség</w:t>
            </w:r>
            <w:proofErr w:type="spellEnd"/>
          </w:p>
        </w:tc>
        <w:tc>
          <w:tcPr>
            <w:tcW w:w="6054" w:type="dxa"/>
          </w:tcPr>
          <w:p w14:paraId="4B9A7FA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8DA80FD" w14:textId="77777777">
        <w:trPr>
          <w:trHeight w:val="3312"/>
        </w:trPr>
        <w:tc>
          <w:tcPr>
            <w:tcW w:w="2144" w:type="dxa"/>
            <w:vMerge/>
            <w:tcBorders>
              <w:top w:val="nil"/>
            </w:tcBorders>
          </w:tcPr>
          <w:p w14:paraId="4DCA357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61718692" w14:textId="77777777" w:rsidR="006B4F76" w:rsidRDefault="00756F4C">
            <w:pPr>
              <w:pStyle w:val="TableParagraph"/>
              <w:spacing w:line="270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B4475C4" w14:textId="77777777" w:rsidR="006B4F76" w:rsidRDefault="00756F4C">
            <w:pPr>
              <w:pStyle w:val="TableParagraph"/>
              <w:ind w:left="109" w:right="1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számtartó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számfelező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osztódás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létrejöttében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sokféleség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fenntartásában</w:t>
            </w:r>
            <w:proofErr w:type="spellEnd"/>
            <w:r>
              <w:rPr>
                <w:sz w:val="24"/>
              </w:rPr>
              <w:t>.</w:t>
            </w:r>
          </w:p>
          <w:p w14:paraId="6C66BB2A" w14:textId="77777777" w:rsidR="006B4F76" w:rsidRDefault="00756F4C">
            <w:pPr>
              <w:pStyle w:val="TableParagraph"/>
              <w:ind w:left="109"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kapcsoltsági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kromoszómaszámát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054" w:type="dxa"/>
          </w:tcPr>
          <w:p w14:paraId="3C2727B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52BF2F2" w14:textId="77777777" w:rsidR="006B4F76" w:rsidRDefault="00756F4C">
            <w:pPr>
              <w:pStyle w:val="TableParagraph"/>
              <w:ind w:left="110" w:right="646"/>
              <w:rPr>
                <w:sz w:val="24"/>
              </w:rPr>
            </w:pPr>
            <w:proofErr w:type="spellStart"/>
            <w:r>
              <w:rPr>
                <w:sz w:val="24"/>
              </w:rPr>
              <w:t>Kösse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sejtosztódást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megelőző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folyamatait</w:t>
            </w:r>
            <w:proofErr w:type="spellEnd"/>
            <w:r>
              <w:rPr>
                <w:position w:val="2"/>
                <w:sz w:val="24"/>
              </w:rPr>
              <w:t xml:space="preserve"> a </w:t>
            </w:r>
            <w:proofErr w:type="spellStart"/>
            <w:r>
              <w:rPr>
                <w:position w:val="2"/>
                <w:sz w:val="24"/>
              </w:rPr>
              <w:t>sejtciklus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szakaszaihoz</w:t>
            </w:r>
            <w:proofErr w:type="spellEnd"/>
            <w:r>
              <w:rPr>
                <w:position w:val="2"/>
                <w:sz w:val="24"/>
              </w:rPr>
              <w:t xml:space="preserve"> (G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, S, G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 M).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sejtciklus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sejtosztódást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megelőző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felkészülés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osztódásra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megkettőződés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ellenőrzés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javítás</w:t>
            </w:r>
            <w:proofErr w:type="spellEnd"/>
            <w:r>
              <w:rPr>
                <w:sz w:val="24"/>
              </w:rPr>
              <w:t>).</w:t>
            </w:r>
          </w:p>
          <w:p w14:paraId="421408BA" w14:textId="77777777" w:rsidR="006B4F76" w:rsidRDefault="00756F4C">
            <w:pPr>
              <w:pStyle w:val="TableParagraph"/>
              <w:ind w:left="110"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mitózist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meiózist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részfolyamataik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előfordulásuk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z w:val="24"/>
              </w:rPr>
              <w:t>).</w:t>
            </w:r>
          </w:p>
          <w:p w14:paraId="159FA71B" w14:textId="77777777" w:rsidR="006B4F76" w:rsidRDefault="00756F4C">
            <w:pPr>
              <w:pStyle w:val="TableParagraph"/>
              <w:spacing w:line="270" w:lineRule="atLeast"/>
              <w:ind w:left="110" w:right="21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Rakja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sorrendbe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sejtosztódás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szakaszait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rajzolt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párosítsa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szakaszokat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bennük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zajló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folyamatokhoz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77B09AF7" w14:textId="77777777">
        <w:trPr>
          <w:trHeight w:val="1103"/>
        </w:trPr>
        <w:tc>
          <w:tcPr>
            <w:tcW w:w="2144" w:type="dxa"/>
            <w:vMerge w:val="restart"/>
          </w:tcPr>
          <w:p w14:paraId="61933D01" w14:textId="77777777" w:rsidR="006B4F76" w:rsidRDefault="00756F4C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2.3.6.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sejtműködések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5907" w:type="dxa"/>
          </w:tcPr>
          <w:p w14:paraId="68983A0F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2F84477" w14:textId="77777777" w:rsidR="006B4F76" w:rsidRDefault="00756F4C">
            <w:pPr>
              <w:pStyle w:val="TableParagraph"/>
              <w:ind w:left="109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irányítás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vezérlés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  <w:r>
              <w:rPr>
                <w:sz w:val="24"/>
              </w:rPr>
              <w:t>, „</w:t>
            </w:r>
            <w:proofErr w:type="spellStart"/>
            <w:r>
              <w:rPr>
                <w:sz w:val="24"/>
              </w:rPr>
              <w:t>kell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érték</w:t>
            </w:r>
            <w:proofErr w:type="spellEnd"/>
            <w:r>
              <w:rPr>
                <w:sz w:val="24"/>
              </w:rPr>
              <w:t xml:space="preserve">, „van” </w:t>
            </w:r>
            <w:proofErr w:type="spellStart"/>
            <w:r>
              <w:rPr>
                <w:sz w:val="24"/>
              </w:rPr>
              <w:t>érték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hibajel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jeladó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elektromos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z w:val="24"/>
              </w:rPr>
              <w:t>),</w:t>
            </w:r>
          </w:p>
          <w:p w14:paraId="79675C19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csatorna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testfolyadék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szinapszis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receptor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jelfogó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054" w:type="dxa"/>
          </w:tcPr>
          <w:p w14:paraId="0D45273E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0FF2840" w14:textId="77777777" w:rsidR="006B4F76" w:rsidRDefault="00756F4C">
            <w:pPr>
              <w:pStyle w:val="TableParagraph"/>
              <w:ind w:left="110"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sejtfelszíni</w:t>
            </w:r>
            <w:proofErr w:type="spellEnd"/>
            <w:r>
              <w:rPr>
                <w:sz w:val="24"/>
              </w:rPr>
              <w:t xml:space="preserve"> receptor,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z w:val="24"/>
              </w:rPr>
              <w:t xml:space="preserve"> receptor,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hírvivők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(cAMP,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kinázok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G-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z w:val="24"/>
              </w:rPr>
              <w:t>,</w:t>
            </w:r>
          </w:p>
          <w:p w14:paraId="47B7F7F7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foszforiláció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jelerősítés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F5E2215" w14:textId="77777777">
        <w:trPr>
          <w:trHeight w:val="2484"/>
        </w:trPr>
        <w:tc>
          <w:tcPr>
            <w:tcW w:w="2144" w:type="dxa"/>
            <w:vMerge/>
            <w:tcBorders>
              <w:top w:val="nil"/>
            </w:tcBorders>
          </w:tcPr>
          <w:p w14:paraId="4D35E69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7" w:type="dxa"/>
          </w:tcPr>
          <w:p w14:paraId="27DB5E29" w14:textId="77777777" w:rsidR="006B4F76" w:rsidRDefault="00756F4C">
            <w:pPr>
              <w:pStyle w:val="TableParagraph"/>
              <w:spacing w:line="270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5B80CAF" w14:textId="77777777" w:rsidR="006B4F76" w:rsidRDefault="00756F4C">
            <w:pPr>
              <w:pStyle w:val="TableParagraph"/>
              <w:ind w:left="109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jelforgalmi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szabályozásában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kommunikációban</w:t>
            </w:r>
            <w:proofErr w:type="spellEnd"/>
            <w:r>
              <w:rPr>
                <w:sz w:val="24"/>
              </w:rPr>
              <w:t>.</w:t>
            </w:r>
          </w:p>
          <w:p w14:paraId="20CB5B7C" w14:textId="77777777" w:rsidR="006B4F76" w:rsidRDefault="00756F4C">
            <w:pPr>
              <w:pStyle w:val="TableParagraph"/>
              <w:spacing w:line="270" w:lineRule="atLeast"/>
              <w:ind w:left="109"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válaszolhat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ingerekre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koncentráció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megváltozása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alak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anyagcsere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elektromos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elválasztás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génátírás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6054" w:type="dxa"/>
          </w:tcPr>
          <w:p w14:paraId="3481699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3BC422F" w14:textId="77777777" w:rsidR="006B4F76" w:rsidRDefault="00756F4C">
            <w:pPr>
              <w:pStyle w:val="TableParagraph"/>
              <w:ind w:left="110" w:right="459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jelforgalmi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szabályozásában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kommunikációban</w:t>
            </w:r>
            <w:proofErr w:type="spellEnd"/>
            <w:r>
              <w:rPr>
                <w:sz w:val="24"/>
              </w:rPr>
              <w:t>.</w:t>
            </w:r>
          </w:p>
          <w:p w14:paraId="4843E2BC" w14:textId="77777777" w:rsidR="006B4F76" w:rsidRDefault="00756F4C">
            <w:pPr>
              <w:pStyle w:val="TableParagraph"/>
              <w:spacing w:line="270" w:lineRule="atLeast"/>
              <w:ind w:left="110" w:right="44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rajzolt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segítségével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jelátviteli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mechanizmust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adrenalin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glikogénbontó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enzimre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glukokortikoidok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transzkripcióra</w:t>
            </w:r>
            <w:proofErr w:type="spellEnd"/>
            <w:r>
              <w:rPr>
                <w:i/>
                <w:sz w:val="24"/>
              </w:rPr>
              <w:t xml:space="preserve">) </w:t>
            </w:r>
            <w:proofErr w:type="spellStart"/>
            <w:r>
              <w:rPr>
                <w:i/>
                <w:sz w:val="24"/>
              </w:rPr>
              <w:t>gyakorolt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hatásának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példáján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094E6D07" w14:textId="77777777" w:rsidR="006B4F76" w:rsidRDefault="006B4F76">
      <w:pPr>
        <w:pStyle w:val="Szvegtrzs"/>
        <w:spacing w:before="8"/>
        <w:rPr>
          <w:i/>
          <w:sz w:val="15"/>
        </w:rPr>
      </w:pPr>
    </w:p>
    <w:p w14:paraId="20B96084" w14:textId="77777777" w:rsidR="006B4F76" w:rsidRDefault="00756F4C">
      <w:pPr>
        <w:pStyle w:val="Listaszerbekezds"/>
        <w:numPr>
          <w:ilvl w:val="2"/>
          <w:numId w:val="125"/>
        </w:numPr>
        <w:tabs>
          <w:tab w:val="left" w:pos="6041"/>
        </w:tabs>
        <w:spacing w:before="90" w:line="240" w:lineRule="auto"/>
        <w:ind w:left="6041"/>
        <w:jc w:val="left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egyed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szerveződési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szintje</w:t>
      </w:r>
      <w:proofErr w:type="spellEnd"/>
    </w:p>
    <w:p w14:paraId="02B8598F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5507FDD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58208572" w14:textId="77777777">
        <w:trPr>
          <w:trHeight w:val="361"/>
        </w:trPr>
        <w:tc>
          <w:tcPr>
            <w:tcW w:w="2532" w:type="dxa"/>
            <w:vMerge w:val="restart"/>
          </w:tcPr>
          <w:p w14:paraId="2C4634F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1C6B36C3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65522D9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72AC3F8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550D1094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7141DA00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F384FDB" w14:textId="77777777">
        <w:trPr>
          <w:trHeight w:val="361"/>
        </w:trPr>
        <w:tc>
          <w:tcPr>
            <w:tcW w:w="14103" w:type="dxa"/>
            <w:gridSpan w:val="3"/>
          </w:tcPr>
          <w:p w14:paraId="0B26813A" w14:textId="77777777" w:rsidR="006B4F76" w:rsidRDefault="00756F4C">
            <w:pPr>
              <w:pStyle w:val="TableParagraph"/>
              <w:spacing w:line="275" w:lineRule="exact"/>
              <w:ind w:left="5676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Nem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sejtes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rendszerek</w:t>
            </w:r>
            <w:proofErr w:type="spellEnd"/>
          </w:p>
        </w:tc>
      </w:tr>
      <w:tr w:rsidR="006B4F76" w14:paraId="72075EBE" w14:textId="77777777">
        <w:trPr>
          <w:trHeight w:val="1106"/>
        </w:trPr>
        <w:tc>
          <w:tcPr>
            <w:tcW w:w="2532" w:type="dxa"/>
          </w:tcPr>
          <w:p w14:paraId="0E5C70D5" w14:textId="77777777" w:rsidR="006B4F76" w:rsidRDefault="00756F4C">
            <w:pPr>
              <w:pStyle w:val="TableParagraph"/>
              <w:spacing w:line="270" w:lineRule="exact"/>
              <w:ind w:left="215"/>
              <w:rPr>
                <w:b/>
                <w:sz w:val="24"/>
              </w:rPr>
            </w:pPr>
            <w:r>
              <w:rPr>
                <w:sz w:val="24"/>
              </w:rPr>
              <w:t>3.1.1.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Vírusok</w:t>
            </w:r>
            <w:proofErr w:type="spellEnd"/>
          </w:p>
        </w:tc>
        <w:tc>
          <w:tcPr>
            <w:tcW w:w="5710" w:type="dxa"/>
          </w:tcPr>
          <w:p w14:paraId="0B6160EA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1CFBA10" w14:textId="77777777" w:rsidR="006B4F76" w:rsidRDefault="00756F4C">
            <w:pPr>
              <w:pStyle w:val="TableParagraph"/>
              <w:spacing w:line="276" w:lineRule="exact"/>
              <w:ind w:left="110" w:right="191"/>
              <w:rPr>
                <w:sz w:val="24"/>
              </w:rPr>
            </w:pPr>
            <w:proofErr w:type="spellStart"/>
            <w:r>
              <w:rPr>
                <w:sz w:val="24"/>
              </w:rPr>
              <w:t>vírus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sejtparazita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fertőzés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járvány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megbetegedés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influenza, COVID, </w:t>
            </w:r>
            <w:proofErr w:type="spellStart"/>
            <w:r>
              <w:rPr>
                <w:sz w:val="24"/>
              </w:rPr>
              <w:t>kanyaró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nátha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bárányhimlő</w:t>
            </w:r>
            <w:proofErr w:type="spellEnd"/>
            <w:r>
              <w:rPr>
                <w:sz w:val="24"/>
              </w:rPr>
              <w:t>, AIDS,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rubeola, </w:t>
            </w:r>
            <w:proofErr w:type="spellStart"/>
            <w:r>
              <w:rPr>
                <w:sz w:val="24"/>
              </w:rPr>
              <w:t>herpesz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hepatitisz</w:t>
            </w:r>
            <w:proofErr w:type="spellEnd"/>
            <w:r>
              <w:rPr>
                <w:sz w:val="24"/>
              </w:rPr>
              <w:t>, HPV</w:t>
            </w:r>
          </w:p>
        </w:tc>
        <w:tc>
          <w:tcPr>
            <w:tcW w:w="5861" w:type="dxa"/>
          </w:tcPr>
          <w:p w14:paraId="0921D57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0E688A5" w14:textId="77777777">
        <w:trPr>
          <w:trHeight w:val="2484"/>
        </w:trPr>
        <w:tc>
          <w:tcPr>
            <w:tcW w:w="2532" w:type="dxa"/>
          </w:tcPr>
          <w:p w14:paraId="1FCA8C6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0" w:type="dxa"/>
          </w:tcPr>
          <w:p w14:paraId="3879C634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2B590DC" w14:textId="77777777" w:rsidR="006B4F76" w:rsidRDefault="00756F4C">
            <w:pPr>
              <w:pStyle w:val="TableParagraph"/>
              <w:ind w:left="110" w:right="191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vírusok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egészségügyi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vírusok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mérettartományba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vírusokkal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megfertőződés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>.</w:t>
            </w:r>
          </w:p>
          <w:p w14:paraId="7A8304D6" w14:textId="77777777" w:rsidR="006B4F76" w:rsidRDefault="00756F4C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leggyakoribb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vírus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megbetegedéseket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név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tünetek</w:t>
            </w:r>
            <w:proofErr w:type="spellEnd"/>
            <w:r>
              <w:rPr>
                <w:sz w:val="24"/>
              </w:rPr>
              <w:t xml:space="preserve">), a </w:t>
            </w:r>
            <w:proofErr w:type="spellStart"/>
            <w:r>
              <w:rPr>
                <w:sz w:val="24"/>
              </w:rPr>
              <w:t>megelőzés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lehetőségét</w:t>
            </w:r>
            <w:proofErr w:type="spellEnd"/>
            <w:r>
              <w:rPr>
                <w:sz w:val="24"/>
              </w:rPr>
              <w:t>.</w:t>
            </w:r>
          </w:p>
          <w:p w14:paraId="0F5D796F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fertőzés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megbetegedés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járvány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1" w:type="dxa"/>
          </w:tcPr>
          <w:p w14:paraId="10085C30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BC54E24" w14:textId="77777777" w:rsidR="006B4F76" w:rsidRDefault="00756F4C">
            <w:pPr>
              <w:pStyle w:val="TableParagraph"/>
              <w:ind w:left="111"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tényekkel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támassza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vírusok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élettelen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határán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állnak</w:t>
            </w:r>
            <w:proofErr w:type="spellEnd"/>
            <w:r>
              <w:rPr>
                <w:sz w:val="24"/>
              </w:rPr>
              <w:t>.</w:t>
            </w:r>
          </w:p>
          <w:p w14:paraId="4B539777" w14:textId="77777777" w:rsidR="006B4F76" w:rsidRDefault="00756F4C">
            <w:pPr>
              <w:pStyle w:val="TableParagraph"/>
              <w:ind w:left="111" w:right="49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vírusfertőzés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folyamatát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bakteriofágok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litikus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lizogén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ciklusa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valamint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retrovírus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példáján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keresztül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AD40872" w14:textId="77777777">
        <w:trPr>
          <w:trHeight w:val="827"/>
        </w:trPr>
        <w:tc>
          <w:tcPr>
            <w:tcW w:w="2532" w:type="dxa"/>
            <w:vMerge w:val="restart"/>
          </w:tcPr>
          <w:p w14:paraId="071508AC" w14:textId="77777777" w:rsidR="006B4F76" w:rsidRDefault="00756F4C">
            <w:pPr>
              <w:pStyle w:val="TableParagraph"/>
              <w:spacing w:line="268" w:lineRule="exact"/>
              <w:ind w:left="215"/>
              <w:rPr>
                <w:b/>
                <w:sz w:val="24"/>
              </w:rPr>
            </w:pPr>
            <w:r>
              <w:rPr>
                <w:sz w:val="24"/>
              </w:rPr>
              <w:t>3.1.2.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Prionok</w:t>
            </w:r>
            <w:proofErr w:type="spellEnd"/>
          </w:p>
        </w:tc>
        <w:tc>
          <w:tcPr>
            <w:tcW w:w="5710" w:type="dxa"/>
            <w:vMerge w:val="restart"/>
          </w:tcPr>
          <w:p w14:paraId="4CFA631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1" w:type="dxa"/>
          </w:tcPr>
          <w:p w14:paraId="3CB80A1A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B684961" w14:textId="77777777" w:rsidR="006B4F76" w:rsidRDefault="00756F4C">
            <w:pPr>
              <w:pStyle w:val="TableParagraph"/>
              <w:spacing w:line="276" w:lineRule="exact"/>
              <w:ind w:left="111" w:right="220"/>
              <w:rPr>
                <w:sz w:val="24"/>
              </w:rPr>
            </w:pPr>
            <w:r>
              <w:rPr>
                <w:sz w:val="24"/>
              </w:rPr>
              <w:t>prion,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szarvasmarhák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szivacsos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agyvelőgyulladása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kóros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konformációváltozás</w:t>
            </w:r>
            <w:proofErr w:type="spellEnd"/>
          </w:p>
        </w:tc>
      </w:tr>
      <w:tr w:rsidR="006B4F76" w14:paraId="4B844F33" w14:textId="77777777">
        <w:trPr>
          <w:trHeight w:val="1655"/>
        </w:trPr>
        <w:tc>
          <w:tcPr>
            <w:tcW w:w="2532" w:type="dxa"/>
            <w:vMerge/>
            <w:tcBorders>
              <w:top w:val="nil"/>
            </w:tcBorders>
          </w:tcPr>
          <w:p w14:paraId="6354E12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  <w:vMerge/>
            <w:tcBorders>
              <w:top w:val="nil"/>
            </w:tcBorders>
          </w:tcPr>
          <w:p w14:paraId="4A4E194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</w:tcPr>
          <w:p w14:paraId="312D0559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732FC87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priont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vírussal</w:t>
            </w:r>
            <w:proofErr w:type="spellEnd"/>
            <w:r>
              <w:rPr>
                <w:sz w:val="24"/>
              </w:rPr>
              <w:t>.</w:t>
            </w:r>
          </w:p>
          <w:p w14:paraId="6A0E8EAC" w14:textId="77777777" w:rsidR="006B4F76" w:rsidRDefault="00756F4C">
            <w:pPr>
              <w:pStyle w:val="TableParagraph"/>
              <w:spacing w:line="270" w:lineRule="atLeast"/>
              <w:ind w:left="111" w:right="14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hogy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szivacsos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agyvelőgyulladást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okozó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fehérje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normális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térszerkezetű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változata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egészséges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agyszövetben</w:t>
            </w:r>
            <w:proofErr w:type="spellEnd"/>
            <w:r>
              <w:rPr>
                <w:i/>
                <w:sz w:val="24"/>
              </w:rPr>
              <w:t xml:space="preserve"> is </w:t>
            </w:r>
            <w:proofErr w:type="spellStart"/>
            <w:r>
              <w:rPr>
                <w:i/>
                <w:sz w:val="24"/>
              </w:rPr>
              <w:t>megtalálható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erre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leírásokat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esettanulmányokat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6FCCEBD" w14:textId="77777777">
        <w:trPr>
          <w:trHeight w:val="361"/>
        </w:trPr>
        <w:tc>
          <w:tcPr>
            <w:tcW w:w="14103" w:type="dxa"/>
            <w:gridSpan w:val="3"/>
          </w:tcPr>
          <w:p w14:paraId="2DDF34E4" w14:textId="77777777" w:rsidR="006B4F76" w:rsidRDefault="00756F4C">
            <w:pPr>
              <w:pStyle w:val="TableParagraph"/>
              <w:spacing w:line="273" w:lineRule="exact"/>
              <w:ind w:left="5926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Sejtes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rendszerek</w:t>
            </w:r>
            <w:proofErr w:type="spellEnd"/>
          </w:p>
        </w:tc>
      </w:tr>
      <w:tr w:rsidR="006B4F76" w14:paraId="025BFB82" w14:textId="77777777">
        <w:trPr>
          <w:trHeight w:val="1380"/>
        </w:trPr>
        <w:tc>
          <w:tcPr>
            <w:tcW w:w="2532" w:type="dxa"/>
          </w:tcPr>
          <w:p w14:paraId="0B94268B" w14:textId="77777777" w:rsidR="006B4F76" w:rsidRDefault="00756F4C">
            <w:pPr>
              <w:pStyle w:val="TableParagraph"/>
              <w:ind w:left="215" w:right="447"/>
              <w:rPr>
                <w:sz w:val="24"/>
              </w:rPr>
            </w:pPr>
            <w:r>
              <w:rPr>
                <w:sz w:val="24"/>
              </w:rPr>
              <w:t>3.2.1.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Prokarióták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10" w:type="dxa"/>
          </w:tcPr>
          <w:p w14:paraId="4D975BF7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2AFF8C8" w14:textId="77777777" w:rsidR="006B4F76" w:rsidRDefault="00756F4C">
            <w:pPr>
              <w:pStyle w:val="TableParagraph"/>
              <w:spacing w:line="276" w:lineRule="exact"/>
              <w:ind w:left="110"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prokarióta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antibiotikum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rezisztens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kékbaktériumok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tejsavbaktériumok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mikrobiom</w:t>
            </w:r>
            <w:proofErr w:type="spellEnd"/>
            <w:r>
              <w:rPr>
                <w:sz w:val="24"/>
              </w:rPr>
              <w:t>, Lyme-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gümőkór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tuberkulózis</w:t>
            </w:r>
            <w:proofErr w:type="spellEnd"/>
            <w:r>
              <w:rPr>
                <w:sz w:val="24"/>
              </w:rPr>
              <w:t xml:space="preserve"> (tbc), </w:t>
            </w:r>
            <w:proofErr w:type="spellStart"/>
            <w:r>
              <w:rPr>
                <w:sz w:val="24"/>
              </w:rPr>
              <w:t>tüdőgyulladás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szalmonella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tetanusz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szamárköhögés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diftéria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861" w:type="dxa"/>
          </w:tcPr>
          <w:p w14:paraId="73E7F9A1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56081B0" w14:textId="77777777" w:rsidR="006B4F76" w:rsidRDefault="00756F4C">
            <w:pPr>
              <w:pStyle w:val="TableParagraph"/>
              <w:ind w:left="111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endoszimbiózis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plazmid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rekombináció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konjugáció</w:t>
            </w:r>
            <w:proofErr w:type="spellEnd"/>
          </w:p>
        </w:tc>
      </w:tr>
    </w:tbl>
    <w:p w14:paraId="1DCC510B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24DC9EC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7CA309B9" w14:textId="77777777">
        <w:trPr>
          <w:trHeight w:val="361"/>
        </w:trPr>
        <w:tc>
          <w:tcPr>
            <w:tcW w:w="2532" w:type="dxa"/>
            <w:vMerge w:val="restart"/>
          </w:tcPr>
          <w:p w14:paraId="3D4832AF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15CD3626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EC44E5C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15B8E7B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719DDB00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4FE77D72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06049D6" w14:textId="77777777">
        <w:trPr>
          <w:trHeight w:val="277"/>
        </w:trPr>
        <w:tc>
          <w:tcPr>
            <w:tcW w:w="2532" w:type="dxa"/>
            <w:vMerge w:val="restart"/>
          </w:tcPr>
          <w:p w14:paraId="4BFF185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0" w:type="dxa"/>
          </w:tcPr>
          <w:p w14:paraId="14563B7F" w14:textId="77777777" w:rsidR="006B4F76" w:rsidRDefault="00756F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fogszuvasodás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toxin</w:t>
            </w:r>
          </w:p>
        </w:tc>
        <w:tc>
          <w:tcPr>
            <w:tcW w:w="5861" w:type="dxa"/>
          </w:tcPr>
          <w:p w14:paraId="4B3521D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849127B" w14:textId="77777777">
        <w:trPr>
          <w:trHeight w:val="5796"/>
        </w:trPr>
        <w:tc>
          <w:tcPr>
            <w:tcW w:w="2532" w:type="dxa"/>
            <w:vMerge/>
            <w:tcBorders>
              <w:top w:val="nil"/>
            </w:tcBorders>
          </w:tcPr>
          <w:p w14:paraId="18FD85F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510810F1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D7ED5B4" w14:textId="77777777" w:rsidR="006B4F76" w:rsidRDefault="00756F4C">
            <w:pPr>
              <w:pStyle w:val="TableParagraph"/>
              <w:ind w:left="110" w:right="62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méretük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mérettartományba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esik</w:t>
            </w:r>
            <w:proofErr w:type="spellEnd"/>
            <w:r>
              <w:rPr>
                <w:sz w:val="24"/>
              </w:rPr>
              <w:t>.</w:t>
            </w:r>
          </w:p>
          <w:p w14:paraId="45D9204C" w14:textId="77777777" w:rsidR="006B4F76" w:rsidRDefault="00756F4C">
            <w:pPr>
              <w:pStyle w:val="TableParagraph"/>
              <w:ind w:left="110" w:right="40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egészségügyi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anyagcseréjükkel</w:t>
            </w:r>
            <w:proofErr w:type="spellEnd"/>
            <w:r>
              <w:rPr>
                <w:sz w:val="24"/>
              </w:rPr>
              <w:t>.</w:t>
            </w:r>
          </w:p>
          <w:p w14:paraId="35B8EF82" w14:textId="77777777" w:rsidR="006B4F76" w:rsidRDefault="00756F4C">
            <w:pPr>
              <w:pStyle w:val="TableParagraph"/>
              <w:ind w:left="110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Azonosítsa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életfolyamataik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kemoheterotróf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fotoautotróf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kemoautotróf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termelők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lebontók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kórokozók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szimbionták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felelőtlen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antibiotikum-szedés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kórokozók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ellenálló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elterjedéséhez</w:t>
            </w:r>
            <w:proofErr w:type="spellEnd"/>
            <w:r>
              <w:rPr>
                <w:sz w:val="24"/>
              </w:rPr>
              <w:t>.</w:t>
            </w:r>
          </w:p>
          <w:p w14:paraId="12C91749" w14:textId="77777777" w:rsidR="006B4F76" w:rsidRDefault="00756F4C">
            <w:pPr>
              <w:pStyle w:val="TableParagraph"/>
              <w:ind w:left="110" w:right="45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leggyakoribb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okozott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megbetegedéseket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név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tünetek</w:t>
            </w:r>
            <w:proofErr w:type="spellEnd"/>
            <w:r>
              <w:rPr>
                <w:sz w:val="24"/>
              </w:rPr>
              <w:t>),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megelőzését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lehetőségét</w:t>
            </w:r>
            <w:proofErr w:type="spellEnd"/>
            <w:r>
              <w:rPr>
                <w:sz w:val="24"/>
              </w:rPr>
              <w:t>.</w:t>
            </w:r>
          </w:p>
          <w:p w14:paraId="478F02D1" w14:textId="77777777" w:rsidR="006B4F76" w:rsidRDefault="00756F4C">
            <w:pPr>
              <w:pStyle w:val="TableParagraph"/>
              <w:ind w:left="110" w:right="191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fertőtlenítési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sterilizálási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eljárásokat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vírus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okozott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z w:val="24"/>
              </w:rPr>
              <w:t>.</w:t>
            </w:r>
          </w:p>
          <w:p w14:paraId="546BE7B6" w14:textId="77777777" w:rsidR="006B4F76" w:rsidRDefault="00756F4C">
            <w:pPr>
              <w:pStyle w:val="TableParagraph"/>
              <w:spacing w:line="270" w:lineRule="atLeast"/>
              <w:ind w:left="110"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fertőtlenítési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eljárások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1" w:type="dxa"/>
          </w:tcPr>
          <w:p w14:paraId="4AA51E8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B9068EC" w14:textId="77777777" w:rsidR="006B4F76" w:rsidRDefault="00756F4C">
            <w:pPr>
              <w:pStyle w:val="TableParagraph"/>
              <w:ind w:left="111" w:right="60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endoszimbióta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érveket</w:t>
            </w:r>
            <w:proofErr w:type="spellEnd"/>
            <w:r>
              <w:rPr>
                <w:sz w:val="24"/>
              </w:rPr>
              <w:t>.</w:t>
            </w:r>
          </w:p>
          <w:p w14:paraId="2E15FDB4" w14:textId="77777777" w:rsidR="006B4F76" w:rsidRDefault="00756F4C">
            <w:pPr>
              <w:pStyle w:val="TableParagraph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tényekkel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anyagcseréjének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sokfélesége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gyors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alkalmazkodóképessége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  <w:p w14:paraId="1CB29F4F" w14:textId="77777777" w:rsidR="006B4F76" w:rsidRDefault="00756F4C">
            <w:pPr>
              <w:pStyle w:val="TableParagraph"/>
              <w:ind w:left="111" w:right="693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rekombináns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>.</w:t>
            </w:r>
          </w:p>
          <w:p w14:paraId="0B966707" w14:textId="77777777" w:rsidR="006B4F76" w:rsidRDefault="00756F4C">
            <w:pPr>
              <w:pStyle w:val="TableParagraph"/>
              <w:ind w:left="111" w:right="513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ősbaktériumok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különleges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élőhelyeken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fordulnak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szerepüket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életformák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evolúciójában</w:t>
            </w:r>
            <w:proofErr w:type="spellEnd"/>
            <w:r>
              <w:rPr>
                <w:sz w:val="24"/>
              </w:rPr>
              <w:t>.</w:t>
            </w:r>
          </w:p>
          <w:p w14:paraId="23FB3C67" w14:textId="77777777" w:rsidR="006B4F76" w:rsidRDefault="00756F4C">
            <w:pPr>
              <w:pStyle w:val="TableParagraph"/>
              <w:ind w:left="111" w:right="16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nitrifikáló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baktériumok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denitrifikáló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baktériumok</w:t>
            </w:r>
            <w:proofErr w:type="spellEnd"/>
            <w:r>
              <w:rPr>
                <w:i/>
                <w:sz w:val="24"/>
              </w:rPr>
              <w:t>,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tejsavbaktériumok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nitrogénkötő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baktériumok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anyagátalakítási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energianyerési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lépéseit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valamint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ezek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kapcsolatát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2C29AD38" w14:textId="77777777">
        <w:trPr>
          <w:trHeight w:val="551"/>
        </w:trPr>
        <w:tc>
          <w:tcPr>
            <w:tcW w:w="2532" w:type="dxa"/>
            <w:vMerge w:val="restart"/>
          </w:tcPr>
          <w:p w14:paraId="2656FB6F" w14:textId="77777777" w:rsidR="006B4F76" w:rsidRDefault="00756F4C">
            <w:pPr>
              <w:pStyle w:val="TableParagraph"/>
              <w:spacing w:line="237" w:lineRule="auto"/>
              <w:ind w:right="447"/>
              <w:rPr>
                <w:sz w:val="24"/>
              </w:rPr>
            </w:pPr>
            <w:r>
              <w:rPr>
                <w:b/>
                <w:sz w:val="24"/>
              </w:rPr>
              <w:t>3.2.2.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Eukarióták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Egysejtű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</w:t>
            </w:r>
            <w:proofErr w:type="spellEnd"/>
          </w:p>
        </w:tc>
        <w:tc>
          <w:tcPr>
            <w:tcW w:w="5710" w:type="dxa"/>
          </w:tcPr>
          <w:p w14:paraId="71F8A9D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B977E41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eukarióta</w:t>
            </w:r>
            <w:proofErr w:type="spellEnd"/>
          </w:p>
        </w:tc>
        <w:tc>
          <w:tcPr>
            <w:tcW w:w="5861" w:type="dxa"/>
          </w:tcPr>
          <w:p w14:paraId="2DD380D2" w14:textId="77777777" w:rsidR="006B4F76" w:rsidRDefault="00756F4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óriás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amőba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papucsállatka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</w:t>
            </w:r>
            <w:proofErr w:type="spellEnd"/>
            <w:r>
              <w:rPr>
                <w:sz w:val="24"/>
              </w:rPr>
              <w:t>,</w:t>
            </w:r>
          </w:p>
          <w:p w14:paraId="2601BFD9" w14:textId="77777777" w:rsidR="006B4F76" w:rsidRDefault="00756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zöld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szemesostoros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űröcske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lüktető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űröcske</w:t>
            </w:r>
            <w:proofErr w:type="spellEnd"/>
          </w:p>
        </w:tc>
      </w:tr>
      <w:tr w:rsidR="006B4F76" w14:paraId="0EF6904B" w14:textId="77777777">
        <w:trPr>
          <w:trHeight w:val="1380"/>
        </w:trPr>
        <w:tc>
          <w:tcPr>
            <w:tcW w:w="2532" w:type="dxa"/>
            <w:vMerge/>
            <w:tcBorders>
              <w:top w:val="nil"/>
            </w:tcBorders>
          </w:tcPr>
          <w:p w14:paraId="55E6F87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18D6ACC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EAEDC9A" w14:textId="77777777" w:rsidR="006B4F76" w:rsidRDefault="00756F4C">
            <w:pPr>
              <w:pStyle w:val="TableParagraph"/>
              <w:ind w:left="110" w:right="398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prokarióta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eukarióta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1" w:type="dxa"/>
          </w:tcPr>
          <w:p w14:paraId="1551F46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41937EF" w14:textId="77777777" w:rsidR="006B4F76" w:rsidRDefault="00756F4C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fajokon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egysejtű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testszerveződését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életműködéseit</w:t>
            </w:r>
            <w:proofErr w:type="spellEnd"/>
          </w:p>
          <w:p w14:paraId="5683879E" w14:textId="77777777" w:rsidR="006B4F76" w:rsidRDefault="00756F4C">
            <w:pPr>
              <w:pStyle w:val="TableParagraph"/>
              <w:spacing w:line="270" w:lineRule="atLeast"/>
              <w:ind w:left="111" w:right="3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emésztés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víztartalom-szabályozás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anyagcseréjét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óriás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amőba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papucsállatka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zöld</w:t>
            </w:r>
            <w:proofErr w:type="spellEnd"/>
          </w:p>
        </w:tc>
      </w:tr>
    </w:tbl>
    <w:p w14:paraId="240A4332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8C0A69D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531957E9" w14:textId="77777777">
        <w:trPr>
          <w:trHeight w:val="361"/>
        </w:trPr>
        <w:tc>
          <w:tcPr>
            <w:tcW w:w="2532" w:type="dxa"/>
            <w:vMerge w:val="restart"/>
          </w:tcPr>
          <w:p w14:paraId="51C49985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7E425DE7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4A64302D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0E4E5C3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6F336F68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2345DE0C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6EEADB6" w14:textId="77777777">
        <w:trPr>
          <w:trHeight w:val="1381"/>
        </w:trPr>
        <w:tc>
          <w:tcPr>
            <w:tcW w:w="2532" w:type="dxa"/>
            <w:vMerge/>
            <w:tcBorders>
              <w:top w:val="nil"/>
            </w:tcBorders>
          </w:tcPr>
          <w:p w14:paraId="0099029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090454D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1" w:type="dxa"/>
          </w:tcPr>
          <w:p w14:paraId="063664C4" w14:textId="77777777" w:rsidR="006B4F76" w:rsidRDefault="00756F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szemesostoros</w:t>
            </w:r>
            <w:proofErr w:type="spellEnd"/>
            <w:r>
              <w:rPr>
                <w:sz w:val="24"/>
              </w:rPr>
              <w:t>.</w:t>
            </w:r>
          </w:p>
          <w:p w14:paraId="6FC470D4" w14:textId="77777777" w:rsidR="006B4F76" w:rsidRDefault="00756F4C">
            <w:pPr>
              <w:pStyle w:val="TableParagraph"/>
              <w:ind w:left="111" w:right="97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egysejtűek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életmódjával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összefüggő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E29715C" w14:textId="77777777" w:rsidR="006B4F76" w:rsidRDefault="00756F4C">
            <w:pPr>
              <w:pStyle w:val="TableParagraph"/>
              <w:spacing w:line="270" w:lineRule="atLeast"/>
              <w:ind w:left="111" w:right="18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ezeket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élőlényeket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sejtalkotóikat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fénymikroszkópos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képeken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rajzolt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ábrákon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1B015833" w14:textId="77777777">
        <w:trPr>
          <w:trHeight w:val="362"/>
        </w:trPr>
        <w:tc>
          <w:tcPr>
            <w:tcW w:w="14103" w:type="dxa"/>
            <w:gridSpan w:val="3"/>
          </w:tcPr>
          <w:p w14:paraId="3D8B1069" w14:textId="77777777" w:rsidR="006B4F76" w:rsidRDefault="00756F4C">
            <w:pPr>
              <w:pStyle w:val="TableParagraph"/>
              <w:spacing w:line="273" w:lineRule="exact"/>
              <w:ind w:left="5741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Többsejtű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eukarióták</w:t>
            </w:r>
            <w:proofErr w:type="spellEnd"/>
          </w:p>
        </w:tc>
      </w:tr>
      <w:tr w:rsidR="006B4F76" w14:paraId="46D7814E" w14:textId="77777777">
        <w:trPr>
          <w:trHeight w:val="828"/>
        </w:trPr>
        <w:tc>
          <w:tcPr>
            <w:tcW w:w="2532" w:type="dxa"/>
            <w:vMerge w:val="restart"/>
          </w:tcPr>
          <w:p w14:paraId="1DA15E04" w14:textId="77777777" w:rsidR="006B4F76" w:rsidRDefault="00756F4C">
            <w:pPr>
              <w:pStyle w:val="TableParagraph"/>
              <w:ind w:right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3.3.1. A </w:t>
            </w:r>
            <w:proofErr w:type="spellStart"/>
            <w:r>
              <w:rPr>
                <w:sz w:val="24"/>
              </w:rPr>
              <w:t>gombák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növények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állatok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elkülönülése</w:t>
            </w:r>
            <w:proofErr w:type="spellEnd"/>
          </w:p>
        </w:tc>
        <w:tc>
          <w:tcPr>
            <w:tcW w:w="5710" w:type="dxa"/>
          </w:tcPr>
          <w:p w14:paraId="52A08FDA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4BB7436" w14:textId="77777777" w:rsidR="006B4F76" w:rsidRDefault="00756F4C">
            <w:pPr>
              <w:pStyle w:val="TableParagraph"/>
              <w:spacing w:line="276" w:lineRule="exact"/>
              <w:ind w:left="110" w:right="618"/>
              <w:rPr>
                <w:sz w:val="24"/>
              </w:rPr>
            </w:pPr>
            <w:proofErr w:type="spellStart"/>
            <w:r>
              <w:rPr>
                <w:sz w:val="24"/>
              </w:rPr>
              <w:t>növény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gomba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szövetes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</w:t>
            </w:r>
            <w:proofErr w:type="spellEnd"/>
          </w:p>
        </w:tc>
        <w:tc>
          <w:tcPr>
            <w:tcW w:w="5861" w:type="dxa"/>
          </w:tcPr>
          <w:p w14:paraId="56662989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8545898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hifa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micélium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spóra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35BF97D" w14:textId="77777777">
        <w:trPr>
          <w:trHeight w:val="1931"/>
        </w:trPr>
        <w:tc>
          <w:tcPr>
            <w:tcW w:w="2532" w:type="dxa"/>
            <w:vMerge/>
            <w:tcBorders>
              <w:top w:val="nil"/>
            </w:tcBorders>
          </w:tcPr>
          <w:p w14:paraId="54886F1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111BAD5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DD4A09D" w14:textId="77777777" w:rsidR="006B4F76" w:rsidRDefault="00756F4C">
            <w:pPr>
              <w:pStyle w:val="TableParagraph"/>
              <w:ind w:left="110" w:right="35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testszerveződés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rendszerében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növények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gombák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állatok</w:t>
            </w:r>
            <w:proofErr w:type="spellEnd"/>
            <w:r>
              <w:rPr>
                <w:sz w:val="24"/>
              </w:rPr>
              <w:t>.</w:t>
            </w:r>
          </w:p>
          <w:p w14:paraId="11229CFA" w14:textId="77777777" w:rsidR="006B4F76" w:rsidRDefault="00756F4C">
            <w:pPr>
              <w:pStyle w:val="TableParagraph"/>
              <w:spacing w:line="270" w:lineRule="atLeast"/>
              <w:ind w:left="110" w:right="776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példával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differenciálódás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működésbeli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specializálódásával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1" w:type="dxa"/>
          </w:tcPr>
          <w:p w14:paraId="77ECD2B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65B5A9C" w14:textId="77777777">
        <w:trPr>
          <w:trHeight w:val="827"/>
        </w:trPr>
        <w:tc>
          <w:tcPr>
            <w:tcW w:w="2532" w:type="dxa"/>
            <w:vMerge w:val="restart"/>
          </w:tcPr>
          <w:p w14:paraId="0A7F0FF3" w14:textId="77777777" w:rsidR="006B4F76" w:rsidRDefault="00756F4C">
            <w:pPr>
              <w:pStyle w:val="TableParagraph"/>
              <w:ind w:right="1055"/>
              <w:rPr>
                <w:sz w:val="24"/>
              </w:rPr>
            </w:pPr>
            <w:r>
              <w:rPr>
                <w:sz w:val="24"/>
              </w:rPr>
              <w:t xml:space="preserve">Nem </w:t>
            </w:r>
            <w:proofErr w:type="spellStart"/>
            <w:r>
              <w:rPr>
                <w:sz w:val="24"/>
              </w:rPr>
              <w:t>szövetes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</w:t>
            </w:r>
            <w:proofErr w:type="spellEnd"/>
          </w:p>
        </w:tc>
        <w:tc>
          <w:tcPr>
            <w:tcW w:w="5710" w:type="dxa"/>
          </w:tcPr>
          <w:p w14:paraId="47938118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0CC48D2" w14:textId="77777777" w:rsidR="006B4F76" w:rsidRDefault="00756F4C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sejttársulás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sejtfonal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teleptest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álszövet</w:t>
            </w:r>
            <w:proofErr w:type="spellEnd"/>
          </w:p>
        </w:tc>
        <w:tc>
          <w:tcPr>
            <w:tcW w:w="5861" w:type="dxa"/>
          </w:tcPr>
          <w:p w14:paraId="38123E4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EEB5CFE" w14:textId="77777777" w:rsidR="006B4F76" w:rsidRDefault="00756F4C">
            <w:pPr>
              <w:pStyle w:val="TableParagraph"/>
              <w:spacing w:line="276" w:lineRule="exact"/>
              <w:ind w:left="111"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kétszakaszos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egyedfejlődés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spóra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előtelep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haploid,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diploid,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mohanövény</w:t>
            </w:r>
            <w:proofErr w:type="spellEnd"/>
          </w:p>
        </w:tc>
      </w:tr>
      <w:tr w:rsidR="006B4F76" w14:paraId="4A64504D" w14:textId="77777777">
        <w:trPr>
          <w:trHeight w:val="2760"/>
        </w:trPr>
        <w:tc>
          <w:tcPr>
            <w:tcW w:w="2532" w:type="dxa"/>
            <w:vMerge/>
            <w:tcBorders>
              <w:top w:val="nil"/>
            </w:tcBorders>
          </w:tcPr>
          <w:p w14:paraId="49AFE07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7B426414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D065E55" w14:textId="77777777" w:rsidR="006B4F76" w:rsidRDefault="00756F4C">
            <w:pPr>
              <w:pStyle w:val="TableParagraph"/>
              <w:ind w:left="110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többsejtű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sejttársulás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sejtfonal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teleptest</w:t>
            </w:r>
            <w:proofErr w:type="spellEnd"/>
            <w:r>
              <w:rPr>
                <w:sz w:val="24"/>
              </w:rPr>
              <w:t xml:space="preserve">) a </w:t>
            </w:r>
            <w:proofErr w:type="spellStart"/>
            <w:r>
              <w:rPr>
                <w:sz w:val="24"/>
              </w:rPr>
              <w:t>zöldmoszatok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gombák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példáin</w:t>
            </w:r>
            <w:proofErr w:type="spellEnd"/>
            <w:r>
              <w:rPr>
                <w:sz w:val="24"/>
              </w:rPr>
              <w:t>.</w:t>
            </w:r>
          </w:p>
          <w:p w14:paraId="385DC184" w14:textId="77777777" w:rsidR="006B4F76" w:rsidRDefault="00756F4C">
            <w:pPr>
              <w:pStyle w:val="TableParagraph"/>
              <w:ind w:left="110" w:right="744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halálosan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mérgező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gyilkos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galóca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azonosítására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bélyegeket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utalnak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gombamérgezésre</w:t>
            </w:r>
            <w:proofErr w:type="spellEnd"/>
            <w:r>
              <w:rPr>
                <w:sz w:val="24"/>
              </w:rPr>
              <w:t>.</w:t>
            </w:r>
          </w:p>
          <w:p w14:paraId="7FD5A83C" w14:textId="77777777" w:rsidR="006B4F76" w:rsidRDefault="00756F4C">
            <w:pPr>
              <w:pStyle w:val="TableParagraph"/>
              <w:spacing w:line="270" w:lineRule="atLeast"/>
              <w:ind w:left="110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peronoszpóra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fejespenész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ecsetpenész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megbetegedéseket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gombák</w:t>
            </w:r>
            <w:proofErr w:type="spellEnd"/>
          </w:p>
        </w:tc>
        <w:tc>
          <w:tcPr>
            <w:tcW w:w="5861" w:type="dxa"/>
          </w:tcPr>
          <w:p w14:paraId="42A40A58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A2DB83F" w14:textId="77777777" w:rsidR="006B4F76" w:rsidRDefault="00756F4C">
            <w:pPr>
              <w:pStyle w:val="TableParagraph"/>
              <w:ind w:left="111" w:right="79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mohák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páfrányok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kétszakaszos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egyedfejlődésének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fejlődéstörténeti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37022067" w14:textId="77777777" w:rsidR="006B4F76" w:rsidRDefault="00756F4C">
            <w:pPr>
              <w:pStyle w:val="TableParagraph"/>
              <w:ind w:left="111" w:right="1157"/>
              <w:rPr>
                <w:sz w:val="24"/>
              </w:rPr>
            </w:pPr>
            <w:r>
              <w:rPr>
                <w:sz w:val="24"/>
              </w:rPr>
              <w:t>Hozza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testfelépítését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társulásokban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elfoglalt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>.</w:t>
            </w:r>
          </w:p>
          <w:p w14:paraId="67A1EF40" w14:textId="77777777" w:rsidR="006B4F76" w:rsidRDefault="00756F4C">
            <w:pPr>
              <w:pStyle w:val="TableParagraph"/>
              <w:ind w:left="111"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szivacsok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álszövetes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testfelépítésének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56982F3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BD16A1C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15EE7C33" w14:textId="77777777">
        <w:trPr>
          <w:trHeight w:val="361"/>
        </w:trPr>
        <w:tc>
          <w:tcPr>
            <w:tcW w:w="2532" w:type="dxa"/>
            <w:vMerge w:val="restart"/>
          </w:tcPr>
          <w:p w14:paraId="6BE09919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225E47A0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8F5FC03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791F776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4734CA8A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4F4AF06A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5E81C24" w14:textId="77777777">
        <w:trPr>
          <w:trHeight w:val="3312"/>
        </w:trPr>
        <w:tc>
          <w:tcPr>
            <w:tcW w:w="2532" w:type="dxa"/>
            <w:vMerge/>
            <w:tcBorders>
              <w:top w:val="nil"/>
            </w:tcBorders>
          </w:tcPr>
          <w:p w14:paraId="5FD1A8F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094C46E8" w14:textId="77777777" w:rsidR="006B4F76" w:rsidRDefault="00756F4C">
            <w:pPr>
              <w:pStyle w:val="TableParagraph"/>
              <w:ind w:left="110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sütőélesztő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anyagcseréjének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zuzmókat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mint </w:t>
            </w:r>
            <w:proofErr w:type="spellStart"/>
            <w:r>
              <w:rPr>
                <w:sz w:val="24"/>
              </w:rPr>
              <w:t>szimbiózisokat</w:t>
            </w:r>
            <w:proofErr w:type="spellEnd"/>
            <w:r>
              <w:rPr>
                <w:sz w:val="24"/>
              </w:rPr>
              <w:t>.</w:t>
            </w:r>
          </w:p>
          <w:p w14:paraId="4E48DBB7" w14:textId="77777777" w:rsidR="006B4F76" w:rsidRDefault="00756F4C">
            <w:pPr>
              <w:pStyle w:val="TableParagraph"/>
              <w:ind w:left="110" w:right="97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zuzmók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levegőszennyezés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indikátorai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lehetnek</w:t>
            </w:r>
            <w:proofErr w:type="spellEnd"/>
            <w:r>
              <w:rPr>
                <w:sz w:val="24"/>
              </w:rPr>
              <w:t>.</w:t>
            </w:r>
          </w:p>
          <w:p w14:paraId="5C21E67A" w14:textId="77777777" w:rsidR="006B4F76" w:rsidRDefault="00756F4C">
            <w:pPr>
              <w:pStyle w:val="TableParagraph"/>
              <w:ind w:left="110" w:right="982"/>
              <w:rPr>
                <w:sz w:val="24"/>
              </w:rPr>
            </w:pPr>
            <w:proofErr w:type="spellStart"/>
            <w:r>
              <w:rPr>
                <w:sz w:val="24"/>
              </w:rPr>
              <w:t>Foglalja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gombák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lebontók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paraziták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szimbionták</w:t>
            </w:r>
            <w:proofErr w:type="spellEnd"/>
            <w:r>
              <w:rPr>
                <w:sz w:val="24"/>
              </w:rPr>
              <w:t>.</w:t>
            </w:r>
          </w:p>
          <w:p w14:paraId="1B93BED9" w14:textId="77777777" w:rsidR="006B4F76" w:rsidRDefault="00756F4C">
            <w:pPr>
              <w:pStyle w:val="TableParagraph"/>
              <w:ind w:left="110" w:right="15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Vizsgáljon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fénymikroszkóppal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fejes-vagy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ecsetpenészt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fonalas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zöldmoszatokat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rajzolja</w:t>
            </w:r>
            <w:proofErr w:type="spellEnd"/>
            <w:r>
              <w:rPr>
                <w:i/>
                <w:sz w:val="24"/>
              </w:rPr>
              <w:t xml:space="preserve"> le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jellemezze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mikroszkópban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látottakat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0E0D4D39" w14:textId="77777777" w:rsidR="006B4F76" w:rsidRDefault="00756F4C">
            <w:pPr>
              <w:pStyle w:val="TableParagraph"/>
              <w:spacing w:line="276" w:lineRule="exact"/>
              <w:ind w:left="110" w:right="32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Vizsgáljon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kézinagyítóval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mikroszkóppal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lombosmohákat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zuzmókat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megfigyeltek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valamint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képek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testfelépítésüket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61" w:type="dxa"/>
          </w:tcPr>
          <w:p w14:paraId="2F5834A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D9D609F" w14:textId="77777777">
        <w:trPr>
          <w:trHeight w:val="290"/>
        </w:trPr>
        <w:tc>
          <w:tcPr>
            <w:tcW w:w="14103" w:type="dxa"/>
            <w:gridSpan w:val="3"/>
          </w:tcPr>
          <w:p w14:paraId="148C837F" w14:textId="77777777" w:rsidR="006B4F76" w:rsidRDefault="00756F4C">
            <w:pPr>
              <w:pStyle w:val="TableParagraph"/>
              <w:spacing w:line="270" w:lineRule="exact"/>
              <w:ind w:left="4541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Szövetek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szervek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szervrendszerek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testtájak</w:t>
            </w:r>
            <w:proofErr w:type="spellEnd"/>
          </w:p>
        </w:tc>
      </w:tr>
      <w:tr w:rsidR="006B4F76" w14:paraId="74AFFACF" w14:textId="77777777">
        <w:trPr>
          <w:trHeight w:val="1106"/>
        </w:trPr>
        <w:tc>
          <w:tcPr>
            <w:tcW w:w="2532" w:type="dxa"/>
            <w:vMerge w:val="restart"/>
          </w:tcPr>
          <w:p w14:paraId="4990AA86" w14:textId="77777777" w:rsidR="006B4F76" w:rsidRDefault="00756F4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3.4.1. A </w:t>
            </w:r>
            <w:proofErr w:type="spellStart"/>
            <w:r>
              <w:rPr>
                <w:sz w:val="24"/>
              </w:rPr>
              <w:t>növényvilág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csoportjai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differenciálódás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</w:p>
        </w:tc>
        <w:tc>
          <w:tcPr>
            <w:tcW w:w="5710" w:type="dxa"/>
          </w:tcPr>
          <w:p w14:paraId="4DEAACC6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EF2F674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szövet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gyökér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</w:t>
            </w:r>
            <w:proofErr w:type="spellEnd"/>
          </w:p>
        </w:tc>
        <w:tc>
          <w:tcPr>
            <w:tcW w:w="5861" w:type="dxa"/>
          </w:tcPr>
          <w:p w14:paraId="09E5A7C5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A61EC0F" w14:textId="77777777" w:rsidR="006B4F76" w:rsidRDefault="00756F4C">
            <w:pPr>
              <w:pStyle w:val="TableParagraph"/>
              <w:ind w:left="111"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kettős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megtermékenyítés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mikrospóra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virágporszem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makrospóra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embriózsák-sejt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</w:t>
            </w:r>
            <w:proofErr w:type="spellEnd"/>
            <w:r>
              <w:rPr>
                <w:sz w:val="24"/>
              </w:rPr>
              <w:t>,</w:t>
            </w:r>
          </w:p>
          <w:p w14:paraId="29A9DDD5" w14:textId="77777777" w:rsidR="006B4F76" w:rsidRDefault="00756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zárvatermő</w:t>
            </w:r>
            <w:proofErr w:type="spellEnd"/>
          </w:p>
        </w:tc>
      </w:tr>
      <w:tr w:rsidR="006B4F76" w14:paraId="4FB950D2" w14:textId="77777777">
        <w:trPr>
          <w:trHeight w:val="3312"/>
        </w:trPr>
        <w:tc>
          <w:tcPr>
            <w:tcW w:w="2532" w:type="dxa"/>
            <w:vMerge/>
            <w:tcBorders>
              <w:top w:val="nil"/>
            </w:tcBorders>
          </w:tcPr>
          <w:p w14:paraId="1E35CD8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1119ED3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AAEFE0D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harasztoknál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</w:p>
          <w:p w14:paraId="1654F7BD" w14:textId="77777777" w:rsidR="006B4F76" w:rsidRDefault="00756F4C">
            <w:pPr>
              <w:pStyle w:val="TableParagraph"/>
              <w:ind w:left="110" w:right="752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újításokat</w:t>
            </w:r>
            <w:proofErr w:type="spellEnd"/>
            <w:r>
              <w:rPr>
                <w:sz w:val="24"/>
              </w:rPr>
              <w:t>” (</w:t>
            </w:r>
            <w:proofErr w:type="spellStart"/>
            <w:r>
              <w:rPr>
                <w:sz w:val="24"/>
              </w:rPr>
              <w:t>szövetek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hatékony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alkalmazkodással</w:t>
            </w:r>
            <w:proofErr w:type="spellEnd"/>
            <w:r>
              <w:rPr>
                <w:sz w:val="24"/>
              </w:rPr>
              <w:t>.</w:t>
            </w:r>
          </w:p>
          <w:p w14:paraId="54B0DE48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nyitvatermőknél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</w:p>
          <w:p w14:paraId="204C5B15" w14:textId="77777777" w:rsidR="006B4F76" w:rsidRDefault="00756F4C">
            <w:pPr>
              <w:pStyle w:val="TableParagraph"/>
              <w:ind w:left="110" w:right="376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újításokat</w:t>
            </w:r>
            <w:proofErr w:type="spellEnd"/>
            <w:r>
              <w:rPr>
                <w:sz w:val="24"/>
              </w:rPr>
              <w:t>” (</w:t>
            </w: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 xml:space="preserve">, mag, </w:t>
            </w:r>
            <w:proofErr w:type="spellStart"/>
            <w:r>
              <w:rPr>
                <w:sz w:val="24"/>
              </w:rPr>
              <w:t>víztől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független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hatékonyabb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alkalmazkodással</w:t>
            </w:r>
            <w:proofErr w:type="spellEnd"/>
            <w:r>
              <w:rPr>
                <w:sz w:val="24"/>
              </w:rPr>
              <w:t>.</w:t>
            </w:r>
          </w:p>
          <w:p w14:paraId="2C4EEFD3" w14:textId="77777777" w:rsidR="006B4F76" w:rsidRDefault="00756F4C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zárvatermőknél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</w:p>
          <w:p w14:paraId="6B533828" w14:textId="77777777" w:rsidR="006B4F76" w:rsidRDefault="00756F4C">
            <w:pPr>
              <w:pStyle w:val="TableParagraph"/>
              <w:spacing w:line="270" w:lineRule="atLeast"/>
              <w:ind w:left="110" w:right="370"/>
              <w:jc w:val="both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újításokat</w:t>
            </w:r>
            <w:proofErr w:type="spellEnd"/>
            <w:r>
              <w:rPr>
                <w:sz w:val="24"/>
              </w:rPr>
              <w:t>” (</w:t>
            </w:r>
            <w:proofErr w:type="spellStart"/>
            <w:r>
              <w:rPr>
                <w:sz w:val="24"/>
              </w:rPr>
              <w:t>takarólevelek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bibe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zárt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magház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szállítócsövek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gyökérszőrök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legyen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</w:p>
        </w:tc>
        <w:tc>
          <w:tcPr>
            <w:tcW w:w="5861" w:type="dxa"/>
          </w:tcPr>
          <w:p w14:paraId="729E53CF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F022103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megtermékenyítés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35E753D" w14:textId="77777777" w:rsidR="006B4F76" w:rsidRDefault="006B4F76">
      <w:pPr>
        <w:spacing w:line="27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9C45CAF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70B439CE" w14:textId="77777777">
        <w:trPr>
          <w:trHeight w:val="361"/>
        </w:trPr>
        <w:tc>
          <w:tcPr>
            <w:tcW w:w="2532" w:type="dxa"/>
            <w:vMerge w:val="restart"/>
          </w:tcPr>
          <w:p w14:paraId="6D246FE7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29E5D1F4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361E4C7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4D1A8E9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0EDC3EE6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3265B873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D12B870" w14:textId="77777777">
        <w:trPr>
          <w:trHeight w:val="1934"/>
        </w:trPr>
        <w:tc>
          <w:tcPr>
            <w:tcW w:w="2532" w:type="dxa"/>
            <w:vMerge/>
            <w:tcBorders>
              <w:top w:val="nil"/>
            </w:tcBorders>
          </w:tcPr>
          <w:p w14:paraId="5D92675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5492F4D4" w14:textId="77777777" w:rsidR="006B4F76" w:rsidRDefault="00756F4C">
            <w:pPr>
              <w:pStyle w:val="TableParagraph"/>
              <w:ind w:left="110" w:right="1117"/>
              <w:rPr>
                <w:sz w:val="24"/>
              </w:rPr>
            </w:pP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élethez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hatékonyabb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alkalmazkodással</w:t>
            </w:r>
            <w:proofErr w:type="spellEnd"/>
            <w:r>
              <w:rPr>
                <w:sz w:val="24"/>
              </w:rPr>
              <w:t>.</w:t>
            </w:r>
          </w:p>
          <w:p w14:paraId="24C757C3" w14:textId="77777777" w:rsidR="006B4F76" w:rsidRDefault="00756F4C">
            <w:pPr>
              <w:pStyle w:val="TableParagraph"/>
              <w:ind w:left="110" w:right="135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magterjesztés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stratégiáit</w:t>
            </w:r>
            <w:proofErr w:type="spellEnd"/>
            <w:r>
              <w:rPr>
                <w:sz w:val="24"/>
              </w:rPr>
              <w:t>.</w:t>
            </w:r>
          </w:p>
          <w:p w14:paraId="0E7E9927" w14:textId="77777777" w:rsidR="006B4F76" w:rsidRDefault="00756F4C">
            <w:pPr>
              <w:pStyle w:val="TableParagraph"/>
              <w:ind w:left="110" w:right="18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Használja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Növényismeret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könyvet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környezetében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megismeréséhez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élőhelyének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</w:p>
          <w:p w14:paraId="29C62152" w14:textId="77777777" w:rsidR="006B4F76" w:rsidRDefault="00756F4C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igényeinek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jellemzéséhez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61" w:type="dxa"/>
          </w:tcPr>
          <w:p w14:paraId="30F90A7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ED19861" w14:textId="77777777">
        <w:trPr>
          <w:trHeight w:val="1619"/>
        </w:trPr>
        <w:tc>
          <w:tcPr>
            <w:tcW w:w="2532" w:type="dxa"/>
            <w:vMerge w:val="restart"/>
          </w:tcPr>
          <w:p w14:paraId="323A98A6" w14:textId="77777777" w:rsidR="006B4F76" w:rsidRDefault="00756F4C">
            <w:pPr>
              <w:pStyle w:val="TableParagraph"/>
              <w:ind w:right="645"/>
              <w:rPr>
                <w:sz w:val="24"/>
              </w:rPr>
            </w:pPr>
            <w:r>
              <w:rPr>
                <w:sz w:val="24"/>
              </w:rPr>
              <w:t>3.4.2.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szervei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Szövetek</w:t>
            </w:r>
            <w:proofErr w:type="spellEnd"/>
          </w:p>
        </w:tc>
        <w:tc>
          <w:tcPr>
            <w:tcW w:w="5710" w:type="dxa"/>
          </w:tcPr>
          <w:p w14:paraId="0CFEEAB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A7FB3EB" w14:textId="77777777" w:rsidR="006B4F76" w:rsidRDefault="00756F4C">
            <w:pPr>
              <w:pStyle w:val="TableParagraph"/>
              <w:ind w:left="110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osztódó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állandósult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bőrszövet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gázcserenyílások</w:t>
            </w:r>
            <w:proofErr w:type="spellEnd"/>
            <w:r>
              <w:rPr>
                <w:sz w:val="24"/>
              </w:rPr>
              <w:t>, (</w:t>
            </w:r>
            <w:proofErr w:type="spellStart"/>
            <w:r>
              <w:rPr>
                <w:sz w:val="24"/>
              </w:rPr>
              <w:t>tápanyagraktározó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táplálékkészítő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szilárdító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kiválasztó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víztartó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alapszövet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szállítószövet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farész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háncsrész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61" w:type="dxa"/>
          </w:tcPr>
          <w:p w14:paraId="002609C1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E50DA40" w14:textId="77777777" w:rsidR="006B4F76" w:rsidRDefault="00756F4C">
            <w:pPr>
              <w:pStyle w:val="TableParagraph"/>
              <w:ind w:left="111" w:right="987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vízszállító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vízszállító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rostacső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rostasejt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kísérősejt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oszlopos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szivacsos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fotoszintetizáló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alapszövet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6B4F76" w14:paraId="5EC80CD0" w14:textId="77777777">
        <w:trPr>
          <w:trHeight w:val="2760"/>
        </w:trPr>
        <w:tc>
          <w:tcPr>
            <w:tcW w:w="2532" w:type="dxa"/>
            <w:vMerge/>
            <w:tcBorders>
              <w:top w:val="nil"/>
            </w:tcBorders>
          </w:tcPr>
          <w:p w14:paraId="19CF7BE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47D155B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4D30110" w14:textId="77777777" w:rsidR="006B4F76" w:rsidRDefault="00756F4C">
            <w:pPr>
              <w:pStyle w:val="TableParagraph"/>
              <w:ind w:left="110" w:right="345"/>
              <w:rPr>
                <w:sz w:val="24"/>
              </w:rPr>
            </w:pPr>
            <w:r>
              <w:rPr>
                <w:sz w:val="24"/>
              </w:rPr>
              <w:t xml:space="preserve">Hozza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osztódó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állandósult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bőrszövet</w:t>
            </w:r>
            <w:proofErr w:type="spellEnd"/>
            <w:r>
              <w:rPr>
                <w:sz w:val="24"/>
              </w:rPr>
              <w:t>, (</w:t>
            </w:r>
            <w:proofErr w:type="spellStart"/>
            <w:r>
              <w:rPr>
                <w:sz w:val="24"/>
              </w:rPr>
              <w:t>táplálékkészítő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raktározó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szilárdító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víztartó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alapszövet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szállítószövet</w:t>
            </w:r>
            <w:proofErr w:type="spellEnd"/>
            <w:r>
              <w:rPr>
                <w:sz w:val="24"/>
              </w:rPr>
              <w:t>.</w:t>
            </w:r>
          </w:p>
          <w:p w14:paraId="6DDC8EA3" w14:textId="77777777" w:rsidR="006B4F76" w:rsidRDefault="00756F4C">
            <w:pPr>
              <w:pStyle w:val="TableParagraph"/>
              <w:spacing w:line="270" w:lineRule="atLeast"/>
              <w:ind w:left="110" w:right="13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Vizsgáljon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fénymikroszkóppal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preparátumot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hajszálgyökér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lágy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szár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levél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keresztmetszet</w:t>
            </w:r>
            <w:proofErr w:type="spellEnd"/>
            <w:r>
              <w:rPr>
                <w:i/>
                <w:sz w:val="24"/>
              </w:rPr>
              <w:t>),</w:t>
            </w:r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készítsen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bőrszövet-nyúzatot</w:t>
            </w:r>
            <w:proofErr w:type="spellEnd"/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(pl.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hagyma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allevél</w:t>
            </w:r>
            <w:proofErr w:type="spellEnd"/>
            <w:r>
              <w:rPr>
                <w:i/>
                <w:sz w:val="24"/>
              </w:rPr>
              <w:t>).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Vizsgáljon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kristályzárványt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látottakat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is.</w:t>
            </w:r>
          </w:p>
        </w:tc>
        <w:tc>
          <w:tcPr>
            <w:tcW w:w="5861" w:type="dxa"/>
          </w:tcPr>
          <w:p w14:paraId="4158FC86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DDC7D85" w14:textId="77777777" w:rsidR="006B4F76" w:rsidRDefault="00756F4C">
            <w:pPr>
              <w:pStyle w:val="TableParagraph"/>
              <w:ind w:left="111" w:right="28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fénymikroszkópos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képeken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növényi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szöveteket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hajszálgyökerek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hosszmetszetén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kétszikű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lágyszárú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szár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keresztmetszetén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kétszikű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keresztmetszetén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valamint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kétszikű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levél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metszetén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hozza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összefüggésbe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szerkezeti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elemeket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funkciójával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50C84A50" w14:textId="77777777">
        <w:trPr>
          <w:trHeight w:val="827"/>
        </w:trPr>
        <w:tc>
          <w:tcPr>
            <w:tcW w:w="2532" w:type="dxa"/>
            <w:vMerge w:val="restart"/>
          </w:tcPr>
          <w:p w14:paraId="3BA07BE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Gyökér,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</w:p>
        </w:tc>
        <w:tc>
          <w:tcPr>
            <w:tcW w:w="5710" w:type="dxa"/>
          </w:tcPr>
          <w:p w14:paraId="16BF105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AE17F0A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gyökér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gázcserenyílás</w:t>
            </w:r>
            <w:proofErr w:type="spellEnd"/>
          </w:p>
        </w:tc>
        <w:tc>
          <w:tcPr>
            <w:tcW w:w="5861" w:type="dxa"/>
          </w:tcPr>
          <w:p w14:paraId="77D3826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83E156A" w14:textId="77777777" w:rsidR="006B4F76" w:rsidRDefault="00756F4C">
            <w:pPr>
              <w:pStyle w:val="TableParagraph"/>
              <w:spacing w:line="276" w:lineRule="exact"/>
              <w:ind w:left="111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szervmódosulások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gyökérnyomás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ozmotikus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adhézió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kohézió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kapillaritás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párologtatás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anyagszállítás</w:t>
            </w:r>
            <w:proofErr w:type="spellEnd"/>
          </w:p>
        </w:tc>
      </w:tr>
      <w:tr w:rsidR="006B4F76" w14:paraId="59959C40" w14:textId="77777777">
        <w:trPr>
          <w:trHeight w:val="1106"/>
        </w:trPr>
        <w:tc>
          <w:tcPr>
            <w:tcW w:w="2532" w:type="dxa"/>
            <w:vMerge/>
            <w:tcBorders>
              <w:top w:val="nil"/>
            </w:tcBorders>
          </w:tcPr>
          <w:p w14:paraId="2ED7D1D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289A7C87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9A802D6" w14:textId="77777777" w:rsidR="006B4F76" w:rsidRDefault="00756F4C">
            <w:pPr>
              <w:pStyle w:val="TableParagraph"/>
              <w:ind w:left="110"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gyökér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alapfunkcióit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felépítésükkel</w:t>
            </w:r>
            <w:proofErr w:type="spellEnd"/>
            <w:r>
              <w:rPr>
                <w:sz w:val="24"/>
              </w:rPr>
              <w:t>.</w:t>
            </w:r>
          </w:p>
          <w:p w14:paraId="4D81A3A2" w14:textId="77777777" w:rsidR="006B4F76" w:rsidRDefault="00756F4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sematikus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hajszálgyökér</w:t>
            </w:r>
            <w:proofErr w:type="spellEnd"/>
          </w:p>
        </w:tc>
        <w:tc>
          <w:tcPr>
            <w:tcW w:w="5861" w:type="dxa"/>
          </w:tcPr>
          <w:p w14:paraId="016F5A2B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7E2CEB5" w14:textId="77777777" w:rsidR="006B4F76" w:rsidRDefault="00756F4C">
            <w:pPr>
              <w:pStyle w:val="TableParagraph"/>
              <w:ind w:left="111" w:right="1054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gyökér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módosulásait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Mondjon</w:t>
            </w:r>
            <w:proofErr w:type="spellEnd"/>
          </w:p>
          <w:p w14:paraId="4320BA3D" w14:textId="77777777" w:rsidR="006B4F76" w:rsidRDefault="00756F4C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módosult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szervekre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B981C90" w14:textId="77777777" w:rsidR="006B4F76" w:rsidRDefault="006B4F76">
      <w:pPr>
        <w:spacing w:line="26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58CADE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43382BA2" w14:textId="77777777">
        <w:trPr>
          <w:trHeight w:val="361"/>
        </w:trPr>
        <w:tc>
          <w:tcPr>
            <w:tcW w:w="2532" w:type="dxa"/>
            <w:vMerge w:val="restart"/>
          </w:tcPr>
          <w:p w14:paraId="30F979B3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6DBE93C7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41A5586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5CEEC6E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4F50AE8F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65457159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A875618" w14:textId="77777777">
        <w:trPr>
          <w:trHeight w:val="2760"/>
        </w:trPr>
        <w:tc>
          <w:tcPr>
            <w:tcW w:w="2532" w:type="dxa"/>
            <w:vMerge/>
            <w:tcBorders>
              <w:top w:val="nil"/>
            </w:tcBorders>
          </w:tcPr>
          <w:p w14:paraId="714FC89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1CD07EE4" w14:textId="77777777" w:rsidR="006B4F76" w:rsidRDefault="00756F4C">
            <w:pPr>
              <w:pStyle w:val="TableParagraph"/>
              <w:ind w:left="110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hossz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keresztmetszetét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lágy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lomblevél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keresztmetszetét</w:t>
            </w:r>
            <w:proofErr w:type="spellEnd"/>
            <w:r>
              <w:rPr>
                <w:sz w:val="24"/>
              </w:rPr>
              <w:t>.</w:t>
            </w:r>
          </w:p>
          <w:p w14:paraId="05A09F83" w14:textId="77777777" w:rsidR="006B4F76" w:rsidRDefault="00756F4C">
            <w:pPr>
              <w:pStyle w:val="TableParagraph"/>
              <w:ind w:left="110" w:right="503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anatómiai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alkalmazkodás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kialakulását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évgyűrűk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keletkezését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fatörzs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keresztmetszetén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7E141E48" w14:textId="77777777" w:rsidR="006B4F76" w:rsidRDefault="00756F4C">
            <w:pPr>
              <w:pStyle w:val="TableParagraph"/>
              <w:ind w:left="110" w:right="17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Vizsgáljon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mikroszkópban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gázcserenyílást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látottakat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is.</w:t>
            </w:r>
          </w:p>
          <w:p w14:paraId="64DAAB1D" w14:textId="77777777" w:rsidR="006B4F76" w:rsidRDefault="00756F4C">
            <w:pPr>
              <w:pStyle w:val="TableParagraph"/>
              <w:spacing w:line="274" w:lineRule="exact"/>
              <w:ind w:left="110" w:right="73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anyagszállítással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tapasztaltakat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61" w:type="dxa"/>
          </w:tcPr>
          <w:p w14:paraId="33E35439" w14:textId="77777777" w:rsidR="006B4F76" w:rsidRDefault="00756F4C">
            <w:pPr>
              <w:pStyle w:val="TableParagraph"/>
              <w:ind w:left="111"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talajból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vízmolekula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atomjainak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növényben</w:t>
            </w:r>
            <w:proofErr w:type="spellEnd"/>
            <w:r>
              <w:rPr>
                <w:sz w:val="24"/>
              </w:rPr>
              <w:t>.</w:t>
            </w:r>
          </w:p>
          <w:p w14:paraId="3322DCA2" w14:textId="77777777" w:rsidR="006B4F76" w:rsidRDefault="00756F4C">
            <w:pPr>
              <w:pStyle w:val="TableParagraph"/>
              <w:ind w:left="111" w:right="50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folyadékszállítás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hajtóerőit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gyökér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felépítésével</w:t>
            </w:r>
            <w:proofErr w:type="spellEnd"/>
            <w:r>
              <w:rPr>
                <w:sz w:val="24"/>
              </w:rPr>
              <w:t>.</w:t>
            </w:r>
          </w:p>
          <w:p w14:paraId="5B770918" w14:textId="77777777" w:rsidR="006B4F76" w:rsidRDefault="00756F4C">
            <w:pPr>
              <w:pStyle w:val="TableParagraph"/>
              <w:ind w:left="111" w:right="755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gázcserenyíláson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sorsát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növényben</w:t>
            </w:r>
            <w:proofErr w:type="spellEnd"/>
            <w:r>
              <w:rPr>
                <w:sz w:val="24"/>
              </w:rPr>
              <w:t>.</w:t>
            </w:r>
          </w:p>
          <w:p w14:paraId="00A4BA2F" w14:textId="77777777" w:rsidR="006B4F76" w:rsidRDefault="00756F4C">
            <w:pPr>
              <w:pStyle w:val="TableParagraph"/>
              <w:ind w:left="111" w:right="84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növényi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anyagszállítással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7D9DFF0F" w14:textId="77777777">
        <w:trPr>
          <w:trHeight w:val="1934"/>
        </w:trPr>
        <w:tc>
          <w:tcPr>
            <w:tcW w:w="2532" w:type="dxa"/>
            <w:vMerge w:val="restart"/>
          </w:tcPr>
          <w:p w14:paraId="44FEB953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Virág,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</w:t>
            </w:r>
            <w:proofErr w:type="spellEnd"/>
          </w:p>
        </w:tc>
        <w:tc>
          <w:tcPr>
            <w:tcW w:w="5710" w:type="dxa"/>
          </w:tcPr>
          <w:p w14:paraId="7B188BF3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7BDF192" w14:textId="77777777" w:rsidR="006B4F76" w:rsidRDefault="00756F4C">
            <w:pPr>
              <w:pStyle w:val="TableParagraph"/>
              <w:ind w:left="110" w:right="502"/>
              <w:rPr>
                <w:sz w:val="24"/>
              </w:rPr>
            </w:pP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 xml:space="preserve">, mag, </w:t>
            </w:r>
            <w:proofErr w:type="spellStart"/>
            <w:r>
              <w:rPr>
                <w:sz w:val="24"/>
              </w:rPr>
              <w:t>termés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egyivarú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kétvarú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egylaki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kétlaki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tőosztás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dugványozás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oltás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klónozás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egyedfejlődés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zigóta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mag,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csíra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embrió</w:t>
            </w:r>
            <w:proofErr w:type="spellEnd"/>
            <w:r>
              <w:rPr>
                <w:sz w:val="24"/>
              </w:rPr>
              <w:t>),</w:t>
            </w:r>
          </w:p>
          <w:p w14:paraId="4CE95776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csírázás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önfenntartó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fajfenntartó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</w:t>
            </w:r>
            <w:proofErr w:type="spellEnd"/>
          </w:p>
        </w:tc>
        <w:tc>
          <w:tcPr>
            <w:tcW w:w="5861" w:type="dxa"/>
          </w:tcPr>
          <w:p w14:paraId="2ECD3996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22702AA" w14:textId="77777777" w:rsidR="006B4F76" w:rsidRDefault="00756F4C">
            <w:pPr>
              <w:pStyle w:val="TableParagraph"/>
              <w:ind w:left="111" w:right="487"/>
              <w:rPr>
                <w:sz w:val="24"/>
              </w:rPr>
            </w:pPr>
            <w:proofErr w:type="spellStart"/>
            <w:r>
              <w:rPr>
                <w:sz w:val="24"/>
              </w:rPr>
              <w:t>rövidnappalos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hosszúnappalos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</w:t>
            </w:r>
            <w:proofErr w:type="spellEnd"/>
            <w:r>
              <w:rPr>
                <w:sz w:val="24"/>
              </w:rPr>
              <w:t>, auxin,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etilén</w:t>
            </w:r>
            <w:proofErr w:type="spellEnd"/>
          </w:p>
        </w:tc>
      </w:tr>
      <w:tr w:rsidR="006B4F76" w14:paraId="2999F69A" w14:textId="77777777">
        <w:trPr>
          <w:trHeight w:val="3312"/>
        </w:trPr>
        <w:tc>
          <w:tcPr>
            <w:tcW w:w="2532" w:type="dxa"/>
            <w:vMerge/>
            <w:tcBorders>
              <w:top w:val="nil"/>
            </w:tcBorders>
          </w:tcPr>
          <w:p w14:paraId="314ED15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37C1F037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6294041" w14:textId="77777777" w:rsidR="006B4F76" w:rsidRDefault="00756F4C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 xml:space="preserve">Hozza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egyivarú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kétivarú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egylaki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kétlaki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1792C207" w14:textId="77777777" w:rsidR="006B4F76" w:rsidRDefault="00756F4C">
            <w:pPr>
              <w:pStyle w:val="TableParagraph"/>
              <w:ind w:left="110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virágos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fajfenntartó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(mag-,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termésképzés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szervekkel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hátrányait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növények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szaporítási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tőosztás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dugványozás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klónozás</w:t>
            </w:r>
            <w:proofErr w:type="spellEnd"/>
            <w:r>
              <w:rPr>
                <w:sz w:val="24"/>
              </w:rPr>
              <w:t>).</w:t>
            </w:r>
          </w:p>
          <w:p w14:paraId="742A33CC" w14:textId="77777777" w:rsidR="006B4F76" w:rsidRDefault="00756F4C">
            <w:pPr>
              <w:pStyle w:val="TableParagraph"/>
              <w:spacing w:line="270" w:lineRule="atLeast"/>
              <w:ind w:left="110" w:right="61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csírázás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külső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belső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feltételeit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csírázási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kapcsán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61" w:type="dxa"/>
          </w:tcPr>
          <w:p w14:paraId="12120E3A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9B876F3" w14:textId="77777777" w:rsidR="006B4F76" w:rsidRDefault="00756F4C">
            <w:pPr>
              <w:pStyle w:val="TableParagraph"/>
              <w:ind w:left="111" w:right="285"/>
              <w:rPr>
                <w:sz w:val="24"/>
              </w:rPr>
            </w:pPr>
            <w:r>
              <w:rPr>
                <w:sz w:val="24"/>
              </w:rPr>
              <w:t>Hozza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nappalhosszúság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virágképzésben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élőhely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megváltoztatott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élőhely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honosítás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nappalhosszúságával</w:t>
            </w:r>
            <w:proofErr w:type="spellEnd"/>
            <w:r>
              <w:rPr>
                <w:sz w:val="24"/>
              </w:rPr>
              <w:t>.</w:t>
            </w:r>
          </w:p>
          <w:p w14:paraId="14B824BE" w14:textId="77777777" w:rsidR="006B4F76" w:rsidRDefault="00756F4C">
            <w:pPr>
              <w:pStyle w:val="TableParagraph"/>
              <w:ind w:left="111"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Teremtsen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virág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életműködéseket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gyümölcsérés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növekedés</w:t>
            </w:r>
            <w:proofErr w:type="spellEnd"/>
            <w:r>
              <w:rPr>
                <w:sz w:val="24"/>
              </w:rPr>
              <w:t>).</w:t>
            </w:r>
          </w:p>
          <w:p w14:paraId="7766460A" w14:textId="77777777" w:rsidR="006B4F76" w:rsidRDefault="00756F4C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auxin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hormonokkal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végzett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2964D49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B1FAD1B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7FB6E02C" w14:textId="77777777">
        <w:trPr>
          <w:trHeight w:val="361"/>
        </w:trPr>
        <w:tc>
          <w:tcPr>
            <w:tcW w:w="2532" w:type="dxa"/>
            <w:vMerge w:val="restart"/>
          </w:tcPr>
          <w:p w14:paraId="7940B880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42F30295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6231CD92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25C2F43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431FC21D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3466AE19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0834E4C" w14:textId="77777777">
        <w:trPr>
          <w:trHeight w:val="1106"/>
        </w:trPr>
        <w:tc>
          <w:tcPr>
            <w:tcW w:w="2532" w:type="dxa"/>
            <w:vMerge w:val="restart"/>
          </w:tcPr>
          <w:p w14:paraId="2BA847BC" w14:textId="77777777" w:rsidR="006B4F76" w:rsidRDefault="00756F4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3.4.3. Az </w:t>
            </w:r>
            <w:proofErr w:type="spellStart"/>
            <w:r>
              <w:rPr>
                <w:sz w:val="24"/>
              </w:rPr>
              <w:t>állatvilág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csoportjai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differenciálódás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</w:p>
        </w:tc>
        <w:tc>
          <w:tcPr>
            <w:tcW w:w="5710" w:type="dxa"/>
          </w:tcPr>
          <w:p w14:paraId="71D4CE23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BF50290" w14:textId="77777777" w:rsidR="006B4F76" w:rsidRDefault="00756F4C">
            <w:pPr>
              <w:pStyle w:val="TableParagraph"/>
              <w:spacing w:line="276" w:lineRule="exact"/>
              <w:ind w:left="110" w:right="665"/>
              <w:rPr>
                <w:sz w:val="24"/>
              </w:rPr>
            </w:pPr>
            <w:proofErr w:type="spellStart"/>
            <w:r>
              <w:rPr>
                <w:sz w:val="24"/>
              </w:rPr>
              <w:t>laposférgek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gyűrűsférgek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rovarok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csigák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gerinctelenek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gerincesek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kétéltűek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hüllők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madarak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emlősök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újítás</w:t>
            </w:r>
            <w:proofErr w:type="spellEnd"/>
          </w:p>
        </w:tc>
        <w:tc>
          <w:tcPr>
            <w:tcW w:w="5861" w:type="dxa"/>
          </w:tcPr>
          <w:p w14:paraId="51700CE0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2AAE0EA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szivacsok</w:t>
            </w:r>
            <w:proofErr w:type="spellEnd"/>
          </w:p>
        </w:tc>
      </w:tr>
      <w:tr w:rsidR="006B4F76" w14:paraId="1F9F62DD" w14:textId="77777777">
        <w:trPr>
          <w:trHeight w:val="3864"/>
        </w:trPr>
        <w:tc>
          <w:tcPr>
            <w:tcW w:w="2532" w:type="dxa"/>
            <w:vMerge/>
            <w:tcBorders>
              <w:top w:val="nil"/>
            </w:tcBorders>
          </w:tcPr>
          <w:p w14:paraId="485F72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10BA8D3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FC8AEA1" w14:textId="77777777" w:rsidR="006B4F76" w:rsidRDefault="00756F4C">
            <w:pPr>
              <w:pStyle w:val="TableParagraph"/>
              <w:ind w:left="110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felsorolt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állatcsoportok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testfelépítésének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életműködéseinek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kültakaró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mozgás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anyagszállítás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érzékelés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újításait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segíthette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élőlénycsoport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1" w:type="dxa"/>
          </w:tcPr>
          <w:p w14:paraId="30E0380C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4D2EADE" w14:textId="77777777" w:rsidR="006B4F76" w:rsidRDefault="00756F4C">
            <w:pPr>
              <w:pStyle w:val="TableParagraph"/>
              <w:ind w:left="111"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testfelépítés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életműködések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kültakaró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mozgás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anyagszállítás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érzékelés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állatcsoportok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>:</w:t>
            </w:r>
          </w:p>
          <w:p w14:paraId="4A891D91" w14:textId="77777777" w:rsidR="006B4F76" w:rsidRDefault="00756F4C">
            <w:pPr>
              <w:pStyle w:val="TableParagraph"/>
              <w:numPr>
                <w:ilvl w:val="0"/>
                <w:numId w:val="124"/>
              </w:numPr>
              <w:tabs>
                <w:tab w:val="left" w:pos="359"/>
              </w:tabs>
              <w:ind w:left="358"/>
              <w:rPr>
                <w:sz w:val="24"/>
              </w:rPr>
            </w:pPr>
            <w:proofErr w:type="spellStart"/>
            <w:r>
              <w:rPr>
                <w:sz w:val="24"/>
              </w:rPr>
              <w:t>szivacsok</w:t>
            </w:r>
            <w:proofErr w:type="spellEnd"/>
          </w:p>
          <w:p w14:paraId="09401221" w14:textId="77777777" w:rsidR="006B4F76" w:rsidRDefault="00756F4C">
            <w:pPr>
              <w:pStyle w:val="TableParagraph"/>
              <w:numPr>
                <w:ilvl w:val="0"/>
                <w:numId w:val="124"/>
              </w:numPr>
              <w:tabs>
                <w:tab w:val="left" w:pos="359"/>
              </w:tabs>
              <w:ind w:left="358"/>
              <w:rPr>
                <w:sz w:val="24"/>
              </w:rPr>
            </w:pPr>
            <w:proofErr w:type="spellStart"/>
            <w:r>
              <w:rPr>
                <w:sz w:val="24"/>
              </w:rPr>
              <w:t>laposférgek</w:t>
            </w:r>
            <w:proofErr w:type="spellEnd"/>
          </w:p>
          <w:p w14:paraId="7A043647" w14:textId="77777777" w:rsidR="006B4F76" w:rsidRDefault="00756F4C">
            <w:pPr>
              <w:pStyle w:val="TableParagraph"/>
              <w:numPr>
                <w:ilvl w:val="0"/>
                <w:numId w:val="124"/>
              </w:numPr>
              <w:tabs>
                <w:tab w:val="left" w:pos="359"/>
              </w:tabs>
              <w:ind w:left="358"/>
              <w:rPr>
                <w:sz w:val="24"/>
              </w:rPr>
            </w:pPr>
            <w:proofErr w:type="spellStart"/>
            <w:r>
              <w:rPr>
                <w:sz w:val="24"/>
              </w:rPr>
              <w:t>gyűrűsférgek</w:t>
            </w:r>
            <w:proofErr w:type="spellEnd"/>
          </w:p>
          <w:p w14:paraId="0EA34E23" w14:textId="77777777" w:rsidR="006B4F76" w:rsidRDefault="00756F4C">
            <w:pPr>
              <w:pStyle w:val="TableParagraph"/>
              <w:numPr>
                <w:ilvl w:val="0"/>
                <w:numId w:val="124"/>
              </w:numPr>
              <w:tabs>
                <w:tab w:val="left" w:pos="359"/>
              </w:tabs>
              <w:ind w:left="358"/>
              <w:rPr>
                <w:sz w:val="24"/>
              </w:rPr>
            </w:pPr>
            <w:proofErr w:type="spellStart"/>
            <w:r>
              <w:rPr>
                <w:sz w:val="24"/>
              </w:rPr>
              <w:t>ízeltlábúak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rovarok</w:t>
            </w:r>
            <w:proofErr w:type="spellEnd"/>
            <w:r>
              <w:rPr>
                <w:sz w:val="24"/>
              </w:rPr>
              <w:t>)</w:t>
            </w:r>
          </w:p>
          <w:p w14:paraId="29F9506F" w14:textId="77777777" w:rsidR="006B4F76" w:rsidRDefault="00756F4C">
            <w:pPr>
              <w:pStyle w:val="TableParagraph"/>
              <w:numPr>
                <w:ilvl w:val="0"/>
                <w:numId w:val="124"/>
              </w:numPr>
              <w:tabs>
                <w:tab w:val="left" w:pos="359"/>
              </w:tabs>
              <w:ind w:left="358"/>
              <w:rPr>
                <w:sz w:val="24"/>
              </w:rPr>
            </w:pPr>
            <w:proofErr w:type="spellStart"/>
            <w:r>
              <w:rPr>
                <w:sz w:val="24"/>
              </w:rPr>
              <w:t>puhatestűek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csigák</w:t>
            </w:r>
            <w:proofErr w:type="spellEnd"/>
            <w:r>
              <w:rPr>
                <w:sz w:val="24"/>
              </w:rPr>
              <w:t>)</w:t>
            </w:r>
          </w:p>
          <w:p w14:paraId="5C8F833F" w14:textId="77777777" w:rsidR="006B4F76" w:rsidRDefault="00756F4C">
            <w:pPr>
              <w:pStyle w:val="TableParagraph"/>
              <w:numPr>
                <w:ilvl w:val="0"/>
                <w:numId w:val="124"/>
              </w:numPr>
              <w:tabs>
                <w:tab w:val="left" w:pos="359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gerincesek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csoportjai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csontos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kétéltűek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hüllők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madarak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emlősök</w:t>
            </w:r>
            <w:proofErr w:type="spellEnd"/>
            <w:r>
              <w:rPr>
                <w:sz w:val="24"/>
              </w:rPr>
              <w:t>).</w:t>
            </w:r>
          </w:p>
          <w:p w14:paraId="08AAE853" w14:textId="77777777" w:rsidR="006B4F76" w:rsidRDefault="00756F4C">
            <w:pPr>
              <w:pStyle w:val="TableParagraph"/>
              <w:spacing w:line="270" w:lineRule="atLeast"/>
              <w:ind w:left="219" w:right="558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csoportjellemzők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00088F9" w14:textId="77777777">
        <w:trPr>
          <w:trHeight w:val="827"/>
        </w:trPr>
        <w:tc>
          <w:tcPr>
            <w:tcW w:w="2532" w:type="dxa"/>
            <w:vMerge w:val="restart"/>
          </w:tcPr>
          <w:p w14:paraId="40A0804B" w14:textId="77777777" w:rsidR="006B4F76" w:rsidRDefault="00756F4C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3.4.4. Az </w:t>
            </w:r>
            <w:proofErr w:type="spellStart"/>
            <w:r>
              <w:rPr>
                <w:sz w:val="24"/>
              </w:rPr>
              <w:t>állatok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viselkedése</w:t>
            </w:r>
            <w:proofErr w:type="spellEnd"/>
          </w:p>
          <w:p w14:paraId="68668613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Szövetek</w:t>
            </w:r>
            <w:proofErr w:type="spellEnd"/>
          </w:p>
        </w:tc>
        <w:tc>
          <w:tcPr>
            <w:tcW w:w="5710" w:type="dxa"/>
          </w:tcPr>
          <w:p w14:paraId="4032760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AE685F7" w14:textId="77777777" w:rsidR="006B4F76" w:rsidRDefault="00756F4C">
            <w:pPr>
              <w:pStyle w:val="TableParagraph"/>
              <w:spacing w:line="276" w:lineRule="exact"/>
              <w:ind w:left="110" w:right="178"/>
              <w:rPr>
                <w:sz w:val="24"/>
              </w:rPr>
            </w:pPr>
            <w:proofErr w:type="spellStart"/>
            <w:r>
              <w:rPr>
                <w:sz w:val="24"/>
              </w:rPr>
              <w:t>hámszövetek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izomszövetek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kötő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támasztószövetek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idegszövet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sejtjei</w:t>
            </w:r>
            <w:proofErr w:type="spellEnd"/>
          </w:p>
        </w:tc>
        <w:tc>
          <w:tcPr>
            <w:tcW w:w="5861" w:type="dxa"/>
          </w:tcPr>
          <w:p w14:paraId="28AE410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C91679F" w14:textId="77777777">
        <w:trPr>
          <w:trHeight w:val="2208"/>
        </w:trPr>
        <w:tc>
          <w:tcPr>
            <w:tcW w:w="2532" w:type="dxa"/>
            <w:vMerge/>
            <w:tcBorders>
              <w:top w:val="nil"/>
            </w:tcBorders>
          </w:tcPr>
          <w:p w14:paraId="6F93887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09E7B03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86056F2" w14:textId="77777777" w:rsidR="006B4F76" w:rsidRDefault="00756F4C">
            <w:pPr>
              <w:pStyle w:val="TableParagraph"/>
              <w:ind w:left="110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működésekre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specializálódtak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hámszövetek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működés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csoportosítva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izomszövetek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kötőszövetek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támasztószövetek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idegszövet</w:t>
            </w:r>
            <w:proofErr w:type="spellEnd"/>
            <w:r>
              <w:rPr>
                <w:sz w:val="24"/>
              </w:rPr>
              <w:t>.</w:t>
            </w:r>
          </w:p>
          <w:p w14:paraId="42F44C65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tükröződik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felépítésükben</w:t>
            </w:r>
            <w:proofErr w:type="spellEnd"/>
            <w:r>
              <w:rPr>
                <w:sz w:val="24"/>
              </w:rPr>
              <w:t>.</w:t>
            </w:r>
          </w:p>
          <w:p w14:paraId="3123874C" w14:textId="77777777" w:rsidR="006B4F76" w:rsidRDefault="00756F4C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fénymikroszkópos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készítményen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</w:p>
        </w:tc>
        <w:tc>
          <w:tcPr>
            <w:tcW w:w="5861" w:type="dxa"/>
          </w:tcPr>
          <w:p w14:paraId="3B0A48D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49894CE" w14:textId="77777777" w:rsidR="006B4F76" w:rsidRDefault="00756F4C">
            <w:pPr>
              <w:pStyle w:val="TableParagraph"/>
              <w:ind w:left="111" w:right="14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proofErr w:type="spellStart"/>
            <w:r>
              <w:rPr>
                <w:i/>
                <w:sz w:val="24"/>
              </w:rPr>
              <w:t>következő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szöveteket</w:t>
            </w:r>
            <w:proofErr w:type="spellEnd"/>
            <w:r>
              <w:rPr>
                <w:i/>
                <w:sz w:val="24"/>
              </w:rPr>
              <w:t xml:space="preserve">: </w:t>
            </w:r>
            <w:proofErr w:type="spellStart"/>
            <w:r>
              <w:rPr>
                <w:i/>
                <w:sz w:val="24"/>
              </w:rPr>
              <w:t>simaizom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szívizom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csillós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hám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üvegporc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látott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struktúrák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proofErr w:type="spellStart"/>
            <w:r>
              <w:rPr>
                <w:i/>
                <w:sz w:val="24"/>
              </w:rPr>
              <w:t>szövet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működésében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31410EDC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7E3EE6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79F1FC9A" w14:textId="77777777">
        <w:trPr>
          <w:trHeight w:val="361"/>
        </w:trPr>
        <w:tc>
          <w:tcPr>
            <w:tcW w:w="2532" w:type="dxa"/>
            <w:vMerge w:val="restart"/>
          </w:tcPr>
          <w:p w14:paraId="6E3ECA00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79D84C3F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7EEE464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537499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3B33AEEF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48CAD234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3DA3B0A" w14:textId="77777777">
        <w:trPr>
          <w:trHeight w:val="830"/>
        </w:trPr>
        <w:tc>
          <w:tcPr>
            <w:tcW w:w="2532" w:type="dxa"/>
            <w:vMerge/>
            <w:tcBorders>
              <w:top w:val="nil"/>
            </w:tcBorders>
          </w:tcPr>
          <w:p w14:paraId="12BC9F7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693DF7C9" w14:textId="77777777" w:rsidR="006B4F76" w:rsidRDefault="00756F4C">
            <w:pPr>
              <w:pStyle w:val="TableParagraph"/>
              <w:ind w:left="110" w:right="70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képeken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következő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szöveteket</w:t>
            </w:r>
            <w:proofErr w:type="spellEnd"/>
            <w:r>
              <w:rPr>
                <w:i/>
                <w:sz w:val="24"/>
              </w:rPr>
              <w:t xml:space="preserve">: </w:t>
            </w:r>
            <w:proofErr w:type="spellStart"/>
            <w:r>
              <w:rPr>
                <w:i/>
                <w:sz w:val="24"/>
              </w:rPr>
              <w:t>többrétegű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elszarusodott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laphám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vázizom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csontszövet</w:t>
            </w:r>
            <w:proofErr w:type="spellEnd"/>
            <w:r>
              <w:rPr>
                <w:i/>
                <w:sz w:val="24"/>
              </w:rPr>
              <w:t>,</w:t>
            </w:r>
          </w:p>
          <w:p w14:paraId="0957C146" w14:textId="77777777" w:rsidR="006B4F76" w:rsidRDefault="00756F4C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idegszövet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emberi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61" w:type="dxa"/>
          </w:tcPr>
          <w:p w14:paraId="069E597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2652F99" w14:textId="77777777">
        <w:trPr>
          <w:trHeight w:val="1380"/>
        </w:trPr>
        <w:tc>
          <w:tcPr>
            <w:tcW w:w="2532" w:type="dxa"/>
            <w:vMerge w:val="restart"/>
          </w:tcPr>
          <w:p w14:paraId="6617B331" w14:textId="77777777" w:rsidR="006B4F76" w:rsidRDefault="00756F4C">
            <w:pPr>
              <w:pStyle w:val="TableParagraph"/>
              <w:ind w:right="1075"/>
              <w:rPr>
                <w:sz w:val="24"/>
              </w:rPr>
            </w:pP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egyedfejlődés</w:t>
            </w:r>
            <w:proofErr w:type="spellEnd"/>
          </w:p>
        </w:tc>
        <w:tc>
          <w:tcPr>
            <w:tcW w:w="5710" w:type="dxa"/>
          </w:tcPr>
          <w:p w14:paraId="3642405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6ABCFEE" w14:textId="77777777" w:rsidR="006B4F76" w:rsidRDefault="00756F4C">
            <w:pPr>
              <w:pStyle w:val="TableParagraph"/>
              <w:ind w:left="110" w:right="357"/>
              <w:rPr>
                <w:sz w:val="24"/>
              </w:rPr>
            </w:pPr>
            <w:proofErr w:type="spellStart"/>
            <w:r>
              <w:rPr>
                <w:sz w:val="24"/>
              </w:rPr>
              <w:t>petesejt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hímivarsejt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zigóta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hímnős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váltivarú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ivari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kétalakúság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embrionális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posztembrionális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</w:p>
          <w:p w14:paraId="2854B46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megtermékenyítés</w:t>
            </w:r>
            <w:proofErr w:type="spellEnd"/>
          </w:p>
        </w:tc>
        <w:tc>
          <w:tcPr>
            <w:tcW w:w="5861" w:type="dxa"/>
          </w:tcPr>
          <w:p w14:paraId="5498BBB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E678462" w14:textId="77777777">
        <w:trPr>
          <w:trHeight w:val="2484"/>
        </w:trPr>
        <w:tc>
          <w:tcPr>
            <w:tcW w:w="2532" w:type="dxa"/>
            <w:vMerge/>
            <w:tcBorders>
              <w:top w:val="nil"/>
            </w:tcBorders>
          </w:tcPr>
          <w:p w14:paraId="7EDFC03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68DD202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6281905" w14:textId="77777777" w:rsidR="006B4F76" w:rsidRDefault="00756F4C">
            <w:pPr>
              <w:pStyle w:val="TableParagraph"/>
              <w:ind w:left="110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petesejt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hímivarsejt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zigóta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hímnősség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váltivarúság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kétalakúság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regeneráció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embrionális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posztembrionális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4B5490E9" w14:textId="77777777" w:rsidR="006B4F76" w:rsidRDefault="00756F4C">
            <w:pPr>
              <w:pStyle w:val="TableParagraph"/>
              <w:ind w:left="110" w:right="28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Vonjon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életkörülmények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szaporodási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ivartalan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megtermékenyítés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ivadékgondozás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  <w:p w14:paraId="0648080D" w14:textId="77777777" w:rsidR="006B4F76" w:rsidRDefault="00756F4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utódszám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861" w:type="dxa"/>
          </w:tcPr>
          <w:p w14:paraId="1469803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A01FE59" w14:textId="77777777">
        <w:trPr>
          <w:trHeight w:val="1931"/>
        </w:trPr>
        <w:tc>
          <w:tcPr>
            <w:tcW w:w="2532" w:type="dxa"/>
            <w:vMerge w:val="restart"/>
          </w:tcPr>
          <w:p w14:paraId="544E805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Viselkedés</w:t>
            </w:r>
            <w:proofErr w:type="spellEnd"/>
          </w:p>
        </w:tc>
        <w:tc>
          <w:tcPr>
            <w:tcW w:w="5710" w:type="dxa"/>
          </w:tcPr>
          <w:p w14:paraId="629F44A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31A9956" w14:textId="77777777" w:rsidR="006B4F76" w:rsidRDefault="00756F4C">
            <w:pPr>
              <w:pStyle w:val="TableParagraph"/>
              <w:spacing w:line="276" w:lineRule="exact"/>
              <w:ind w:left="110" w:right="471"/>
              <w:rPr>
                <w:sz w:val="24"/>
              </w:rPr>
            </w:pP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önfenntartó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fajfenntartó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</w:t>
            </w:r>
            <w:proofErr w:type="spellEnd"/>
            <w:r>
              <w:rPr>
                <w:sz w:val="24"/>
              </w:rPr>
              <w:t>, taxis,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mozgásmintázat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kulcsinger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motiváció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feltétlen</w:t>
            </w:r>
            <w:proofErr w:type="spellEnd"/>
            <w:r>
              <w:rPr>
                <w:sz w:val="24"/>
              </w:rPr>
              <w:t xml:space="preserve"> reflex, </w:t>
            </w:r>
            <w:proofErr w:type="spellStart"/>
            <w:r>
              <w:rPr>
                <w:sz w:val="24"/>
              </w:rPr>
              <w:t>bevésődés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érzékenyítés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megszokás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feltételes</w:t>
            </w:r>
            <w:proofErr w:type="spellEnd"/>
            <w:r>
              <w:rPr>
                <w:sz w:val="24"/>
              </w:rPr>
              <w:t xml:space="preserve"> reflex, </w:t>
            </w:r>
            <w:proofErr w:type="spellStart"/>
            <w:r>
              <w:rPr>
                <w:sz w:val="24"/>
              </w:rPr>
              <w:t>operáns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belátásos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önzetlenség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agresszió</w:t>
            </w:r>
            <w:proofErr w:type="spellEnd"/>
          </w:p>
        </w:tc>
        <w:tc>
          <w:tcPr>
            <w:tcW w:w="5861" w:type="dxa"/>
          </w:tcPr>
          <w:p w14:paraId="7E792EB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49D3A62" w14:textId="77777777">
        <w:trPr>
          <w:trHeight w:val="1380"/>
        </w:trPr>
        <w:tc>
          <w:tcPr>
            <w:tcW w:w="2532" w:type="dxa"/>
            <w:vMerge/>
            <w:tcBorders>
              <w:top w:val="nil"/>
            </w:tcBorders>
          </w:tcPr>
          <w:p w14:paraId="0987441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254D1E0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A868276" w14:textId="77777777" w:rsidR="006B4F76" w:rsidRDefault="00756F4C">
            <w:pPr>
              <w:pStyle w:val="TableParagraph"/>
              <w:ind w:left="110" w:right="2017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magatartásformákat</w:t>
            </w:r>
            <w:proofErr w:type="spellEnd"/>
            <w:r>
              <w:rPr>
                <w:sz w:val="24"/>
              </w:rPr>
              <w:t>.</w:t>
            </w:r>
          </w:p>
          <w:p w14:paraId="3547A303" w14:textId="77777777" w:rsidR="006B4F76" w:rsidRDefault="00756F4C">
            <w:pPr>
              <w:pStyle w:val="TableParagraph"/>
              <w:spacing w:line="270" w:lineRule="atLeast"/>
              <w:ind w:left="110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önfenntartással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</w:p>
        </w:tc>
        <w:tc>
          <w:tcPr>
            <w:tcW w:w="5861" w:type="dxa"/>
          </w:tcPr>
          <w:p w14:paraId="18458222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D9E163D" w14:textId="77777777" w:rsidR="006B4F76" w:rsidRDefault="00756F4C">
            <w:pPr>
              <w:pStyle w:val="TableParagraph"/>
              <w:ind w:left="111"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hátterében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is </w:t>
            </w:r>
            <w:proofErr w:type="spellStart"/>
            <w:r>
              <w:rPr>
                <w:sz w:val="24"/>
              </w:rPr>
              <w:t>állnak</w:t>
            </w:r>
            <w:proofErr w:type="spellEnd"/>
            <w:r>
              <w:rPr>
                <w:sz w:val="24"/>
              </w:rPr>
              <w:t>.</w:t>
            </w:r>
          </w:p>
          <w:p w14:paraId="74C7EB5D" w14:textId="77777777" w:rsidR="006B4F76" w:rsidRDefault="00756F4C">
            <w:pPr>
              <w:pStyle w:val="TableParagraph"/>
              <w:spacing w:line="270" w:lineRule="atLeast"/>
              <w:ind w:left="111" w:right="4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kísérletek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felsorolt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magatartásformákat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0ED59526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2C79A96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5710"/>
        <w:gridCol w:w="5861"/>
      </w:tblGrid>
      <w:tr w:rsidR="006B4F76" w14:paraId="401C01F5" w14:textId="77777777">
        <w:trPr>
          <w:trHeight w:val="361"/>
        </w:trPr>
        <w:tc>
          <w:tcPr>
            <w:tcW w:w="2532" w:type="dxa"/>
            <w:vMerge w:val="restart"/>
          </w:tcPr>
          <w:p w14:paraId="2E8246C8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571" w:type="dxa"/>
            <w:gridSpan w:val="2"/>
          </w:tcPr>
          <w:p w14:paraId="56E23BC6" w14:textId="77777777" w:rsidR="006B4F76" w:rsidRDefault="00756F4C">
            <w:pPr>
              <w:pStyle w:val="TableParagraph"/>
              <w:spacing w:line="275" w:lineRule="exact"/>
              <w:ind w:left="5049" w:right="50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8567779" w14:textId="77777777">
        <w:trPr>
          <w:trHeight w:val="362"/>
        </w:trPr>
        <w:tc>
          <w:tcPr>
            <w:tcW w:w="2532" w:type="dxa"/>
            <w:vMerge/>
            <w:tcBorders>
              <w:top w:val="nil"/>
            </w:tcBorders>
          </w:tcPr>
          <w:p w14:paraId="0D83E47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17E0F94F" w14:textId="77777777" w:rsidR="006B4F76" w:rsidRDefault="00756F4C">
            <w:pPr>
              <w:pStyle w:val="TableParagraph"/>
              <w:spacing w:line="275" w:lineRule="exact"/>
              <w:ind w:left="2254" w:right="22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1" w:type="dxa"/>
          </w:tcPr>
          <w:p w14:paraId="2CC90F23" w14:textId="77777777" w:rsidR="006B4F76" w:rsidRDefault="00756F4C">
            <w:pPr>
              <w:pStyle w:val="TableParagraph"/>
              <w:spacing w:line="275" w:lineRule="exact"/>
              <w:ind w:left="2319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EB16AAA" w14:textId="77777777">
        <w:trPr>
          <w:trHeight w:val="3314"/>
        </w:trPr>
        <w:tc>
          <w:tcPr>
            <w:tcW w:w="2532" w:type="dxa"/>
            <w:vMerge/>
            <w:tcBorders>
              <w:top w:val="nil"/>
            </w:tcBorders>
          </w:tcPr>
          <w:p w14:paraId="68323AE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0" w:type="dxa"/>
          </w:tcPr>
          <w:p w14:paraId="6A0B1AAB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magatartás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menekülés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</w:t>
            </w:r>
            <w:proofErr w:type="spellEnd"/>
            <w:r>
              <w:rPr>
                <w:sz w:val="24"/>
              </w:rPr>
              <w:t>).</w:t>
            </w:r>
          </w:p>
          <w:p w14:paraId="470AEF08" w14:textId="77777777" w:rsidR="006B4F76" w:rsidRDefault="00756F4C">
            <w:pPr>
              <w:pStyle w:val="TableParagraph"/>
              <w:ind w:left="110"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fajfenntartással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viselkedéseket</w:t>
            </w:r>
            <w:proofErr w:type="spellEnd"/>
            <w:r>
              <w:rPr>
                <w:sz w:val="24"/>
              </w:rPr>
              <w:t xml:space="preserve"> (a partner </w:t>
            </w:r>
            <w:proofErr w:type="spellStart"/>
            <w:r>
              <w:rPr>
                <w:sz w:val="24"/>
              </w:rPr>
              <w:t>felkeresése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udvarlás-nász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párzás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ivadékgondozás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önzetlenség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agresszió</w:t>
            </w:r>
            <w:proofErr w:type="spellEnd"/>
            <w:r>
              <w:rPr>
                <w:sz w:val="24"/>
              </w:rPr>
              <w:t>).</w:t>
            </w:r>
          </w:p>
          <w:p w14:paraId="0980E8BE" w14:textId="77777777" w:rsidR="006B4F76" w:rsidRDefault="00756F4C">
            <w:pPr>
              <w:pStyle w:val="TableParagraph"/>
              <w:ind w:left="110" w:right="29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magatartásformákat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feltétlen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reflex,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irányított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mozgásmintázat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bevésődés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érzékenyítés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megszokás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feltételes</w:t>
            </w:r>
            <w:proofErr w:type="spellEnd"/>
            <w:r>
              <w:rPr>
                <w:sz w:val="24"/>
              </w:rPr>
              <w:t xml:space="preserve"> reflex, </w:t>
            </w:r>
            <w:proofErr w:type="spellStart"/>
            <w:r>
              <w:rPr>
                <w:sz w:val="24"/>
              </w:rPr>
              <w:t>operáns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belátásos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</w:t>
            </w:r>
            <w:proofErr w:type="spellEnd"/>
            <w:r>
              <w:rPr>
                <w:sz w:val="24"/>
              </w:rPr>
              <w:t>.</w:t>
            </w:r>
          </w:p>
          <w:p w14:paraId="316D648A" w14:textId="77777777" w:rsidR="006B4F76" w:rsidRDefault="00756F4C">
            <w:pPr>
              <w:pStyle w:val="TableParagraph"/>
              <w:spacing w:line="276" w:lineRule="exact"/>
              <w:ind w:left="110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motiváció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kulcsinger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61" w:type="dxa"/>
          </w:tcPr>
          <w:p w14:paraId="4CB6DFB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55C6EA" w14:textId="77777777" w:rsidR="006B4F76" w:rsidRDefault="006B4F76">
      <w:pPr>
        <w:pStyle w:val="Szvegtrzs"/>
        <w:rPr>
          <w:i/>
          <w:sz w:val="16"/>
        </w:rPr>
      </w:pPr>
    </w:p>
    <w:p w14:paraId="50BCB99A" w14:textId="77777777" w:rsidR="006B4F76" w:rsidRDefault="00756F4C">
      <w:pPr>
        <w:pStyle w:val="Listaszerbekezds"/>
        <w:numPr>
          <w:ilvl w:val="2"/>
          <w:numId w:val="125"/>
        </w:numPr>
        <w:tabs>
          <w:tab w:val="left" w:pos="6413"/>
        </w:tabs>
        <w:spacing w:before="90" w:line="240" w:lineRule="auto"/>
        <w:ind w:left="6413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emberi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szervezet</w:t>
      </w:r>
      <w:proofErr w:type="spellEnd"/>
    </w:p>
    <w:p w14:paraId="7329246E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1961D5FD" w14:textId="77777777">
        <w:trPr>
          <w:trHeight w:val="362"/>
        </w:trPr>
        <w:tc>
          <w:tcPr>
            <w:tcW w:w="2664" w:type="dxa"/>
            <w:vMerge w:val="restart"/>
          </w:tcPr>
          <w:p w14:paraId="0C6787DA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7AD35B48" w14:textId="77777777" w:rsidR="006B4F76" w:rsidRDefault="00756F4C">
            <w:pPr>
              <w:pStyle w:val="TableParagraph"/>
              <w:spacing w:line="273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D7D8B9D" w14:textId="77777777">
        <w:trPr>
          <w:trHeight w:val="361"/>
        </w:trPr>
        <w:tc>
          <w:tcPr>
            <w:tcW w:w="2664" w:type="dxa"/>
            <w:vMerge/>
            <w:tcBorders>
              <w:top w:val="nil"/>
            </w:tcBorders>
          </w:tcPr>
          <w:p w14:paraId="595B161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66A44C6" w14:textId="77777777" w:rsidR="006B4F76" w:rsidRDefault="00756F4C">
            <w:pPr>
              <w:pStyle w:val="TableParagraph"/>
              <w:spacing w:line="273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05DD150F" w14:textId="77777777" w:rsidR="006B4F76" w:rsidRDefault="00756F4C">
            <w:pPr>
              <w:pStyle w:val="TableParagraph"/>
              <w:spacing w:line="273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1EEC117" w14:textId="77777777">
        <w:trPr>
          <w:trHeight w:val="362"/>
        </w:trPr>
        <w:tc>
          <w:tcPr>
            <w:tcW w:w="14102" w:type="dxa"/>
            <w:gridSpan w:val="3"/>
          </w:tcPr>
          <w:p w14:paraId="2461AB20" w14:textId="77777777" w:rsidR="006B4F76" w:rsidRDefault="00756F4C">
            <w:pPr>
              <w:pStyle w:val="TableParagraph"/>
              <w:spacing w:line="273" w:lineRule="exact"/>
              <w:ind w:left="5228"/>
              <w:rPr>
                <w:b/>
                <w:sz w:val="24"/>
              </w:rPr>
            </w:pPr>
            <w:r>
              <w:rPr>
                <w:b/>
                <w:sz w:val="24"/>
              </w:rPr>
              <w:t>4.1.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Homeosztázis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rendszerszemlélet</w:t>
            </w:r>
            <w:proofErr w:type="spellEnd"/>
          </w:p>
        </w:tc>
      </w:tr>
      <w:tr w:rsidR="006B4F76" w14:paraId="5D388ACE" w14:textId="77777777">
        <w:trPr>
          <w:trHeight w:val="1103"/>
        </w:trPr>
        <w:tc>
          <w:tcPr>
            <w:tcW w:w="2664" w:type="dxa"/>
            <w:vMerge w:val="restart"/>
          </w:tcPr>
          <w:p w14:paraId="4F7280B9" w14:textId="77777777" w:rsidR="006B4F76" w:rsidRDefault="00756F4C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4.1.1.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Homeosztázis</w:t>
            </w:r>
            <w:proofErr w:type="spellEnd"/>
          </w:p>
        </w:tc>
        <w:tc>
          <w:tcPr>
            <w:tcW w:w="5645" w:type="dxa"/>
          </w:tcPr>
          <w:p w14:paraId="76C10C3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6FEF0CC" w14:textId="77777777" w:rsidR="006B4F76" w:rsidRDefault="00756F4C">
            <w:pPr>
              <w:pStyle w:val="TableParagraph"/>
              <w:spacing w:line="276" w:lineRule="exact"/>
              <w:ind w:left="110" w:right="400"/>
              <w:rPr>
                <w:sz w:val="24"/>
              </w:rPr>
            </w:pPr>
            <w:proofErr w:type="spellStart"/>
            <w:r>
              <w:rPr>
                <w:sz w:val="24"/>
              </w:rPr>
              <w:t>homeosztázis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irányítás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vezérlés</w:t>
            </w:r>
            <w:proofErr w:type="spellEnd"/>
            <w:r>
              <w:rPr>
                <w:sz w:val="24"/>
              </w:rPr>
              <w:t>, „</w:t>
            </w:r>
            <w:proofErr w:type="spellStart"/>
            <w:r>
              <w:rPr>
                <w:sz w:val="24"/>
              </w:rPr>
              <w:t>kell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</w:t>
            </w:r>
            <w:proofErr w:type="spellEnd"/>
            <w:r>
              <w:rPr>
                <w:sz w:val="24"/>
              </w:rPr>
              <w:t xml:space="preserve">, „van” </w:t>
            </w:r>
            <w:proofErr w:type="spellStart"/>
            <w:r>
              <w:rPr>
                <w:sz w:val="24"/>
              </w:rPr>
              <w:t>érték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hibajel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visszacsatolás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negatív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pozitív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elválasztás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93" w:type="dxa"/>
          </w:tcPr>
          <w:p w14:paraId="5D68B952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59A5842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rendszerszemlélet</w:t>
            </w:r>
            <w:proofErr w:type="spellEnd"/>
          </w:p>
        </w:tc>
      </w:tr>
      <w:tr w:rsidR="006B4F76" w14:paraId="4C7B34E9" w14:textId="77777777">
        <w:trPr>
          <w:trHeight w:val="1656"/>
        </w:trPr>
        <w:tc>
          <w:tcPr>
            <w:tcW w:w="2664" w:type="dxa"/>
            <w:vMerge/>
            <w:tcBorders>
              <w:top w:val="nil"/>
            </w:tcBorders>
          </w:tcPr>
          <w:p w14:paraId="5D31EED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FA42DB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87B3C4C" w14:textId="77777777" w:rsidR="006B4F76" w:rsidRDefault="00756F4C">
            <w:pPr>
              <w:pStyle w:val="TableParagraph"/>
              <w:ind w:left="110" w:right="527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alapformáját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vezérlést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visszacsatolások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szabályozásban</w:t>
            </w:r>
            <w:proofErr w:type="spellEnd"/>
            <w:r>
              <w:rPr>
                <w:sz w:val="24"/>
              </w:rPr>
              <w:t>.</w:t>
            </w:r>
          </w:p>
          <w:p w14:paraId="6AC4EF85" w14:textId="77777777" w:rsidR="006B4F76" w:rsidRDefault="00756F4C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homeosztázis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</w:p>
        </w:tc>
        <w:tc>
          <w:tcPr>
            <w:tcW w:w="5793" w:type="dxa"/>
          </w:tcPr>
          <w:p w14:paraId="2025BF33" w14:textId="77777777" w:rsidR="006B4F76" w:rsidRDefault="00756F4C">
            <w:pPr>
              <w:pStyle w:val="TableParagraph"/>
              <w:spacing w:line="270" w:lineRule="exact"/>
              <w:ind w:left="11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324C0FF" w14:textId="77777777" w:rsidR="006B4F76" w:rsidRDefault="00756F4C">
            <w:pPr>
              <w:pStyle w:val="TableParagraph"/>
              <w:ind w:left="111" w:right="65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homeosztázis-összetevők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állapottól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megváltozhatnak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140CDCB1" w14:textId="77777777" w:rsidR="006B4F76" w:rsidRDefault="00756F4C">
            <w:pPr>
              <w:pStyle w:val="TableParagraph"/>
              <w:spacing w:line="270" w:lineRule="atLeast"/>
              <w:ind w:left="111" w:right="85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rendszerszemléletű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megközelítést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z w:val="24"/>
              </w:rPr>
              <w:t>, mint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sejtrendszerek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hierarchikus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beágyazott</w:t>
            </w:r>
            <w:proofErr w:type="spellEnd"/>
          </w:p>
        </w:tc>
      </w:tr>
    </w:tbl>
    <w:p w14:paraId="2DA9BAD8" w14:textId="77777777" w:rsidR="006B4F76" w:rsidRDefault="006B4F76">
      <w:pPr>
        <w:spacing w:line="270" w:lineRule="atLeast"/>
        <w:jc w:val="both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371AF08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700EDD55" w14:textId="77777777">
        <w:trPr>
          <w:trHeight w:val="361"/>
        </w:trPr>
        <w:tc>
          <w:tcPr>
            <w:tcW w:w="2664" w:type="dxa"/>
            <w:vMerge w:val="restart"/>
          </w:tcPr>
          <w:p w14:paraId="1B54B973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1C5B27B4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230B0C5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054E07E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D912246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63DCA19B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98DDD14" w14:textId="77777777">
        <w:trPr>
          <w:trHeight w:val="2484"/>
        </w:trPr>
        <w:tc>
          <w:tcPr>
            <w:tcW w:w="2664" w:type="dxa"/>
            <w:vMerge/>
            <w:tcBorders>
              <w:top w:val="nil"/>
            </w:tcBorders>
          </w:tcPr>
          <w:p w14:paraId="40FA39E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A8C1F91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elválasztás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fogalmait</w:t>
            </w:r>
            <w:proofErr w:type="spellEnd"/>
            <w:r>
              <w:rPr>
                <w:sz w:val="24"/>
              </w:rPr>
              <w:t>.</w:t>
            </w:r>
          </w:p>
          <w:p w14:paraId="4CA3F6E9" w14:textId="77777777" w:rsidR="006B4F76" w:rsidRDefault="00756F4C">
            <w:pPr>
              <w:pStyle w:val="TableParagraph"/>
              <w:ind w:left="110" w:right="61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mikrobiom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homeosztázisának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integritásának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fenntartásában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49441E70" w14:textId="77777777" w:rsidR="006B4F76" w:rsidRDefault="00756F4C">
            <w:pPr>
              <w:pStyle w:val="TableParagraph"/>
              <w:ind w:left="111" w:right="726"/>
              <w:rPr>
                <w:sz w:val="24"/>
              </w:rPr>
            </w:pPr>
            <w:proofErr w:type="spellStart"/>
            <w:r>
              <w:rPr>
                <w:sz w:val="24"/>
              </w:rPr>
              <w:t>rendszere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anyagellátó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alrendszerek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bementi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kimeneti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kontrollmechanizmusok</w:t>
            </w:r>
            <w:proofErr w:type="spellEnd"/>
            <w:r>
              <w:rPr>
                <w:sz w:val="24"/>
              </w:rPr>
              <w:t>.</w:t>
            </w:r>
          </w:p>
          <w:p w14:paraId="555087B4" w14:textId="77777777" w:rsidR="006B4F76" w:rsidRDefault="00756F4C">
            <w:pPr>
              <w:pStyle w:val="TableParagraph"/>
              <w:ind w:left="111" w:right="334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rendszerszemléletű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megközelítésére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pszichoneuro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immunológia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rendszerszemléletű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orvoslás</w:t>
            </w:r>
            <w:proofErr w:type="spellEnd"/>
            <w:r>
              <w:rPr>
                <w:sz w:val="24"/>
              </w:rPr>
              <w:t>).</w:t>
            </w:r>
          </w:p>
          <w:p w14:paraId="0D72D624" w14:textId="77777777" w:rsidR="006B4F76" w:rsidRDefault="00756F4C">
            <w:pPr>
              <w:pStyle w:val="TableParagraph"/>
              <w:spacing w:line="270" w:lineRule="atLeast"/>
              <w:ind w:left="111" w:right="23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szöveges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leírás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táblázatban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grafikonon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megadott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pozitív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negatív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visszacsatolás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élettani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folyamatok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során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5C809B79" w14:textId="77777777">
        <w:trPr>
          <w:trHeight w:val="1106"/>
        </w:trPr>
        <w:tc>
          <w:tcPr>
            <w:tcW w:w="2664" w:type="dxa"/>
            <w:vMerge w:val="restart"/>
          </w:tcPr>
          <w:p w14:paraId="2266EC02" w14:textId="77777777" w:rsidR="006B4F76" w:rsidRDefault="00756F4C">
            <w:pPr>
              <w:pStyle w:val="TableParagraph"/>
              <w:ind w:right="1007"/>
              <w:rPr>
                <w:sz w:val="24"/>
              </w:rPr>
            </w:pPr>
            <w:r>
              <w:rPr>
                <w:sz w:val="24"/>
              </w:rPr>
              <w:t xml:space="preserve">4.1.2.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egészségügyi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vonatkozások</w:t>
            </w:r>
            <w:proofErr w:type="spellEnd"/>
          </w:p>
        </w:tc>
        <w:tc>
          <w:tcPr>
            <w:tcW w:w="5645" w:type="dxa"/>
          </w:tcPr>
          <w:p w14:paraId="6178D4DA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38A9E03" w14:textId="77777777" w:rsidR="006B4F76" w:rsidRDefault="00756F4C">
            <w:pPr>
              <w:pStyle w:val="TableParagraph"/>
              <w:spacing w:line="276" w:lineRule="exact"/>
              <w:ind w:left="110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önvizsgálatok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házi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szakorvosi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ellátás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fekvőbeteg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ellátás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sugárterhelés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egészség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cukorbetegség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hőszabályozás</w:t>
            </w:r>
            <w:proofErr w:type="spellEnd"/>
          </w:p>
        </w:tc>
        <w:tc>
          <w:tcPr>
            <w:tcW w:w="5793" w:type="dxa"/>
          </w:tcPr>
          <w:p w14:paraId="27DCCBBB" w14:textId="77777777" w:rsidR="006B4F76" w:rsidRDefault="00756F4C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</w:tc>
      </w:tr>
      <w:tr w:rsidR="006B4F76" w14:paraId="33851E02" w14:textId="77777777">
        <w:trPr>
          <w:trHeight w:val="4692"/>
        </w:trPr>
        <w:tc>
          <w:tcPr>
            <w:tcW w:w="2664" w:type="dxa"/>
            <w:vMerge/>
            <w:tcBorders>
              <w:top w:val="nil"/>
            </w:tcBorders>
          </w:tcPr>
          <w:p w14:paraId="4CD9694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BA9312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4CF3C8C" w14:textId="77777777" w:rsidR="006B4F76" w:rsidRDefault="00756F4C">
            <w:pPr>
              <w:pStyle w:val="TableParagraph"/>
              <w:ind w:left="110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nemzetközileg</w:t>
            </w:r>
            <w:proofErr w:type="spellEnd"/>
            <w:r>
              <w:rPr>
                <w:sz w:val="24"/>
              </w:rPr>
              <w:t xml:space="preserve"> is </w:t>
            </w:r>
            <w:proofErr w:type="spellStart"/>
            <w:r>
              <w:rPr>
                <w:sz w:val="24"/>
              </w:rPr>
              <w:t>elfogadott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önvizsgálat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betegjogi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tájékoztatót</w:t>
            </w:r>
            <w:proofErr w:type="spellEnd"/>
            <w:r>
              <w:rPr>
                <w:sz w:val="24"/>
              </w:rPr>
              <w:t>.</w:t>
            </w:r>
          </w:p>
          <w:p w14:paraId="0D52941D" w14:textId="77777777" w:rsidR="006B4F76" w:rsidRDefault="00756F4C">
            <w:pPr>
              <w:pStyle w:val="TableParagraph"/>
              <w:ind w:left="110" w:right="67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házi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szakorvosi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ellátás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orvoshoz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fordulás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kórházi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fekvőbeteg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ellátás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3408DA6D" w14:textId="77777777" w:rsidR="006B4F76" w:rsidRDefault="00756F4C">
            <w:pPr>
              <w:pStyle w:val="TableParagraph"/>
              <w:ind w:left="11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sugárterhelésünk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egészségre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veszélyek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52B062C9" w14:textId="77777777" w:rsidR="006B4F76" w:rsidRDefault="00756F4C">
            <w:pPr>
              <w:pStyle w:val="TableParagraph"/>
              <w:ind w:left="110" w:right="241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homeosztázis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hőszabályozás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cukorbetegség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kapcsán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3CA9508" w14:textId="77777777" w:rsidR="006B4F76" w:rsidRDefault="00756F4C">
            <w:pPr>
              <w:pStyle w:val="TableParagraph"/>
              <w:ind w:left="110" w:right="181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teendőket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áramütést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szenvedett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ellátás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teendőket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eszméletlen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ellátása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1DC42FD8" w14:textId="77777777" w:rsidR="006B4F76" w:rsidRDefault="00756F4C">
            <w:pPr>
              <w:pStyle w:val="TableParagraph"/>
              <w:spacing w:line="264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modellen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alapfokú</w:t>
            </w:r>
            <w:proofErr w:type="spellEnd"/>
          </w:p>
        </w:tc>
        <w:tc>
          <w:tcPr>
            <w:tcW w:w="5793" w:type="dxa"/>
          </w:tcPr>
          <w:p w14:paraId="0A6C4671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6D70FC6" w14:textId="77777777" w:rsidR="006B4F76" w:rsidRDefault="00756F4C">
            <w:pPr>
              <w:pStyle w:val="TableParagraph"/>
              <w:ind w:left="111" w:right="37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vizsgálatokat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homeosztázis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egészség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kapcsolatára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vonatkozóan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hőszabályozás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cukorbetegség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kapcsán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14DD0EF7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F93E435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5F97B3C1" w14:textId="77777777">
        <w:trPr>
          <w:trHeight w:val="361"/>
        </w:trPr>
        <w:tc>
          <w:tcPr>
            <w:tcW w:w="2664" w:type="dxa"/>
            <w:vMerge w:val="restart"/>
          </w:tcPr>
          <w:p w14:paraId="67A6B438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015CC900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92B4953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59D7DA2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8D87304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32C1356C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CC0F688" w14:textId="77777777">
        <w:trPr>
          <w:trHeight w:val="1381"/>
        </w:trPr>
        <w:tc>
          <w:tcPr>
            <w:tcW w:w="2664" w:type="dxa"/>
            <w:vMerge/>
            <w:tcBorders>
              <w:top w:val="nil"/>
            </w:tcBorders>
          </w:tcPr>
          <w:p w14:paraId="4CA8CDD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2EE99E4" w14:textId="77777777" w:rsidR="006B4F76" w:rsidRDefault="00756F4C">
            <w:pPr>
              <w:pStyle w:val="TableParagraph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újraélesztés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lépéseit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szabályait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mentőhívás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lépéseit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alapszabályait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169263F2" w14:textId="77777777" w:rsidR="006B4F76" w:rsidRDefault="00756F4C">
            <w:pPr>
              <w:pStyle w:val="TableParagraph"/>
              <w:spacing w:line="270" w:lineRule="atLeast"/>
              <w:ind w:left="110" w:right="11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Mutasson</w:t>
            </w:r>
            <w:proofErr w:type="spellEnd"/>
            <w:r>
              <w:rPr>
                <w:i/>
                <w:sz w:val="24"/>
              </w:rPr>
              <w:t xml:space="preserve"> be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egészséges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életmód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fenntartását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szolgáló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mobilapplikációkat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értékelje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mire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kell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figyelni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használatuk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során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0911038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AAD5951" w14:textId="77777777">
        <w:trPr>
          <w:trHeight w:val="362"/>
        </w:trPr>
        <w:tc>
          <w:tcPr>
            <w:tcW w:w="14102" w:type="dxa"/>
            <w:gridSpan w:val="3"/>
          </w:tcPr>
          <w:p w14:paraId="41BEAADB" w14:textId="77777777" w:rsidR="006B4F76" w:rsidRDefault="00756F4C">
            <w:pPr>
              <w:pStyle w:val="TableParagraph"/>
              <w:spacing w:line="273" w:lineRule="exact"/>
              <w:ind w:left="6288"/>
              <w:rPr>
                <w:b/>
                <w:sz w:val="24"/>
              </w:rPr>
            </w:pPr>
            <w:r>
              <w:rPr>
                <w:b/>
                <w:sz w:val="24"/>
              </w:rPr>
              <w:t>4.2.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Kültakaró</w:t>
            </w:r>
            <w:proofErr w:type="spellEnd"/>
          </w:p>
        </w:tc>
      </w:tr>
      <w:tr w:rsidR="006B4F76" w14:paraId="40CD8366" w14:textId="77777777">
        <w:trPr>
          <w:trHeight w:val="1380"/>
        </w:trPr>
        <w:tc>
          <w:tcPr>
            <w:tcW w:w="2664" w:type="dxa"/>
            <w:vMerge w:val="restart"/>
          </w:tcPr>
          <w:p w14:paraId="77485662" w14:textId="77777777" w:rsidR="006B4F76" w:rsidRDefault="00756F4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4.2.1.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</w:t>
            </w:r>
            <w:proofErr w:type="spellEnd"/>
          </w:p>
        </w:tc>
        <w:tc>
          <w:tcPr>
            <w:tcW w:w="5645" w:type="dxa"/>
          </w:tcPr>
          <w:p w14:paraId="2D26E543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8361853" w14:textId="77777777" w:rsidR="006B4F76" w:rsidRDefault="00756F4C">
            <w:pPr>
              <w:pStyle w:val="TableParagraph"/>
              <w:spacing w:line="276" w:lineRule="exact"/>
              <w:ind w:left="110"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felhám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irha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bőralja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faggyúmirigy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verejtékmirigy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tejmirigy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festéksejt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melanin,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köröm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szőr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szőrtüsző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bőrreceptorok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fájdalom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tapintás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mitózis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szaru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(keratin), </w:t>
            </w:r>
            <w:proofErr w:type="spellStart"/>
            <w:r>
              <w:rPr>
                <w:sz w:val="24"/>
              </w:rPr>
              <w:t>bőrerek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kapilláriskeringés</w:t>
            </w:r>
            <w:proofErr w:type="spellEnd"/>
          </w:p>
        </w:tc>
        <w:tc>
          <w:tcPr>
            <w:tcW w:w="5793" w:type="dxa"/>
          </w:tcPr>
          <w:p w14:paraId="5E5011F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BE14466" w14:textId="77777777">
        <w:trPr>
          <w:trHeight w:val="3036"/>
        </w:trPr>
        <w:tc>
          <w:tcPr>
            <w:tcW w:w="2664" w:type="dxa"/>
            <w:vMerge/>
            <w:tcBorders>
              <w:top w:val="nil"/>
            </w:tcBorders>
          </w:tcPr>
          <w:p w14:paraId="2736BE0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A2470B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30652A9" w14:textId="77777777" w:rsidR="006B4F76" w:rsidRDefault="00756F4C">
            <w:pPr>
              <w:pStyle w:val="TableParagraph"/>
              <w:ind w:left="110" w:right="190"/>
              <w:rPr>
                <w:sz w:val="24"/>
              </w:rPr>
            </w:pP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védelem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hőszabályozás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érzékelés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fájdalom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tapintás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hőingerek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kapcsolatukat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felépítésével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hőszabályozás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.</w:t>
            </w:r>
          </w:p>
          <w:p w14:paraId="049E003B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megújulását</w:t>
            </w:r>
            <w:proofErr w:type="spellEnd"/>
            <w:r>
              <w:rPr>
                <w:sz w:val="24"/>
              </w:rPr>
              <w:t>.</w:t>
            </w:r>
          </w:p>
          <w:p w14:paraId="3C7B7AF3" w14:textId="77777777" w:rsidR="006B4F76" w:rsidRDefault="00756F4C">
            <w:pPr>
              <w:pStyle w:val="TableParagraph"/>
              <w:ind w:left="110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festéksejtek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bőrpigment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(melanin)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bőrszínskáláját</w:t>
            </w:r>
            <w:proofErr w:type="spellEnd"/>
            <w:r>
              <w:rPr>
                <w:sz w:val="24"/>
              </w:rPr>
              <w:t xml:space="preserve"> mint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sokféleség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részét</w:t>
            </w:r>
            <w:proofErr w:type="spellEnd"/>
            <w:r>
              <w:rPr>
                <w:sz w:val="24"/>
              </w:rPr>
              <w:t>.</w:t>
            </w:r>
          </w:p>
          <w:p w14:paraId="682899DC" w14:textId="77777777" w:rsidR="006B4F76" w:rsidRDefault="00756F4C">
            <w:pPr>
              <w:pStyle w:val="TableParagraph"/>
              <w:spacing w:line="270" w:lineRule="atLeast"/>
              <w:ind w:left="110" w:right="45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metszeten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ábrákon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bőr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szerkezetét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részek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funkcióit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78A3881A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4A93EF6" w14:textId="77777777" w:rsidR="006B4F76" w:rsidRDefault="00756F4C">
            <w:pPr>
              <w:pStyle w:val="TableParagraph"/>
              <w:ind w:left="111" w:right="94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Hozza </w:t>
            </w:r>
            <w:proofErr w:type="spellStart"/>
            <w:r>
              <w:rPr>
                <w:i/>
                <w:sz w:val="24"/>
              </w:rPr>
              <w:t>összefüggésbe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bőr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kiválasztó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feladatát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szervezet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víztartalmának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szabályozásával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5A2A7187" w14:textId="77777777">
        <w:trPr>
          <w:trHeight w:val="1104"/>
        </w:trPr>
        <w:tc>
          <w:tcPr>
            <w:tcW w:w="2664" w:type="dxa"/>
            <w:vMerge w:val="restart"/>
          </w:tcPr>
          <w:p w14:paraId="6C09DF82" w14:textId="77777777" w:rsidR="006B4F76" w:rsidRDefault="00756F4C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4.2.2.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gondozása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védelme</w:t>
            </w:r>
            <w:proofErr w:type="spellEnd"/>
          </w:p>
        </w:tc>
        <w:tc>
          <w:tcPr>
            <w:tcW w:w="5645" w:type="dxa"/>
          </w:tcPr>
          <w:p w14:paraId="51D071F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4B1E92D" w14:textId="77777777" w:rsidR="006B4F76" w:rsidRDefault="00756F4C">
            <w:pPr>
              <w:pStyle w:val="TableParagraph"/>
              <w:ind w:left="110" w:right="1011"/>
              <w:rPr>
                <w:sz w:val="24"/>
              </w:rPr>
            </w:pPr>
            <w:proofErr w:type="spellStart"/>
            <w:r>
              <w:rPr>
                <w:sz w:val="24"/>
              </w:rPr>
              <w:t>bőrvédelem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napozás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hajápolás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bőrápolás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baktériumflóra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anyajegy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szemölcs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mitesszer</w:t>
            </w:r>
            <w:proofErr w:type="spellEnd"/>
            <w:r>
              <w:rPr>
                <w:sz w:val="24"/>
              </w:rPr>
              <w:t>,</w:t>
            </w:r>
          </w:p>
          <w:p w14:paraId="784B3D42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pattanás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vízhólyag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vérhólyag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elsősegélynyújtás</w:t>
            </w:r>
            <w:proofErr w:type="spellEnd"/>
          </w:p>
        </w:tc>
        <w:tc>
          <w:tcPr>
            <w:tcW w:w="5793" w:type="dxa"/>
          </w:tcPr>
          <w:p w14:paraId="797A0BF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284A879" w14:textId="77777777">
        <w:trPr>
          <w:trHeight w:val="827"/>
        </w:trPr>
        <w:tc>
          <w:tcPr>
            <w:tcW w:w="2664" w:type="dxa"/>
            <w:vMerge/>
            <w:tcBorders>
              <w:top w:val="nil"/>
            </w:tcBorders>
          </w:tcPr>
          <w:p w14:paraId="29521DB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E49B404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C8BD770" w14:textId="77777777" w:rsidR="006B4F76" w:rsidRDefault="00756F4C">
            <w:pPr>
              <w:pStyle w:val="TableParagraph"/>
              <w:spacing w:line="276" w:lineRule="exact"/>
              <w:ind w:left="110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napsugárzás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bőrre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napozás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793" w:type="dxa"/>
          </w:tcPr>
          <w:p w14:paraId="1BD4E9A9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214C98B" w14:textId="77777777" w:rsidR="006B4F76" w:rsidRDefault="00756F4C">
            <w:pPr>
              <w:pStyle w:val="TableParagraph"/>
              <w:spacing w:line="276" w:lineRule="exact"/>
              <w:ind w:left="111" w:right="27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segítségével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UV-</w:t>
            </w:r>
            <w:proofErr w:type="spellStart"/>
            <w:r>
              <w:rPr>
                <w:i/>
                <w:sz w:val="24"/>
              </w:rPr>
              <w:t>sugárzás</w:t>
            </w:r>
            <w:proofErr w:type="spellEnd"/>
            <w:r>
              <w:rPr>
                <w:i/>
                <w:sz w:val="24"/>
              </w:rPr>
              <w:t xml:space="preserve"> DNS-re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gyakorolt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bőr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egyes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daganatainak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kialakulása</w:t>
            </w:r>
            <w:proofErr w:type="spellEnd"/>
          </w:p>
        </w:tc>
      </w:tr>
    </w:tbl>
    <w:p w14:paraId="363FEEAB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DB3DF41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1CE23AA0" w14:textId="77777777">
        <w:trPr>
          <w:trHeight w:val="361"/>
        </w:trPr>
        <w:tc>
          <w:tcPr>
            <w:tcW w:w="2664" w:type="dxa"/>
            <w:vMerge w:val="restart"/>
          </w:tcPr>
          <w:p w14:paraId="088895E3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7AEACDB3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58FA9427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2DEFC38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22BC1E4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43BA311A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B16AE79" w14:textId="77777777">
        <w:trPr>
          <w:trHeight w:val="4416"/>
        </w:trPr>
        <w:tc>
          <w:tcPr>
            <w:tcW w:w="2664" w:type="dxa"/>
            <w:vMerge/>
            <w:tcBorders>
              <w:top w:val="nil"/>
            </w:tcBorders>
          </w:tcPr>
          <w:p w14:paraId="2012709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E7705B5" w14:textId="77777777" w:rsidR="006B4F76" w:rsidRDefault="00756F4C">
            <w:pPr>
              <w:pStyle w:val="TableParagraph"/>
              <w:ind w:left="110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bőrápolás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hajápolás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baktériumflórájának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Esettanulmányok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bőrre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kerülő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krémek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tisztálkodószerek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izzadásgátlók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hatásukat</w:t>
            </w:r>
            <w:proofErr w:type="spellEnd"/>
            <w:r>
              <w:rPr>
                <w:sz w:val="24"/>
              </w:rPr>
              <w:t>.</w:t>
            </w:r>
          </w:p>
          <w:p w14:paraId="3722E651" w14:textId="77777777" w:rsidR="006B4F76" w:rsidRDefault="00756F4C">
            <w:pPr>
              <w:pStyle w:val="TableParagraph"/>
              <w:ind w:left="110"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anyajegy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szemölcs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mitesszer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pattanás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vízhólyag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vérhólyag</w:t>
            </w:r>
            <w:proofErr w:type="spellEnd"/>
            <w:r>
              <w:rPr>
                <w:sz w:val="24"/>
              </w:rPr>
              <w:t>.</w:t>
            </w:r>
          </w:p>
          <w:p w14:paraId="50EA8B1D" w14:textId="77777777" w:rsidR="006B4F76" w:rsidRDefault="00756F4C">
            <w:pPr>
              <w:pStyle w:val="TableParagraph"/>
              <w:ind w:left="110" w:right="97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fényképen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elváltozásokat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amelyekkel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daganat-megelőző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jelleggel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bőrgyógyászhoz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fordulni</w:t>
            </w:r>
            <w:proofErr w:type="spellEnd"/>
            <w:r>
              <w:rPr>
                <w:sz w:val="24"/>
              </w:rPr>
              <w:t>.</w:t>
            </w:r>
          </w:p>
          <w:p w14:paraId="50E7C1A2" w14:textId="77777777" w:rsidR="006B4F76" w:rsidRDefault="00756F4C">
            <w:pPr>
              <w:pStyle w:val="TableParagraph"/>
              <w:ind w:left="110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sérülés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ellátni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marószerek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okozta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sérüléseket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elsősegélyt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nyújtani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csípések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harapások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  <w:p w14:paraId="65FC457B" w14:textId="77777777" w:rsidR="006B4F76" w:rsidRDefault="00756F4C">
            <w:pPr>
              <w:pStyle w:val="TableParagraph"/>
              <w:spacing w:line="270" w:lineRule="atLeast"/>
              <w:ind w:left="110" w:right="125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sebképződés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fertőtlenítés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sebellátás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A027386" w14:textId="77777777" w:rsidR="006B4F76" w:rsidRDefault="00756F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során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80C6194" w14:textId="77777777">
        <w:trPr>
          <w:trHeight w:val="362"/>
        </w:trPr>
        <w:tc>
          <w:tcPr>
            <w:tcW w:w="14102" w:type="dxa"/>
            <w:gridSpan w:val="3"/>
          </w:tcPr>
          <w:p w14:paraId="60304D25" w14:textId="77777777" w:rsidR="006B4F76" w:rsidRDefault="00756F4C">
            <w:pPr>
              <w:pStyle w:val="TableParagraph"/>
              <w:spacing w:line="275" w:lineRule="exact"/>
              <w:ind w:left="6327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mozgás</w:t>
            </w:r>
            <w:proofErr w:type="spellEnd"/>
          </w:p>
        </w:tc>
      </w:tr>
      <w:tr w:rsidR="006B4F76" w14:paraId="349BC413" w14:textId="77777777">
        <w:trPr>
          <w:trHeight w:val="1657"/>
        </w:trPr>
        <w:tc>
          <w:tcPr>
            <w:tcW w:w="2664" w:type="dxa"/>
            <w:vMerge w:val="restart"/>
          </w:tcPr>
          <w:p w14:paraId="4E083C23" w14:textId="77777777" w:rsidR="006B4F76" w:rsidRDefault="00756F4C">
            <w:pPr>
              <w:pStyle w:val="TableParagraph"/>
              <w:ind w:left="215" w:right="527"/>
              <w:rPr>
                <w:sz w:val="24"/>
              </w:rPr>
            </w:pPr>
            <w:r>
              <w:rPr>
                <w:sz w:val="24"/>
              </w:rPr>
              <w:t xml:space="preserve">4.3.1. </w:t>
            </w:r>
            <w:proofErr w:type="spellStart"/>
            <w:r>
              <w:rPr>
                <w:sz w:val="24"/>
              </w:rPr>
              <w:t>Anatómiai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vázrendszer</w:t>
            </w:r>
            <w:proofErr w:type="spellEnd"/>
          </w:p>
        </w:tc>
        <w:tc>
          <w:tcPr>
            <w:tcW w:w="5645" w:type="dxa"/>
          </w:tcPr>
          <w:p w14:paraId="2CF7EE99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E891BEE" w14:textId="77777777" w:rsidR="006B4F76" w:rsidRDefault="00756F4C">
            <w:pPr>
              <w:pStyle w:val="TableParagraph"/>
              <w:ind w:left="110" w:right="650"/>
              <w:rPr>
                <w:sz w:val="24"/>
              </w:rPr>
            </w:pPr>
            <w:proofErr w:type="spellStart"/>
            <w:r>
              <w:rPr>
                <w:sz w:val="24"/>
              </w:rPr>
              <w:t>anatómiai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tengelyek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irányjelzések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fejváz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törzsváz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végtagok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csontjai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agy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arckoponya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függesztőövek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gerincoszlop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lapos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2D0143B7" w14:textId="77777777" w:rsidR="006B4F76" w:rsidRDefault="00756F4C">
            <w:pPr>
              <w:pStyle w:val="TableParagraph"/>
              <w:spacing w:line="270" w:lineRule="atLeast"/>
              <w:ind w:left="110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csöves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folytonos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megszakított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összeköttetés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varrat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szalag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összenövés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ízület</w:t>
            </w:r>
            <w:proofErr w:type="spellEnd"/>
          </w:p>
        </w:tc>
        <w:tc>
          <w:tcPr>
            <w:tcW w:w="5793" w:type="dxa"/>
          </w:tcPr>
          <w:p w14:paraId="248F9D8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1B29678" w14:textId="77777777">
        <w:trPr>
          <w:trHeight w:val="1656"/>
        </w:trPr>
        <w:tc>
          <w:tcPr>
            <w:tcW w:w="2664" w:type="dxa"/>
            <w:vMerge/>
            <w:tcBorders>
              <w:top w:val="nil"/>
            </w:tcBorders>
          </w:tcPr>
          <w:p w14:paraId="56BDD9E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C5E4EC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90242C0" w14:textId="77777777" w:rsidR="006B4F76" w:rsidRDefault="00756F4C">
            <w:pPr>
              <w:pStyle w:val="TableParagraph"/>
              <w:ind w:left="110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Határozza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anatómiai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síkjai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tengelyei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>.</w:t>
            </w:r>
          </w:p>
          <w:p w14:paraId="46C79AA3" w14:textId="77777777" w:rsidR="006B4F76" w:rsidRDefault="00756F4C">
            <w:pPr>
              <w:pStyle w:val="TableParagraph"/>
              <w:spacing w:line="270" w:lineRule="atLeast"/>
              <w:ind w:left="110" w:right="58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csontváz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gerincoszlop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tájékait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mellkas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agykoponya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arckoponya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csontjait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orrcsontot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728445B7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77369E7" w14:textId="77777777" w:rsidR="006B4F76" w:rsidRDefault="00756F4C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csontok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kémiai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összetételére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vizsgálatokat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B431B03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8701C62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659494E6" w14:textId="77777777">
        <w:trPr>
          <w:trHeight w:val="361"/>
        </w:trPr>
        <w:tc>
          <w:tcPr>
            <w:tcW w:w="2664" w:type="dxa"/>
            <w:vMerge w:val="restart"/>
          </w:tcPr>
          <w:p w14:paraId="1FFDA15D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60242461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650166E2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1021187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0B4700F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053BDFB2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7C5494D" w14:textId="77777777">
        <w:trPr>
          <w:trHeight w:val="5520"/>
        </w:trPr>
        <w:tc>
          <w:tcPr>
            <w:tcW w:w="2664" w:type="dxa"/>
            <w:vMerge/>
            <w:tcBorders>
              <w:top w:val="nil"/>
            </w:tcBorders>
          </w:tcPr>
          <w:p w14:paraId="01D4E74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FB9A6AC" w14:textId="77777777" w:rsidR="006B4F76" w:rsidRDefault="00756F4C">
            <w:pPr>
              <w:pStyle w:val="TableParagraph"/>
              <w:ind w:left="110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járomcsontot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alsó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állcsontot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. Hozza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 </w:t>
            </w:r>
            <w:proofErr w:type="spellStart"/>
            <w:r>
              <w:rPr>
                <w:sz w:val="24"/>
              </w:rPr>
              <w:t>mozgási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szervrendszerének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lábon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járással</w:t>
            </w:r>
            <w:proofErr w:type="spellEnd"/>
            <w:r>
              <w:rPr>
                <w:sz w:val="24"/>
              </w:rPr>
              <w:t xml:space="preserve"> (a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gerincoszlop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</w:t>
            </w:r>
            <w:proofErr w:type="spellEnd"/>
            <w:r>
              <w:rPr>
                <w:sz w:val="24"/>
              </w:rPr>
              <w:t xml:space="preserve"> S-</w:t>
            </w:r>
            <w:proofErr w:type="spellStart"/>
            <w:r>
              <w:rPr>
                <w:sz w:val="24"/>
              </w:rPr>
              <w:t>alakja</w:t>
            </w:r>
            <w:proofErr w:type="spellEnd"/>
            <w:r>
              <w:rPr>
                <w:sz w:val="24"/>
              </w:rPr>
              <w:t>).</w:t>
            </w:r>
          </w:p>
          <w:p w14:paraId="703BF571" w14:textId="77777777" w:rsidR="006B4F76" w:rsidRDefault="00756F4C">
            <w:pPr>
              <w:pStyle w:val="TableParagraph"/>
              <w:ind w:left="110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lapos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kötve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csigolya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.</w:t>
            </w:r>
          </w:p>
          <w:p w14:paraId="4743E28B" w14:textId="77777777" w:rsidR="006B4F76" w:rsidRDefault="00756F4C">
            <w:pPr>
              <w:pStyle w:val="TableParagraph"/>
              <w:ind w:left="110" w:right="36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szerves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szervetlen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alkotók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életmóddal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életkorral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fiatalkori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időskori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csontsérülésekkel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csontok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összenövésére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varratos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porcos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ízületes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kapcsolódására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helyeken</w:t>
            </w:r>
            <w:proofErr w:type="spellEnd"/>
            <w:r>
              <w:rPr>
                <w:sz w:val="24"/>
              </w:rPr>
              <w:t>.</w:t>
            </w:r>
          </w:p>
          <w:p w14:paraId="1256B6F4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ízület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.</w:t>
            </w:r>
          </w:p>
          <w:p w14:paraId="23B57AEB" w14:textId="77777777" w:rsidR="006B4F76" w:rsidRDefault="00756F4C">
            <w:pPr>
              <w:pStyle w:val="TableParagraph"/>
              <w:ind w:left="110" w:right="69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függesztőövek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gerincesek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ötujjú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végtagtípusának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csontjait</w:t>
            </w:r>
            <w:proofErr w:type="spellEnd"/>
            <w:r>
              <w:rPr>
                <w:sz w:val="24"/>
              </w:rPr>
              <w:t>.</w:t>
            </w:r>
          </w:p>
          <w:p w14:paraId="04395FC4" w14:textId="77777777" w:rsidR="006B4F76" w:rsidRDefault="00756F4C">
            <w:pPr>
              <w:pStyle w:val="TableParagraph"/>
              <w:spacing w:line="270" w:lineRule="atLeast"/>
              <w:ind w:left="110" w:right="40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férfi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81BA63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C38BEE4" w14:textId="77777777">
        <w:trPr>
          <w:trHeight w:val="1105"/>
        </w:trPr>
        <w:tc>
          <w:tcPr>
            <w:tcW w:w="2664" w:type="dxa"/>
            <w:vMerge w:val="restart"/>
          </w:tcPr>
          <w:p w14:paraId="7699F253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4.3.2.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Izomrendszer</w:t>
            </w:r>
            <w:proofErr w:type="spellEnd"/>
          </w:p>
        </w:tc>
        <w:tc>
          <w:tcPr>
            <w:tcW w:w="5645" w:type="dxa"/>
          </w:tcPr>
          <w:p w14:paraId="0AF254D0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DAC7061" w14:textId="77777777" w:rsidR="006B4F76" w:rsidRDefault="00756F4C">
            <w:pPr>
              <w:pStyle w:val="TableParagraph"/>
              <w:ind w:left="110" w:right="586"/>
              <w:rPr>
                <w:sz w:val="24"/>
              </w:rPr>
            </w:pPr>
            <w:proofErr w:type="spellStart"/>
            <w:r>
              <w:rPr>
                <w:sz w:val="24"/>
              </w:rPr>
              <w:t>izomfej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izomhas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izompólya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ín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vázizom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hajlítás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közelítés-távolítás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forgatás</w:t>
            </w:r>
            <w:proofErr w:type="spellEnd"/>
          </w:p>
        </w:tc>
        <w:tc>
          <w:tcPr>
            <w:tcW w:w="5793" w:type="dxa"/>
          </w:tcPr>
          <w:p w14:paraId="2B5FF149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AB85244" w14:textId="77777777" w:rsidR="006B4F76" w:rsidRDefault="00756F4C">
            <w:pPr>
              <w:pStyle w:val="TableParagraph"/>
              <w:spacing w:line="276" w:lineRule="exact"/>
              <w:ind w:left="111" w:right="612"/>
              <w:rPr>
                <w:sz w:val="24"/>
              </w:rPr>
            </w:pPr>
            <w:proofErr w:type="spellStart"/>
            <w:r>
              <w:rPr>
                <w:sz w:val="24"/>
              </w:rPr>
              <w:t>emelő-elv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erő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erőkar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forgatónyomaték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szarkomer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kreatin-foszfát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mioglobin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oxigénhiány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izomfonalak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csúszási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mechanizmusa</w:t>
            </w:r>
            <w:proofErr w:type="spellEnd"/>
          </w:p>
        </w:tc>
      </w:tr>
      <w:tr w:rsidR="006B4F76" w14:paraId="09741F5C" w14:textId="77777777">
        <w:trPr>
          <w:trHeight w:val="1656"/>
        </w:trPr>
        <w:tc>
          <w:tcPr>
            <w:tcW w:w="2664" w:type="dxa"/>
            <w:vMerge/>
            <w:tcBorders>
              <w:top w:val="nil"/>
            </w:tcBorders>
          </w:tcPr>
          <w:p w14:paraId="17FFEF8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095829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2C06FB8" w14:textId="77777777" w:rsidR="006B4F76" w:rsidRDefault="00756F4C">
            <w:pPr>
              <w:pStyle w:val="TableParagraph"/>
              <w:ind w:left="110" w:right="22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gyűrű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záróizmok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mimikai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bordaközi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mellizom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hasizmok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gátizmok</w:t>
            </w:r>
            <w:proofErr w:type="spellEnd"/>
            <w:r>
              <w:rPr>
                <w:sz w:val="24"/>
              </w:rPr>
              <w:t>,</w:t>
            </w:r>
          </w:p>
          <w:p w14:paraId="7B8A9F89" w14:textId="77777777" w:rsidR="006B4F76" w:rsidRDefault="00756F4C">
            <w:pPr>
              <w:pStyle w:val="TableParagraph"/>
              <w:spacing w:line="270" w:lineRule="atLeast"/>
              <w:ind w:left="110" w:right="1046"/>
              <w:rPr>
                <w:sz w:val="24"/>
              </w:rPr>
            </w:pPr>
            <w:proofErr w:type="spellStart"/>
            <w:r>
              <w:rPr>
                <w:sz w:val="24"/>
              </w:rPr>
              <w:t>rekeszizom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végtagok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hajlító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izmai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fejbiccentő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01745BB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7DACD41" w14:textId="77777777" w:rsidR="006B4F76" w:rsidRDefault="00756F4C">
            <w:pPr>
              <w:pStyle w:val="TableParagraph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rendszerszemléletű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megközelítésben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: (elemi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 [</w:t>
            </w:r>
            <w:proofErr w:type="spellStart"/>
            <w:r>
              <w:rPr>
                <w:sz w:val="24"/>
              </w:rPr>
              <w:t>aktin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miozin</w:t>
            </w:r>
            <w:proofErr w:type="spellEnd"/>
            <w:r>
              <w:rPr>
                <w:sz w:val="24"/>
              </w:rPr>
              <w:t>] →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izomfonalak</w:t>
            </w:r>
            <w:proofErr w:type="spellEnd"/>
            <w:r>
              <w:rPr>
                <w:sz w:val="24"/>
              </w:rPr>
              <w:t>→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izomfonálköteg→izomsejt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→</w:t>
            </w:r>
            <w:proofErr w:type="spellStart"/>
            <w:r>
              <w:rPr>
                <w:sz w:val="24"/>
              </w:rPr>
              <w:t>izomrost</w:t>
            </w:r>
            <w:proofErr w:type="spellEnd"/>
          </w:p>
          <w:p w14:paraId="50012AE7" w14:textId="77777777" w:rsidR="006B4F76" w:rsidRDefault="00756F4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→</w:t>
            </w:r>
            <w:proofErr w:type="spellStart"/>
            <w:r>
              <w:rPr>
                <w:sz w:val="24"/>
              </w:rPr>
              <w:t>izom</w:t>
            </w:r>
            <w:proofErr w:type="spellEnd"/>
            <w:r>
              <w:rPr>
                <w:sz w:val="24"/>
              </w:rPr>
              <w:t>).</w:t>
            </w:r>
          </w:p>
          <w:p w14:paraId="57D7B629" w14:textId="77777777" w:rsidR="006B4F76" w:rsidRDefault="00756F4C">
            <w:pPr>
              <w:pStyle w:val="TableParagraph"/>
              <w:spacing w:line="264" w:lineRule="exact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mozgási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szervrendszer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lényegi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működését</w:t>
            </w:r>
            <w:proofErr w:type="spellEnd"/>
          </w:p>
        </w:tc>
      </w:tr>
    </w:tbl>
    <w:p w14:paraId="46E3C571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B1A62A8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0CB7C4C8" w14:textId="77777777">
        <w:trPr>
          <w:trHeight w:val="361"/>
        </w:trPr>
        <w:tc>
          <w:tcPr>
            <w:tcW w:w="2664" w:type="dxa"/>
            <w:vMerge w:val="restart"/>
          </w:tcPr>
          <w:p w14:paraId="2E47A25F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0D2CDA1A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4900FC9D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0104DC0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2793123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6E5EE195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6C86A67" w14:textId="77777777">
        <w:trPr>
          <w:trHeight w:val="1934"/>
        </w:trPr>
        <w:tc>
          <w:tcPr>
            <w:tcW w:w="2664" w:type="dxa"/>
            <w:vMerge/>
            <w:tcBorders>
              <w:top w:val="nil"/>
            </w:tcBorders>
          </w:tcPr>
          <w:p w14:paraId="45E7EF6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DD8DAA6" w14:textId="77777777" w:rsidR="006B4F76" w:rsidRDefault="00756F4C">
            <w:pPr>
              <w:pStyle w:val="TableParagraph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vázizom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izomrost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izomsejtek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izomrostköteg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izompólya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inak</w:t>
            </w:r>
            <w:proofErr w:type="spellEnd"/>
            <w:r>
              <w:rPr>
                <w:sz w:val="24"/>
              </w:rPr>
              <w:t>.</w:t>
            </w:r>
          </w:p>
          <w:p w14:paraId="3348F908" w14:textId="77777777" w:rsidR="006B4F76" w:rsidRDefault="00756F4C">
            <w:pPr>
              <w:pStyle w:val="TableParagraph"/>
              <w:ind w:left="110" w:right="429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izomláz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okairól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szöveget</w:t>
            </w:r>
            <w:proofErr w:type="spellEnd"/>
            <w:r>
              <w:rPr>
                <w:sz w:val="24"/>
              </w:rPr>
              <w:t>.</w:t>
            </w:r>
          </w:p>
          <w:p w14:paraId="118682F3" w14:textId="77777777" w:rsidR="006B4F76" w:rsidRDefault="00756F4C">
            <w:pPr>
              <w:pStyle w:val="TableParagraph"/>
              <w:ind w:left="110" w:right="3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csirkeszárnyon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hajlító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feszítőizmokat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izmok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külső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felépítését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ízület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részeit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705A4BFD" w14:textId="77777777" w:rsidR="006B4F76" w:rsidRDefault="00756F4C">
            <w:pPr>
              <w:pStyle w:val="TableParagraph"/>
              <w:ind w:left="111" w:right="22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fizikai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emelő-elv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erő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erőkar</w:t>
            </w:r>
            <w:proofErr w:type="spellEnd"/>
            <w:r>
              <w:rPr>
                <w:i/>
                <w:sz w:val="24"/>
              </w:rPr>
              <w:t>),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biokémiai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aktin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miozin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kreatin-foszfát</w:t>
            </w:r>
            <w:proofErr w:type="spellEnd"/>
            <w:r>
              <w:rPr>
                <w:i/>
                <w:sz w:val="24"/>
              </w:rPr>
              <w:t xml:space="preserve">, ATP,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oxidáció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erjedés</w:t>
            </w:r>
            <w:proofErr w:type="spellEnd"/>
            <w:r>
              <w:rPr>
                <w:i/>
                <w:sz w:val="24"/>
              </w:rPr>
              <w:t>),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szövettani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vázizomszövet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ismeretei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3220D17" w14:textId="77777777" w:rsidR="006B4F76" w:rsidRDefault="00756F4C">
            <w:pPr>
              <w:pStyle w:val="TableParagraph"/>
              <w:ind w:left="111" w:right="29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miért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szükséges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izomműködéshez</w:t>
            </w:r>
            <w:proofErr w:type="spellEnd"/>
            <w:r>
              <w:rPr>
                <w:i/>
                <w:sz w:val="24"/>
              </w:rPr>
              <w:t xml:space="preserve"> Ca</w:t>
            </w:r>
            <w:r>
              <w:rPr>
                <w:i/>
                <w:sz w:val="24"/>
                <w:vertAlign w:val="superscript"/>
              </w:rPr>
              <w:t>2+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ion,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Mg</w:t>
            </w:r>
            <w:r>
              <w:rPr>
                <w:i/>
                <w:sz w:val="24"/>
                <w:vertAlign w:val="superscript"/>
              </w:rPr>
              <w:t>2+</w:t>
            </w:r>
            <w:r>
              <w:rPr>
                <w:i/>
                <w:sz w:val="24"/>
              </w:rPr>
              <w:t>-ion.</w:t>
            </w:r>
          </w:p>
          <w:p w14:paraId="5C5CFFA6" w14:textId="77777777" w:rsidR="006B4F76" w:rsidRDefault="00756F4C">
            <w:pPr>
              <w:pStyle w:val="TableParagraph"/>
              <w:spacing w:line="276" w:lineRule="exact"/>
              <w:ind w:left="111" w:right="22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izom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saját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energiatároló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oxigéntároló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molekuláinak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41229B0F" w14:textId="77777777">
        <w:trPr>
          <w:trHeight w:val="551"/>
        </w:trPr>
        <w:tc>
          <w:tcPr>
            <w:tcW w:w="2664" w:type="dxa"/>
            <w:vMerge w:val="restart"/>
          </w:tcPr>
          <w:p w14:paraId="01A6EF3A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4.3.3.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</w:p>
        </w:tc>
        <w:tc>
          <w:tcPr>
            <w:tcW w:w="5645" w:type="dxa"/>
          </w:tcPr>
          <w:p w14:paraId="7C3436A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A214915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izomtónus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szomatikus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</w:p>
        </w:tc>
        <w:tc>
          <w:tcPr>
            <w:tcW w:w="5793" w:type="dxa"/>
          </w:tcPr>
          <w:p w14:paraId="69FD9AA5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0BF2E898" w14:textId="77777777">
        <w:trPr>
          <w:trHeight w:val="827"/>
        </w:trPr>
        <w:tc>
          <w:tcPr>
            <w:tcW w:w="2664" w:type="dxa"/>
            <w:vMerge/>
            <w:tcBorders>
              <w:top w:val="nil"/>
            </w:tcBorders>
          </w:tcPr>
          <w:p w14:paraId="67A3769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509B7D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0DF1217" w14:textId="77777777" w:rsidR="006B4F76" w:rsidRDefault="00756F4C">
            <w:pPr>
              <w:pStyle w:val="TableParagraph"/>
              <w:spacing w:line="276" w:lineRule="exact"/>
              <w:ind w:left="110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izomtónus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testtartás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68C5EBC6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2B1DC5A5" w14:textId="77777777">
        <w:trPr>
          <w:trHeight w:val="1380"/>
        </w:trPr>
        <w:tc>
          <w:tcPr>
            <w:tcW w:w="2664" w:type="dxa"/>
            <w:vMerge w:val="restart"/>
          </w:tcPr>
          <w:p w14:paraId="00D1C4A6" w14:textId="77777777" w:rsidR="006B4F76" w:rsidRDefault="00756F4C">
            <w:pPr>
              <w:pStyle w:val="TableParagraph"/>
              <w:ind w:right="718"/>
              <w:rPr>
                <w:sz w:val="24"/>
              </w:rPr>
            </w:pPr>
            <w:r>
              <w:rPr>
                <w:sz w:val="24"/>
              </w:rPr>
              <w:t>4.3.4.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0A71B4F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73895CA" w14:textId="77777777" w:rsidR="006B4F76" w:rsidRDefault="00756F4C">
            <w:pPr>
              <w:pStyle w:val="TableParagraph"/>
              <w:ind w:left="110" w:right="472"/>
              <w:rPr>
                <w:sz w:val="24"/>
              </w:rPr>
            </w:pPr>
            <w:proofErr w:type="spellStart"/>
            <w:r>
              <w:rPr>
                <w:sz w:val="24"/>
              </w:rPr>
              <w:t>testtartás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súlypont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gerincferdülés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szkoliózis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nyílt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rándulás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ficam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porckorongsérv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lúdtalp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izomsérülés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táplálék-kiegészítők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doppingszerek</w:t>
            </w:r>
            <w:proofErr w:type="spellEnd"/>
            <w:r>
              <w:rPr>
                <w:sz w:val="24"/>
              </w:rPr>
              <w:t>,</w:t>
            </w:r>
          </w:p>
          <w:p w14:paraId="60D749D9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bemelegítés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edzettség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állóképesség</w:t>
            </w:r>
            <w:proofErr w:type="spellEnd"/>
          </w:p>
        </w:tc>
        <w:tc>
          <w:tcPr>
            <w:tcW w:w="5793" w:type="dxa"/>
          </w:tcPr>
          <w:p w14:paraId="3E38FBB9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32302BC3" w14:textId="77777777">
        <w:trPr>
          <w:trHeight w:val="3312"/>
        </w:trPr>
        <w:tc>
          <w:tcPr>
            <w:tcW w:w="2664" w:type="dxa"/>
            <w:vMerge/>
            <w:tcBorders>
              <w:top w:val="nil"/>
            </w:tcBorders>
          </w:tcPr>
          <w:p w14:paraId="303411D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89C9F0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B8E6F92" w14:textId="77777777" w:rsidR="006B4F76" w:rsidRDefault="00756F4C">
            <w:pPr>
              <w:pStyle w:val="TableParagraph"/>
              <w:ind w:left="110"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szervrendszer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épségét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megóvását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alapelveket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testtartás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emelés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testedzés</w:t>
            </w:r>
            <w:proofErr w:type="spellEnd"/>
            <w:r>
              <w:rPr>
                <w:sz w:val="24"/>
              </w:rPr>
              <w:t>).</w:t>
            </w:r>
          </w:p>
          <w:p w14:paraId="725AF034" w14:textId="77777777" w:rsidR="006B4F76" w:rsidRDefault="00756F4C">
            <w:pPr>
              <w:pStyle w:val="TableParagraph"/>
              <w:ind w:left="110" w:right="72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sport </w:t>
            </w:r>
            <w:proofErr w:type="spellStart"/>
            <w:r>
              <w:rPr>
                <w:sz w:val="24"/>
              </w:rPr>
              <w:t>jótékony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szervrendszerek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>.</w:t>
            </w:r>
          </w:p>
          <w:p w14:paraId="25BDF5A0" w14:textId="77777777" w:rsidR="006B4F76" w:rsidRDefault="00756F4C">
            <w:pPr>
              <w:pStyle w:val="TableParagraph"/>
              <w:ind w:left="110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bemelegítés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sporttevékenység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enyhíthető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izomláz</w:t>
            </w:r>
            <w:proofErr w:type="spellEnd"/>
            <w:r>
              <w:rPr>
                <w:sz w:val="24"/>
              </w:rPr>
              <w:t>.</w:t>
            </w:r>
          </w:p>
          <w:p w14:paraId="0384C2FC" w14:textId="77777777" w:rsidR="006B4F76" w:rsidRDefault="00756F4C">
            <w:pPr>
              <w:pStyle w:val="TableParagraph"/>
              <w:ind w:left="110" w:right="7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mi a </w:t>
            </w:r>
            <w:proofErr w:type="spellStart"/>
            <w:r>
              <w:rPr>
                <w:sz w:val="24"/>
              </w:rPr>
              <w:t>törés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nyílt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gerincsérülés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rándulás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ficam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csípőficam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rándulás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lúdtalp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gerincferdülés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porckorongsérv</w:t>
            </w:r>
            <w:proofErr w:type="spellEnd"/>
            <w:r>
              <w:rPr>
                <w:sz w:val="24"/>
              </w:rPr>
              <w:t>.</w:t>
            </w:r>
          </w:p>
          <w:p w14:paraId="1738F87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csípőficam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azonosításának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kezelésének</w:t>
            </w:r>
            <w:proofErr w:type="spellEnd"/>
          </w:p>
        </w:tc>
        <w:tc>
          <w:tcPr>
            <w:tcW w:w="5793" w:type="dxa"/>
          </w:tcPr>
          <w:p w14:paraId="7F9FD80B" w14:textId="77777777" w:rsidR="006B4F76" w:rsidRDefault="006B4F76">
            <w:pPr>
              <w:pStyle w:val="TableParagraph"/>
              <w:ind w:left="0"/>
            </w:pPr>
          </w:p>
        </w:tc>
      </w:tr>
    </w:tbl>
    <w:p w14:paraId="7D0BA4CA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2BDC821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30998011" w14:textId="77777777">
        <w:trPr>
          <w:trHeight w:val="361"/>
        </w:trPr>
        <w:tc>
          <w:tcPr>
            <w:tcW w:w="2664" w:type="dxa"/>
            <w:vMerge w:val="restart"/>
          </w:tcPr>
          <w:p w14:paraId="05B35F73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4D6180DD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5F8D6DEF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0BD2E79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50B5669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0EFEC9B9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32B0888" w14:textId="77777777">
        <w:trPr>
          <w:trHeight w:val="3036"/>
        </w:trPr>
        <w:tc>
          <w:tcPr>
            <w:tcW w:w="2664" w:type="dxa"/>
            <w:vMerge/>
            <w:tcBorders>
              <w:top w:val="nil"/>
            </w:tcBorders>
          </w:tcPr>
          <w:p w14:paraId="4FBF5EB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BA153BD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771681E0" w14:textId="77777777" w:rsidR="006B4F76" w:rsidRDefault="00756F4C">
            <w:pPr>
              <w:pStyle w:val="TableParagraph"/>
              <w:ind w:left="110" w:right="65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szervetlen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protézis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beültetése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szervrendszerbe</w:t>
            </w:r>
            <w:proofErr w:type="spellEnd"/>
            <w:r>
              <w:rPr>
                <w:sz w:val="24"/>
              </w:rPr>
              <w:t>.</w:t>
            </w:r>
          </w:p>
          <w:p w14:paraId="35817745" w14:textId="77777777" w:rsidR="006B4F76" w:rsidRDefault="00756F4C">
            <w:pPr>
              <w:pStyle w:val="TableParagraph"/>
              <w:ind w:left="110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ilyen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műtétek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elsősegélynyújtási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teendőket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sportsérülések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rándulás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ficam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izomsérülések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  <w:p w14:paraId="42C96683" w14:textId="77777777" w:rsidR="006B4F76" w:rsidRDefault="00756F4C">
            <w:pPr>
              <w:pStyle w:val="TableParagraph"/>
              <w:ind w:left="110" w:right="577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esettanulmány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testépítés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teljesítményfokozás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helytelenül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táplálék-kiegészítők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doppingszerek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káros</w:t>
            </w:r>
            <w:proofErr w:type="spellEnd"/>
          </w:p>
          <w:p w14:paraId="436E7E44" w14:textId="77777777" w:rsidR="006B4F76" w:rsidRDefault="00756F4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00EEC5E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00074FE" w14:textId="77777777">
        <w:trPr>
          <w:trHeight w:val="361"/>
        </w:trPr>
        <w:tc>
          <w:tcPr>
            <w:tcW w:w="14102" w:type="dxa"/>
            <w:gridSpan w:val="3"/>
          </w:tcPr>
          <w:p w14:paraId="04F32C8B" w14:textId="77777777" w:rsidR="006B4F76" w:rsidRDefault="00756F4C">
            <w:pPr>
              <w:pStyle w:val="TableParagraph"/>
              <w:spacing w:line="275" w:lineRule="exact"/>
              <w:ind w:left="6144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táplálkozás</w:t>
            </w:r>
            <w:proofErr w:type="spellEnd"/>
          </w:p>
        </w:tc>
      </w:tr>
      <w:tr w:rsidR="006B4F76" w14:paraId="5DB6D51E" w14:textId="77777777">
        <w:trPr>
          <w:trHeight w:val="1106"/>
        </w:trPr>
        <w:tc>
          <w:tcPr>
            <w:tcW w:w="2664" w:type="dxa"/>
            <w:vMerge w:val="restart"/>
          </w:tcPr>
          <w:p w14:paraId="2C94D2FF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4.4.1.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</w:p>
        </w:tc>
        <w:tc>
          <w:tcPr>
            <w:tcW w:w="5645" w:type="dxa"/>
          </w:tcPr>
          <w:p w14:paraId="646F463F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BE6BCB3" w14:textId="77777777" w:rsidR="006B4F76" w:rsidRDefault="00756F4C">
            <w:pPr>
              <w:pStyle w:val="TableParagraph"/>
              <w:spacing w:line="276" w:lineRule="exact"/>
              <w:ind w:left="110" w:right="693"/>
              <w:rPr>
                <w:sz w:val="24"/>
              </w:rPr>
            </w:pPr>
            <w:proofErr w:type="spellStart"/>
            <w:r>
              <w:rPr>
                <w:sz w:val="24"/>
              </w:rPr>
              <w:t>táplálék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tápanyag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glikémiás</w:t>
            </w:r>
            <w:proofErr w:type="spellEnd"/>
            <w:r>
              <w:rPr>
                <w:sz w:val="24"/>
              </w:rPr>
              <w:t xml:space="preserve"> index, </w:t>
            </w:r>
            <w:proofErr w:type="spellStart"/>
            <w:r>
              <w:rPr>
                <w:sz w:val="24"/>
              </w:rPr>
              <w:t>rágás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bélperisztaltika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testtömegindex</w:t>
            </w:r>
            <w:proofErr w:type="spellEnd"/>
            <w:r>
              <w:rPr>
                <w:sz w:val="24"/>
              </w:rPr>
              <w:t xml:space="preserve"> (BMI), </w:t>
            </w:r>
            <w:proofErr w:type="spellStart"/>
            <w:r>
              <w:rPr>
                <w:sz w:val="24"/>
              </w:rPr>
              <w:t>sovány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túlsúlyos</w:t>
            </w:r>
            <w:proofErr w:type="spellEnd"/>
          </w:p>
        </w:tc>
        <w:tc>
          <w:tcPr>
            <w:tcW w:w="5793" w:type="dxa"/>
          </w:tcPr>
          <w:p w14:paraId="7DE1E26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E6F3BD1" w14:textId="77777777">
        <w:trPr>
          <w:trHeight w:val="3588"/>
        </w:trPr>
        <w:tc>
          <w:tcPr>
            <w:tcW w:w="2664" w:type="dxa"/>
            <w:vMerge/>
            <w:tcBorders>
              <w:top w:val="nil"/>
            </w:tcBorders>
          </w:tcPr>
          <w:p w14:paraId="4A1AC22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F964AD8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3C23F06" w14:textId="77777777" w:rsidR="006B4F76" w:rsidRDefault="00756F4C">
            <w:pPr>
              <w:pStyle w:val="TableParagraph"/>
              <w:ind w:left="110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rágás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bélperisztaltika</w:t>
            </w:r>
            <w:proofErr w:type="spellEnd"/>
            <w:r>
              <w:rPr>
                <w:sz w:val="24"/>
              </w:rPr>
              <w:t>).</w:t>
            </w:r>
          </w:p>
          <w:p w14:paraId="0DF89B14" w14:textId="77777777" w:rsidR="006B4F76" w:rsidRDefault="00756F4C">
            <w:pPr>
              <w:pStyle w:val="TableParagraph"/>
              <w:ind w:left="110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táplálék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tápanyag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tápanyagok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energiatartalmát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  <w:p w14:paraId="15621633" w14:textId="77777777" w:rsidR="006B4F76" w:rsidRDefault="00756F4C">
            <w:pPr>
              <w:pStyle w:val="TableParagraph"/>
              <w:ind w:left="110"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testtömegindexet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értékéből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normálértéke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testösszetételtől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nemtől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életkortól</w:t>
            </w:r>
            <w:proofErr w:type="spellEnd"/>
            <w:r>
              <w:rPr>
                <w:sz w:val="24"/>
              </w:rPr>
              <w:t>.</w:t>
            </w:r>
          </w:p>
          <w:p w14:paraId="6EFA6463" w14:textId="77777777" w:rsidR="006B4F76" w:rsidRDefault="00756F4C">
            <w:pPr>
              <w:pStyle w:val="TableParagraph"/>
              <w:spacing w:line="270" w:lineRule="atLeast"/>
              <w:ind w:left="110" w:right="59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Állítson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napi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étrendet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tápanyagok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összetételének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összetevők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energiatartalmának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együttes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figyelembevételével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</w:p>
        </w:tc>
        <w:tc>
          <w:tcPr>
            <w:tcW w:w="5793" w:type="dxa"/>
          </w:tcPr>
          <w:p w14:paraId="16EA1D3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C56984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11D4725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29582B6E" w14:textId="77777777">
        <w:trPr>
          <w:trHeight w:val="361"/>
        </w:trPr>
        <w:tc>
          <w:tcPr>
            <w:tcW w:w="2664" w:type="dxa"/>
            <w:vMerge w:val="restart"/>
          </w:tcPr>
          <w:p w14:paraId="7B3F1E72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3F7FEA9C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4569A85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686DCC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ECF77A8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282E53EE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565B0E9" w14:textId="77777777">
        <w:trPr>
          <w:trHeight w:val="361"/>
        </w:trPr>
        <w:tc>
          <w:tcPr>
            <w:tcW w:w="2664" w:type="dxa"/>
            <w:vMerge/>
            <w:tcBorders>
              <w:top w:val="nil"/>
            </w:tcBorders>
          </w:tcPr>
          <w:p w14:paraId="5972979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C2F3DD3" w14:textId="77777777" w:rsidR="006B4F76" w:rsidRDefault="00756F4C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összeállítási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szempontokat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5B638EA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24F2CC9" w14:textId="77777777">
        <w:trPr>
          <w:trHeight w:val="1658"/>
        </w:trPr>
        <w:tc>
          <w:tcPr>
            <w:tcW w:w="2664" w:type="dxa"/>
            <w:vMerge w:val="restart"/>
          </w:tcPr>
          <w:p w14:paraId="79408C3E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4.4.2.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Emésztés</w:t>
            </w:r>
            <w:proofErr w:type="spellEnd"/>
          </w:p>
        </w:tc>
        <w:tc>
          <w:tcPr>
            <w:tcW w:w="5645" w:type="dxa"/>
          </w:tcPr>
          <w:p w14:paraId="3C51302B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1B1AF06" w14:textId="77777777" w:rsidR="006B4F76" w:rsidRDefault="00756F4C">
            <w:pPr>
              <w:pStyle w:val="TableParagraph"/>
              <w:ind w:left="110" w:right="493"/>
              <w:rPr>
                <w:sz w:val="24"/>
              </w:rPr>
            </w:pPr>
            <w:proofErr w:type="spellStart"/>
            <w:r>
              <w:rPr>
                <w:sz w:val="24"/>
              </w:rPr>
              <w:t>szájüreg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fogképlet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garat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nyelőcső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gyomor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vékonybél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patkóbél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éhbél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csípőbél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máj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hasnyálmirigy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vastagbél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vakbél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felszálló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haránt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leszálló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vastagbél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szigmabél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végbél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emésztés</w:t>
            </w:r>
            <w:proofErr w:type="spellEnd"/>
            <w:r>
              <w:rPr>
                <w:sz w:val="24"/>
              </w:rPr>
              <w:t>,</w:t>
            </w:r>
          </w:p>
          <w:p w14:paraId="6894450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emésztőnedv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emésztőenzim</w:t>
            </w:r>
            <w:proofErr w:type="spellEnd"/>
          </w:p>
        </w:tc>
        <w:tc>
          <w:tcPr>
            <w:tcW w:w="5793" w:type="dxa"/>
          </w:tcPr>
          <w:p w14:paraId="1B2830AD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FE0133E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májkapuvéna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májartéria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epevezeték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májvéna</w:t>
            </w:r>
            <w:proofErr w:type="spellEnd"/>
          </w:p>
        </w:tc>
      </w:tr>
      <w:tr w:rsidR="006B4F76" w14:paraId="744FF2D3" w14:textId="77777777">
        <w:trPr>
          <w:trHeight w:val="4416"/>
        </w:trPr>
        <w:tc>
          <w:tcPr>
            <w:tcW w:w="2664" w:type="dxa"/>
            <w:vMerge/>
            <w:tcBorders>
              <w:top w:val="nil"/>
            </w:tcBorders>
          </w:tcPr>
          <w:p w14:paraId="3275C6D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B5A7D0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97A57BF" w14:textId="77777777" w:rsidR="006B4F76" w:rsidRDefault="00756F4C">
            <w:pPr>
              <w:pStyle w:val="TableParagraph"/>
              <w:ind w:left="110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funkcióikat</w:t>
            </w:r>
            <w:proofErr w:type="spellEnd"/>
            <w:r>
              <w:rPr>
                <w:sz w:val="24"/>
              </w:rPr>
              <w:t>.</w:t>
            </w:r>
          </w:p>
          <w:p w14:paraId="3584FFD9" w14:textId="77777777" w:rsidR="006B4F76" w:rsidRDefault="00756F4C">
            <w:pPr>
              <w:pStyle w:val="TableParagraph"/>
              <w:ind w:left="110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fog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részek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fogképletet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tej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maradandó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fogazat</w:t>
            </w:r>
            <w:proofErr w:type="spellEnd"/>
            <w:r>
              <w:rPr>
                <w:sz w:val="24"/>
              </w:rPr>
              <w:t>).</w:t>
            </w:r>
          </w:p>
          <w:p w14:paraId="4A57E9EB" w14:textId="77777777" w:rsidR="006B4F76" w:rsidRDefault="00756F4C">
            <w:pPr>
              <w:pStyle w:val="TableParagraph"/>
              <w:ind w:left="110"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emésztőnedvek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játszanak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szénhidrátok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zsírok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nukleinsavak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.</w:t>
            </w:r>
          </w:p>
          <w:p w14:paraId="29B5BE27" w14:textId="77777777" w:rsidR="006B4F76" w:rsidRDefault="00756F4C">
            <w:pPr>
              <w:pStyle w:val="TableParagraph"/>
              <w:ind w:left="110" w:right="46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emésztőenzimek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termelődésének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működésükhöz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optimális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kémhatást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nyálamiláz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pepszin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laktáz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hasnyálamiláz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hasnyállipáz</w:t>
            </w:r>
            <w:proofErr w:type="spellEnd"/>
          </w:p>
        </w:tc>
        <w:tc>
          <w:tcPr>
            <w:tcW w:w="5793" w:type="dxa"/>
          </w:tcPr>
          <w:p w14:paraId="3C4CB995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67853AE" w14:textId="77777777" w:rsidR="006B4F76" w:rsidRDefault="00756F4C">
            <w:pPr>
              <w:pStyle w:val="TableParagraph"/>
              <w:ind w:left="111" w:right="53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tápanyagok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emésztése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sejtszintű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lebontása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312F3026" w14:textId="77777777" w:rsidR="006B4F76" w:rsidRDefault="00756F4C">
            <w:pPr>
              <w:pStyle w:val="TableParagraph"/>
              <w:ind w:left="111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emésztőnedv-termelésben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glikogénszintézisben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raktározásban</w:t>
            </w:r>
            <w:proofErr w:type="spellEnd"/>
          </w:p>
          <w:p w14:paraId="7A56F7E5" w14:textId="77777777" w:rsidR="006B4F76" w:rsidRDefault="00756F4C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méregtelenítésben</w:t>
            </w:r>
            <w:proofErr w:type="spellEnd"/>
            <w:r>
              <w:rPr>
                <w:sz w:val="24"/>
              </w:rPr>
              <w:t>.</w:t>
            </w:r>
          </w:p>
          <w:p w14:paraId="75710114" w14:textId="77777777" w:rsidR="006B4F76" w:rsidRDefault="00756F4C">
            <w:pPr>
              <w:pStyle w:val="TableParagraph"/>
              <w:ind w:left="111" w:right="21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emésztőenzimek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termelődésének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működésükhöz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optimális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kémhatást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nukleáz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tripszin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maltáz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membránpeptidázok</w:t>
            </w:r>
            <w:proofErr w:type="spellEnd"/>
            <w:r>
              <w:rPr>
                <w:sz w:val="24"/>
              </w:rPr>
              <w:t>.</w:t>
            </w:r>
          </w:p>
          <w:p w14:paraId="0B4343E5" w14:textId="77777777" w:rsidR="006B4F76" w:rsidRDefault="00756F4C">
            <w:pPr>
              <w:pStyle w:val="TableParagraph"/>
              <w:ind w:left="111" w:right="48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egyszerű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biokémiai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szénhidrát</w:t>
            </w:r>
            <w:proofErr w:type="spellEnd"/>
            <w:r>
              <w:rPr>
                <w:i/>
                <w:sz w:val="24"/>
              </w:rPr>
              <w:t>-,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zsír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fehérjeemésztésre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vonatkozóan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2E9063C3" w14:textId="77777777" w:rsidR="006B4F76" w:rsidRDefault="00756F4C">
            <w:pPr>
              <w:pStyle w:val="TableParagraph"/>
              <w:spacing w:line="270" w:lineRule="atLeast"/>
              <w:ind w:left="111" w:right="128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máj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makroszkópos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anatómiai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szövettani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vékonybél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keresztmetszeti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képének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szövettani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ábráit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21CF4280" w14:textId="77777777">
        <w:trPr>
          <w:trHeight w:val="551"/>
        </w:trPr>
        <w:tc>
          <w:tcPr>
            <w:tcW w:w="2664" w:type="dxa"/>
            <w:vMerge w:val="restart"/>
          </w:tcPr>
          <w:p w14:paraId="3A237154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4.4.3.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Felszívódás</w:t>
            </w:r>
            <w:proofErr w:type="spellEnd"/>
          </w:p>
        </w:tc>
        <w:tc>
          <w:tcPr>
            <w:tcW w:w="5645" w:type="dxa"/>
          </w:tcPr>
          <w:p w14:paraId="7CBF73E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7CEAE06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bélbolyhok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felszívás</w:t>
            </w:r>
            <w:proofErr w:type="spellEnd"/>
          </w:p>
        </w:tc>
        <w:tc>
          <w:tcPr>
            <w:tcW w:w="5793" w:type="dxa"/>
          </w:tcPr>
          <w:p w14:paraId="2EF70A1A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64B4CD4" w14:textId="77777777" w:rsidR="006B4F76" w:rsidRDefault="00756F4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tápanyagmonomerek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útja</w:t>
            </w:r>
            <w:proofErr w:type="spellEnd"/>
          </w:p>
        </w:tc>
      </w:tr>
      <w:tr w:rsidR="006B4F76" w14:paraId="7CAAD357" w14:textId="77777777">
        <w:trPr>
          <w:trHeight w:val="1104"/>
        </w:trPr>
        <w:tc>
          <w:tcPr>
            <w:tcW w:w="2664" w:type="dxa"/>
            <w:vMerge/>
            <w:tcBorders>
              <w:top w:val="nil"/>
            </w:tcBorders>
          </w:tcPr>
          <w:p w14:paraId="2736E80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070A2AD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C1D6E8E" w14:textId="77777777" w:rsidR="006B4F76" w:rsidRDefault="00756F4C">
            <w:pPr>
              <w:pStyle w:val="TableParagraph"/>
              <w:ind w:left="110"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bélbolyhok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felépítésük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0274822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E06F9D2" w14:textId="77777777" w:rsidR="006B4F76" w:rsidRDefault="00756F4C">
            <w:pPr>
              <w:pStyle w:val="TableParagraph"/>
              <w:spacing w:line="276" w:lineRule="exact"/>
              <w:ind w:left="111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táplálékkal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szénhidrát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zsír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alkotórészeinek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útját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szövetekbe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beépülésig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felhasználásig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07A9995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A62AF0A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07897496" w14:textId="77777777">
        <w:trPr>
          <w:trHeight w:val="361"/>
        </w:trPr>
        <w:tc>
          <w:tcPr>
            <w:tcW w:w="2664" w:type="dxa"/>
            <w:vMerge w:val="restart"/>
          </w:tcPr>
          <w:p w14:paraId="76E1D82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512EB2AD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5A8BDD92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F4A5AE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28D7961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28763995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B586356" w14:textId="77777777">
        <w:trPr>
          <w:trHeight w:val="1657"/>
        </w:trPr>
        <w:tc>
          <w:tcPr>
            <w:tcW w:w="2664" w:type="dxa"/>
            <w:vMerge w:val="restart"/>
          </w:tcPr>
          <w:p w14:paraId="42C01F14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4.4.4.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</w:p>
        </w:tc>
        <w:tc>
          <w:tcPr>
            <w:tcW w:w="5645" w:type="dxa"/>
          </w:tcPr>
          <w:p w14:paraId="5F751177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92BDBD9" w14:textId="77777777" w:rsidR="006B4F76" w:rsidRDefault="00756F4C">
            <w:pPr>
              <w:pStyle w:val="TableParagraph"/>
              <w:spacing w:line="276" w:lineRule="exact"/>
              <w:ind w:left="110"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hipotalamusz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éhség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jólakottság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szomjúság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peptidhormonok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éhséghormon</w:t>
            </w:r>
            <w:proofErr w:type="spellEnd"/>
            <w:r>
              <w:rPr>
                <w:sz w:val="24"/>
              </w:rPr>
              <w:t xml:space="preserve"> (ghrelin),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jóllakottsághormon</w:t>
            </w:r>
            <w:proofErr w:type="spellEnd"/>
            <w:r>
              <w:rPr>
                <w:sz w:val="24"/>
              </w:rPr>
              <w:t xml:space="preserve"> (leptin), </w:t>
            </w:r>
            <w:proofErr w:type="spellStart"/>
            <w:r>
              <w:rPr>
                <w:sz w:val="24"/>
              </w:rPr>
              <w:t>vércukorszint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szájnyálkahártya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ozmotikus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koncentráció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nyál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gyomornedvtermelés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hányás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hasmenés</w:t>
            </w:r>
            <w:proofErr w:type="spellEnd"/>
          </w:p>
        </w:tc>
        <w:tc>
          <w:tcPr>
            <w:tcW w:w="5793" w:type="dxa"/>
          </w:tcPr>
          <w:p w14:paraId="129DD09A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4872E7D2" w14:textId="77777777">
        <w:trPr>
          <w:trHeight w:val="2208"/>
        </w:trPr>
        <w:tc>
          <w:tcPr>
            <w:tcW w:w="2664" w:type="dxa"/>
            <w:vMerge/>
            <w:tcBorders>
              <w:top w:val="nil"/>
            </w:tcBorders>
          </w:tcPr>
          <w:p w14:paraId="18E7A75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A0BB14A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D9D20F2" w14:textId="77777777" w:rsidR="006B4F76" w:rsidRDefault="00756F4C">
            <w:pPr>
              <w:pStyle w:val="TableParagraph"/>
              <w:ind w:left="110" w:right="32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mi </w:t>
            </w:r>
            <w:proofErr w:type="spellStart"/>
            <w:r>
              <w:rPr>
                <w:sz w:val="24"/>
              </w:rPr>
              <w:t>válthatja</w:t>
            </w:r>
            <w:proofErr w:type="spellEnd"/>
            <w:r>
              <w:rPr>
                <w:sz w:val="24"/>
              </w:rPr>
              <w:t xml:space="preserve"> ki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éhség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szomjúságérzetet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tápcsatorna</w:t>
            </w:r>
            <w:proofErr w:type="spellEnd"/>
            <w:r>
              <w:rPr>
                <w:sz w:val="24"/>
              </w:rPr>
              <w:t xml:space="preserve"> reflexes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nyál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gyomornedvtermelés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hányás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hasmenés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005E58B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D43C243" w14:textId="77777777" w:rsidR="006B4F76" w:rsidRDefault="00756F4C">
            <w:pPr>
              <w:pStyle w:val="TableParagraph"/>
              <w:ind w:left="111" w:right="56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táplálékfelvétel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testtömeg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szabályozására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szöveget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adatokat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szabályozásban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résztvevő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peptidek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szerepével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folyamatok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hátterében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álló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magatartási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folyamatokkal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összefüggésben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3B806A18" w14:textId="77777777" w:rsidR="006B4F76" w:rsidRDefault="00756F4C">
            <w:pPr>
              <w:pStyle w:val="TableParagraph"/>
              <w:spacing w:line="270" w:lineRule="atLeast"/>
              <w:ind w:left="111" w:right="61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tápcsatorna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működésével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F90D027" w14:textId="77777777">
        <w:trPr>
          <w:trHeight w:val="1103"/>
        </w:trPr>
        <w:tc>
          <w:tcPr>
            <w:tcW w:w="2664" w:type="dxa"/>
            <w:vMerge w:val="restart"/>
          </w:tcPr>
          <w:p w14:paraId="7B34399A" w14:textId="77777777" w:rsidR="006B4F76" w:rsidRDefault="00756F4C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 xml:space="preserve">4.4.5.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1D92D2BE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4AB7800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minőségi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alapanyagcsere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éhség</w:t>
            </w:r>
            <w:proofErr w:type="spellEnd"/>
            <w:r>
              <w:rPr>
                <w:sz w:val="24"/>
              </w:rPr>
              <w:t>,</w:t>
            </w:r>
          </w:p>
          <w:p w14:paraId="61275B95" w14:textId="77777777" w:rsidR="006B4F76" w:rsidRDefault="00756F4C">
            <w:pPr>
              <w:pStyle w:val="TableParagraph"/>
              <w:spacing w:line="270" w:lineRule="atLeast"/>
              <w:ind w:left="110" w:right="834"/>
              <w:rPr>
                <w:sz w:val="24"/>
              </w:rPr>
            </w:pPr>
            <w:proofErr w:type="spellStart"/>
            <w:r>
              <w:rPr>
                <w:sz w:val="24"/>
              </w:rPr>
              <w:t>étvágy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fogászati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száj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higiénia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vitaminok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</w:p>
        </w:tc>
        <w:tc>
          <w:tcPr>
            <w:tcW w:w="5793" w:type="dxa"/>
          </w:tcPr>
          <w:p w14:paraId="3DF15D30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70D067EE" w14:textId="77777777">
        <w:trPr>
          <w:trHeight w:val="3036"/>
        </w:trPr>
        <w:tc>
          <w:tcPr>
            <w:tcW w:w="2664" w:type="dxa"/>
            <w:vMerge/>
            <w:tcBorders>
              <w:top w:val="nil"/>
            </w:tcBorders>
          </w:tcPr>
          <w:p w14:paraId="218E609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E1BE3B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EFB7DB5" w14:textId="77777777" w:rsidR="006B4F76" w:rsidRDefault="00756F4C">
            <w:pPr>
              <w:pStyle w:val="TableParagraph"/>
              <w:ind w:left="110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minőségi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éhezés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alapanyagcsere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étvágy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fogászati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higiéniáját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szájápolás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51125268" w14:textId="77777777" w:rsidR="006B4F76" w:rsidRDefault="00756F4C">
            <w:pPr>
              <w:pStyle w:val="TableParagraph"/>
              <w:ind w:left="110" w:right="5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szénhidrátok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zsírok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növényi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nyomelemek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túlzott</w:t>
            </w:r>
            <w:proofErr w:type="spellEnd"/>
          </w:p>
          <w:p w14:paraId="46F04ED3" w14:textId="77777777" w:rsidR="006B4F76" w:rsidRDefault="00756F4C">
            <w:pPr>
              <w:pStyle w:val="TableParagraph"/>
              <w:spacing w:line="270" w:lineRule="atLeast"/>
              <w:ind w:left="110" w:right="56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fogyasztásuk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vitaminok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összekapcsolni</w:t>
            </w:r>
            <w:proofErr w:type="spellEnd"/>
          </w:p>
        </w:tc>
        <w:tc>
          <w:tcPr>
            <w:tcW w:w="5793" w:type="dxa"/>
          </w:tcPr>
          <w:p w14:paraId="0C0CD5D6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3743CC5" w14:textId="77777777" w:rsidR="006B4F76" w:rsidRDefault="00756F4C">
            <w:pPr>
              <w:pStyle w:val="TableParagraph"/>
              <w:ind w:left="111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vitaminok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E-,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B</w:t>
            </w:r>
            <w:r>
              <w:rPr>
                <w:sz w:val="16"/>
              </w:rPr>
              <w:t>1</w:t>
            </w:r>
            <w:r>
              <w:rPr>
                <w:position w:val="2"/>
                <w:sz w:val="24"/>
              </w:rPr>
              <w:t>-, B</w:t>
            </w:r>
            <w:r>
              <w:rPr>
                <w:sz w:val="16"/>
              </w:rPr>
              <w:t>6</w:t>
            </w:r>
            <w:r>
              <w:rPr>
                <w:position w:val="2"/>
                <w:sz w:val="24"/>
              </w:rPr>
              <w:t>-vitamin.</w:t>
            </w:r>
          </w:p>
          <w:p w14:paraId="7D4C3D16" w14:textId="77777777" w:rsidR="006B4F76" w:rsidRDefault="00756F4C">
            <w:pPr>
              <w:pStyle w:val="TableParagraph"/>
              <w:ind w:left="111" w:right="69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járhatnak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májbetegségek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sárgasággal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63007E1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BAB044C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4044A89C" w14:textId="77777777">
        <w:trPr>
          <w:trHeight w:val="361"/>
        </w:trPr>
        <w:tc>
          <w:tcPr>
            <w:tcW w:w="2664" w:type="dxa"/>
            <w:vMerge w:val="restart"/>
          </w:tcPr>
          <w:p w14:paraId="6AD0D556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68953CA6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6261B3A4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25054FA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7CC76A1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59EFDF98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5914FCE" w14:textId="77777777">
        <w:trPr>
          <w:trHeight w:val="6624"/>
        </w:trPr>
        <w:tc>
          <w:tcPr>
            <w:tcW w:w="2664" w:type="dxa"/>
            <w:vMerge/>
            <w:tcBorders>
              <w:top w:val="nil"/>
            </w:tcBorders>
          </w:tcPr>
          <w:p w14:paraId="59358A3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60478E8" w14:textId="77777777" w:rsidR="006B4F76" w:rsidRDefault="00756F4C">
            <w:pPr>
              <w:pStyle w:val="TableParagraph"/>
              <w:ind w:left="110" w:right="399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hiánytüneteikkel</w:t>
            </w:r>
            <w:proofErr w:type="spellEnd"/>
            <w:r>
              <w:rPr>
                <w:position w:val="2"/>
                <w:sz w:val="24"/>
              </w:rPr>
              <w:t>: D-, A-, K-, B</w:t>
            </w:r>
            <w:proofErr w:type="gramStart"/>
            <w:r>
              <w:rPr>
                <w:sz w:val="16"/>
              </w:rPr>
              <w:t>12</w:t>
            </w:r>
            <w:r>
              <w:rPr>
                <w:position w:val="2"/>
                <w:sz w:val="24"/>
              </w:rPr>
              <w:t>,-</w:t>
            </w:r>
            <w:proofErr w:type="gramEnd"/>
            <w:r>
              <w:rPr>
                <w:position w:val="2"/>
                <w:sz w:val="24"/>
              </w:rPr>
              <w:t xml:space="preserve"> C-vitamin, </w:t>
            </w:r>
            <w:proofErr w:type="spellStart"/>
            <w:r>
              <w:rPr>
                <w:position w:val="2"/>
                <w:sz w:val="24"/>
              </w:rPr>
              <w:t>folsav</w:t>
            </w:r>
            <w:proofErr w:type="spellEnd"/>
            <w:r>
              <w:rPr>
                <w:position w:val="2"/>
                <w:sz w:val="24"/>
              </w:rPr>
              <w:t>.</w:t>
            </w:r>
            <w:r>
              <w:rPr>
                <w:spacing w:val="-58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tápcsatorna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megbetegedéseinek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elősegítő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veleszületett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hajlamosító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életvitelből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– pl.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szájápolás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szájhigiéné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fokozott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alkohol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gyógyszerfogyasztás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szükségleteknek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kedvezőtlen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</w:t>
            </w:r>
            <w:proofErr w:type="spellEnd"/>
            <w:r>
              <w:rPr>
                <w:sz w:val="24"/>
              </w:rPr>
              <w:t>).</w:t>
            </w:r>
          </w:p>
          <w:p w14:paraId="249F5212" w14:textId="77777777" w:rsidR="006B4F76" w:rsidRDefault="00756F4C">
            <w:pPr>
              <w:pStyle w:val="TableParagraph"/>
              <w:ind w:left="110"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étrendi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elvárások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tevékenységtől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kortól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nemtől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állapottól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terhesség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szoptatás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függően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igazodó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étrendet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ezzel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táblázatok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használatával</w:t>
            </w:r>
            <w:proofErr w:type="spellEnd"/>
            <w:r>
              <w:rPr>
                <w:sz w:val="24"/>
              </w:rPr>
              <w:t>.</w:t>
            </w:r>
          </w:p>
          <w:p w14:paraId="0F1C44B3" w14:textId="77777777" w:rsidR="006B4F76" w:rsidRDefault="00756F4C">
            <w:pPr>
              <w:pStyle w:val="TableParagraph"/>
              <w:ind w:left="110"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ételtartósítás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szabályait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alultápláltság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túltápláltság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tényezőit</w:t>
            </w:r>
            <w:proofErr w:type="spellEnd"/>
            <w:r>
              <w:rPr>
                <w:sz w:val="24"/>
              </w:rPr>
              <w:t>.</w:t>
            </w:r>
          </w:p>
          <w:p w14:paraId="4A84376E" w14:textId="77777777" w:rsidR="006B4F76" w:rsidRDefault="00756F4C">
            <w:pPr>
              <w:pStyle w:val="TableParagraph"/>
              <w:ind w:left="110" w:right="34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allergiák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étrendek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Figyelje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csomagolásán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feltüntetett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4D4F5DD6" w14:textId="77777777" w:rsidR="006B4F76" w:rsidRDefault="00756F4C">
            <w:pPr>
              <w:pStyle w:val="TableParagraph"/>
              <w:spacing w:line="270" w:lineRule="atLeast"/>
              <w:ind w:left="110" w:right="88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elsősegélynyújtási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teendőket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étel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gyógyszer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alkoholmérgezés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78CFC3A3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610D0323" w14:textId="77777777">
        <w:trPr>
          <w:trHeight w:val="359"/>
        </w:trPr>
        <w:tc>
          <w:tcPr>
            <w:tcW w:w="14102" w:type="dxa"/>
            <w:gridSpan w:val="3"/>
          </w:tcPr>
          <w:p w14:paraId="42AF7AF6" w14:textId="77777777" w:rsidR="006B4F76" w:rsidRDefault="00756F4C">
            <w:pPr>
              <w:pStyle w:val="TableParagraph"/>
              <w:spacing w:line="273" w:lineRule="exact"/>
              <w:ind w:left="6406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légzés</w:t>
            </w:r>
            <w:proofErr w:type="spellEnd"/>
          </w:p>
        </w:tc>
      </w:tr>
      <w:tr w:rsidR="006B4F76" w14:paraId="09F066C4" w14:textId="77777777">
        <w:trPr>
          <w:trHeight w:val="1106"/>
        </w:trPr>
        <w:tc>
          <w:tcPr>
            <w:tcW w:w="2664" w:type="dxa"/>
          </w:tcPr>
          <w:p w14:paraId="4B3E3267" w14:textId="77777777" w:rsidR="006B4F76" w:rsidRDefault="00756F4C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4.5.1.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Légcsere</w:t>
            </w:r>
            <w:proofErr w:type="spellEnd"/>
          </w:p>
        </w:tc>
        <w:tc>
          <w:tcPr>
            <w:tcW w:w="5645" w:type="dxa"/>
          </w:tcPr>
          <w:p w14:paraId="2C206758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2297135" w14:textId="77777777" w:rsidR="006B4F76" w:rsidRDefault="00756F4C">
            <w:pPr>
              <w:pStyle w:val="TableParagraph"/>
              <w:spacing w:line="237" w:lineRule="auto"/>
              <w:ind w:left="110"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orrüreg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garat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gége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légcső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főhörgők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hörgők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hörgőcskék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léghólyagocskák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légzőizmok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mellhártya</w:t>
            </w:r>
            <w:proofErr w:type="spellEnd"/>
            <w:r>
              <w:rPr>
                <w:sz w:val="24"/>
              </w:rPr>
              <w:t>,</w:t>
            </w:r>
          </w:p>
          <w:p w14:paraId="3AE90114" w14:textId="77777777" w:rsidR="006B4F76" w:rsidRDefault="00756F4C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vitálkapacitás</w:t>
            </w:r>
            <w:proofErr w:type="spellEnd"/>
          </w:p>
        </w:tc>
        <w:tc>
          <w:tcPr>
            <w:tcW w:w="5793" w:type="dxa"/>
          </w:tcPr>
          <w:p w14:paraId="17DB3BCD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091F1A7" w14:textId="77777777" w:rsidR="006B4F76" w:rsidRDefault="00756F4C">
            <w:pPr>
              <w:pStyle w:val="TableParagraph"/>
              <w:spacing w:line="237" w:lineRule="auto"/>
              <w:ind w:left="111" w:right="467"/>
              <w:rPr>
                <w:sz w:val="24"/>
              </w:rPr>
            </w:pPr>
            <w:proofErr w:type="spellStart"/>
            <w:r>
              <w:rPr>
                <w:sz w:val="24"/>
              </w:rPr>
              <w:t>ideális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állapotegyenlete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térfogat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légköri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Donders-</w:t>
            </w:r>
            <w:proofErr w:type="spellStart"/>
            <w:r>
              <w:rPr>
                <w:sz w:val="24"/>
              </w:rPr>
              <w:t>modell</w:t>
            </w:r>
            <w:proofErr w:type="spellEnd"/>
          </w:p>
        </w:tc>
      </w:tr>
    </w:tbl>
    <w:p w14:paraId="66A33189" w14:textId="77777777" w:rsidR="006B4F76" w:rsidRDefault="006B4F76">
      <w:pPr>
        <w:spacing w:line="237" w:lineRule="auto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DB047C9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1DC548C7" w14:textId="77777777">
        <w:trPr>
          <w:trHeight w:val="361"/>
        </w:trPr>
        <w:tc>
          <w:tcPr>
            <w:tcW w:w="2664" w:type="dxa"/>
            <w:vMerge w:val="restart"/>
          </w:tcPr>
          <w:p w14:paraId="0EBEBCE5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46614C9F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6591A5D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485CC0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BF17BFE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4A2E8961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56A6296" w14:textId="77777777">
        <w:trPr>
          <w:trHeight w:val="4140"/>
        </w:trPr>
        <w:tc>
          <w:tcPr>
            <w:tcW w:w="2664" w:type="dxa"/>
            <w:vMerge/>
            <w:tcBorders>
              <w:top w:val="nil"/>
            </w:tcBorders>
          </w:tcPr>
          <w:p w14:paraId="5355509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B0216AA" w14:textId="77777777" w:rsidR="006B4F76" w:rsidRDefault="00756F4C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A2C2EC1" w14:textId="77777777" w:rsidR="006B4F76" w:rsidRDefault="00756F4C">
            <w:pPr>
              <w:pStyle w:val="TableParagraph"/>
              <w:ind w:left="110" w:right="3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légzőrendszer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segédizmokat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nehézlégzéssel</w:t>
            </w:r>
            <w:proofErr w:type="spellEnd"/>
            <w:r>
              <w:rPr>
                <w:sz w:val="24"/>
              </w:rPr>
              <w:t>.</w:t>
            </w:r>
          </w:p>
          <w:p w14:paraId="3C0A8864" w14:textId="77777777" w:rsidR="006B4F76" w:rsidRDefault="00756F4C">
            <w:pPr>
              <w:pStyle w:val="TableParagraph"/>
              <w:ind w:left="110" w:right="38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mellkasi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mellhártya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rekeszizom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bordaközti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belégzés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kilégzés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légzési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teljesítmény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energiafelhasználása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  <w:p w14:paraId="7B1F3BD7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vitálkapacitás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perctérfogat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7847AD4D" w14:textId="77777777" w:rsidR="006B4F76" w:rsidRDefault="00756F4C">
            <w:pPr>
              <w:pStyle w:val="TableParagraph"/>
              <w:spacing w:line="270" w:lineRule="atLeast"/>
              <w:ind w:left="110" w:right="109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fiúk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lányok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vitálkapacitását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Határozza</w:t>
            </w:r>
            <w:proofErr w:type="spellEnd"/>
            <w:r>
              <w:rPr>
                <w:i/>
                <w:sz w:val="24"/>
              </w:rPr>
              <w:t xml:space="preserve"> meg a </w:t>
            </w:r>
            <w:proofErr w:type="spellStart"/>
            <w:r>
              <w:rPr>
                <w:i/>
                <w:sz w:val="24"/>
              </w:rPr>
              <w:t>légzésszámot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nyugalomban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munkavégzés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után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eltérést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70D04919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191341B" w14:textId="77777777" w:rsidR="006B4F76" w:rsidRDefault="00756F4C">
            <w:pPr>
              <w:pStyle w:val="TableParagraph"/>
              <w:ind w:left="111"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légzési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térfogatváltozásokat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légző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mozgásokkal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nyomásváltozásokat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mértékegységeit</w:t>
            </w:r>
            <w:proofErr w:type="spellEnd"/>
            <w:r>
              <w:rPr>
                <w:sz w:val="24"/>
              </w:rPr>
              <w:t>.</w:t>
            </w:r>
          </w:p>
          <w:p w14:paraId="3A889234" w14:textId="77777777" w:rsidR="006B4F76" w:rsidRDefault="00756F4C">
            <w:pPr>
              <w:pStyle w:val="TableParagraph"/>
              <w:ind w:left="111" w:right="29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a Donders-</w:t>
            </w:r>
            <w:proofErr w:type="spellStart"/>
            <w:r>
              <w:rPr>
                <w:i/>
                <w:sz w:val="24"/>
              </w:rPr>
              <w:t>modellt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légzőműködéseket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245D96AE" w14:textId="77777777" w:rsidR="006B4F76" w:rsidRDefault="00756F4C">
            <w:pPr>
              <w:pStyle w:val="TableParagraph"/>
              <w:ind w:left="111" w:right="12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tüdő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makroszkópos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anatómiai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mikroszkópos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szövettani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ábráit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7FCA3B0F" w14:textId="77777777">
        <w:trPr>
          <w:trHeight w:val="554"/>
        </w:trPr>
        <w:tc>
          <w:tcPr>
            <w:tcW w:w="2664" w:type="dxa"/>
            <w:vMerge w:val="restart"/>
          </w:tcPr>
          <w:p w14:paraId="4D54D202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4.5.2.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Gázcsere</w:t>
            </w:r>
            <w:proofErr w:type="spellEnd"/>
          </w:p>
        </w:tc>
        <w:tc>
          <w:tcPr>
            <w:tcW w:w="5645" w:type="dxa"/>
          </w:tcPr>
          <w:p w14:paraId="4A097570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7EB13F0" w14:textId="77777777" w:rsidR="006B4F76" w:rsidRDefault="00756F4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légcsere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gázcsere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sejtlégzés</w:t>
            </w:r>
            <w:proofErr w:type="spellEnd"/>
          </w:p>
        </w:tc>
        <w:tc>
          <w:tcPr>
            <w:tcW w:w="5793" w:type="dxa"/>
          </w:tcPr>
          <w:p w14:paraId="4068DE9D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231139D" w14:textId="77777777" w:rsidR="006B4F76" w:rsidRDefault="00756F4C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parciális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szaturáció</w:t>
            </w:r>
            <w:proofErr w:type="spellEnd"/>
          </w:p>
        </w:tc>
      </w:tr>
      <w:tr w:rsidR="006B4F76" w14:paraId="36A3F3D6" w14:textId="77777777">
        <w:trPr>
          <w:trHeight w:val="1379"/>
        </w:trPr>
        <w:tc>
          <w:tcPr>
            <w:tcW w:w="2664" w:type="dxa"/>
            <w:vMerge/>
            <w:tcBorders>
              <w:top w:val="nil"/>
            </w:tcBorders>
          </w:tcPr>
          <w:p w14:paraId="0C48A42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9CEA08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6F0F02C" w14:textId="77777777" w:rsidR="006B4F76" w:rsidRDefault="00756F4C">
            <w:pPr>
              <w:pStyle w:val="TableParagraph"/>
              <w:ind w:left="110" w:right="1042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légcsere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gázcsere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sejtlégzés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443AAA5E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9A69E95" w14:textId="77777777" w:rsidR="006B4F76" w:rsidRDefault="00756F4C">
            <w:pPr>
              <w:pStyle w:val="TableParagraph"/>
              <w:ind w:left="111" w:right="743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tüdőben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szövetekben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gázcsere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diffúzión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alapul</w:t>
            </w:r>
            <w:proofErr w:type="spellEnd"/>
            <w:r>
              <w:rPr>
                <w:sz w:val="24"/>
              </w:rPr>
              <w:t>.</w:t>
            </w:r>
          </w:p>
          <w:p w14:paraId="281E8A14" w14:textId="77777777" w:rsidR="006B4F76" w:rsidRDefault="00756F4C">
            <w:pPr>
              <w:pStyle w:val="TableParagraph"/>
              <w:spacing w:line="270" w:lineRule="atLeast"/>
              <w:ind w:left="111" w:right="801"/>
              <w:rPr>
                <w:sz w:val="24"/>
              </w:rPr>
            </w:pP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vörösvértest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hemoglobin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szállításában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40C6EA5" w14:textId="77777777">
        <w:trPr>
          <w:trHeight w:val="827"/>
        </w:trPr>
        <w:tc>
          <w:tcPr>
            <w:tcW w:w="2664" w:type="dxa"/>
            <w:vMerge w:val="restart"/>
          </w:tcPr>
          <w:p w14:paraId="4ACE3906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4.5.3.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Hangképzés</w:t>
            </w:r>
            <w:proofErr w:type="spellEnd"/>
          </w:p>
        </w:tc>
        <w:tc>
          <w:tcPr>
            <w:tcW w:w="5645" w:type="dxa"/>
          </w:tcPr>
          <w:p w14:paraId="646E84A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EE4D775" w14:textId="77777777" w:rsidR="006B4F76" w:rsidRDefault="00756F4C">
            <w:pPr>
              <w:pStyle w:val="TableParagraph"/>
              <w:spacing w:line="276" w:lineRule="exact"/>
              <w:ind w:left="110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gége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gégefedő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pajzsporc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kannaporcok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hangszalagok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hangrés</w:t>
            </w:r>
            <w:proofErr w:type="spellEnd"/>
          </w:p>
        </w:tc>
        <w:tc>
          <w:tcPr>
            <w:tcW w:w="5793" w:type="dxa"/>
          </w:tcPr>
          <w:p w14:paraId="2C2A91F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82DE739" w14:textId="77777777" w:rsidR="006B4F76" w:rsidRDefault="00756F4C">
            <w:pPr>
              <w:pStyle w:val="TableParagraph"/>
              <w:spacing w:line="276" w:lineRule="exact"/>
              <w:ind w:left="111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gyűrűporc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hangerősség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hangmagasság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hangfrekvencia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hangszín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hangintenzitás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alaphang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felharmonikusok</w:t>
            </w:r>
            <w:proofErr w:type="spellEnd"/>
          </w:p>
        </w:tc>
      </w:tr>
      <w:tr w:rsidR="006B4F76" w14:paraId="2211BB70" w14:textId="77777777">
        <w:trPr>
          <w:trHeight w:val="1104"/>
        </w:trPr>
        <w:tc>
          <w:tcPr>
            <w:tcW w:w="2664" w:type="dxa"/>
            <w:vMerge/>
            <w:tcBorders>
              <w:top w:val="nil"/>
            </w:tcBorders>
          </w:tcPr>
          <w:p w14:paraId="3BFD6A0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3D8C62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E370144" w14:textId="77777777" w:rsidR="006B4F76" w:rsidRDefault="00756F4C">
            <w:pPr>
              <w:pStyle w:val="TableParagraph"/>
              <w:ind w:left="110" w:right="81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gégefedő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pajzsporc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kannaporcok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hangszalagok</w:t>
            </w:r>
            <w:proofErr w:type="spellEnd"/>
            <w:r>
              <w:rPr>
                <w:sz w:val="24"/>
              </w:rPr>
              <w:t>.</w:t>
            </w:r>
          </w:p>
          <w:p w14:paraId="0F385689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porcok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feszülnek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793" w:type="dxa"/>
          </w:tcPr>
          <w:p w14:paraId="7F5C8E85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CD492D5" w14:textId="77777777" w:rsidR="006B4F76" w:rsidRDefault="00756F4C">
            <w:pPr>
              <w:pStyle w:val="TableParagraph"/>
              <w:spacing w:line="276" w:lineRule="exact"/>
              <w:ind w:left="111"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mitől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hang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erőssége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hangszínt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D508B29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5F764B5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62A0EC9F" w14:textId="77777777">
        <w:trPr>
          <w:trHeight w:val="361"/>
        </w:trPr>
        <w:tc>
          <w:tcPr>
            <w:tcW w:w="2664" w:type="dxa"/>
            <w:vMerge w:val="restart"/>
          </w:tcPr>
          <w:p w14:paraId="6EDF5229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085FEA01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937BCE2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52A27BC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E748B31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180CAC39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C013F25" w14:textId="77777777">
        <w:trPr>
          <w:trHeight w:val="553"/>
        </w:trPr>
        <w:tc>
          <w:tcPr>
            <w:tcW w:w="2664" w:type="dxa"/>
            <w:vMerge/>
            <w:tcBorders>
              <w:top w:val="nil"/>
            </w:tcBorders>
          </w:tcPr>
          <w:p w14:paraId="2A55EA1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D0252D7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hangszalagok</w:t>
            </w:r>
            <w:proofErr w:type="spellEnd"/>
            <w:r>
              <w:rPr>
                <w:sz w:val="24"/>
              </w:rPr>
              <w:t>.</w:t>
            </w:r>
          </w:p>
          <w:p w14:paraId="1D30DDD2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hangszalagok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hangképzésben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76BA815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0FB15BF" w14:textId="77777777">
        <w:trPr>
          <w:trHeight w:val="827"/>
        </w:trPr>
        <w:tc>
          <w:tcPr>
            <w:tcW w:w="2664" w:type="dxa"/>
            <w:vMerge w:val="restart"/>
          </w:tcPr>
          <w:p w14:paraId="06E06C8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4.5.4.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</w:p>
        </w:tc>
        <w:tc>
          <w:tcPr>
            <w:tcW w:w="5645" w:type="dxa"/>
          </w:tcPr>
          <w:p w14:paraId="6AB1054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425885C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belégzési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</w:t>
            </w:r>
            <w:proofErr w:type="spellEnd"/>
          </w:p>
        </w:tc>
        <w:tc>
          <w:tcPr>
            <w:tcW w:w="5793" w:type="dxa"/>
          </w:tcPr>
          <w:p w14:paraId="4EECF109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2E7C846" w14:textId="77777777" w:rsidR="006B4F76" w:rsidRDefault="00756F4C">
            <w:pPr>
              <w:pStyle w:val="TableParagraph"/>
              <w:spacing w:line="276" w:lineRule="exact"/>
              <w:ind w:left="111" w:right="354"/>
              <w:rPr>
                <w:sz w:val="24"/>
              </w:rPr>
            </w:pPr>
            <w:proofErr w:type="spellStart"/>
            <w:r>
              <w:rPr>
                <w:sz w:val="24"/>
              </w:rPr>
              <w:t>gerincvelő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nyúltvelő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híd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agykéreg</w:t>
            </w:r>
            <w:proofErr w:type="spellEnd"/>
            <w:r>
              <w:rPr>
                <w:sz w:val="24"/>
              </w:rPr>
              <w:t>, mechanoreceptor,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kemoreceptor</w:t>
            </w:r>
            <w:proofErr w:type="spellEnd"/>
          </w:p>
        </w:tc>
      </w:tr>
      <w:tr w:rsidR="006B4F76" w14:paraId="04446ECC" w14:textId="77777777">
        <w:trPr>
          <w:trHeight w:val="2484"/>
        </w:trPr>
        <w:tc>
          <w:tcPr>
            <w:tcW w:w="2664" w:type="dxa"/>
            <w:vMerge/>
            <w:tcBorders>
              <w:top w:val="nil"/>
            </w:tcBorders>
          </w:tcPr>
          <w:p w14:paraId="7B7E250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15EE21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01586D2" w14:textId="77777777" w:rsidR="006B4F76" w:rsidRDefault="00756F4C">
            <w:pPr>
              <w:pStyle w:val="TableParagraph"/>
              <w:ind w:left="110" w:right="80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koncentrációjának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74E1EBAB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A1B06F8" w14:textId="77777777" w:rsidR="006B4F76" w:rsidRDefault="00756F4C">
            <w:pPr>
              <w:pStyle w:val="TableParagraph"/>
              <w:ind w:left="111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koncentrációjának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pH-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pulzusszám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szabályozásában</w:t>
            </w:r>
            <w:proofErr w:type="spellEnd"/>
            <w:r>
              <w:rPr>
                <w:sz w:val="24"/>
              </w:rPr>
              <w:t>.</w:t>
            </w:r>
          </w:p>
          <w:p w14:paraId="19E717B6" w14:textId="77777777" w:rsidR="006B4F76" w:rsidRDefault="00756F4C">
            <w:pPr>
              <w:pStyle w:val="TableParagraph"/>
              <w:ind w:left="111" w:right="48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kemoreceptorok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mechanoreceptorok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vérnyomás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pulzusszám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szabályozásban</w:t>
            </w:r>
            <w:proofErr w:type="spellEnd"/>
          </w:p>
          <w:p w14:paraId="51855CC2" w14:textId="77777777" w:rsidR="006B4F76" w:rsidRDefault="00756F4C">
            <w:pPr>
              <w:pStyle w:val="TableParagraph"/>
              <w:spacing w:line="270" w:lineRule="atLeast"/>
              <w:ind w:left="111" w:right="107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egyes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szabályozóelemek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feladatának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48A7A67E" w14:textId="77777777">
        <w:trPr>
          <w:trHeight w:val="1103"/>
        </w:trPr>
        <w:tc>
          <w:tcPr>
            <w:tcW w:w="2664" w:type="dxa"/>
            <w:vMerge w:val="restart"/>
          </w:tcPr>
          <w:p w14:paraId="505B464D" w14:textId="77777777" w:rsidR="006B4F76" w:rsidRDefault="00756F4C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4.5.5.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légzőrendszer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58A4C8A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4B33A03" w14:textId="77777777" w:rsidR="006B4F76" w:rsidRDefault="00756F4C">
            <w:pPr>
              <w:pStyle w:val="TableParagraph"/>
              <w:spacing w:line="276" w:lineRule="exact"/>
              <w:ind w:left="110"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orr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asztma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rekedtség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torok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garat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gyulladás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tüdőgyulladás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tüdődaganat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légúti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elzáródás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gázmérgezés</w:t>
            </w:r>
            <w:proofErr w:type="spellEnd"/>
          </w:p>
        </w:tc>
        <w:tc>
          <w:tcPr>
            <w:tcW w:w="5793" w:type="dxa"/>
          </w:tcPr>
          <w:p w14:paraId="2AC56287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1619BEC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légmell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keszonbetegség</w:t>
            </w:r>
            <w:proofErr w:type="spellEnd"/>
          </w:p>
        </w:tc>
      </w:tr>
      <w:tr w:rsidR="006B4F76" w14:paraId="09ACEF3A" w14:textId="77777777">
        <w:trPr>
          <w:trHeight w:val="3036"/>
        </w:trPr>
        <w:tc>
          <w:tcPr>
            <w:tcW w:w="2664" w:type="dxa"/>
            <w:vMerge/>
            <w:tcBorders>
              <w:top w:val="nil"/>
            </w:tcBorders>
          </w:tcPr>
          <w:p w14:paraId="62AB100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793D29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D0294BD" w14:textId="77777777" w:rsidR="006B4F76" w:rsidRDefault="00756F4C">
            <w:pPr>
              <w:pStyle w:val="TableParagraph"/>
              <w:ind w:left="110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orron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belégzés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előnyeit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szájon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belégzéssel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szemben</w:t>
            </w:r>
            <w:proofErr w:type="spellEnd"/>
            <w:r>
              <w:rPr>
                <w:sz w:val="24"/>
              </w:rPr>
              <w:t>.</w:t>
            </w:r>
          </w:p>
          <w:p w14:paraId="4711051B" w14:textId="77777777" w:rsidR="006B4F76" w:rsidRDefault="00756F4C">
            <w:pPr>
              <w:pStyle w:val="TableParagraph"/>
              <w:ind w:left="110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légzőrendszert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károsító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kórokozók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légszennyező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légzőrendszer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fertőzéses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eredetű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daganatos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megbetegedések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asztma</w:t>
            </w:r>
            <w:proofErr w:type="spellEnd"/>
            <w:r>
              <w:rPr>
                <w:sz w:val="24"/>
              </w:rPr>
              <w:t>).</w:t>
            </w:r>
          </w:p>
          <w:p w14:paraId="72FDAC9B" w14:textId="77777777" w:rsidR="006B4F76" w:rsidRDefault="00756F4C">
            <w:pPr>
              <w:pStyle w:val="TableParagraph"/>
              <w:ind w:left="110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torokgyulladás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középfülgyulladással</w:t>
            </w:r>
            <w:proofErr w:type="spellEnd"/>
            <w:r>
              <w:rPr>
                <w:sz w:val="24"/>
              </w:rPr>
              <w:t>.</w:t>
            </w:r>
          </w:p>
          <w:p w14:paraId="08D3A14F" w14:textId="77777777" w:rsidR="006B4F76" w:rsidRDefault="00756F4C">
            <w:pPr>
              <w:pStyle w:val="TableParagraph"/>
              <w:spacing w:line="270" w:lineRule="atLeast"/>
              <w:ind w:left="110" w:right="560"/>
              <w:rPr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dohányzás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dohányzás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szervezetbe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39E015DD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4B381AB" w14:textId="77777777" w:rsidR="006B4F76" w:rsidRDefault="00756F4C">
            <w:pPr>
              <w:pStyle w:val="TableParagraph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Kapcsolja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fizikai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ismereteivel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légmell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keszonbetegség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kialakulását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5827AC6" w14:textId="77777777" w:rsidR="006B4F76" w:rsidRDefault="00756F4C">
            <w:pPr>
              <w:pStyle w:val="TableParagraph"/>
              <w:ind w:left="111" w:right="452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Hozza </w:t>
            </w:r>
            <w:proofErr w:type="spellStart"/>
            <w:r>
              <w:rPr>
                <w:i/>
                <w:sz w:val="24"/>
              </w:rPr>
              <w:t>összefüggésbe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tüdő-léghólyagocskákat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borító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folyadékréteg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felületi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feszültségének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változását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dohányzással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4A6229C2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2E8DF54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72C23019" w14:textId="77777777">
        <w:trPr>
          <w:trHeight w:val="361"/>
        </w:trPr>
        <w:tc>
          <w:tcPr>
            <w:tcW w:w="2664" w:type="dxa"/>
            <w:vMerge w:val="restart"/>
          </w:tcPr>
          <w:p w14:paraId="2ACC69E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7F080C06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472762C4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1EBC1AE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160F872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7027EFCC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0A7749E" w14:textId="77777777">
        <w:trPr>
          <w:trHeight w:val="553"/>
        </w:trPr>
        <w:tc>
          <w:tcPr>
            <w:tcW w:w="2664" w:type="dxa"/>
            <w:vMerge/>
            <w:tcBorders>
              <w:top w:val="nil"/>
            </w:tcBorders>
          </w:tcPr>
          <w:p w14:paraId="4D04C43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AE7F846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elsősegélynyújtási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teendőket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légúti</w:t>
            </w:r>
            <w:proofErr w:type="spellEnd"/>
          </w:p>
          <w:p w14:paraId="402C7929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elzáródás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gázmérgezés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0530EAA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36EF5BD" w14:textId="77777777">
        <w:trPr>
          <w:trHeight w:val="362"/>
        </w:trPr>
        <w:tc>
          <w:tcPr>
            <w:tcW w:w="14102" w:type="dxa"/>
            <w:gridSpan w:val="3"/>
          </w:tcPr>
          <w:p w14:paraId="7331AAB6" w14:textId="77777777" w:rsidR="006B4F76" w:rsidRDefault="00756F4C">
            <w:pPr>
              <w:pStyle w:val="TableParagraph"/>
              <w:spacing w:line="273" w:lineRule="exact"/>
              <w:ind w:left="5957"/>
              <w:rPr>
                <w:b/>
                <w:sz w:val="24"/>
              </w:rPr>
            </w:pPr>
            <w:r>
              <w:rPr>
                <w:b/>
                <w:sz w:val="24"/>
              </w:rPr>
              <w:t>4.6.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anyagszállítás</w:t>
            </w:r>
            <w:proofErr w:type="spellEnd"/>
          </w:p>
        </w:tc>
      </w:tr>
      <w:tr w:rsidR="006B4F76" w14:paraId="0482655D" w14:textId="77777777">
        <w:trPr>
          <w:trHeight w:val="1380"/>
        </w:trPr>
        <w:tc>
          <w:tcPr>
            <w:tcW w:w="2664" w:type="dxa"/>
            <w:vMerge w:val="restart"/>
          </w:tcPr>
          <w:p w14:paraId="62D6239B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4.6.1.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testfolyadékok</w:t>
            </w:r>
            <w:proofErr w:type="spellEnd"/>
          </w:p>
        </w:tc>
        <w:tc>
          <w:tcPr>
            <w:tcW w:w="5645" w:type="dxa"/>
          </w:tcPr>
          <w:p w14:paraId="4C20EA3E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5C72CCF" w14:textId="77777777" w:rsidR="006B4F76" w:rsidRDefault="00756F4C">
            <w:pPr>
              <w:pStyle w:val="TableParagraph"/>
              <w:ind w:left="110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vörösvérsejtek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fehérvérsejtek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nyiroksejt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falósejt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vérlemezkék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vérplazma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véralvadás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vérszegénység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vérzékenység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trombózis</w:t>
            </w:r>
            <w:proofErr w:type="spellEnd"/>
            <w:r>
              <w:rPr>
                <w:sz w:val="24"/>
              </w:rPr>
              <w:t>,</w:t>
            </w:r>
          </w:p>
          <w:p w14:paraId="650EC455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embólia</w:t>
            </w:r>
            <w:proofErr w:type="spellEnd"/>
          </w:p>
        </w:tc>
        <w:tc>
          <w:tcPr>
            <w:tcW w:w="5793" w:type="dxa"/>
          </w:tcPr>
          <w:p w14:paraId="028EE77F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F5394DB" w14:textId="77777777" w:rsidR="006B4F76" w:rsidRDefault="00756F4C">
            <w:pPr>
              <w:pStyle w:val="TableParagraph"/>
              <w:ind w:left="111" w:right="804"/>
              <w:rPr>
                <w:sz w:val="24"/>
              </w:rPr>
            </w:pPr>
            <w:proofErr w:type="spellStart"/>
            <w:r>
              <w:rPr>
                <w:sz w:val="24"/>
              </w:rPr>
              <w:t>vérszérum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vérsavó</w:t>
            </w:r>
            <w:proofErr w:type="spellEnd"/>
            <w:r>
              <w:rPr>
                <w:sz w:val="24"/>
              </w:rPr>
              <w:t xml:space="preserve">), hemoglobin, hem, </w:t>
            </w:r>
            <w:proofErr w:type="spellStart"/>
            <w:r>
              <w:rPr>
                <w:sz w:val="24"/>
              </w:rPr>
              <w:t>vérkenet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protrombin-trombin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albumin,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globulin,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fibrinogén</w:t>
            </w:r>
            <w:proofErr w:type="spellEnd"/>
          </w:p>
        </w:tc>
      </w:tr>
      <w:tr w:rsidR="006B4F76" w14:paraId="1A139460" w14:textId="77777777">
        <w:trPr>
          <w:trHeight w:val="2760"/>
        </w:trPr>
        <w:tc>
          <w:tcPr>
            <w:tcW w:w="2664" w:type="dxa"/>
            <w:vMerge/>
            <w:tcBorders>
              <w:top w:val="nil"/>
            </w:tcBorders>
          </w:tcPr>
          <w:p w14:paraId="1977561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22D5CE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15219DA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vértérfogat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vérplazma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arányát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vérplazma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alkotórészeit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jelentőségüket</w:t>
            </w:r>
            <w:proofErr w:type="spellEnd"/>
            <w:r>
              <w:rPr>
                <w:sz w:val="24"/>
              </w:rPr>
              <w:t>.</w:t>
            </w:r>
          </w:p>
          <w:p w14:paraId="75B6BDC6" w14:textId="77777777" w:rsidR="006B4F76" w:rsidRDefault="00756F4C">
            <w:pPr>
              <w:pStyle w:val="TableParagraph"/>
              <w:ind w:left="110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vörösvérsejtek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fehérvérsejtek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vérlemezkék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keletkezésük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normál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értéktartománytól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sérült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érfal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vérlemezkék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fibrin</w:t>
            </w:r>
          </w:p>
          <w:p w14:paraId="7E9B3F40" w14:textId="77777777" w:rsidR="006B4F76" w:rsidRDefault="00756F4C">
            <w:pPr>
              <w:pStyle w:val="TableParagraph"/>
              <w:spacing w:line="270" w:lineRule="atLeast"/>
              <w:ind w:left="110"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véralvadás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idézze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kalciumion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K-vitamin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4D670DD" w14:textId="77777777" w:rsidR="006B4F76" w:rsidRDefault="00756F4C">
            <w:pPr>
              <w:pStyle w:val="TableParagraph"/>
              <w:spacing w:line="270" w:lineRule="exact"/>
              <w:ind w:left="11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1B49671" w14:textId="77777777" w:rsidR="006B4F76" w:rsidRDefault="00756F4C">
            <w:pPr>
              <w:pStyle w:val="TableParagraph"/>
              <w:ind w:left="111" w:right="12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hemoglobin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 xml:space="preserve"> (hem: 4 </w:t>
            </w:r>
            <w:proofErr w:type="spellStart"/>
            <w:r>
              <w:rPr>
                <w:sz w:val="24"/>
              </w:rPr>
              <w:t>db</w:t>
            </w:r>
            <w:proofErr w:type="spellEnd"/>
            <w:r>
              <w:rPr>
                <w:sz w:val="24"/>
              </w:rPr>
              <w:t xml:space="preserve"> N-</w:t>
            </w:r>
            <w:proofErr w:type="spellStart"/>
            <w:r>
              <w:rPr>
                <w:sz w:val="24"/>
              </w:rPr>
              <w:t>tartalmú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gyűrű</w:t>
            </w:r>
            <w:proofErr w:type="spellEnd"/>
            <w:r>
              <w:rPr>
                <w:sz w:val="24"/>
              </w:rPr>
              <w:t>, Fe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globin: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z w:val="24"/>
              </w:rPr>
              <w:t>.</w:t>
            </w:r>
          </w:p>
          <w:p w14:paraId="17FC43D2" w14:textId="77777777" w:rsidR="006B4F76" w:rsidRDefault="00756F4C">
            <w:pPr>
              <w:pStyle w:val="TableParagraph"/>
              <w:ind w:left="111" w:right="67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véralvadás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érösszehúzódás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vérlemezke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fázis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véralvadási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lánc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fibrinolízis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trombin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43C28FCD" w14:textId="77777777" w:rsidR="006B4F76" w:rsidRDefault="00756F4C">
            <w:pPr>
              <w:pStyle w:val="TableParagraph"/>
              <w:ind w:left="111" w:right="391"/>
              <w:jc w:val="bot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emberi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vérből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készült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vérkenetet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fénymikroszkópos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rajzolt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407F8C83" w14:textId="77777777">
        <w:trPr>
          <w:trHeight w:val="827"/>
        </w:trPr>
        <w:tc>
          <w:tcPr>
            <w:tcW w:w="2664" w:type="dxa"/>
            <w:vMerge w:val="restart"/>
          </w:tcPr>
          <w:p w14:paraId="7C2FE5B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4.6.2.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</w:t>
            </w:r>
            <w:proofErr w:type="spellEnd"/>
          </w:p>
        </w:tc>
        <w:tc>
          <w:tcPr>
            <w:tcW w:w="5645" w:type="dxa"/>
          </w:tcPr>
          <w:p w14:paraId="548D6CB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0904F11" w14:textId="77777777" w:rsidR="006B4F76" w:rsidRDefault="00756F4C">
            <w:pPr>
              <w:pStyle w:val="TableParagraph"/>
              <w:spacing w:line="276" w:lineRule="exact"/>
              <w:ind w:left="110" w:right="1424"/>
              <w:rPr>
                <w:sz w:val="24"/>
              </w:rPr>
            </w:pPr>
            <w:proofErr w:type="spellStart"/>
            <w:r>
              <w:rPr>
                <w:sz w:val="24"/>
              </w:rPr>
              <w:t>szövetközti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szövetnedv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nyirokrendszer</w:t>
            </w:r>
            <w:proofErr w:type="spellEnd"/>
          </w:p>
        </w:tc>
        <w:tc>
          <w:tcPr>
            <w:tcW w:w="5793" w:type="dxa"/>
          </w:tcPr>
          <w:p w14:paraId="4B362DEB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88C7C0A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plazmafehérjék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ozmotikus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nyirokáramlás</w:t>
            </w:r>
            <w:proofErr w:type="spellEnd"/>
          </w:p>
        </w:tc>
      </w:tr>
      <w:tr w:rsidR="006B4F76" w14:paraId="0FB4E002" w14:textId="77777777">
        <w:trPr>
          <w:trHeight w:val="2208"/>
        </w:trPr>
        <w:tc>
          <w:tcPr>
            <w:tcW w:w="2664" w:type="dxa"/>
            <w:vMerge/>
            <w:tcBorders>
              <w:top w:val="nil"/>
            </w:tcBorders>
          </w:tcPr>
          <w:p w14:paraId="783E413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75A0EE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4FAF8C2" w14:textId="77777777" w:rsidR="006B4F76" w:rsidRDefault="00756F4C">
            <w:pPr>
              <w:pStyle w:val="TableParagraph"/>
              <w:ind w:left="110"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szövetközti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keletkezését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kapcsolatukat</w:t>
            </w:r>
            <w:proofErr w:type="spellEnd"/>
            <w:r>
              <w:rPr>
                <w:sz w:val="24"/>
              </w:rPr>
              <w:t>.</w:t>
            </w:r>
          </w:p>
          <w:p w14:paraId="4B25E479" w14:textId="77777777" w:rsidR="006B4F76" w:rsidRDefault="00756F4C">
            <w:pPr>
              <w:pStyle w:val="TableParagraph"/>
              <w:ind w:left="110" w:right="100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hajszálerek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anyagcserében</w:t>
            </w:r>
            <w:proofErr w:type="spellEnd"/>
            <w:r>
              <w:rPr>
                <w:sz w:val="24"/>
              </w:rPr>
              <w:t>.</w:t>
            </w:r>
          </w:p>
          <w:p w14:paraId="07BAC011" w14:textId="77777777" w:rsidR="006B4F76" w:rsidRDefault="00756F4C">
            <w:pPr>
              <w:pStyle w:val="TableParagraph"/>
              <w:spacing w:line="270" w:lineRule="atLeast"/>
              <w:ind w:left="110" w:right="869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nyirokkeringés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útvonala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nyirokcsomók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266F1F1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25C7301" w14:textId="77777777" w:rsidR="006B4F76" w:rsidRDefault="00756F4C">
            <w:pPr>
              <w:pStyle w:val="TableParagraph"/>
              <w:ind w:left="111" w:right="384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nyirokáramlást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szövetnedv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áramlási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mechanizmusát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vérnyomás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plazmafehérjék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ozmotikus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nyomásának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viszonya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29025CC2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AAD4283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5F93122D" w14:textId="77777777">
        <w:trPr>
          <w:trHeight w:val="361"/>
        </w:trPr>
        <w:tc>
          <w:tcPr>
            <w:tcW w:w="2664" w:type="dxa"/>
            <w:vMerge w:val="restart"/>
          </w:tcPr>
          <w:p w14:paraId="43DD72BB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2187534A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717DA6E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282D2F7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8822637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64010B35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59A6A9C" w14:textId="77777777">
        <w:trPr>
          <w:trHeight w:val="1934"/>
        </w:trPr>
        <w:tc>
          <w:tcPr>
            <w:tcW w:w="2664" w:type="dxa"/>
            <w:vMerge w:val="restart"/>
          </w:tcPr>
          <w:p w14:paraId="09237034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4.6.3.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erek</w:t>
            </w:r>
            <w:proofErr w:type="spellEnd"/>
          </w:p>
        </w:tc>
        <w:tc>
          <w:tcPr>
            <w:tcW w:w="5645" w:type="dxa"/>
          </w:tcPr>
          <w:p w14:paraId="2F941DE2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04B3A45" w14:textId="77777777" w:rsidR="006B4F76" w:rsidRDefault="00756F4C">
            <w:pPr>
              <w:pStyle w:val="TableParagraph"/>
              <w:ind w:left="110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pitvar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vitorlás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billentyű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zsebes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billentyű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artéria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verőér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aorta,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gyűjtőér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visszér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kapilláris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hajszálér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szívfal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érfal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nagyvérkör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kisvérkör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koszorúér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szívfrekvencia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pulzusszám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vérnyomás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szisztolé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diasztolé</w:t>
            </w:r>
            <w:proofErr w:type="spellEnd"/>
            <w:r>
              <w:rPr>
                <w:sz w:val="24"/>
              </w:rPr>
              <w:t>,</w:t>
            </w:r>
          </w:p>
          <w:p w14:paraId="41075ABC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izompumpa</w:t>
            </w:r>
            <w:proofErr w:type="spellEnd"/>
          </w:p>
        </w:tc>
        <w:tc>
          <w:tcPr>
            <w:tcW w:w="5793" w:type="dxa"/>
          </w:tcPr>
          <w:p w14:paraId="5230A6D4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F7CE643" w14:textId="77777777" w:rsidR="006B4F76" w:rsidRDefault="00756F4C">
            <w:pPr>
              <w:pStyle w:val="TableParagraph"/>
              <w:ind w:left="111" w:right="246"/>
              <w:rPr>
                <w:sz w:val="24"/>
              </w:rPr>
            </w:pPr>
            <w:proofErr w:type="spellStart"/>
            <w:r>
              <w:rPr>
                <w:sz w:val="24"/>
              </w:rPr>
              <w:t>szívciklus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vérnyomás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véráramlás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sebessége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pulzus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verőtérfogat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perctérfogat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vénás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szélkazán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</w:t>
            </w:r>
            <w:proofErr w:type="spellEnd"/>
          </w:p>
        </w:tc>
      </w:tr>
      <w:tr w:rsidR="006B4F76" w14:paraId="587E9BC9" w14:textId="77777777">
        <w:trPr>
          <w:trHeight w:val="3311"/>
        </w:trPr>
        <w:tc>
          <w:tcPr>
            <w:tcW w:w="2664" w:type="dxa"/>
            <w:vMerge/>
            <w:tcBorders>
              <w:top w:val="nil"/>
            </w:tcBorders>
          </w:tcPr>
          <w:p w14:paraId="6FF8CD7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6EE620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233C204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koszorúerek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életveszélyes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elzáródása</w:t>
            </w:r>
            <w:proofErr w:type="spellEnd"/>
            <w:r>
              <w:rPr>
                <w:sz w:val="24"/>
              </w:rPr>
              <w:t>.</w:t>
            </w:r>
          </w:p>
          <w:p w14:paraId="46A70FFC" w14:textId="77777777" w:rsidR="006B4F76" w:rsidRDefault="00756F4C">
            <w:pPr>
              <w:pStyle w:val="TableParagraph"/>
              <w:ind w:left="110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artériák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vénák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kapillárisok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átmérő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billentyű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szöveti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funkcióival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segítik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vénás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áramlást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szívfrekvencia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vérnyomás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felnőttkori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normál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értékeit</w:t>
            </w:r>
            <w:proofErr w:type="spellEnd"/>
            <w:r>
              <w:rPr>
                <w:sz w:val="24"/>
              </w:rPr>
              <w:t>.</w:t>
            </w:r>
          </w:p>
          <w:p w14:paraId="121D0C31" w14:textId="77777777" w:rsidR="006B4F76" w:rsidRDefault="00756F4C">
            <w:pPr>
              <w:pStyle w:val="TableParagraph"/>
              <w:spacing w:line="270" w:lineRule="atLeast"/>
              <w:ind w:left="110" w:right="53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Mérjen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pulzust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vérnyomást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(automata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eszközzel</w:t>
            </w:r>
            <w:proofErr w:type="spellEnd"/>
            <w:r>
              <w:rPr>
                <w:i/>
                <w:sz w:val="24"/>
              </w:rPr>
              <w:t>),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mért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eredményeit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7F697EE0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D3557BB" w14:textId="77777777" w:rsidR="006B4F76" w:rsidRDefault="00756F4C">
            <w:pPr>
              <w:pStyle w:val="TableParagraph"/>
              <w:ind w:left="111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szívciklus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üregek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térfogat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nyomásviszonyainak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áramlása</w:t>
            </w:r>
            <w:proofErr w:type="spellEnd"/>
            <w:r>
              <w:rPr>
                <w:sz w:val="24"/>
              </w:rPr>
              <w:t>).</w:t>
            </w:r>
          </w:p>
          <w:p w14:paraId="52735A41" w14:textId="77777777" w:rsidR="006B4F76" w:rsidRDefault="00756F4C">
            <w:pPr>
              <w:pStyle w:val="TableParagraph"/>
              <w:ind w:left="111" w:right="492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vérnyomás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véráramlás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sebességét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alakulását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keringési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rendszerben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verőtérfogat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perctérfogat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Végezzen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ezekkel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adatokkal</w:t>
            </w:r>
            <w:proofErr w:type="spellEnd"/>
            <w:r>
              <w:rPr>
                <w:sz w:val="24"/>
              </w:rPr>
              <w:t>.</w:t>
            </w:r>
          </w:p>
          <w:p w14:paraId="2E5A47BB" w14:textId="77777777" w:rsidR="006B4F76" w:rsidRDefault="00756F4C">
            <w:pPr>
              <w:pStyle w:val="TableParagraph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szív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működésével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élettani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139D56A4" w14:textId="77777777">
        <w:trPr>
          <w:trHeight w:val="1103"/>
        </w:trPr>
        <w:tc>
          <w:tcPr>
            <w:tcW w:w="2664" w:type="dxa"/>
            <w:vMerge w:val="restart"/>
          </w:tcPr>
          <w:p w14:paraId="0C2B5978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4.6.4.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</w:p>
        </w:tc>
        <w:tc>
          <w:tcPr>
            <w:tcW w:w="5645" w:type="dxa"/>
          </w:tcPr>
          <w:p w14:paraId="7614163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BA498E9" w14:textId="77777777" w:rsidR="006B4F76" w:rsidRDefault="00756F4C">
            <w:pPr>
              <w:pStyle w:val="TableParagraph"/>
              <w:ind w:left="110" w:right="998"/>
              <w:rPr>
                <w:sz w:val="24"/>
              </w:rPr>
            </w:pPr>
            <w:proofErr w:type="spellStart"/>
            <w:r>
              <w:rPr>
                <w:sz w:val="24"/>
              </w:rPr>
              <w:t>pulzusszám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vérnyomásváltozás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testben</w:t>
            </w:r>
            <w:proofErr w:type="spellEnd"/>
          </w:p>
        </w:tc>
        <w:tc>
          <w:tcPr>
            <w:tcW w:w="5793" w:type="dxa"/>
          </w:tcPr>
          <w:p w14:paraId="748B228B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8B93119" w14:textId="77777777" w:rsidR="006B4F76" w:rsidRDefault="00756F4C">
            <w:pPr>
              <w:pStyle w:val="TableParagraph"/>
              <w:spacing w:line="276" w:lineRule="exact"/>
              <w:ind w:left="111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szinuszcsomó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pitvar-kamrai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csomó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vérnyomás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véreloszlás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pH-</w:t>
            </w:r>
            <w:proofErr w:type="spellStart"/>
            <w:r>
              <w:rPr>
                <w:sz w:val="24"/>
              </w:rPr>
              <w:t>állandóság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puffer,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vércukorszint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</w:p>
        </w:tc>
      </w:tr>
      <w:tr w:rsidR="006B4F76" w14:paraId="3FEB4483" w14:textId="77777777">
        <w:trPr>
          <w:trHeight w:val="1656"/>
        </w:trPr>
        <w:tc>
          <w:tcPr>
            <w:tcW w:w="2664" w:type="dxa"/>
            <w:vMerge/>
            <w:tcBorders>
              <w:top w:val="nil"/>
            </w:tcBorders>
          </w:tcPr>
          <w:p w14:paraId="16117AC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7A06D7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094AFD9" w14:textId="77777777" w:rsidR="006B4F76" w:rsidRDefault="00756F4C">
            <w:pPr>
              <w:pStyle w:val="TableParagraph"/>
              <w:ind w:left="110"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emelik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csökkentik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pulzusszámot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vérnyomást</w:t>
            </w:r>
            <w:proofErr w:type="spellEnd"/>
            <w:r>
              <w:rPr>
                <w:sz w:val="24"/>
              </w:rPr>
              <w:t>.</w:t>
            </w:r>
          </w:p>
          <w:p w14:paraId="032AD919" w14:textId="77777777" w:rsidR="006B4F76" w:rsidRDefault="00756F4C">
            <w:pPr>
              <w:pStyle w:val="TableParagraph"/>
              <w:ind w:left="110" w:right="57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véreloszlás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megváltozásának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DD74F94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8149CC9" w14:textId="77777777" w:rsidR="006B4F76" w:rsidRDefault="00756F4C">
            <w:pPr>
              <w:pStyle w:val="TableParagraph"/>
              <w:ind w:left="111"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szinuszcsomó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pitvar-kamrai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csomó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z w:val="24"/>
              </w:rPr>
              <w:t>.</w:t>
            </w:r>
          </w:p>
          <w:p w14:paraId="79CFA874" w14:textId="77777777" w:rsidR="006B4F76" w:rsidRDefault="00756F4C">
            <w:pPr>
              <w:pStyle w:val="TableParagraph"/>
              <w:ind w:left="111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valósul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szervezetünkben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vérnyomás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véreloszlás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szabályozása</w:t>
            </w:r>
            <w:proofErr w:type="spellEnd"/>
            <w:r>
              <w:rPr>
                <w:sz w:val="24"/>
              </w:rPr>
              <w:t>.</w:t>
            </w:r>
          </w:p>
          <w:p w14:paraId="2E7E5763" w14:textId="77777777" w:rsidR="006B4F76" w:rsidRDefault="00756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homeosztázist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folyadékterek</w:t>
            </w:r>
            <w:proofErr w:type="spellEnd"/>
          </w:p>
        </w:tc>
      </w:tr>
    </w:tbl>
    <w:p w14:paraId="3FB01D5F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2639FCC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39958993" w14:textId="77777777">
        <w:trPr>
          <w:trHeight w:val="361"/>
        </w:trPr>
        <w:tc>
          <w:tcPr>
            <w:tcW w:w="2664" w:type="dxa"/>
            <w:vMerge w:val="restart"/>
          </w:tcPr>
          <w:p w14:paraId="22F65098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5E7E97E1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3A71368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8CBA96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82E24C3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1D4538F7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F9497D6" w14:textId="77777777">
        <w:trPr>
          <w:trHeight w:val="830"/>
        </w:trPr>
        <w:tc>
          <w:tcPr>
            <w:tcW w:w="2664" w:type="dxa"/>
            <w:vMerge/>
            <w:tcBorders>
              <w:top w:val="nil"/>
            </w:tcBorders>
          </w:tcPr>
          <w:p w14:paraId="3BA02EA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B2BC85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3" w:type="dxa"/>
          </w:tcPr>
          <w:p w14:paraId="29B27AFE" w14:textId="77777777" w:rsidR="006B4F76" w:rsidRDefault="00756F4C">
            <w:pPr>
              <w:pStyle w:val="TableParagraph"/>
              <w:ind w:left="111" w:right="598"/>
              <w:rPr>
                <w:sz w:val="24"/>
              </w:rPr>
            </w:pPr>
            <w:proofErr w:type="spellStart"/>
            <w:r>
              <w:rPr>
                <w:sz w:val="24"/>
              </w:rPr>
              <w:t>összetételének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okból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változhat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(pH,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glükózszint</w:t>
            </w:r>
            <w:proofErr w:type="spellEnd"/>
            <w:r>
              <w:rPr>
                <w:sz w:val="24"/>
              </w:rPr>
              <w:t>),</w:t>
            </w:r>
          </w:p>
          <w:p w14:paraId="3F2528A2" w14:textId="77777777" w:rsidR="006B4F76" w:rsidRDefault="00756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helyre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9E9A73A" w14:textId="77777777">
        <w:trPr>
          <w:trHeight w:val="1104"/>
        </w:trPr>
        <w:tc>
          <w:tcPr>
            <w:tcW w:w="2664" w:type="dxa"/>
            <w:vMerge w:val="restart"/>
          </w:tcPr>
          <w:p w14:paraId="52919D12" w14:textId="77777777" w:rsidR="006B4F76" w:rsidRDefault="00756F4C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 xml:space="preserve">4.6.5. A </w:t>
            </w:r>
            <w:proofErr w:type="spellStart"/>
            <w:r>
              <w:rPr>
                <w:sz w:val="24"/>
              </w:rPr>
              <w:t>keringési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elsősegélynyújtás</w:t>
            </w:r>
            <w:proofErr w:type="spellEnd"/>
          </w:p>
        </w:tc>
        <w:tc>
          <w:tcPr>
            <w:tcW w:w="5645" w:type="dxa"/>
          </w:tcPr>
          <w:p w14:paraId="37439B7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7AF5170" w14:textId="77777777" w:rsidR="006B4F76" w:rsidRDefault="00756F4C">
            <w:pPr>
              <w:pStyle w:val="TableParagraph"/>
              <w:ind w:left="110" w:right="412"/>
              <w:rPr>
                <w:sz w:val="24"/>
              </w:rPr>
            </w:pPr>
            <w:proofErr w:type="spellStart"/>
            <w:r>
              <w:rPr>
                <w:sz w:val="24"/>
              </w:rPr>
              <w:t>vérkép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hematokrit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vérszegénység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érelmeszesedés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visszértágulat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magasvérnyomás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hipertónia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</w:t>
            </w:r>
            <w:proofErr w:type="spellEnd"/>
            <w:r>
              <w:rPr>
                <w:sz w:val="24"/>
              </w:rPr>
              <w:t>,</w:t>
            </w:r>
          </w:p>
          <w:p w14:paraId="5BD3F42D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szívritmuszavar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szívinfarktus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sebellátás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vérzéstípusok</w:t>
            </w:r>
            <w:proofErr w:type="spellEnd"/>
          </w:p>
        </w:tc>
        <w:tc>
          <w:tcPr>
            <w:tcW w:w="5793" w:type="dxa"/>
          </w:tcPr>
          <w:p w14:paraId="6D4B4EEB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D1F6EC6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alvadási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protrombin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</w:t>
            </w:r>
            <w:proofErr w:type="spellEnd"/>
          </w:p>
        </w:tc>
      </w:tr>
      <w:tr w:rsidR="006B4F76" w14:paraId="6F2EC545" w14:textId="77777777">
        <w:trPr>
          <w:trHeight w:val="4968"/>
        </w:trPr>
        <w:tc>
          <w:tcPr>
            <w:tcW w:w="2664" w:type="dxa"/>
            <w:vMerge/>
            <w:tcBorders>
              <w:top w:val="nil"/>
            </w:tcBorders>
          </w:tcPr>
          <w:p w14:paraId="53C13B4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70CF401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6F9ADF2" w14:textId="77777777" w:rsidR="006B4F76" w:rsidRDefault="00756F4C">
            <w:pPr>
              <w:pStyle w:val="TableParagraph"/>
              <w:ind w:left="110" w:right="1015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vérvizsgálat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vérszegénység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leggyakoribb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vashiány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vitaminhiány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örökletes</w:t>
            </w:r>
            <w:proofErr w:type="spellEnd"/>
            <w:r>
              <w:rPr>
                <w:sz w:val="24"/>
              </w:rPr>
              <w:t>).</w:t>
            </w:r>
          </w:p>
          <w:p w14:paraId="3392DFC0" w14:textId="77777777" w:rsidR="006B4F76" w:rsidRDefault="00756F4C">
            <w:pPr>
              <w:pStyle w:val="TableParagraph"/>
              <w:ind w:left="110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véralvadási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rendellenessége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vérzékenység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trombózis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kialakulásához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vezethet</w:t>
            </w:r>
            <w:proofErr w:type="spellEnd"/>
            <w:r>
              <w:rPr>
                <w:sz w:val="24"/>
              </w:rPr>
              <w:t>.</w:t>
            </w:r>
          </w:p>
          <w:p w14:paraId="249EA37D" w14:textId="77777777" w:rsidR="006B4F76" w:rsidRDefault="00756F4C">
            <w:pPr>
              <w:pStyle w:val="TableParagraph"/>
              <w:ind w:left="110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testedzés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egészségére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>.</w:t>
            </w:r>
          </w:p>
          <w:p w14:paraId="74F2CAF9" w14:textId="77777777" w:rsidR="006B4F76" w:rsidRDefault="00756F4C">
            <w:pPr>
              <w:pStyle w:val="TableParagraph"/>
              <w:spacing w:line="270" w:lineRule="atLeast"/>
              <w:ind w:left="110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keringési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betegségeinek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érelmeszesedés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visszértágulat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trombózis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magasvérnyomás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hipertónia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szívritmuszavar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szívinfarktus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életvitel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csökkenthető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szívinfarktus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sebellátási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módokat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elsősegélynyújtási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teendőket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ájulás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161A71F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A55230F" w14:textId="77777777" w:rsidR="006B4F76" w:rsidRDefault="00756F4C">
            <w:pPr>
              <w:pStyle w:val="TableParagraph"/>
              <w:ind w:left="111" w:right="9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potenciális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alvadásgátló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gyógyszer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hatásának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3823EB20" w14:textId="77777777">
        <w:trPr>
          <w:trHeight w:val="362"/>
        </w:trPr>
        <w:tc>
          <w:tcPr>
            <w:tcW w:w="14102" w:type="dxa"/>
            <w:gridSpan w:val="3"/>
          </w:tcPr>
          <w:p w14:paraId="7052EB90" w14:textId="77777777" w:rsidR="006B4F76" w:rsidRDefault="00756F4C">
            <w:pPr>
              <w:pStyle w:val="TableParagraph"/>
              <w:spacing w:line="273" w:lineRule="exact"/>
              <w:ind w:left="6147"/>
              <w:rPr>
                <w:b/>
                <w:sz w:val="24"/>
              </w:rPr>
            </w:pPr>
            <w:r>
              <w:rPr>
                <w:b/>
                <w:sz w:val="24"/>
              </w:rPr>
              <w:t>4.7.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kiválasztás</w:t>
            </w:r>
            <w:proofErr w:type="spellEnd"/>
          </w:p>
        </w:tc>
      </w:tr>
      <w:tr w:rsidR="006B4F76" w14:paraId="1A8E4C35" w14:textId="77777777">
        <w:trPr>
          <w:trHeight w:val="827"/>
        </w:trPr>
        <w:tc>
          <w:tcPr>
            <w:tcW w:w="2664" w:type="dxa"/>
          </w:tcPr>
          <w:p w14:paraId="54FFEF2F" w14:textId="77777777" w:rsidR="006B4F76" w:rsidRDefault="00756F4C">
            <w:pPr>
              <w:pStyle w:val="TableParagraph"/>
              <w:ind w:left="215" w:right="806"/>
              <w:rPr>
                <w:sz w:val="24"/>
              </w:rPr>
            </w:pPr>
            <w:r>
              <w:rPr>
                <w:sz w:val="24"/>
              </w:rPr>
              <w:t>4.7.1.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vizeletkiválasztó</w:t>
            </w:r>
            <w:proofErr w:type="spellEnd"/>
          </w:p>
          <w:p w14:paraId="7987BFA1" w14:textId="77777777" w:rsidR="006B4F76" w:rsidRDefault="00756F4C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</w:p>
        </w:tc>
        <w:tc>
          <w:tcPr>
            <w:tcW w:w="5645" w:type="dxa"/>
          </w:tcPr>
          <w:p w14:paraId="67CF705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C16506B" w14:textId="77777777" w:rsidR="006B4F76" w:rsidRDefault="00756F4C">
            <w:pPr>
              <w:pStyle w:val="TableParagraph"/>
              <w:spacing w:line="276" w:lineRule="exact"/>
              <w:ind w:left="110" w:right="688"/>
              <w:rPr>
                <w:sz w:val="24"/>
              </w:rPr>
            </w:pPr>
            <w:proofErr w:type="spellStart"/>
            <w:r>
              <w:rPr>
                <w:sz w:val="24"/>
              </w:rPr>
              <w:t>vesetok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vesekéreg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vesevelő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vesemedence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húgyvezeték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vesevezeték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húgyhólyag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húgycső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1F17C7EE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E5DABA2" w14:textId="77777777" w:rsidR="006B4F76" w:rsidRDefault="00756F4C">
            <w:pPr>
              <w:pStyle w:val="TableParagraph"/>
              <w:spacing w:line="276" w:lineRule="exact"/>
              <w:ind w:left="111" w:right="847"/>
              <w:rPr>
                <w:sz w:val="24"/>
              </w:rPr>
            </w:pPr>
            <w:proofErr w:type="spellStart"/>
            <w:r>
              <w:rPr>
                <w:sz w:val="24"/>
              </w:rPr>
              <w:t>nefron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vesetestecske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szűrletképzés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visszaszívás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exkréció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transzportfolyamatok</w:t>
            </w:r>
            <w:proofErr w:type="spellEnd"/>
          </w:p>
        </w:tc>
      </w:tr>
    </w:tbl>
    <w:p w14:paraId="600E4586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E8E0F55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6D183BFB" w14:textId="77777777">
        <w:trPr>
          <w:trHeight w:val="361"/>
        </w:trPr>
        <w:tc>
          <w:tcPr>
            <w:tcW w:w="2664" w:type="dxa"/>
            <w:vMerge w:val="restart"/>
          </w:tcPr>
          <w:p w14:paraId="4AEEE7B3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4A3BA43B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76888DE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55C1F02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C26548C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35862C91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D41A536" w14:textId="77777777">
        <w:trPr>
          <w:trHeight w:val="361"/>
        </w:trPr>
        <w:tc>
          <w:tcPr>
            <w:tcW w:w="2664" w:type="dxa"/>
            <w:vMerge w:val="restart"/>
          </w:tcPr>
          <w:p w14:paraId="0057B6D2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645" w:type="dxa"/>
          </w:tcPr>
          <w:p w14:paraId="400D47AB" w14:textId="77777777" w:rsidR="006B4F76" w:rsidRDefault="00756F4C">
            <w:pPr>
              <w:pStyle w:val="TableParagraph"/>
              <w:spacing w:line="270" w:lineRule="exact"/>
              <w:ind w:left="97" w:right="2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szűrletképzés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visszaszívás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vizelet</w:t>
            </w:r>
            <w:proofErr w:type="spellEnd"/>
          </w:p>
        </w:tc>
        <w:tc>
          <w:tcPr>
            <w:tcW w:w="5793" w:type="dxa"/>
          </w:tcPr>
          <w:p w14:paraId="5883397F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27990E2C" w14:textId="77777777">
        <w:trPr>
          <w:trHeight w:val="5520"/>
        </w:trPr>
        <w:tc>
          <w:tcPr>
            <w:tcW w:w="2664" w:type="dxa"/>
            <w:vMerge/>
            <w:tcBorders>
              <w:top w:val="nil"/>
            </w:tcBorders>
          </w:tcPr>
          <w:p w14:paraId="1A6BEDE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9934064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11A0502" w14:textId="77777777" w:rsidR="006B4F76" w:rsidRDefault="00756F4C">
            <w:pPr>
              <w:pStyle w:val="TableParagraph"/>
              <w:ind w:left="110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vizeletkiválasztó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részfolyamatát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szűrletképzés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visszaszívás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vizelet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összetételével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karbamid</w:t>
            </w:r>
            <w:proofErr w:type="spellEnd"/>
            <w:r>
              <w:rPr>
                <w:sz w:val="24"/>
              </w:rPr>
              <w:t>, Na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K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 Ca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, CI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gyógyszerek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hormonok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nincs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egészséges</w:t>
            </w:r>
            <w:proofErr w:type="spellEnd"/>
            <w:r>
              <w:rPr>
                <w:sz w:val="24"/>
              </w:rPr>
              <w:t xml:space="preserve"> ember </w:t>
            </w:r>
            <w:proofErr w:type="spellStart"/>
            <w:r>
              <w:rPr>
                <w:sz w:val="24"/>
              </w:rPr>
              <w:t>vizeletében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vörösvértest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cukor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3E3EFEE9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1C5FAAD" w14:textId="77777777" w:rsidR="006B4F76" w:rsidRDefault="00756F4C">
            <w:pPr>
              <w:pStyle w:val="TableParagraph"/>
              <w:ind w:left="111" w:right="90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tüdő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végbél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kiválasztásban</w:t>
            </w:r>
            <w:proofErr w:type="spellEnd"/>
            <w:r>
              <w:rPr>
                <w:sz w:val="24"/>
              </w:rPr>
              <w:t>.</w:t>
            </w:r>
          </w:p>
          <w:p w14:paraId="732E8401" w14:textId="77777777" w:rsidR="006B4F76" w:rsidRDefault="00756F4C">
            <w:pPr>
              <w:pStyle w:val="TableParagraph"/>
              <w:ind w:left="111" w:right="354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kiválasztó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részfolyamatát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szűrletképzés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visszaszívás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kiválasztás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exkréció</w:t>
            </w:r>
            <w:proofErr w:type="spellEnd"/>
            <w:r>
              <w:rPr>
                <w:sz w:val="24"/>
              </w:rPr>
              <w:t>).</w:t>
            </w:r>
          </w:p>
          <w:p w14:paraId="5A8B0D4D" w14:textId="77777777" w:rsidR="006B4F76" w:rsidRDefault="00756F4C">
            <w:pPr>
              <w:pStyle w:val="TableParagraph"/>
              <w:ind w:left="111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nefron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vesetestecske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hajszálérgomolyag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csatorna-szakaszok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csatorna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behálózó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hajszálerek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szűrletképzés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transzport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>, Na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z w:val="24"/>
              </w:rPr>
              <w:t>, H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.</w:t>
            </w:r>
          </w:p>
          <w:p w14:paraId="238A3564" w14:textId="77777777" w:rsidR="006B4F76" w:rsidRDefault="00756F4C">
            <w:pPr>
              <w:pStyle w:val="TableParagraph"/>
              <w:ind w:left="111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vizeletképződés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csatornában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lévő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vizelet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082EFED2" w14:textId="77777777" w:rsidR="006B4F76" w:rsidRDefault="00756F4C">
            <w:pPr>
              <w:pStyle w:val="TableParagraph"/>
              <w:ind w:left="111" w:right="23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grafikonokat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megadott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képlet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számításokat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vese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működésének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vizsgálatára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hogy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adott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anyag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időegység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alatt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mekkora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mértékben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távozik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vérből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vesén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keresztül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0DF26854" w14:textId="77777777" w:rsidR="006B4F76" w:rsidRDefault="00756F4C">
            <w:pPr>
              <w:pStyle w:val="TableParagraph"/>
              <w:spacing w:line="270" w:lineRule="atLeast"/>
              <w:ind w:left="111" w:right="32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vizelet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lehetséges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összetevőinek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kimutatására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2437E22D" w14:textId="77777777">
        <w:trPr>
          <w:trHeight w:val="553"/>
        </w:trPr>
        <w:tc>
          <w:tcPr>
            <w:tcW w:w="2664" w:type="dxa"/>
            <w:vMerge w:val="restart"/>
          </w:tcPr>
          <w:p w14:paraId="35C1758B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4.7.2.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</w:p>
        </w:tc>
        <w:tc>
          <w:tcPr>
            <w:tcW w:w="5645" w:type="dxa"/>
          </w:tcPr>
          <w:p w14:paraId="59C71AE1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65F0B38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vizelet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mennyisége</w:t>
            </w:r>
            <w:proofErr w:type="spellEnd"/>
          </w:p>
        </w:tc>
        <w:tc>
          <w:tcPr>
            <w:tcW w:w="5793" w:type="dxa"/>
          </w:tcPr>
          <w:p w14:paraId="473E493F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B8CD0ED" w14:textId="77777777" w:rsidR="006B4F76" w:rsidRDefault="00756F4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vazopresszin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(ADH),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aldoszteron</w:t>
            </w:r>
            <w:proofErr w:type="spellEnd"/>
          </w:p>
        </w:tc>
      </w:tr>
      <w:tr w:rsidR="006B4F76" w14:paraId="3D70FA1A" w14:textId="77777777">
        <w:trPr>
          <w:trHeight w:val="1656"/>
        </w:trPr>
        <w:tc>
          <w:tcPr>
            <w:tcW w:w="2664" w:type="dxa"/>
            <w:vMerge/>
            <w:tcBorders>
              <w:top w:val="nil"/>
            </w:tcBorders>
          </w:tcPr>
          <w:p w14:paraId="0EEC962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5499D7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42B3175" w14:textId="77777777" w:rsidR="006B4F76" w:rsidRDefault="00756F4C">
            <w:pPr>
              <w:pStyle w:val="TableParagraph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vizelet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okokat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táplálék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hőmérséklet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93" w:type="dxa"/>
          </w:tcPr>
          <w:p w14:paraId="58150AB4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A4873E2" w14:textId="77777777" w:rsidR="006B4F76" w:rsidRDefault="00756F4C">
            <w:pPr>
              <w:pStyle w:val="TableParagraph"/>
              <w:ind w:left="111" w:right="104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vizelet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okokat</w:t>
            </w:r>
            <w:proofErr w:type="spellEnd"/>
            <w:r>
              <w:rPr>
                <w:sz w:val="24"/>
              </w:rPr>
              <w:t>.</w:t>
            </w:r>
          </w:p>
          <w:p w14:paraId="08926C70" w14:textId="77777777" w:rsidR="006B4F76" w:rsidRDefault="00756F4C">
            <w:pPr>
              <w:pStyle w:val="TableParagraph"/>
              <w:ind w:left="111" w:right="529"/>
              <w:rPr>
                <w:sz w:val="24"/>
              </w:rPr>
            </w:pP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vazopresszin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(ADH)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aldoszteron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folyadéktérfogat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sóháztartás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szabályozásában</w:t>
            </w:r>
            <w:proofErr w:type="spellEnd"/>
            <w:r>
              <w:rPr>
                <w:sz w:val="24"/>
              </w:rPr>
              <w:t>.</w:t>
            </w:r>
          </w:p>
          <w:p w14:paraId="7456B52A" w14:textId="77777777" w:rsidR="006B4F76" w:rsidRDefault="00756F4C">
            <w:pPr>
              <w:pStyle w:val="TableParagraph"/>
              <w:spacing w:line="264" w:lineRule="exact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Tervezzen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állatkísérletet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vazopresszin</w:t>
            </w:r>
            <w:proofErr w:type="spellEnd"/>
          </w:p>
        </w:tc>
      </w:tr>
    </w:tbl>
    <w:p w14:paraId="32379C60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A76DC0E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75C2CCE7" w14:textId="77777777">
        <w:trPr>
          <w:trHeight w:val="361"/>
        </w:trPr>
        <w:tc>
          <w:tcPr>
            <w:tcW w:w="2664" w:type="dxa"/>
            <w:vMerge w:val="restart"/>
          </w:tcPr>
          <w:p w14:paraId="5CE4BC02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4E0D7809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1356932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4D3BBFB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8379F63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58EA57C1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8872C7E" w14:textId="77777777">
        <w:trPr>
          <w:trHeight w:val="361"/>
        </w:trPr>
        <w:tc>
          <w:tcPr>
            <w:tcW w:w="2664" w:type="dxa"/>
            <w:vMerge/>
            <w:tcBorders>
              <w:top w:val="nil"/>
            </w:tcBorders>
          </w:tcPr>
          <w:p w14:paraId="6911741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D9F506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93" w:type="dxa"/>
          </w:tcPr>
          <w:p w14:paraId="43DD36AC" w14:textId="77777777" w:rsidR="006B4F76" w:rsidRDefault="00756F4C">
            <w:pPr>
              <w:pStyle w:val="TableParagraph"/>
              <w:spacing w:line="270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(ADH)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vízmegtartó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szerepének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04AD681E" w14:textId="77777777">
        <w:trPr>
          <w:trHeight w:val="554"/>
        </w:trPr>
        <w:tc>
          <w:tcPr>
            <w:tcW w:w="2664" w:type="dxa"/>
            <w:vMerge w:val="restart"/>
          </w:tcPr>
          <w:p w14:paraId="14C2A69B" w14:textId="77777777" w:rsidR="006B4F76" w:rsidRDefault="00756F4C">
            <w:pPr>
              <w:pStyle w:val="TableParagraph"/>
              <w:ind w:right="720"/>
              <w:rPr>
                <w:sz w:val="24"/>
              </w:rPr>
            </w:pPr>
            <w:r>
              <w:rPr>
                <w:sz w:val="24"/>
              </w:rPr>
              <w:t xml:space="preserve">4.7.3. A </w:t>
            </w:r>
            <w:proofErr w:type="spellStart"/>
            <w:r>
              <w:rPr>
                <w:sz w:val="24"/>
              </w:rPr>
              <w:t>kiválasztó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szervrendszer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0A7E5111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AF8BAF7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vizeletvizsgálat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vesekő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művesekezelés</w:t>
            </w:r>
            <w:proofErr w:type="spellEnd"/>
          </w:p>
        </w:tc>
        <w:tc>
          <w:tcPr>
            <w:tcW w:w="5793" w:type="dxa"/>
          </w:tcPr>
          <w:p w14:paraId="23295BA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EDF2815" w14:textId="77777777">
        <w:trPr>
          <w:trHeight w:val="2208"/>
        </w:trPr>
        <w:tc>
          <w:tcPr>
            <w:tcW w:w="2664" w:type="dxa"/>
            <w:vMerge/>
            <w:tcBorders>
              <w:top w:val="nil"/>
            </w:tcBorders>
          </w:tcPr>
          <w:p w14:paraId="0B7FE99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5312384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92C5ABE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vizeletvizsgálat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05A1F20F" w14:textId="77777777" w:rsidR="006B4F76" w:rsidRDefault="00756F4C">
            <w:pPr>
              <w:pStyle w:val="TableParagraph"/>
              <w:ind w:left="110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Említsen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jelenhet</w:t>
            </w:r>
            <w:proofErr w:type="spellEnd"/>
            <w:r>
              <w:rPr>
                <w:sz w:val="24"/>
              </w:rPr>
              <w:t xml:space="preserve"> 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vizeletben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glükóz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</w:t>
            </w:r>
            <w:proofErr w:type="spellEnd"/>
            <w:r>
              <w:rPr>
                <w:sz w:val="24"/>
              </w:rPr>
              <w:t>.</w:t>
            </w:r>
          </w:p>
          <w:p w14:paraId="30CFE46B" w14:textId="77777777" w:rsidR="006B4F76" w:rsidRDefault="00756F4C">
            <w:pPr>
              <w:pStyle w:val="TableParagraph"/>
              <w:ind w:left="110" w:right="29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vesekő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rizikófaktorait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folyadékbevitel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vesekőképződés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megelőzésében</w:t>
            </w:r>
            <w:proofErr w:type="spellEnd"/>
            <w:r>
              <w:rPr>
                <w:sz w:val="24"/>
              </w:rPr>
              <w:t>.</w:t>
            </w:r>
          </w:p>
          <w:p w14:paraId="327AB4D7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művesekezelés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8785906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BFC0882" w14:textId="77777777" w:rsidR="006B4F76" w:rsidRDefault="00756F4C">
            <w:pPr>
              <w:pStyle w:val="TableParagraph"/>
              <w:ind w:left="111" w:right="8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Alkalmazza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ellenáramlás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elvét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művesekezelés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folyamatának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magyarázatában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0ADC3AFD" w14:textId="77777777">
        <w:trPr>
          <w:trHeight w:val="362"/>
        </w:trPr>
        <w:tc>
          <w:tcPr>
            <w:tcW w:w="14102" w:type="dxa"/>
            <w:gridSpan w:val="3"/>
          </w:tcPr>
          <w:p w14:paraId="5211AB0F" w14:textId="77777777" w:rsidR="006B4F76" w:rsidRDefault="00756F4C">
            <w:pPr>
              <w:pStyle w:val="TableParagraph"/>
              <w:spacing w:line="273" w:lineRule="exact"/>
              <w:ind w:left="6106"/>
              <w:rPr>
                <w:b/>
                <w:sz w:val="24"/>
              </w:rPr>
            </w:pPr>
            <w:r>
              <w:rPr>
                <w:b/>
                <w:sz w:val="24"/>
              </w:rPr>
              <w:t>4.8.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szabályozás</w:t>
            </w:r>
            <w:proofErr w:type="spellEnd"/>
          </w:p>
        </w:tc>
      </w:tr>
      <w:tr w:rsidR="006B4F76" w14:paraId="2E708CE8" w14:textId="77777777">
        <w:trPr>
          <w:trHeight w:val="551"/>
        </w:trPr>
        <w:tc>
          <w:tcPr>
            <w:tcW w:w="2664" w:type="dxa"/>
            <w:vMerge w:val="restart"/>
          </w:tcPr>
          <w:p w14:paraId="3DCFBBE6" w14:textId="77777777" w:rsidR="006B4F76" w:rsidRDefault="00756F4C">
            <w:pPr>
              <w:pStyle w:val="TableParagraph"/>
              <w:numPr>
                <w:ilvl w:val="2"/>
                <w:numId w:val="123"/>
              </w:numPr>
              <w:tabs>
                <w:tab w:val="left" w:pos="710"/>
              </w:tabs>
              <w:ind w:right="44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érzékszervek</w:t>
            </w:r>
            <w:proofErr w:type="spellEnd"/>
          </w:p>
          <w:p w14:paraId="6568450A" w14:textId="77777777" w:rsidR="006B4F76" w:rsidRDefault="00756F4C">
            <w:pPr>
              <w:pStyle w:val="TableParagraph"/>
              <w:numPr>
                <w:ilvl w:val="3"/>
                <w:numId w:val="123"/>
              </w:numPr>
              <w:tabs>
                <w:tab w:val="left" w:pos="89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Idegrendszer</w:t>
            </w:r>
            <w:proofErr w:type="spellEnd"/>
          </w:p>
        </w:tc>
        <w:tc>
          <w:tcPr>
            <w:tcW w:w="5645" w:type="dxa"/>
          </w:tcPr>
          <w:p w14:paraId="6C2D6C58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5A25266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hormonrendszer</w:t>
            </w:r>
            <w:proofErr w:type="spellEnd"/>
          </w:p>
        </w:tc>
        <w:tc>
          <w:tcPr>
            <w:tcW w:w="5793" w:type="dxa"/>
          </w:tcPr>
          <w:p w14:paraId="5F3FD23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FA903C5" w14:textId="77777777">
        <w:trPr>
          <w:trHeight w:val="1380"/>
        </w:trPr>
        <w:tc>
          <w:tcPr>
            <w:tcW w:w="2664" w:type="dxa"/>
            <w:vMerge/>
            <w:tcBorders>
              <w:top w:val="nil"/>
            </w:tcBorders>
          </w:tcPr>
          <w:p w14:paraId="2EDA5C9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A1F3BE4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B49594A" w14:textId="77777777" w:rsidR="006B4F76" w:rsidRDefault="00756F4C">
            <w:pPr>
              <w:pStyle w:val="TableParagraph"/>
              <w:spacing w:line="276" w:lineRule="exact"/>
              <w:ind w:left="110" w:right="433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hasonlóságokat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jeladó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célsejt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összehangolt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működésükre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77F3665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C3D49FA" w14:textId="77777777">
        <w:trPr>
          <w:trHeight w:val="1932"/>
        </w:trPr>
        <w:tc>
          <w:tcPr>
            <w:tcW w:w="2664" w:type="dxa"/>
            <w:vMerge w:val="restart"/>
          </w:tcPr>
          <w:p w14:paraId="22028E62" w14:textId="77777777" w:rsidR="006B4F76" w:rsidRDefault="00756F4C">
            <w:pPr>
              <w:pStyle w:val="TableParagraph"/>
              <w:ind w:right="800"/>
              <w:rPr>
                <w:sz w:val="24"/>
              </w:rPr>
            </w:pPr>
            <w:r>
              <w:rPr>
                <w:sz w:val="24"/>
              </w:rPr>
              <w:t xml:space="preserve">4.8.1.2. </w:t>
            </w:r>
            <w:proofErr w:type="spellStart"/>
            <w:r>
              <w:rPr>
                <w:sz w:val="24"/>
              </w:rPr>
              <w:t>Sejtszintű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</w:p>
        </w:tc>
        <w:tc>
          <w:tcPr>
            <w:tcW w:w="5645" w:type="dxa"/>
          </w:tcPr>
          <w:p w14:paraId="571D1C11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2CAA98C" w14:textId="77777777" w:rsidR="006B4F76" w:rsidRDefault="00756F4C">
            <w:pPr>
              <w:pStyle w:val="TableParagraph"/>
              <w:ind w:left="110" w:right="503"/>
              <w:rPr>
                <w:sz w:val="24"/>
              </w:rPr>
            </w:pPr>
            <w:proofErr w:type="spellStart"/>
            <w:r>
              <w:rPr>
                <w:sz w:val="24"/>
              </w:rPr>
              <w:t>idegsejt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sejttest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dendrit</w:t>
            </w:r>
            <w:proofErr w:type="spellEnd"/>
            <w:r>
              <w:rPr>
                <w:sz w:val="24"/>
              </w:rPr>
              <w:t xml:space="preserve">, axon, </w:t>
            </w:r>
            <w:proofErr w:type="spellStart"/>
            <w:r>
              <w:rPr>
                <w:sz w:val="24"/>
              </w:rPr>
              <w:t>axonvégfácska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érző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szenzoros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mozgató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motoros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idegsejt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(interneuron), </w:t>
            </w:r>
            <w:proofErr w:type="spellStart"/>
            <w:r>
              <w:rPr>
                <w:sz w:val="24"/>
              </w:rPr>
              <w:t>nyugalmi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akciós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adekvát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receptorsejt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receptorfehérjék</w:t>
            </w:r>
            <w:proofErr w:type="spellEnd"/>
          </w:p>
        </w:tc>
        <w:tc>
          <w:tcPr>
            <w:tcW w:w="5793" w:type="dxa"/>
          </w:tcPr>
          <w:p w14:paraId="03D70C85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C0807AE" w14:textId="77777777" w:rsidR="006B4F76" w:rsidRDefault="00756F4C">
            <w:pPr>
              <w:pStyle w:val="TableParagraph"/>
              <w:ind w:left="111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egynyúlványú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álegynyúlványú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kétnyúlványú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soknyúlványú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ioncsatorna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ligandfüggő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feszültségfüggő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szivárgási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küszöbpotenciál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ingerküszöb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analóg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depolarizáció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repolarizáció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frekvencia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hiperpolarizáció</w:t>
            </w:r>
            <w:proofErr w:type="spellEnd"/>
            <w:r>
              <w:rPr>
                <w:sz w:val="24"/>
              </w:rPr>
              <w:t>,</w:t>
            </w:r>
          </w:p>
          <w:p w14:paraId="0B1B955A" w14:textId="77777777" w:rsidR="006B4F76" w:rsidRDefault="00756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hipopolarizáció</w:t>
            </w:r>
            <w:proofErr w:type="spellEnd"/>
          </w:p>
        </w:tc>
      </w:tr>
      <w:tr w:rsidR="006B4F76" w14:paraId="73D7A6B6" w14:textId="77777777">
        <w:trPr>
          <w:trHeight w:val="827"/>
        </w:trPr>
        <w:tc>
          <w:tcPr>
            <w:tcW w:w="2664" w:type="dxa"/>
            <w:vMerge/>
            <w:tcBorders>
              <w:top w:val="nil"/>
            </w:tcBorders>
          </w:tcPr>
          <w:p w14:paraId="164BE31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8530EE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5701DFF" w14:textId="77777777" w:rsidR="006B4F76" w:rsidRDefault="00756F4C">
            <w:pPr>
              <w:pStyle w:val="TableParagraph"/>
              <w:spacing w:line="276" w:lineRule="exact"/>
              <w:ind w:left="110" w:right="53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idegsejt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változatosságát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vezetését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593B8432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B4B53B8" w14:textId="77777777" w:rsidR="006B4F76" w:rsidRDefault="00756F4C">
            <w:pPr>
              <w:pStyle w:val="TableParagraph"/>
              <w:spacing w:line="276" w:lineRule="exact"/>
              <w:ind w:left="111" w:right="778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elektromos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ionmozgásokkal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3239166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68DC480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11D253FF" w14:textId="77777777">
        <w:trPr>
          <w:trHeight w:val="361"/>
        </w:trPr>
        <w:tc>
          <w:tcPr>
            <w:tcW w:w="2664" w:type="dxa"/>
            <w:vMerge w:val="restart"/>
          </w:tcPr>
          <w:p w14:paraId="37B86986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38B4F972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5B7BFB0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4CED1F5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FD87EA3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6F7EFCDE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F742190" w14:textId="77777777">
        <w:trPr>
          <w:trHeight w:val="3036"/>
        </w:trPr>
        <w:tc>
          <w:tcPr>
            <w:tcW w:w="2664" w:type="dxa"/>
            <w:vMerge/>
            <w:tcBorders>
              <w:top w:val="nil"/>
            </w:tcBorders>
          </w:tcPr>
          <w:p w14:paraId="2541CAA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80780E4" w14:textId="77777777" w:rsidR="006B4F76" w:rsidRDefault="00756F4C">
            <w:pPr>
              <w:pStyle w:val="TableParagraph"/>
              <w:ind w:left="110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továbbadását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membránjának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koncentrációja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potenciálkülönbséget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</w:t>
            </w:r>
            <w:proofErr w:type="spellEnd"/>
            <w:r>
              <w:rPr>
                <w:sz w:val="24"/>
              </w:rPr>
              <w:t xml:space="preserve"> ki.</w:t>
            </w:r>
          </w:p>
          <w:p w14:paraId="02E89515" w14:textId="77777777" w:rsidR="006B4F76" w:rsidRDefault="00756F4C">
            <w:pPr>
              <w:pStyle w:val="TableParagraph"/>
              <w:ind w:left="110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ingerküszöb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Példával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változhat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ingerküszöb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hatásokra</w:t>
            </w:r>
            <w:proofErr w:type="spellEnd"/>
            <w:r>
              <w:rPr>
                <w:sz w:val="24"/>
              </w:rPr>
              <w:t>.</w:t>
            </w:r>
          </w:p>
          <w:p w14:paraId="2FABE979" w14:textId="77777777" w:rsidR="006B4F76" w:rsidRDefault="00756F4C">
            <w:pPr>
              <w:pStyle w:val="TableParagraph"/>
              <w:spacing w:line="237" w:lineRule="auto"/>
              <w:ind w:left="110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receptor, a </w:t>
            </w:r>
            <w:proofErr w:type="spellStart"/>
            <w:r>
              <w:rPr>
                <w:sz w:val="24"/>
              </w:rPr>
              <w:t>receptornak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adekvát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mechanikai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>,</w:t>
            </w:r>
          </w:p>
          <w:p w14:paraId="71288C3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793" w:type="dxa"/>
          </w:tcPr>
          <w:p w14:paraId="3B971E59" w14:textId="77777777" w:rsidR="006B4F76" w:rsidRDefault="00756F4C">
            <w:pPr>
              <w:pStyle w:val="TableParagraph"/>
              <w:ind w:left="111" w:right="167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nyugalmi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lokális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tovaterjedő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idegsejt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membránpotenciáljának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axoneredésnél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tovaterjedő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válthatnak</w:t>
            </w:r>
            <w:proofErr w:type="spellEnd"/>
            <w:r>
              <w:rPr>
                <w:sz w:val="24"/>
              </w:rPr>
              <w:t xml:space="preserve"> ki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erőssége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hullámsorozat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szaporaságában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kódolt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95B0A2B" w14:textId="77777777">
        <w:trPr>
          <w:trHeight w:val="1106"/>
        </w:trPr>
        <w:tc>
          <w:tcPr>
            <w:tcW w:w="2664" w:type="dxa"/>
            <w:vMerge w:val="restart"/>
          </w:tcPr>
          <w:p w14:paraId="15385400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4.8.1.3.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Szinapszis</w:t>
            </w:r>
            <w:proofErr w:type="spellEnd"/>
          </w:p>
        </w:tc>
        <w:tc>
          <w:tcPr>
            <w:tcW w:w="5645" w:type="dxa"/>
          </w:tcPr>
          <w:p w14:paraId="2CFB50CE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057A948" w14:textId="77777777" w:rsidR="006B4F76" w:rsidRDefault="00756F4C">
            <w:pPr>
              <w:pStyle w:val="TableParagraph"/>
              <w:ind w:left="110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szinapszis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serkentő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gátló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drog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tolerancia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addikció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függőség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ingerületátvivő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</w:p>
        </w:tc>
        <w:tc>
          <w:tcPr>
            <w:tcW w:w="5793" w:type="dxa"/>
          </w:tcPr>
          <w:p w14:paraId="7E05FCB4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6BC8585" w14:textId="77777777" w:rsidR="006B4F76" w:rsidRDefault="00756F4C">
            <w:pPr>
              <w:pStyle w:val="TableParagraph"/>
              <w:spacing w:line="276" w:lineRule="exact"/>
              <w:ind w:left="111" w:right="813"/>
              <w:rPr>
                <w:sz w:val="24"/>
              </w:rPr>
            </w:pPr>
            <w:proofErr w:type="spellStart"/>
            <w:r>
              <w:rPr>
                <w:sz w:val="24"/>
              </w:rPr>
              <w:t>elektromos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szinapszis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preszinaptikus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posztszinaptikus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szinaptikus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</w:t>
            </w:r>
            <w:proofErr w:type="spellEnd"/>
            <w:r>
              <w:rPr>
                <w:sz w:val="24"/>
              </w:rPr>
              <w:t>, Ca</w:t>
            </w:r>
            <w:r>
              <w:rPr>
                <w:sz w:val="24"/>
                <w:vertAlign w:val="superscript"/>
              </w:rPr>
              <w:t>2+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exocitózis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B4F76" w14:paraId="228B254B" w14:textId="77777777">
        <w:trPr>
          <w:trHeight w:val="4140"/>
        </w:trPr>
        <w:tc>
          <w:tcPr>
            <w:tcW w:w="2664" w:type="dxa"/>
            <w:vMerge/>
            <w:tcBorders>
              <w:top w:val="nil"/>
            </w:tcBorders>
          </w:tcPr>
          <w:p w14:paraId="44A1FF1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5C31B2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8F550D3" w14:textId="77777777" w:rsidR="006B4F76" w:rsidRDefault="00756F4C">
            <w:pPr>
              <w:pStyle w:val="TableParagraph"/>
              <w:ind w:left="110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szinapszis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serkentő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gátló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átvivő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receptor </w:t>
            </w:r>
            <w:proofErr w:type="spellStart"/>
            <w:r>
              <w:rPr>
                <w:sz w:val="24"/>
              </w:rPr>
              <w:t>kölcsönhatásával</w:t>
            </w:r>
            <w:proofErr w:type="spellEnd"/>
            <w:r>
              <w:rPr>
                <w:sz w:val="24"/>
              </w:rPr>
              <w:t>.</w:t>
            </w:r>
          </w:p>
          <w:p w14:paraId="762AAE8D" w14:textId="77777777" w:rsidR="006B4F76" w:rsidRDefault="00756F4C">
            <w:pPr>
              <w:pStyle w:val="TableParagraph"/>
              <w:ind w:left="110" w:right="92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drogok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hatásuk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függőséghez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vezethet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5E7759D2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3BDBE35" w14:textId="77777777" w:rsidR="006B4F76" w:rsidRDefault="00756F4C">
            <w:pPr>
              <w:pStyle w:val="TableParagraph"/>
              <w:ind w:left="111" w:right="36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drogok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hatnak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szinapszis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működésére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jelátvivő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felszabadulásának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fokozása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gátlása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visszavételének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gátlása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receptormódosítás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receptorokra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agonista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antagonista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enzimaktivitás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z w:val="24"/>
              </w:rPr>
              <w:t>).</w:t>
            </w:r>
          </w:p>
          <w:p w14:paraId="4136C6D4" w14:textId="77777777" w:rsidR="006B4F76" w:rsidRDefault="00756F4C">
            <w:pPr>
              <w:pStyle w:val="TableParagraph"/>
              <w:ind w:left="111" w:right="738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ingerületátvivő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szinaptikus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koncentrációjának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mechanizmusokat</w:t>
            </w:r>
            <w:proofErr w:type="spellEnd"/>
            <w:r>
              <w:rPr>
                <w:sz w:val="24"/>
              </w:rPr>
              <w:t>.</w:t>
            </w:r>
          </w:p>
          <w:p w14:paraId="6D76891B" w14:textId="77777777" w:rsidR="006B4F76" w:rsidRDefault="00756F4C">
            <w:pPr>
              <w:pStyle w:val="TableParagraph"/>
              <w:ind w:left="111" w:right="817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ingerületátvivő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posztszinaptikus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lokális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potenciálváltozásokban</w:t>
            </w:r>
            <w:proofErr w:type="spellEnd"/>
            <w:r>
              <w:rPr>
                <w:b/>
                <w:sz w:val="24"/>
              </w:rPr>
              <w:t>.</w:t>
            </w:r>
          </w:p>
          <w:p w14:paraId="7776C5B2" w14:textId="77777777" w:rsidR="006B4F76" w:rsidRDefault="00756F4C">
            <w:pPr>
              <w:pStyle w:val="TableParagraph"/>
              <w:spacing w:line="270" w:lineRule="atLeast"/>
              <w:ind w:left="111" w:right="21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drogok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agonisták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antagonisták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hatásának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bemutatására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tanulmányt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4F2269D0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64239E9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48354174" w14:textId="77777777">
        <w:trPr>
          <w:trHeight w:val="361"/>
        </w:trPr>
        <w:tc>
          <w:tcPr>
            <w:tcW w:w="2664" w:type="dxa"/>
            <w:vMerge w:val="restart"/>
          </w:tcPr>
          <w:p w14:paraId="65B48851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59DE8230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50686EC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E1CED1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6BF4431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22A813A6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6CDF294" w14:textId="77777777">
        <w:trPr>
          <w:trHeight w:val="1657"/>
        </w:trPr>
        <w:tc>
          <w:tcPr>
            <w:tcW w:w="2664" w:type="dxa"/>
            <w:vMerge w:val="restart"/>
          </w:tcPr>
          <w:p w14:paraId="0672C762" w14:textId="77777777" w:rsidR="006B4F76" w:rsidRDefault="00756F4C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4.8.1.4. Az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jellemzése</w:t>
            </w:r>
            <w:proofErr w:type="spellEnd"/>
          </w:p>
        </w:tc>
        <w:tc>
          <w:tcPr>
            <w:tcW w:w="5645" w:type="dxa"/>
          </w:tcPr>
          <w:p w14:paraId="7C579E30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85CA25B" w14:textId="77777777" w:rsidR="006B4F76" w:rsidRDefault="00756F4C">
            <w:pPr>
              <w:pStyle w:val="TableParagraph"/>
              <w:spacing w:line="276" w:lineRule="exact"/>
              <w:ind w:left="110" w:right="191"/>
              <w:rPr>
                <w:sz w:val="24"/>
              </w:rPr>
            </w:pP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környéki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dúc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agykéreg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fehér-és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szürkeállomány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szomatikus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reflexív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reflexkör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szomatikus</w:t>
            </w:r>
            <w:proofErr w:type="spellEnd"/>
            <w:r>
              <w:rPr>
                <w:sz w:val="24"/>
              </w:rPr>
              <w:t xml:space="preserve"> reflex,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z w:val="24"/>
              </w:rPr>
              <w:t xml:space="preserve"> reflex,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agyhártya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agy-gerincvelői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</w:t>
            </w:r>
            <w:proofErr w:type="spellEnd"/>
          </w:p>
        </w:tc>
        <w:tc>
          <w:tcPr>
            <w:tcW w:w="5793" w:type="dxa"/>
          </w:tcPr>
          <w:p w14:paraId="24CD4DE9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33296BE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gliasejtek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szklerózis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multiplex,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idegsejt-hálózatok</w:t>
            </w:r>
            <w:proofErr w:type="spellEnd"/>
          </w:p>
        </w:tc>
      </w:tr>
      <w:tr w:rsidR="006B4F76" w14:paraId="41F3029A" w14:textId="77777777">
        <w:trPr>
          <w:trHeight w:val="4416"/>
        </w:trPr>
        <w:tc>
          <w:tcPr>
            <w:tcW w:w="2664" w:type="dxa"/>
            <w:vMerge/>
            <w:tcBorders>
              <w:top w:val="nil"/>
            </w:tcBorders>
          </w:tcPr>
          <w:p w14:paraId="55E005D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E4CB624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FF43CED" w14:textId="77777777" w:rsidR="006B4F76" w:rsidRDefault="00756F4C">
            <w:pPr>
              <w:pStyle w:val="TableParagraph"/>
              <w:ind w:left="110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környéki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dúc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pálya</w:t>
            </w:r>
            <w:proofErr w:type="spellEnd"/>
            <w:r>
              <w:rPr>
                <w:sz w:val="24"/>
              </w:rPr>
              <w:t xml:space="preserve">, mag, </w:t>
            </w:r>
            <w:proofErr w:type="spellStart"/>
            <w:r>
              <w:rPr>
                <w:sz w:val="24"/>
              </w:rPr>
              <w:t>kéreg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fehér-és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szürkeállomány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szomatikus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jelentését</w:t>
            </w:r>
            <w:proofErr w:type="spellEnd"/>
            <w:r>
              <w:rPr>
                <w:sz w:val="24"/>
              </w:rPr>
              <w:t>.</w:t>
            </w:r>
          </w:p>
          <w:p w14:paraId="47D20C44" w14:textId="77777777" w:rsidR="006B4F76" w:rsidRDefault="00756F4C">
            <w:pPr>
              <w:pStyle w:val="TableParagraph"/>
              <w:ind w:left="110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megvalósító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sejttípusokat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receptorsejt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érzőidegsejt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mozgatóidegsejt</w:t>
            </w:r>
            <w:proofErr w:type="spellEnd"/>
            <w:r>
              <w:rPr>
                <w:sz w:val="24"/>
              </w:rPr>
              <w:t>).</w:t>
            </w:r>
          </w:p>
          <w:p w14:paraId="602D6112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reflexívet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reflexkört</w:t>
            </w:r>
            <w:proofErr w:type="spellEnd"/>
            <w:r>
              <w:rPr>
                <w:sz w:val="24"/>
              </w:rPr>
              <w:t>.</w:t>
            </w:r>
          </w:p>
          <w:p w14:paraId="47F1DD9C" w14:textId="77777777" w:rsidR="006B4F76" w:rsidRDefault="00756F4C">
            <w:pPr>
              <w:pStyle w:val="TableParagraph"/>
              <w:ind w:left="110"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bőr-és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izomeredetű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gerincvelői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reflexívét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z w:val="24"/>
              </w:rPr>
              <w:t>.</w:t>
            </w:r>
          </w:p>
          <w:p w14:paraId="24CF7CFE" w14:textId="77777777" w:rsidR="006B4F76" w:rsidRDefault="00756F4C">
            <w:pPr>
              <w:pStyle w:val="TableParagraph"/>
              <w:ind w:left="110" w:right="115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mozgatóműködések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hierarchikus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>.</w:t>
            </w:r>
          </w:p>
          <w:p w14:paraId="46FAF583" w14:textId="77777777" w:rsidR="006B4F76" w:rsidRDefault="00756F4C">
            <w:pPr>
              <w:pStyle w:val="TableParagraph"/>
              <w:spacing w:line="270" w:lineRule="atLeast"/>
              <w:ind w:left="110"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Idézze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csontos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tokban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agy-gerincvelői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agyhártyákkal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védetten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helyezkedik</w:t>
            </w:r>
            <w:proofErr w:type="spellEnd"/>
            <w:r>
              <w:rPr>
                <w:sz w:val="24"/>
              </w:rPr>
              <w:t xml:space="preserve"> el.</w:t>
            </w:r>
          </w:p>
        </w:tc>
        <w:tc>
          <w:tcPr>
            <w:tcW w:w="5793" w:type="dxa"/>
          </w:tcPr>
          <w:p w14:paraId="24A9893E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702E385" w14:textId="77777777" w:rsidR="006B4F76" w:rsidRDefault="00756F4C">
            <w:pPr>
              <w:pStyle w:val="TableParagraph"/>
              <w:ind w:left="111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gliasejtek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velőshüvely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táplálás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védelem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folyadéktermelés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szigetelés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ingerületvezetési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sebességével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szklerózis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multiplex)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kialakulásával</w:t>
            </w:r>
            <w:proofErr w:type="spellEnd"/>
            <w:r>
              <w:rPr>
                <w:sz w:val="24"/>
              </w:rPr>
              <w:t>.</w:t>
            </w:r>
          </w:p>
          <w:p w14:paraId="64DF308B" w14:textId="77777777" w:rsidR="006B4F76" w:rsidRDefault="00756F4C">
            <w:pPr>
              <w:pStyle w:val="TableParagraph"/>
              <w:ind w:left="111" w:right="53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agy-gerincvelői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diagnosztikus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mintavétel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61562C6C" w14:textId="77777777" w:rsidR="006B4F76" w:rsidRDefault="00756F4C">
            <w:pPr>
              <w:pStyle w:val="TableParagraph"/>
              <w:ind w:left="111" w:right="18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neuronhálózat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működését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serkentés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gátlás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lehetséges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53CFDB8D" w14:textId="77777777">
        <w:trPr>
          <w:trHeight w:val="1104"/>
        </w:trPr>
        <w:tc>
          <w:tcPr>
            <w:tcW w:w="2664" w:type="dxa"/>
            <w:vMerge w:val="restart"/>
          </w:tcPr>
          <w:p w14:paraId="22B79FD8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4.8.1.5.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gerincvelő</w:t>
            </w:r>
            <w:proofErr w:type="spellEnd"/>
          </w:p>
        </w:tc>
        <w:tc>
          <w:tcPr>
            <w:tcW w:w="5645" w:type="dxa"/>
          </w:tcPr>
          <w:p w14:paraId="797BE96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1B5D648" w14:textId="77777777" w:rsidR="006B4F76" w:rsidRDefault="00756F4C">
            <w:pPr>
              <w:pStyle w:val="TableParagraph"/>
              <w:spacing w:line="276" w:lineRule="exact"/>
              <w:ind w:left="110" w:right="458"/>
              <w:rPr>
                <w:sz w:val="24"/>
              </w:rPr>
            </w:pPr>
            <w:proofErr w:type="spellStart"/>
            <w:r>
              <w:rPr>
                <w:sz w:val="24"/>
              </w:rPr>
              <w:t>szürke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fehérállomány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kötegek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szarvak</w:t>
            </w:r>
            <w:proofErr w:type="spellEnd"/>
            <w:r>
              <w:rPr>
                <w:sz w:val="24"/>
              </w:rPr>
              <w:t xml:space="preserve">, le-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felszálló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csigolyaközti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dúc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mozgató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interneuron,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31 </w:t>
            </w:r>
            <w:proofErr w:type="spellStart"/>
            <w:r>
              <w:rPr>
                <w:sz w:val="24"/>
              </w:rPr>
              <w:t>pár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kevert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gerincvelői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</w:t>
            </w:r>
            <w:proofErr w:type="spellEnd"/>
          </w:p>
        </w:tc>
        <w:tc>
          <w:tcPr>
            <w:tcW w:w="5793" w:type="dxa"/>
          </w:tcPr>
          <w:p w14:paraId="57EA551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C5FB98D" w14:textId="77777777">
        <w:trPr>
          <w:trHeight w:val="827"/>
        </w:trPr>
        <w:tc>
          <w:tcPr>
            <w:tcW w:w="2664" w:type="dxa"/>
            <w:vMerge/>
            <w:tcBorders>
              <w:top w:val="nil"/>
            </w:tcBorders>
          </w:tcPr>
          <w:p w14:paraId="68269BE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C377AB5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76B3569" w14:textId="77777777" w:rsidR="006B4F76" w:rsidRDefault="00756F4C">
            <w:pPr>
              <w:pStyle w:val="TableParagraph"/>
              <w:spacing w:line="276" w:lineRule="exact"/>
              <w:ind w:left="110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gerincvelő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agyvelő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leszállópályák</w:t>
            </w:r>
            <w:proofErr w:type="spellEnd"/>
            <w:r>
              <w:rPr>
                <w:sz w:val="24"/>
              </w:rPr>
              <w:t>),</w:t>
            </w:r>
          </w:p>
        </w:tc>
        <w:tc>
          <w:tcPr>
            <w:tcW w:w="5793" w:type="dxa"/>
          </w:tcPr>
          <w:p w14:paraId="16ECFE2D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CDFAF95" w14:textId="77777777" w:rsidR="006B4F76" w:rsidRDefault="00756F4C">
            <w:pPr>
              <w:pStyle w:val="TableParagraph"/>
              <w:spacing w:line="276" w:lineRule="exact"/>
              <w:ind w:left="111" w:right="52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gerincvelő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szakaszokhoz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köthető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vázizmai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</w:tc>
      </w:tr>
    </w:tbl>
    <w:p w14:paraId="0F5E2892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A47346B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04BBDADD" w14:textId="77777777">
        <w:trPr>
          <w:trHeight w:val="361"/>
        </w:trPr>
        <w:tc>
          <w:tcPr>
            <w:tcW w:w="2664" w:type="dxa"/>
            <w:vMerge w:val="restart"/>
          </w:tcPr>
          <w:p w14:paraId="08B2BC60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4BF157A3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21ABAB5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5C8112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747AA5C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735F8268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4BB2EE5" w14:textId="77777777">
        <w:trPr>
          <w:trHeight w:val="3036"/>
        </w:trPr>
        <w:tc>
          <w:tcPr>
            <w:tcW w:w="2664" w:type="dxa"/>
            <w:vMerge/>
            <w:tcBorders>
              <w:top w:val="nil"/>
            </w:tcBorders>
          </w:tcPr>
          <w:p w14:paraId="46796D0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B584CA8" w14:textId="77777777" w:rsidR="006B4F76" w:rsidRDefault="00756F4C">
            <w:pPr>
              <w:pStyle w:val="TableParagraph"/>
              <w:ind w:left="110" w:right="106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izomtónus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mechanizmusok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ereinek</w:t>
            </w:r>
            <w:proofErr w:type="spellEnd"/>
            <w:r>
              <w:rPr>
                <w:sz w:val="24"/>
              </w:rPr>
              <w:t xml:space="preserve"> reflexes </w:t>
            </w:r>
            <w:proofErr w:type="spellStart"/>
            <w:r>
              <w:rPr>
                <w:sz w:val="24"/>
              </w:rPr>
              <w:t>szabályozása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vérbősége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gerincvelői</w:t>
            </w:r>
            <w:proofErr w:type="spellEnd"/>
            <w:r>
              <w:rPr>
                <w:i/>
                <w:spacing w:val="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keresztmetszetet</w:t>
            </w:r>
            <w:proofErr w:type="spellEnd"/>
            <w:r>
              <w:rPr>
                <w:i/>
                <w:spacing w:val="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rajzolt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szövettani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metszeti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felépítés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funkció</w:t>
            </w:r>
            <w:proofErr w:type="spellEnd"/>
            <w:r>
              <w:rPr>
                <w:i/>
                <w:sz w:val="24"/>
              </w:rPr>
              <w:t>).</w:t>
            </w:r>
          </w:p>
          <w:p w14:paraId="45819BD4" w14:textId="77777777" w:rsidR="006B4F76" w:rsidRDefault="00756F4C">
            <w:pPr>
              <w:pStyle w:val="TableParagraph"/>
              <w:ind w:left="110" w:right="18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Készítsen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rajzot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gerincvelő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keresztmetszetéről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jelölje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be </w:t>
            </w:r>
            <w:proofErr w:type="spellStart"/>
            <w:r>
              <w:rPr>
                <w:i/>
                <w:sz w:val="24"/>
              </w:rPr>
              <w:t>főbb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részeit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szürke-és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fehérállomány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kötegek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szarvak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központi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csatorna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gyökerek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gerincvelői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idegek</w:t>
            </w:r>
            <w:proofErr w:type="spellEnd"/>
            <w:r>
              <w:rPr>
                <w:i/>
                <w:sz w:val="24"/>
              </w:rPr>
              <w:t>).</w:t>
            </w:r>
          </w:p>
          <w:p w14:paraId="1843E2D8" w14:textId="77777777" w:rsidR="006B4F76" w:rsidRDefault="00756F4C">
            <w:pPr>
              <w:pStyle w:val="TableParagraph"/>
              <w:spacing w:line="262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Váltson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ki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térdreflexet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funkcióját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7F622F3D" w14:textId="77777777" w:rsidR="006B4F76" w:rsidRDefault="00756F4C">
            <w:pPr>
              <w:pStyle w:val="TableParagraph"/>
              <w:ind w:left="111" w:right="976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alsó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húgyutak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mellékvese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beidegzése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gerincvelő-sérülési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ábrákat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tudja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megjósolni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egyes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sérülések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51AC8C0E" w14:textId="77777777">
        <w:trPr>
          <w:trHeight w:val="1106"/>
        </w:trPr>
        <w:tc>
          <w:tcPr>
            <w:tcW w:w="2664" w:type="dxa"/>
            <w:vMerge w:val="restart"/>
          </w:tcPr>
          <w:p w14:paraId="4C02EB38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4.8.1.6. Az </w:t>
            </w:r>
            <w:proofErr w:type="spellStart"/>
            <w:r>
              <w:rPr>
                <w:sz w:val="24"/>
              </w:rPr>
              <w:t>agy</w:t>
            </w:r>
            <w:proofErr w:type="spellEnd"/>
          </w:p>
        </w:tc>
        <w:tc>
          <w:tcPr>
            <w:tcW w:w="5645" w:type="dxa"/>
          </w:tcPr>
          <w:p w14:paraId="2706B011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69D4528" w14:textId="77777777" w:rsidR="006B4F76" w:rsidRDefault="00756F4C">
            <w:pPr>
              <w:pStyle w:val="TableParagraph"/>
              <w:spacing w:line="276" w:lineRule="exact"/>
              <w:ind w:left="110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agytörzs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nyúltvelő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középagy</w:t>
            </w:r>
            <w:proofErr w:type="spellEnd"/>
            <w:r>
              <w:rPr>
                <w:sz w:val="24"/>
              </w:rPr>
              <w:t>/,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köztiagy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talamusz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hipotalamusz</w:t>
            </w:r>
            <w:proofErr w:type="spellEnd"/>
            <w:r>
              <w:rPr>
                <w:sz w:val="24"/>
              </w:rPr>
              <w:t xml:space="preserve">/, </w:t>
            </w:r>
            <w:proofErr w:type="spellStart"/>
            <w:r>
              <w:rPr>
                <w:sz w:val="24"/>
              </w:rPr>
              <w:t>kisagy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nagyagy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kérgestest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nagyagy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lebenyei</w:t>
            </w:r>
            <w:proofErr w:type="spellEnd"/>
          </w:p>
        </w:tc>
        <w:tc>
          <w:tcPr>
            <w:tcW w:w="5793" w:type="dxa"/>
          </w:tcPr>
          <w:p w14:paraId="1A72E63A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4F6F89E" w14:textId="77777777" w:rsidR="006B4F76" w:rsidRDefault="00756F4C">
            <w:pPr>
              <w:pStyle w:val="TableParagraph"/>
              <w:ind w:left="111" w:right="979"/>
              <w:rPr>
                <w:sz w:val="24"/>
              </w:rPr>
            </w:pPr>
            <w:proofErr w:type="spellStart"/>
            <w:r>
              <w:rPr>
                <w:sz w:val="24"/>
              </w:rPr>
              <w:t>agytörzsi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hálózatos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állomány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limbikus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hippokampusz</w:t>
            </w:r>
            <w:proofErr w:type="spellEnd"/>
          </w:p>
        </w:tc>
      </w:tr>
      <w:tr w:rsidR="006B4F76" w14:paraId="2B768049" w14:textId="77777777">
        <w:trPr>
          <w:trHeight w:val="2760"/>
        </w:trPr>
        <w:tc>
          <w:tcPr>
            <w:tcW w:w="2664" w:type="dxa"/>
            <w:vMerge/>
            <w:tcBorders>
              <w:top w:val="nil"/>
            </w:tcBorders>
          </w:tcPr>
          <w:p w14:paraId="6385D9F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106B8C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9EACBE3" w14:textId="77777777" w:rsidR="006B4F76" w:rsidRDefault="00756F4C">
            <w:pPr>
              <w:pStyle w:val="TableParagraph"/>
              <w:ind w:left="110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nyílirányú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metszetén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agytörzs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nyúltvelő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középagy</w:t>
            </w:r>
            <w:proofErr w:type="spellEnd"/>
            <w:r>
              <w:rPr>
                <w:sz w:val="24"/>
              </w:rPr>
              <w:t>/,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köztiagy</w:t>
            </w:r>
            <w:proofErr w:type="spellEnd"/>
          </w:p>
          <w:p w14:paraId="5F9C7C09" w14:textId="77777777" w:rsidR="006B4F76" w:rsidRDefault="00756F4C">
            <w:pPr>
              <w:pStyle w:val="TableParagraph"/>
              <w:ind w:left="110" w:right="517"/>
              <w:rPr>
                <w:sz w:val="24"/>
              </w:rPr>
            </w:pPr>
            <w:r>
              <w:rPr>
                <w:sz w:val="24"/>
              </w:rPr>
              <w:t>/</w:t>
            </w:r>
            <w:proofErr w:type="spellStart"/>
            <w:proofErr w:type="gramStart"/>
            <w:r>
              <w:rPr>
                <w:sz w:val="24"/>
              </w:rPr>
              <w:t>talamusz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hipotalamusz</w:t>
            </w:r>
            <w:proofErr w:type="spellEnd"/>
            <w:r>
              <w:rPr>
                <w:sz w:val="24"/>
              </w:rPr>
              <w:t>/,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kisagy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lebenyei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kérgestest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funkcióikat</w:t>
            </w:r>
            <w:proofErr w:type="spellEnd"/>
            <w:r>
              <w:rPr>
                <w:sz w:val="24"/>
              </w:rPr>
              <w:t>.</w:t>
            </w:r>
          </w:p>
          <w:p w14:paraId="114F446E" w14:textId="77777777" w:rsidR="006B4F76" w:rsidRDefault="00756F4C">
            <w:pPr>
              <w:pStyle w:val="TableParagraph"/>
              <w:ind w:left="110" w:right="106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alvás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fázisait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alvás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létszükségletét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900FDAA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6102419" w14:textId="77777777" w:rsidR="006B4F76" w:rsidRDefault="00756F4C">
            <w:pPr>
              <w:pStyle w:val="TableParagraph"/>
              <w:ind w:left="111" w:right="4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agytörzsi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állomány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alvás-ébrenléti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éberség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izomtónus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fenntartásában</w:t>
            </w:r>
            <w:proofErr w:type="spellEnd"/>
            <w:r>
              <w:rPr>
                <w:sz w:val="24"/>
              </w:rPr>
              <w:t>.</w:t>
            </w:r>
          </w:p>
          <w:p w14:paraId="5445958B" w14:textId="77777777" w:rsidR="006B4F76" w:rsidRDefault="00756F4C">
            <w:pPr>
              <w:pStyle w:val="TableParagraph"/>
              <w:ind w:left="111" w:right="1073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alvás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funkcióival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kapcsolatosan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energiatakarékosság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feltöltődés</w:t>
            </w:r>
            <w:proofErr w:type="spellEnd"/>
            <w:r>
              <w:rPr>
                <w:sz w:val="24"/>
              </w:rPr>
              <w:t>).</w:t>
            </w:r>
          </w:p>
          <w:p w14:paraId="0C86D3C2" w14:textId="77777777" w:rsidR="006B4F76" w:rsidRDefault="00756F4C">
            <w:pPr>
              <w:pStyle w:val="TableParagraph"/>
              <w:spacing w:line="270" w:lineRule="atLeast"/>
              <w:ind w:left="111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limbikus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érzelmek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emlékek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félelem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agresszió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központja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BE3E421" w14:textId="77777777">
        <w:trPr>
          <w:trHeight w:val="828"/>
        </w:trPr>
        <w:tc>
          <w:tcPr>
            <w:tcW w:w="2664" w:type="dxa"/>
            <w:vMerge w:val="restart"/>
          </w:tcPr>
          <w:p w14:paraId="7C243CF1" w14:textId="77777777" w:rsidR="006B4F76" w:rsidRDefault="00756F4C">
            <w:pPr>
              <w:pStyle w:val="TableParagraph"/>
              <w:ind w:right="920"/>
              <w:rPr>
                <w:sz w:val="24"/>
              </w:rPr>
            </w:pPr>
            <w:r>
              <w:rPr>
                <w:sz w:val="24"/>
              </w:rPr>
              <w:t xml:space="preserve">4.8.1.7. </w:t>
            </w:r>
            <w:proofErr w:type="spellStart"/>
            <w:r>
              <w:rPr>
                <w:sz w:val="24"/>
              </w:rPr>
              <w:t>Testérző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</w:p>
        </w:tc>
        <w:tc>
          <w:tcPr>
            <w:tcW w:w="5645" w:type="dxa"/>
          </w:tcPr>
          <w:p w14:paraId="1542F43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4A0D0C1" w14:textId="77777777" w:rsidR="006B4F76" w:rsidRDefault="00756F4C">
            <w:pPr>
              <w:pStyle w:val="TableParagraph"/>
              <w:spacing w:line="276" w:lineRule="exact"/>
              <w:ind w:left="110" w:right="1537"/>
              <w:rPr>
                <w:sz w:val="24"/>
              </w:rPr>
            </w:pPr>
            <w:proofErr w:type="spellStart"/>
            <w:r>
              <w:rPr>
                <w:sz w:val="24"/>
              </w:rPr>
              <w:t>receptortípusok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fájdalom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mechanoreceptorok</w:t>
            </w:r>
            <w:proofErr w:type="spellEnd"/>
          </w:p>
        </w:tc>
        <w:tc>
          <w:tcPr>
            <w:tcW w:w="5793" w:type="dxa"/>
          </w:tcPr>
          <w:p w14:paraId="68755AF8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92FDAA5" w14:textId="77777777" w:rsidR="006B4F76" w:rsidRDefault="00756F4C">
            <w:pPr>
              <w:pStyle w:val="TableParagraph"/>
              <w:spacing w:line="276" w:lineRule="exact"/>
              <w:ind w:left="111" w:right="713"/>
              <w:rPr>
                <w:sz w:val="24"/>
              </w:rPr>
            </w:pPr>
            <w:proofErr w:type="spellStart"/>
            <w:r>
              <w:rPr>
                <w:sz w:val="24"/>
              </w:rPr>
              <w:t>érző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mechanoreceptorok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tapintás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ínorsó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izomorsó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szőrsejt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0350F780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0B386F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24D049F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</w:tc>
        <w:tc>
          <w:tcPr>
            <w:tcW w:w="5793" w:type="dxa"/>
          </w:tcPr>
          <w:p w14:paraId="0FB73AA1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</w:tc>
      </w:tr>
    </w:tbl>
    <w:p w14:paraId="5433A824" w14:textId="77777777" w:rsidR="006B4F76" w:rsidRDefault="006B4F76">
      <w:pPr>
        <w:spacing w:line="27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CC64139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48EE6337" w14:textId="77777777">
        <w:trPr>
          <w:trHeight w:val="361"/>
        </w:trPr>
        <w:tc>
          <w:tcPr>
            <w:tcW w:w="2664" w:type="dxa"/>
            <w:vMerge w:val="restart"/>
          </w:tcPr>
          <w:p w14:paraId="3CC117E0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56BDC2FE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FD47CD2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7C60FFC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04099F5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395F15CF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D3FB8AF" w14:textId="77777777">
        <w:trPr>
          <w:trHeight w:val="2210"/>
        </w:trPr>
        <w:tc>
          <w:tcPr>
            <w:tcW w:w="2664" w:type="dxa"/>
            <w:vMerge/>
            <w:tcBorders>
              <w:top w:val="nil"/>
            </w:tcBorders>
          </w:tcPr>
          <w:p w14:paraId="65C536D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9D6AD6D" w14:textId="77777777" w:rsidR="006B4F76" w:rsidRDefault="00756F4C">
            <w:pPr>
              <w:pStyle w:val="TableParagraph"/>
              <w:ind w:left="110"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testérző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 xml:space="preserve"> (a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bőrfelületet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nyálkahártyáját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ingerekről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testrészek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helyzetéről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szállít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>).</w:t>
            </w:r>
          </w:p>
          <w:p w14:paraId="1BC81314" w14:textId="77777777" w:rsidR="006B4F76" w:rsidRDefault="00756F4C">
            <w:pPr>
              <w:pStyle w:val="TableParagraph"/>
              <w:ind w:left="110" w:right="661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érzőkéreg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sérülése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tudatosuló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kiesését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jelenti</w:t>
            </w:r>
            <w:proofErr w:type="spellEnd"/>
            <w:r>
              <w:rPr>
                <w:sz w:val="24"/>
              </w:rPr>
              <w:t>.</w:t>
            </w:r>
          </w:p>
          <w:p w14:paraId="6590AFFE" w14:textId="77777777" w:rsidR="006B4F76" w:rsidRDefault="00756F4C">
            <w:pPr>
              <w:pStyle w:val="TableParagraph"/>
              <w:spacing w:line="270" w:lineRule="atLeast"/>
              <w:ind w:left="110" w:right="109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receptorait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mechanikai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fájdalom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kemoreceptorok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793" w:type="dxa"/>
          </w:tcPr>
          <w:p w14:paraId="7ABC9948" w14:textId="77777777" w:rsidR="006B4F76" w:rsidRDefault="00756F4C">
            <w:pPr>
              <w:pStyle w:val="TableParagraph"/>
              <w:ind w:left="111" w:right="966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érzőpályák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lefutásának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funkcionális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30516295" w14:textId="77777777" w:rsidR="006B4F76" w:rsidRDefault="00756F4C">
            <w:pPr>
              <w:pStyle w:val="TableParagraph"/>
              <w:ind w:left="111" w:right="354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érzőpályák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kéreg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központjaiban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feldolgozás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proofErr w:type="spellStart"/>
            <w:r>
              <w:rPr>
                <w:sz w:val="24"/>
              </w:rPr>
              <w:t>történik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954E4B0" w14:textId="77777777">
        <w:trPr>
          <w:trHeight w:val="827"/>
        </w:trPr>
        <w:tc>
          <w:tcPr>
            <w:tcW w:w="2664" w:type="dxa"/>
            <w:vMerge w:val="restart"/>
          </w:tcPr>
          <w:p w14:paraId="509CE126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4.8.1.8.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Érzékelés</w:t>
            </w:r>
            <w:proofErr w:type="spellEnd"/>
          </w:p>
        </w:tc>
        <w:tc>
          <w:tcPr>
            <w:tcW w:w="5645" w:type="dxa"/>
          </w:tcPr>
          <w:p w14:paraId="2D7644E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D3DFA15" w14:textId="77777777" w:rsidR="006B4F76" w:rsidRDefault="00756F4C">
            <w:pPr>
              <w:pStyle w:val="TableParagraph"/>
              <w:spacing w:line="276" w:lineRule="exact"/>
              <w:ind w:left="110" w:right="658"/>
              <w:rPr>
                <w:sz w:val="24"/>
              </w:rPr>
            </w:pPr>
            <w:proofErr w:type="spellStart"/>
            <w:r>
              <w:rPr>
                <w:sz w:val="24"/>
              </w:rPr>
              <w:t>receptormolekula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receptorsejt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észlelés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érzékcsalódás</w:t>
            </w:r>
            <w:proofErr w:type="spellEnd"/>
          </w:p>
        </w:tc>
        <w:tc>
          <w:tcPr>
            <w:tcW w:w="5793" w:type="dxa"/>
          </w:tcPr>
          <w:p w14:paraId="3DAFB8E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37155F3" w14:textId="77777777">
        <w:trPr>
          <w:trHeight w:val="1932"/>
        </w:trPr>
        <w:tc>
          <w:tcPr>
            <w:tcW w:w="2664" w:type="dxa"/>
            <w:vMerge/>
            <w:tcBorders>
              <w:top w:val="nil"/>
            </w:tcBorders>
          </w:tcPr>
          <w:p w14:paraId="68D5EFF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263506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711A8A2" w14:textId="77777777" w:rsidR="006B4F76" w:rsidRDefault="00756F4C">
            <w:pPr>
              <w:pStyle w:val="TableParagraph"/>
              <w:ind w:left="110" w:right="62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érzékszervek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elveit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adekvát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inger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érzet</w:t>
            </w:r>
            <w:proofErr w:type="spellEnd"/>
            <w:r>
              <w:rPr>
                <w:sz w:val="24"/>
              </w:rPr>
              <w:t>.</w:t>
            </w:r>
          </w:p>
          <w:p w14:paraId="2B7F47DD" w14:textId="77777777" w:rsidR="006B4F76" w:rsidRDefault="00756F4C">
            <w:pPr>
              <w:pStyle w:val="TableParagraph"/>
              <w:ind w:left="110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észlelést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érzékcsalódás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illúzió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hallucináció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kiváltásukban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pszichés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4CF4AA2C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drogok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játszhatnak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61313F5C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958A369" w14:textId="77777777" w:rsidR="006B4F76" w:rsidRDefault="00756F4C">
            <w:pPr>
              <w:pStyle w:val="TableParagraph"/>
              <w:ind w:left="111" w:right="220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érzékszerveinkben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adekvát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ingerre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érzékeny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receptorsejtek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találhatók</w:t>
            </w:r>
            <w:proofErr w:type="spellEnd"/>
            <w:r>
              <w:rPr>
                <w:sz w:val="24"/>
              </w:rPr>
              <w:t>.</w:t>
            </w:r>
          </w:p>
          <w:p w14:paraId="1881B7B5" w14:textId="77777777" w:rsidR="006B4F76" w:rsidRDefault="00756F4C">
            <w:pPr>
              <w:pStyle w:val="TableParagraph"/>
              <w:ind w:left="111" w:right="102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adekvát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ingerrel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ingerküszöb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megállapításával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elektrofiziológiai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7F73EBEA" w14:textId="77777777">
        <w:trPr>
          <w:trHeight w:val="2208"/>
        </w:trPr>
        <w:tc>
          <w:tcPr>
            <w:tcW w:w="2664" w:type="dxa"/>
            <w:vMerge w:val="restart"/>
          </w:tcPr>
          <w:p w14:paraId="6DFB11C8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4.8.1.9. </w:t>
            </w:r>
            <w:proofErr w:type="spellStart"/>
            <w:r>
              <w:rPr>
                <w:sz w:val="24"/>
              </w:rPr>
              <w:t>Látás</w:t>
            </w:r>
            <w:proofErr w:type="spellEnd"/>
          </w:p>
        </w:tc>
        <w:tc>
          <w:tcPr>
            <w:tcW w:w="5645" w:type="dxa"/>
          </w:tcPr>
          <w:p w14:paraId="53E622E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ED71FA3" w14:textId="77777777" w:rsidR="006B4F76" w:rsidRDefault="00756F4C">
            <w:pPr>
              <w:pStyle w:val="TableParagraph"/>
              <w:spacing w:line="276" w:lineRule="exact"/>
              <w:ind w:left="110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szemgödör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szemöldök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szempilla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szemhéj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kötőhártya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könnymirigy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könnycsatorna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szemgolyó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ínhártya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szaruhártya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szemcsarnok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csarnokvíz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szemlencse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lencsefüggesztő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sugártest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sugárizom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érhártya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ideghártya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üvegtest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látóideg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szemmozgató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pupilla</w:t>
            </w:r>
            <w:proofErr w:type="spellEnd"/>
            <w:r>
              <w:rPr>
                <w:sz w:val="24"/>
              </w:rPr>
              <w:t xml:space="preserve">-reflex, </w:t>
            </w:r>
            <w:proofErr w:type="spellStart"/>
            <w:r>
              <w:rPr>
                <w:sz w:val="24"/>
              </w:rPr>
              <w:t>akkomodációs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reakció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szemhéjzáró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reflex</w:t>
            </w:r>
          </w:p>
        </w:tc>
        <w:tc>
          <w:tcPr>
            <w:tcW w:w="5793" w:type="dxa"/>
          </w:tcPr>
          <w:p w14:paraId="5DE590DF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AF3A0FD" w14:textId="77777777" w:rsidR="006B4F76" w:rsidRDefault="00756F4C">
            <w:pPr>
              <w:pStyle w:val="TableParagraph"/>
              <w:ind w:left="111"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rodopszin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retinal,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jelátviteli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pálcikák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bipoláris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neuronok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dúcsejtek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látóideg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látóidegkereszteződés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látópáya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talamusz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látókéreg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dioptria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leképezési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törvény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redukált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szemmodell</w:t>
            </w:r>
            <w:proofErr w:type="spellEnd"/>
          </w:p>
        </w:tc>
      </w:tr>
      <w:tr w:rsidR="006B4F76" w14:paraId="0869CE13" w14:textId="77777777">
        <w:trPr>
          <w:trHeight w:val="827"/>
        </w:trPr>
        <w:tc>
          <w:tcPr>
            <w:tcW w:w="2664" w:type="dxa"/>
            <w:vMerge/>
            <w:tcBorders>
              <w:top w:val="nil"/>
            </w:tcBorders>
          </w:tcPr>
          <w:p w14:paraId="1D2E605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73234C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C1FB452" w14:textId="77777777" w:rsidR="006B4F76" w:rsidRDefault="00756F4C">
            <w:pPr>
              <w:pStyle w:val="TableParagraph"/>
              <w:spacing w:line="276" w:lineRule="exact"/>
              <w:ind w:left="110" w:right="7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járulékos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793" w:type="dxa"/>
          </w:tcPr>
          <w:p w14:paraId="67559B8F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A3D9AD5" w14:textId="77777777" w:rsidR="006B4F76" w:rsidRDefault="00756F4C">
            <w:pPr>
              <w:pStyle w:val="TableParagraph"/>
              <w:spacing w:line="276" w:lineRule="exact"/>
              <w:ind w:left="111" w:right="116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pálcikák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E136992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9C5E87F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4BAD6A50" w14:textId="77777777">
        <w:trPr>
          <w:trHeight w:val="361"/>
        </w:trPr>
        <w:tc>
          <w:tcPr>
            <w:tcW w:w="2664" w:type="dxa"/>
            <w:vMerge w:val="restart"/>
          </w:tcPr>
          <w:p w14:paraId="28751D8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2FFB02F6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8CCA806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56D45BD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BD3828C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6C4406FA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6FBCCE9" w14:textId="77777777">
        <w:trPr>
          <w:trHeight w:val="3036"/>
        </w:trPr>
        <w:tc>
          <w:tcPr>
            <w:tcW w:w="2664" w:type="dxa"/>
            <w:vMerge/>
            <w:tcBorders>
              <w:top w:val="nil"/>
            </w:tcBorders>
          </w:tcPr>
          <w:p w14:paraId="2E56A3C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CD4F815" w14:textId="77777777" w:rsidR="006B4F76" w:rsidRDefault="00756F4C">
            <w:pPr>
              <w:pStyle w:val="TableParagraph"/>
              <w:ind w:left="110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szemüveggel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korrigálható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fénytörési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hibákat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szürke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zöldhályog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.</w:t>
            </w:r>
          </w:p>
          <w:p w14:paraId="213E16B9" w14:textId="77777777" w:rsidR="006B4F76" w:rsidRDefault="00756F4C">
            <w:pPr>
              <w:pStyle w:val="TableParagraph"/>
              <w:ind w:left="110" w:right="125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pupilla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akkomodációs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szemhéjzáró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reflex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.</w:t>
            </w:r>
          </w:p>
          <w:p w14:paraId="65FA698F" w14:textId="77777777" w:rsidR="006B4F76" w:rsidRDefault="00756F4C">
            <w:pPr>
              <w:pStyle w:val="TableParagraph"/>
              <w:ind w:left="110" w:right="393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távolságészlelés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támpontjait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szemészeti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egyszerű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vakfolt</w:t>
            </w:r>
            <w:proofErr w:type="spellEnd"/>
            <w:r>
              <w:rPr>
                <w:i/>
                <w:sz w:val="24"/>
              </w:rPr>
              <w:t>,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színtévesztés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látásélesség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térbeli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tájékozódás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vizsgálatára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52B06F2F" w14:textId="77777777" w:rsidR="006B4F76" w:rsidRDefault="00756F4C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Váltson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ki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pupillareflexet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tapasztaltakat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55A64EEA" w14:textId="77777777" w:rsidR="006B4F76" w:rsidRDefault="00756F4C">
            <w:pPr>
              <w:pStyle w:val="TableParagraph"/>
              <w:ind w:left="111" w:right="4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útját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feldolgozásának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fotoreceptoroktól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látókéregig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kép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színlátás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fényerősség-érzékelés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alapjait</w:t>
            </w:r>
            <w:proofErr w:type="spellEnd"/>
            <w:r>
              <w:rPr>
                <w:sz w:val="24"/>
              </w:rPr>
              <w:t>.</w:t>
            </w:r>
          </w:p>
          <w:p w14:paraId="682E55F9" w14:textId="77777777" w:rsidR="006B4F76" w:rsidRDefault="00756F4C">
            <w:pPr>
              <w:pStyle w:val="TableParagraph"/>
              <w:ind w:left="111" w:right="1281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látórendszer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egyensúlyérzés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54A53208" w14:textId="77777777" w:rsidR="006B4F76" w:rsidRDefault="00756F4C">
            <w:pPr>
              <w:pStyle w:val="TableParagraph"/>
              <w:ind w:left="111" w:right="20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Azonosítsa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látóideg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látópálya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rajzán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jelzett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sérülések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07D516B" w14:textId="77777777" w:rsidR="006B4F76" w:rsidRDefault="00756F4C">
            <w:pPr>
              <w:pStyle w:val="TableParagraph"/>
              <w:spacing w:line="237" w:lineRule="auto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szemet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mint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optikai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rendszert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alapvető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számításokat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redukált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szemre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vonatkozóan</w:t>
            </w:r>
            <w:proofErr w:type="spellEnd"/>
            <w:r>
              <w:rPr>
                <w:i/>
                <w:sz w:val="24"/>
              </w:rPr>
              <w:t>,</w:t>
            </w:r>
          </w:p>
          <w:p w14:paraId="42A96105" w14:textId="77777777" w:rsidR="006B4F76" w:rsidRDefault="00756F4C">
            <w:pPr>
              <w:pStyle w:val="TableParagraph"/>
              <w:spacing w:line="264" w:lineRule="exact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egyszerűsített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leképezési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törvény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>).</w:t>
            </w:r>
          </w:p>
        </w:tc>
      </w:tr>
      <w:tr w:rsidR="006B4F76" w14:paraId="4D91EA92" w14:textId="77777777">
        <w:trPr>
          <w:trHeight w:val="1381"/>
        </w:trPr>
        <w:tc>
          <w:tcPr>
            <w:tcW w:w="2664" w:type="dxa"/>
            <w:vMerge w:val="restart"/>
          </w:tcPr>
          <w:p w14:paraId="34F10D84" w14:textId="77777777" w:rsidR="006B4F76" w:rsidRDefault="00756F4C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4.8.1.10.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Hallás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egyensúlyérzés</w:t>
            </w:r>
            <w:proofErr w:type="spellEnd"/>
          </w:p>
        </w:tc>
        <w:tc>
          <w:tcPr>
            <w:tcW w:w="5645" w:type="dxa"/>
          </w:tcPr>
          <w:p w14:paraId="1EA058FF" w14:textId="77777777" w:rsidR="006B4F76" w:rsidRDefault="00756F4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882F287" w14:textId="77777777" w:rsidR="006B4F76" w:rsidRDefault="00756F4C">
            <w:pPr>
              <w:pStyle w:val="TableParagraph"/>
              <w:ind w:left="110" w:right="2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fülkagyló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hallójárat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fülzsír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dobhártya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hallócsontocskák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tömlőcske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zsákocska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félkörös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ívjárat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csiga</w:t>
            </w:r>
            <w:proofErr w:type="spellEnd"/>
          </w:p>
        </w:tc>
        <w:tc>
          <w:tcPr>
            <w:tcW w:w="5793" w:type="dxa"/>
          </w:tcPr>
          <w:p w14:paraId="229EC7E3" w14:textId="77777777" w:rsidR="006B4F76" w:rsidRDefault="00756F4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06714B3" w14:textId="77777777" w:rsidR="006B4F76" w:rsidRDefault="00756F4C">
            <w:pPr>
              <w:pStyle w:val="TableParagraph"/>
              <w:spacing w:line="276" w:lineRule="exact"/>
              <w:ind w:left="111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kalapács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kengyel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ovális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ablak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ablak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folyadékterei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mechanoreceptrorok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szőrsejtek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halló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egyensúlyozóideg</w:t>
            </w:r>
            <w:proofErr w:type="spellEnd"/>
            <w:r>
              <w:rPr>
                <w:sz w:val="24"/>
              </w:rPr>
              <w:t>, Corti-</w:t>
            </w:r>
            <w:proofErr w:type="spellStart"/>
            <w:r>
              <w:rPr>
                <w:sz w:val="24"/>
              </w:rPr>
              <w:t>szerv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hallóközpont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beszédértő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</w:t>
            </w:r>
            <w:proofErr w:type="spellEnd"/>
          </w:p>
        </w:tc>
      </w:tr>
      <w:tr w:rsidR="006B4F76" w14:paraId="0AA83BB3" w14:textId="77777777">
        <w:trPr>
          <w:trHeight w:val="3312"/>
        </w:trPr>
        <w:tc>
          <w:tcPr>
            <w:tcW w:w="2664" w:type="dxa"/>
            <w:vMerge/>
            <w:tcBorders>
              <w:top w:val="nil"/>
            </w:tcBorders>
          </w:tcPr>
          <w:p w14:paraId="71E0D12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8C5D25D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8240EFB" w14:textId="77777777" w:rsidR="006B4F76" w:rsidRDefault="00756F4C">
            <w:pPr>
              <w:pStyle w:val="TableParagraph"/>
              <w:ind w:left="110" w:right="77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-, a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belsőfül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funkcióit</w:t>
            </w:r>
            <w:proofErr w:type="spellEnd"/>
            <w:r>
              <w:rPr>
                <w:sz w:val="24"/>
              </w:rPr>
              <w:t>.</w:t>
            </w:r>
          </w:p>
          <w:p w14:paraId="5A5F7AD0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zajszennyeződés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halláskárosító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pszichés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.</w:t>
            </w:r>
          </w:p>
          <w:p w14:paraId="1BF77048" w14:textId="77777777" w:rsidR="006B4F76" w:rsidRDefault="00756F4C">
            <w:pPr>
              <w:pStyle w:val="TableParagraph"/>
              <w:ind w:left="110" w:right="71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tömlőcske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zsákocska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félkörös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ívjárat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7E9B3126" w14:textId="77777777" w:rsidR="006B4F76" w:rsidRDefault="00756F4C">
            <w:pPr>
              <w:pStyle w:val="TableParagraph"/>
              <w:ind w:left="110" w:right="80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hangirány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érzékelésének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793" w:type="dxa"/>
          </w:tcPr>
          <w:p w14:paraId="22B98B72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3276C01" w14:textId="77777777" w:rsidR="006B4F76" w:rsidRDefault="00756F4C">
            <w:pPr>
              <w:pStyle w:val="TableParagraph"/>
              <w:ind w:left="111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hallószerv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(Corti-</w:t>
            </w:r>
            <w:proofErr w:type="spellStart"/>
            <w:r>
              <w:rPr>
                <w:sz w:val="24"/>
              </w:rPr>
              <w:t>szerv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alaphártya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szőrsejtek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helyzetérzékelés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receptorainak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tömlőcske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zsákocska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három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félkörös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ívjárat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izomorsó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ínorsó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>.</w:t>
            </w:r>
          </w:p>
          <w:p w14:paraId="5A67492A" w14:textId="77777777" w:rsidR="006B4F76" w:rsidRDefault="00756F4C">
            <w:pPr>
              <w:pStyle w:val="TableParagraph"/>
              <w:ind w:left="111" w:right="117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dobhártya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hallócsontocskák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lehetőségét</w:t>
            </w:r>
            <w:proofErr w:type="spellEnd"/>
            <w:r>
              <w:rPr>
                <w:sz w:val="24"/>
              </w:rPr>
              <w:t>.</w:t>
            </w:r>
          </w:p>
          <w:p w14:paraId="476EB230" w14:textId="77777777" w:rsidR="006B4F76" w:rsidRDefault="00756F4C">
            <w:pPr>
              <w:pStyle w:val="TableParagraph"/>
              <w:ind w:left="111" w:right="79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szöveg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Bárány-</w:t>
            </w:r>
            <w:proofErr w:type="spellStart"/>
            <w:r>
              <w:rPr>
                <w:i/>
                <w:sz w:val="24"/>
              </w:rPr>
              <w:t>féle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kalorikus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reakciót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7CB6C4C9" w14:textId="77777777" w:rsidR="006B4F76" w:rsidRDefault="00756F4C">
            <w:pPr>
              <w:pStyle w:val="TableParagraph"/>
              <w:spacing w:line="270" w:lineRule="atLeast"/>
              <w:ind w:left="111" w:right="30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vezetéses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idegi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típusú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halláscsökkenésre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hallásvizsgálatot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4AE055A5" w14:textId="77777777">
        <w:trPr>
          <w:trHeight w:val="275"/>
        </w:trPr>
        <w:tc>
          <w:tcPr>
            <w:tcW w:w="2664" w:type="dxa"/>
          </w:tcPr>
          <w:p w14:paraId="7306EC0F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4.8.1.11.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</w:p>
        </w:tc>
        <w:tc>
          <w:tcPr>
            <w:tcW w:w="5645" w:type="dxa"/>
          </w:tcPr>
          <w:p w14:paraId="6B9AF7D4" w14:textId="77777777" w:rsidR="006B4F76" w:rsidRDefault="00756F4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</w:tc>
        <w:tc>
          <w:tcPr>
            <w:tcW w:w="5793" w:type="dxa"/>
          </w:tcPr>
          <w:p w14:paraId="33226DF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B428365" w14:textId="77777777" w:rsidR="006B4F76" w:rsidRDefault="006B4F76">
      <w:pPr>
        <w:rPr>
          <w:sz w:val="20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1B7751C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68162AEE" w14:textId="77777777">
        <w:trPr>
          <w:trHeight w:val="361"/>
        </w:trPr>
        <w:tc>
          <w:tcPr>
            <w:tcW w:w="2664" w:type="dxa"/>
            <w:vMerge w:val="restart"/>
          </w:tcPr>
          <w:p w14:paraId="56148E95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6DAEDB0B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C42A131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3579E91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0EF0DA4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0DEB059A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90E60C8" w14:textId="77777777">
        <w:trPr>
          <w:trHeight w:val="277"/>
        </w:trPr>
        <w:tc>
          <w:tcPr>
            <w:tcW w:w="2664" w:type="dxa"/>
            <w:vMerge w:val="restart"/>
          </w:tcPr>
          <w:p w14:paraId="732E89C6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érzékelés</w:t>
            </w:r>
            <w:proofErr w:type="spellEnd"/>
          </w:p>
        </w:tc>
        <w:tc>
          <w:tcPr>
            <w:tcW w:w="5645" w:type="dxa"/>
          </w:tcPr>
          <w:p w14:paraId="5B685AE1" w14:textId="77777777" w:rsidR="006B4F76" w:rsidRDefault="00756F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kemoreceptor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szaglóhám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ízlelőbimbó</w:t>
            </w:r>
            <w:proofErr w:type="spellEnd"/>
          </w:p>
        </w:tc>
        <w:tc>
          <w:tcPr>
            <w:tcW w:w="5793" w:type="dxa"/>
          </w:tcPr>
          <w:p w14:paraId="4D733D9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DD11CCE" w14:textId="77777777">
        <w:trPr>
          <w:trHeight w:val="2208"/>
        </w:trPr>
        <w:tc>
          <w:tcPr>
            <w:tcW w:w="2664" w:type="dxa"/>
            <w:vMerge/>
            <w:tcBorders>
              <w:top w:val="nil"/>
            </w:tcBorders>
          </w:tcPr>
          <w:p w14:paraId="17A3C8D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15C1D4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5DBB902" w14:textId="77777777" w:rsidR="006B4F76" w:rsidRDefault="00756F4C">
            <w:pPr>
              <w:pStyle w:val="TableParagraph"/>
              <w:ind w:left="110" w:right="47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szaglóhám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ízlelőbimbók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érzékelésben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9554C82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864E0CE" w14:textId="77777777" w:rsidR="006B4F76" w:rsidRDefault="00756F4C">
            <w:pPr>
              <w:pStyle w:val="TableParagraph"/>
              <w:ind w:left="111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nyúltvelői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szén-dioxidra</w:t>
            </w:r>
            <w:proofErr w:type="spellEnd"/>
            <w:r>
              <w:rPr>
                <w:sz w:val="24"/>
              </w:rPr>
              <w:t xml:space="preserve"> (H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ionra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érzékeny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kemoreceptorok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511126E9" w14:textId="77777777" w:rsidR="006B4F76" w:rsidRDefault="00756F4C">
            <w:pPr>
              <w:pStyle w:val="TableParagraph"/>
              <w:ind w:left="111" w:right="44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agykamrák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falánál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agyterületek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koncentrációt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receptorait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1A0E9E06" w14:textId="77777777" w:rsidR="006B4F76" w:rsidRDefault="00756F4C">
            <w:pPr>
              <w:pStyle w:val="TableParagraph"/>
              <w:spacing w:line="270" w:lineRule="atLeast"/>
              <w:ind w:left="111" w:right="1290"/>
              <w:rPr>
                <w:sz w:val="24"/>
              </w:rPr>
            </w:pP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szomjúság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hipotalamikus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vazopresszin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DC47BBC" w14:textId="77777777">
        <w:trPr>
          <w:trHeight w:val="827"/>
        </w:trPr>
        <w:tc>
          <w:tcPr>
            <w:tcW w:w="2664" w:type="dxa"/>
            <w:vMerge w:val="restart"/>
          </w:tcPr>
          <w:p w14:paraId="1A4ACF66" w14:textId="77777777" w:rsidR="006B4F76" w:rsidRDefault="00756F4C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4.8.1.12.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Testmozgató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</w:p>
        </w:tc>
        <w:tc>
          <w:tcPr>
            <w:tcW w:w="5645" w:type="dxa"/>
          </w:tcPr>
          <w:p w14:paraId="4303374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D6B58C1" w14:textId="77777777" w:rsidR="006B4F76" w:rsidRDefault="00756F4C">
            <w:pPr>
              <w:pStyle w:val="TableParagraph"/>
              <w:spacing w:line="276" w:lineRule="exact"/>
              <w:ind w:left="110" w:right="1143"/>
              <w:rPr>
                <w:sz w:val="24"/>
              </w:rPr>
            </w:pPr>
            <w:proofErr w:type="spellStart"/>
            <w:r>
              <w:rPr>
                <w:sz w:val="24"/>
              </w:rPr>
              <w:t>motiváció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piramispálya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mozgáskoordináció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szomatotópia</w:t>
            </w:r>
            <w:proofErr w:type="spellEnd"/>
          </w:p>
        </w:tc>
        <w:tc>
          <w:tcPr>
            <w:tcW w:w="5793" w:type="dxa"/>
          </w:tcPr>
          <w:p w14:paraId="4A38E165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32BAE25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kéreg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magvak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extrapiramidális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</w:t>
            </w:r>
            <w:proofErr w:type="spellEnd"/>
          </w:p>
        </w:tc>
      </w:tr>
      <w:tr w:rsidR="006B4F76" w14:paraId="66D9B33C" w14:textId="77777777">
        <w:trPr>
          <w:trHeight w:val="2760"/>
        </w:trPr>
        <w:tc>
          <w:tcPr>
            <w:tcW w:w="2664" w:type="dxa"/>
            <w:vMerge/>
            <w:tcBorders>
              <w:top w:val="nil"/>
            </w:tcBorders>
          </w:tcPr>
          <w:p w14:paraId="35CBC14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4C2937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79F16F1" w14:textId="77777777" w:rsidR="006B4F76" w:rsidRDefault="00756F4C">
            <w:pPr>
              <w:pStyle w:val="TableParagraph"/>
              <w:ind w:left="110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irányítják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aktiválják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magatartásunkat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agykéreg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akaratlagos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mozgatópályák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kereszteződéseinek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funkcionális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4D3FDA91" w14:textId="77777777" w:rsidR="006B4F76" w:rsidRDefault="00756F4C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Rajzolt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piramispálya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lefutását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kisagy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mozgáskoordináció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alkohol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leghamarabb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5B0BD4D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85AF789" w14:textId="77777777" w:rsidR="006B4F76" w:rsidRDefault="00756F4C">
            <w:pPr>
              <w:pStyle w:val="TableParagraph"/>
              <w:ind w:left="111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Esettanulmányok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kéreg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magvak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agytörzs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talamusz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kivitelezésében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működésüket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agykéreggel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kétirányú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révén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valósítják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meg.</w:t>
            </w:r>
          </w:p>
          <w:p w14:paraId="24D6FDF7" w14:textId="77777777" w:rsidR="006B4F76" w:rsidRDefault="00756F4C">
            <w:pPr>
              <w:pStyle w:val="TableParagraph"/>
              <w:ind w:left="111" w:right="13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piramispálya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lefutását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ábra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piramispálya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sérülései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miatt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bekövetkező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tüneteket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14F8944F" w14:textId="77777777">
        <w:trPr>
          <w:trHeight w:val="827"/>
        </w:trPr>
        <w:tc>
          <w:tcPr>
            <w:tcW w:w="2664" w:type="dxa"/>
            <w:vMerge w:val="restart"/>
          </w:tcPr>
          <w:p w14:paraId="48BE0214" w14:textId="77777777" w:rsidR="006B4F76" w:rsidRDefault="00756F4C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4.8.1.13.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</w:p>
        </w:tc>
        <w:tc>
          <w:tcPr>
            <w:tcW w:w="5645" w:type="dxa"/>
          </w:tcPr>
          <w:p w14:paraId="3C6287B7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AFD5824" w14:textId="77777777" w:rsidR="006B4F76" w:rsidRDefault="00756F4C">
            <w:pPr>
              <w:pStyle w:val="TableParagraph"/>
              <w:spacing w:line="276" w:lineRule="exact"/>
              <w:ind w:left="110" w:right="892"/>
              <w:rPr>
                <w:sz w:val="24"/>
              </w:rPr>
            </w:pPr>
            <w:proofErr w:type="spellStart"/>
            <w:r>
              <w:rPr>
                <w:sz w:val="24"/>
              </w:rPr>
              <w:t>hipotalamusz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agytörzs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gerincvelő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szimpatikus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paraszimpatikus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</w:p>
        </w:tc>
        <w:tc>
          <w:tcPr>
            <w:tcW w:w="5793" w:type="dxa"/>
          </w:tcPr>
          <w:p w14:paraId="542B1CB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1E7982D" w14:textId="77777777">
        <w:trPr>
          <w:trHeight w:val="1104"/>
        </w:trPr>
        <w:tc>
          <w:tcPr>
            <w:tcW w:w="2664" w:type="dxa"/>
            <w:vMerge/>
            <w:tcBorders>
              <w:top w:val="nil"/>
            </w:tcBorders>
          </w:tcPr>
          <w:p w14:paraId="1F5E64A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3483F3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5AE3E69" w14:textId="77777777" w:rsidR="006B4F76" w:rsidRDefault="00756F4C">
            <w:pPr>
              <w:pStyle w:val="TableParagraph"/>
              <w:ind w:left="110" w:right="124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anatómiai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>.</w:t>
            </w:r>
          </w:p>
          <w:p w14:paraId="089CE75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793" w:type="dxa"/>
          </w:tcPr>
          <w:p w14:paraId="0662B622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3F1E4EA" w14:textId="77777777" w:rsidR="006B4F76" w:rsidRDefault="00756F4C">
            <w:pPr>
              <w:pStyle w:val="TableParagraph"/>
              <w:spacing w:line="276" w:lineRule="exact"/>
              <w:ind w:left="111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szimpatikus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paraszimpatikus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anatómiai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CC5C342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9E0B974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6CDE7EB4" w14:textId="77777777">
        <w:trPr>
          <w:trHeight w:val="361"/>
        </w:trPr>
        <w:tc>
          <w:tcPr>
            <w:tcW w:w="2664" w:type="dxa"/>
            <w:vMerge w:val="restart"/>
          </w:tcPr>
          <w:p w14:paraId="3D37885C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1676F695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066DDBF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2EAFB1A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53F5406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0987236E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FA3398C" w14:textId="77777777">
        <w:trPr>
          <w:trHeight w:val="1106"/>
        </w:trPr>
        <w:tc>
          <w:tcPr>
            <w:tcW w:w="2664" w:type="dxa"/>
            <w:vMerge/>
            <w:tcBorders>
              <w:top w:val="nil"/>
            </w:tcBorders>
          </w:tcPr>
          <w:p w14:paraId="2555B75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4682F7E" w14:textId="77777777" w:rsidR="006B4F76" w:rsidRDefault="00756F4C">
            <w:pPr>
              <w:pStyle w:val="TableParagraph"/>
              <w:ind w:left="110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vegetatív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</w:t>
            </w:r>
            <w:proofErr w:type="spellEnd"/>
            <w:r>
              <w:rPr>
                <w:sz w:val="24"/>
              </w:rPr>
              <w:t xml:space="preserve"> meg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szervezetben</w:t>
            </w:r>
            <w:proofErr w:type="spellEnd"/>
            <w:r>
              <w:rPr>
                <w:sz w:val="24"/>
              </w:rPr>
              <w:t xml:space="preserve">: a </w:t>
            </w:r>
            <w:proofErr w:type="spellStart"/>
            <w:r>
              <w:rPr>
                <w:sz w:val="24"/>
              </w:rPr>
              <w:t>szembogár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pupilla</w:t>
            </w:r>
            <w:proofErr w:type="spellEnd"/>
            <w:r>
              <w:rPr>
                <w:sz w:val="24"/>
              </w:rPr>
              <w:t xml:space="preserve">), a </w:t>
            </w:r>
            <w:proofErr w:type="spellStart"/>
            <w:r>
              <w:rPr>
                <w:sz w:val="24"/>
              </w:rPr>
              <w:t>vázizom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bél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vérerek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szimpatikus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paraszimpatikus</w:t>
            </w:r>
            <w:proofErr w:type="spellEnd"/>
          </w:p>
          <w:p w14:paraId="0BF2E445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befolyásolásának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002BE956" w14:textId="77777777" w:rsidR="006B4F76" w:rsidRDefault="00756F4C">
            <w:pPr>
              <w:pStyle w:val="TableParagraph"/>
              <w:ind w:left="111" w:right="94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Otto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Loewi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izolált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békaszívvel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végzett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kísérleteit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vegetatív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idegrendszer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működésével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összefüggésben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21291F96" w14:textId="77777777">
        <w:trPr>
          <w:trHeight w:val="828"/>
        </w:trPr>
        <w:tc>
          <w:tcPr>
            <w:tcW w:w="2664" w:type="dxa"/>
            <w:vMerge w:val="restart"/>
          </w:tcPr>
          <w:p w14:paraId="23E37745" w14:textId="77777777" w:rsidR="006B4F76" w:rsidRDefault="00756F4C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 xml:space="preserve">4.8.2. Az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pszichológiai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4.8.2.</w:t>
            </w:r>
            <w:proofErr w:type="gramStart"/>
            <w:r>
              <w:rPr>
                <w:sz w:val="24"/>
              </w:rPr>
              <w:t>1.Kognitív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</w:p>
        </w:tc>
        <w:tc>
          <w:tcPr>
            <w:tcW w:w="5645" w:type="dxa"/>
          </w:tcPr>
          <w:p w14:paraId="686357E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62FF77C" w14:textId="77777777" w:rsidR="006B4F76" w:rsidRDefault="00756F4C">
            <w:pPr>
              <w:pStyle w:val="TableParagraph"/>
              <w:spacing w:line="276" w:lineRule="exact"/>
              <w:ind w:left="110" w:right="687"/>
              <w:rPr>
                <w:sz w:val="24"/>
              </w:rPr>
            </w:pPr>
            <w:proofErr w:type="spellStart"/>
            <w:r>
              <w:rPr>
                <w:sz w:val="24"/>
              </w:rPr>
              <w:t>érzékelés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észlelés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figyelem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emlékezés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képzelet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</w:t>
            </w:r>
            <w:proofErr w:type="spellEnd"/>
          </w:p>
        </w:tc>
        <w:tc>
          <w:tcPr>
            <w:tcW w:w="5793" w:type="dxa"/>
          </w:tcPr>
          <w:p w14:paraId="39361D39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C0BF0FE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pszichológia</w:t>
            </w:r>
            <w:proofErr w:type="spellEnd"/>
          </w:p>
        </w:tc>
      </w:tr>
      <w:tr w:rsidR="006B4F76" w14:paraId="1409F05B" w14:textId="77777777">
        <w:trPr>
          <w:trHeight w:val="1103"/>
        </w:trPr>
        <w:tc>
          <w:tcPr>
            <w:tcW w:w="2664" w:type="dxa"/>
            <w:vMerge/>
            <w:tcBorders>
              <w:top w:val="nil"/>
            </w:tcBorders>
          </w:tcPr>
          <w:p w14:paraId="41AD72C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618A8A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B0B44F7" w14:textId="77777777" w:rsidR="006B4F76" w:rsidRDefault="00756F4C">
            <w:pPr>
              <w:pStyle w:val="TableParagraph"/>
              <w:spacing w:line="276" w:lineRule="exact"/>
              <w:ind w:left="110" w:right="60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megismerő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érzékelés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észlelés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figyelem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emlékezés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képzelet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motiváció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A61B550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1758207" w14:textId="77777777" w:rsidR="006B4F76" w:rsidRDefault="00756F4C">
            <w:pPr>
              <w:pStyle w:val="TableParagraph"/>
              <w:ind w:left="111" w:right="601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esetleírás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098E5FF" w14:textId="77777777">
        <w:trPr>
          <w:trHeight w:val="551"/>
        </w:trPr>
        <w:tc>
          <w:tcPr>
            <w:tcW w:w="2664" w:type="dxa"/>
            <w:vMerge w:val="restart"/>
          </w:tcPr>
          <w:p w14:paraId="5C56942C" w14:textId="77777777" w:rsidR="006B4F76" w:rsidRDefault="00756F4C">
            <w:pPr>
              <w:pStyle w:val="TableParagraph"/>
              <w:ind w:right="549"/>
              <w:rPr>
                <w:sz w:val="24"/>
              </w:rPr>
            </w:pPr>
            <w:r>
              <w:rPr>
                <w:sz w:val="24"/>
              </w:rPr>
              <w:t>4.8.2.2.A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elemei</w:t>
            </w:r>
            <w:proofErr w:type="spellEnd"/>
          </w:p>
          <w:p w14:paraId="007F3B69" w14:textId="77777777" w:rsidR="006B4F76" w:rsidRDefault="00756F4C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 xml:space="preserve">4.8.2.2.1. </w:t>
            </w: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</w:p>
        </w:tc>
        <w:tc>
          <w:tcPr>
            <w:tcW w:w="5645" w:type="dxa"/>
          </w:tcPr>
          <w:p w14:paraId="2C16D7A7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35BF777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magatartásformák</w:t>
            </w:r>
            <w:proofErr w:type="spellEnd"/>
          </w:p>
        </w:tc>
        <w:tc>
          <w:tcPr>
            <w:tcW w:w="5793" w:type="dxa"/>
          </w:tcPr>
          <w:p w14:paraId="7A314E6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032BC27" w14:textId="77777777">
        <w:trPr>
          <w:trHeight w:val="1104"/>
        </w:trPr>
        <w:tc>
          <w:tcPr>
            <w:tcW w:w="2664" w:type="dxa"/>
            <w:vMerge/>
            <w:tcBorders>
              <w:top w:val="nil"/>
            </w:tcBorders>
          </w:tcPr>
          <w:p w14:paraId="14BC488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636EAD7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3DBE962" w14:textId="77777777" w:rsidR="006B4F76" w:rsidRDefault="00756F4C">
            <w:pPr>
              <w:pStyle w:val="TableParagraph"/>
              <w:ind w:left="110" w:right="1901" w:firstLine="62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öröklött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magatartásformákra</w:t>
            </w:r>
            <w:proofErr w:type="spellEnd"/>
          </w:p>
          <w:p w14:paraId="3695460B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szopóreflex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érzelmet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mimika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793" w:type="dxa"/>
          </w:tcPr>
          <w:p w14:paraId="17ACEDF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B4E8254" w14:textId="77777777">
        <w:trPr>
          <w:trHeight w:val="827"/>
        </w:trPr>
        <w:tc>
          <w:tcPr>
            <w:tcW w:w="2664" w:type="dxa"/>
            <w:vMerge w:val="restart"/>
          </w:tcPr>
          <w:p w14:paraId="15691BAE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4.8.2.2.2.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</w:p>
        </w:tc>
        <w:tc>
          <w:tcPr>
            <w:tcW w:w="5645" w:type="dxa"/>
          </w:tcPr>
          <w:p w14:paraId="7C57B12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B354325" w14:textId="77777777" w:rsidR="006B4F76" w:rsidRDefault="00756F4C">
            <w:pPr>
              <w:pStyle w:val="TableParagraph"/>
              <w:spacing w:line="276" w:lineRule="exact"/>
              <w:ind w:left="110" w:right="1606"/>
              <w:rPr>
                <w:sz w:val="24"/>
              </w:rPr>
            </w:pP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magatartásformák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megerősítés</w:t>
            </w:r>
            <w:proofErr w:type="spellEnd"/>
          </w:p>
        </w:tc>
        <w:tc>
          <w:tcPr>
            <w:tcW w:w="5793" w:type="dxa"/>
          </w:tcPr>
          <w:p w14:paraId="555DD20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AEB8CF1" w14:textId="77777777">
        <w:trPr>
          <w:trHeight w:val="2484"/>
        </w:trPr>
        <w:tc>
          <w:tcPr>
            <w:tcW w:w="2664" w:type="dxa"/>
            <w:vMerge/>
            <w:tcBorders>
              <w:top w:val="nil"/>
            </w:tcBorders>
          </w:tcPr>
          <w:p w14:paraId="5DEA7DB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7E503D0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7CFF67C" w14:textId="77777777" w:rsidR="006B4F76" w:rsidRDefault="00756F4C">
            <w:pPr>
              <w:pStyle w:val="TableParagraph"/>
              <w:ind w:left="110" w:right="692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reflexek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viselkedésében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félelem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drogtolerancia</w:t>
            </w:r>
            <w:proofErr w:type="spellEnd"/>
            <w:r>
              <w:rPr>
                <w:sz w:val="24"/>
              </w:rPr>
              <w:t>).</w:t>
            </w:r>
          </w:p>
          <w:p w14:paraId="002FEE88" w14:textId="77777777" w:rsidR="006B4F76" w:rsidRDefault="00756F4C">
            <w:pPr>
              <w:pStyle w:val="TableParagraph"/>
              <w:ind w:left="110" w:right="22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tanulás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érzelmek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megközelítés-elkerülés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kíváncsiság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unalom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periódushoz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</w:t>
            </w:r>
            <w:proofErr w:type="spellEnd"/>
            <w:r>
              <w:rPr>
                <w:sz w:val="24"/>
              </w:rPr>
              <w:t>.</w:t>
            </w:r>
          </w:p>
          <w:p w14:paraId="49DE9812" w14:textId="77777777" w:rsidR="006B4F76" w:rsidRDefault="00756F4C">
            <w:pPr>
              <w:pStyle w:val="TableParagraph"/>
              <w:spacing w:line="270" w:lineRule="atLeast"/>
              <w:ind w:left="110" w:right="743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megerősítés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rászoktató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leszoktató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hírközlés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7B7CBB0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B1F4D75" w14:textId="77777777" w:rsidR="006B4F76" w:rsidRDefault="00756F4C">
            <w:pPr>
              <w:pStyle w:val="TableParagraph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Értékeljen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olyan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kísérleti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módszereket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esetleírásokat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amelyek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feltételes</w:t>
            </w:r>
            <w:proofErr w:type="spellEnd"/>
            <w:r>
              <w:rPr>
                <w:i/>
                <w:sz w:val="24"/>
              </w:rPr>
              <w:t xml:space="preserve"> reflex,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operáns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tanulás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belátásos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tanulás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kutatására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irányulnak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módszerük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korlátait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Kapcsolja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ezeket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példákkal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ember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viselkedéséből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398AFB1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3CFF089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3082512F" w14:textId="77777777">
        <w:trPr>
          <w:trHeight w:val="361"/>
        </w:trPr>
        <w:tc>
          <w:tcPr>
            <w:tcW w:w="2664" w:type="dxa"/>
            <w:vMerge w:val="restart"/>
          </w:tcPr>
          <w:p w14:paraId="7B4B744F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18B9F1EA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C7E5B75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1271543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0B96BAC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04647237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8068C65" w14:textId="77777777">
        <w:trPr>
          <w:trHeight w:val="553"/>
        </w:trPr>
        <w:tc>
          <w:tcPr>
            <w:tcW w:w="2664" w:type="dxa"/>
            <w:vMerge/>
            <w:tcBorders>
              <w:top w:val="nil"/>
            </w:tcBorders>
          </w:tcPr>
          <w:p w14:paraId="3687692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3DABCBE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reklám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stb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szokások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</w:p>
          <w:p w14:paraId="79876CE2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Foglaljon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fentiekkel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5B690C3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9420A49" w14:textId="77777777">
        <w:trPr>
          <w:trHeight w:val="551"/>
        </w:trPr>
        <w:tc>
          <w:tcPr>
            <w:tcW w:w="2664" w:type="dxa"/>
            <w:vMerge w:val="restart"/>
          </w:tcPr>
          <w:p w14:paraId="5E44E68A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4.8.2.3.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Emlékezés</w:t>
            </w:r>
            <w:proofErr w:type="spellEnd"/>
          </w:p>
        </w:tc>
        <w:tc>
          <w:tcPr>
            <w:tcW w:w="5645" w:type="dxa"/>
          </w:tcPr>
          <w:p w14:paraId="144D32E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0A65135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memória</w:t>
            </w:r>
            <w:proofErr w:type="spellEnd"/>
          </w:p>
        </w:tc>
        <w:tc>
          <w:tcPr>
            <w:tcW w:w="5793" w:type="dxa"/>
          </w:tcPr>
          <w:p w14:paraId="37864C2D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6251FCF" w14:textId="77777777" w:rsidR="006B4F76" w:rsidRDefault="00756F4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szinapszis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megváltozása</w:t>
            </w:r>
            <w:proofErr w:type="spellEnd"/>
          </w:p>
        </w:tc>
      </w:tr>
      <w:tr w:rsidR="006B4F76" w14:paraId="4D708A42" w14:textId="77777777">
        <w:trPr>
          <w:trHeight w:val="828"/>
        </w:trPr>
        <w:tc>
          <w:tcPr>
            <w:tcW w:w="2664" w:type="dxa"/>
            <w:vMerge/>
            <w:tcBorders>
              <w:top w:val="nil"/>
            </w:tcBorders>
          </w:tcPr>
          <w:p w14:paraId="0591744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827896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FCE6584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memória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0C196EE5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6BFF6EC" w14:textId="77777777" w:rsidR="006B4F76" w:rsidRDefault="00756F4C">
            <w:pPr>
              <w:pStyle w:val="TableParagraph"/>
              <w:spacing w:line="276" w:lineRule="exact"/>
              <w:ind w:left="111" w:right="191"/>
              <w:rPr>
                <w:sz w:val="24"/>
              </w:rPr>
            </w:pP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szinapszis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emlékezés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folyamataihoz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193BF00" w14:textId="77777777">
        <w:trPr>
          <w:trHeight w:val="551"/>
        </w:trPr>
        <w:tc>
          <w:tcPr>
            <w:tcW w:w="2664" w:type="dxa"/>
            <w:vMerge w:val="restart"/>
          </w:tcPr>
          <w:p w14:paraId="7174ED9A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4.8.2.4.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Pszichés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</w:p>
        </w:tc>
        <w:tc>
          <w:tcPr>
            <w:tcW w:w="5645" w:type="dxa"/>
          </w:tcPr>
          <w:p w14:paraId="2DCC0ECE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860B102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érzelmi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</w:p>
        </w:tc>
        <w:tc>
          <w:tcPr>
            <w:tcW w:w="5793" w:type="dxa"/>
          </w:tcPr>
          <w:p w14:paraId="007347B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184F612" w14:textId="77777777">
        <w:trPr>
          <w:trHeight w:val="827"/>
        </w:trPr>
        <w:tc>
          <w:tcPr>
            <w:tcW w:w="2664" w:type="dxa"/>
            <w:vMerge/>
            <w:tcBorders>
              <w:top w:val="nil"/>
            </w:tcBorders>
          </w:tcPr>
          <w:p w14:paraId="7C135CA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DD78A48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0E0A46E" w14:textId="77777777" w:rsidR="006B4F76" w:rsidRDefault="00756F4C">
            <w:pPr>
              <w:pStyle w:val="TableParagraph"/>
              <w:spacing w:line="276" w:lineRule="exact"/>
              <w:ind w:left="110" w:right="89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érzelmi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6510D33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13126AB" w14:textId="77777777">
        <w:trPr>
          <w:trHeight w:val="1380"/>
        </w:trPr>
        <w:tc>
          <w:tcPr>
            <w:tcW w:w="2664" w:type="dxa"/>
            <w:vMerge w:val="restart"/>
          </w:tcPr>
          <w:p w14:paraId="74E0F6BD" w14:textId="77777777" w:rsidR="006B4F76" w:rsidRDefault="00756F4C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 xml:space="preserve">4.8.3. Az </w:t>
            </w:r>
            <w:proofErr w:type="spellStart"/>
            <w:r>
              <w:rPr>
                <w:sz w:val="24"/>
              </w:rPr>
              <w:t>idegrendszer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7566A792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E377011" w14:textId="77777777" w:rsidR="006B4F76" w:rsidRDefault="00756F4C">
            <w:pPr>
              <w:pStyle w:val="TableParagraph"/>
              <w:ind w:left="110" w:right="55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stresszbetegségek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stresszoldás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pszichoszomatikus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agyrázkódás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migrén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epilepszia</w:t>
            </w:r>
            <w:proofErr w:type="spellEnd"/>
            <w:r>
              <w:rPr>
                <w:sz w:val="24"/>
              </w:rPr>
              <w:t>, stroke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agyvérzés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infarktus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zavarok</w:t>
            </w:r>
            <w:proofErr w:type="spellEnd"/>
            <w:r>
              <w:rPr>
                <w:sz w:val="24"/>
              </w:rPr>
              <w:t>,</w:t>
            </w:r>
          </w:p>
          <w:p w14:paraId="2FD328E6" w14:textId="77777777" w:rsidR="006B4F76" w:rsidRDefault="00756F4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testkép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</w:t>
            </w:r>
            <w:proofErr w:type="spellEnd"/>
          </w:p>
        </w:tc>
        <w:tc>
          <w:tcPr>
            <w:tcW w:w="5793" w:type="dxa"/>
          </w:tcPr>
          <w:p w14:paraId="52D4C89C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820E655" w14:textId="77777777" w:rsidR="006B4F76" w:rsidRDefault="00756F4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Alzheimer-</w:t>
            </w:r>
            <w:proofErr w:type="spellStart"/>
            <w:r>
              <w:rPr>
                <w:sz w:val="24"/>
              </w:rPr>
              <w:t>kór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Parkinson-</w:t>
            </w:r>
            <w:proofErr w:type="spellStart"/>
            <w:r>
              <w:rPr>
                <w:sz w:val="24"/>
              </w:rPr>
              <w:t>kór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dopamin</w:t>
            </w:r>
            <w:proofErr w:type="spellEnd"/>
          </w:p>
        </w:tc>
      </w:tr>
      <w:tr w:rsidR="006B4F76" w14:paraId="32902CD7" w14:textId="77777777">
        <w:trPr>
          <w:trHeight w:val="3312"/>
        </w:trPr>
        <w:tc>
          <w:tcPr>
            <w:tcW w:w="2664" w:type="dxa"/>
            <w:vMerge/>
            <w:tcBorders>
              <w:top w:val="nil"/>
            </w:tcBorders>
          </w:tcPr>
          <w:p w14:paraId="45A5352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DF4FA7F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A3AD877" w14:textId="77777777" w:rsidR="006B4F76" w:rsidRDefault="00756F4C">
            <w:pPr>
              <w:pStyle w:val="TableParagraph"/>
              <w:ind w:left="110"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idegrendszeri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stresszbetegségek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megelőzésében</w:t>
            </w:r>
            <w:proofErr w:type="spellEnd"/>
            <w:r>
              <w:rPr>
                <w:sz w:val="24"/>
              </w:rPr>
              <w:t>.</w:t>
            </w:r>
          </w:p>
          <w:p w14:paraId="6E8F30A8" w14:textId="77777777" w:rsidR="006B4F76" w:rsidRDefault="00756F4C">
            <w:pPr>
              <w:pStyle w:val="TableParagraph"/>
              <w:ind w:left="110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fájdalomcsillapítás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zsigeri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érzelmi-pszichikus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működésekkel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pszichoszomatikus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kialakulásával</w:t>
            </w:r>
            <w:proofErr w:type="spellEnd"/>
            <w:r>
              <w:rPr>
                <w:sz w:val="24"/>
              </w:rPr>
              <w:t>.</w:t>
            </w:r>
          </w:p>
          <w:p w14:paraId="064A9EA9" w14:textId="77777777" w:rsidR="006B4F76" w:rsidRDefault="00756F4C">
            <w:pPr>
              <w:pStyle w:val="TableParagraph"/>
              <w:ind w:left="110" w:right="42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agyrázkódás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migrén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epilepszia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stroke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agyvérzés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infarktus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tüneteit</w:t>
            </w:r>
            <w:proofErr w:type="spellEnd"/>
            <w:r>
              <w:rPr>
                <w:sz w:val="24"/>
              </w:rPr>
              <w:t>.</w:t>
            </w:r>
          </w:p>
          <w:p w14:paraId="77B57629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zavarokat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ortorexia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anorexia,</w:t>
            </w:r>
          </w:p>
        </w:tc>
        <w:tc>
          <w:tcPr>
            <w:tcW w:w="5793" w:type="dxa"/>
          </w:tcPr>
          <w:p w14:paraId="0782E8A7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423F58E" w14:textId="77777777" w:rsidR="006B4F76" w:rsidRDefault="00756F4C">
            <w:pPr>
              <w:pStyle w:val="TableParagraph"/>
              <w:ind w:left="111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Alzheimer-</w:t>
            </w:r>
            <w:proofErr w:type="spellStart"/>
            <w:r>
              <w:rPr>
                <w:sz w:val="24"/>
              </w:rPr>
              <w:t>kór</w:t>
            </w:r>
            <w:proofErr w:type="spellEnd"/>
            <w:r>
              <w:rPr>
                <w:sz w:val="24"/>
              </w:rPr>
              <w:t>, a Parkinson-</w:t>
            </w:r>
            <w:proofErr w:type="spellStart"/>
            <w:r>
              <w:rPr>
                <w:sz w:val="24"/>
              </w:rPr>
              <w:t>kór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0150F4B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2F88C43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68B033E8" w14:textId="77777777">
        <w:trPr>
          <w:trHeight w:val="361"/>
        </w:trPr>
        <w:tc>
          <w:tcPr>
            <w:tcW w:w="2664" w:type="dxa"/>
            <w:vMerge w:val="restart"/>
          </w:tcPr>
          <w:p w14:paraId="34299BE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3B4F34FA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CB6E1FA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4AC44A5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76587A8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3D1228E0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46ABD9C" w14:textId="77777777">
        <w:trPr>
          <w:trHeight w:val="2210"/>
        </w:trPr>
        <w:tc>
          <w:tcPr>
            <w:tcW w:w="2664" w:type="dxa"/>
            <w:vMerge/>
            <w:tcBorders>
              <w:top w:val="nil"/>
            </w:tcBorders>
          </w:tcPr>
          <w:p w14:paraId="0F08346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8CEFB34" w14:textId="77777777" w:rsidR="006B4F76" w:rsidRDefault="00756F4C">
            <w:pPr>
              <w:pStyle w:val="TableParagraph"/>
              <w:ind w:left="110" w:right="326"/>
              <w:rPr>
                <w:sz w:val="24"/>
              </w:rPr>
            </w:pPr>
            <w:proofErr w:type="spellStart"/>
            <w:r>
              <w:rPr>
                <w:sz w:val="24"/>
              </w:rPr>
              <w:t>bulímia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izomdiszmorfia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kialakulásuk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</w:p>
          <w:p w14:paraId="4787E50A" w14:textId="77777777" w:rsidR="006B4F76" w:rsidRDefault="00756F4C">
            <w:pPr>
              <w:pStyle w:val="TableParagraph"/>
              <w:ind w:left="110" w:right="1053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testképet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  <w:p w14:paraId="436A80BB" w14:textId="77777777" w:rsidR="006B4F76" w:rsidRDefault="00756F4C">
            <w:pPr>
              <w:pStyle w:val="TableParagraph"/>
              <w:ind w:left="110"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tartós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legális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stresszoldás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részét</w:t>
            </w:r>
            <w:proofErr w:type="spellEnd"/>
            <w:r>
              <w:rPr>
                <w:sz w:val="24"/>
              </w:rPr>
              <w:t>,</w:t>
            </w:r>
          </w:p>
          <w:p w14:paraId="67D96670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rendszerszintű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megközelítésben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A3BD51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4C640CE" w14:textId="77777777">
        <w:trPr>
          <w:trHeight w:val="551"/>
        </w:trPr>
        <w:tc>
          <w:tcPr>
            <w:tcW w:w="2664" w:type="dxa"/>
            <w:vMerge w:val="restart"/>
          </w:tcPr>
          <w:p w14:paraId="0DF8AC84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4.8.3.1.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Drogok</w:t>
            </w:r>
            <w:proofErr w:type="spellEnd"/>
          </w:p>
        </w:tc>
        <w:tc>
          <w:tcPr>
            <w:tcW w:w="5645" w:type="dxa"/>
          </w:tcPr>
          <w:p w14:paraId="17FF0931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E1049FC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drog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tolerancia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függőség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addikció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abúzus</w:t>
            </w:r>
            <w:proofErr w:type="spellEnd"/>
          </w:p>
        </w:tc>
        <w:tc>
          <w:tcPr>
            <w:tcW w:w="5793" w:type="dxa"/>
          </w:tcPr>
          <w:p w14:paraId="41F3105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9C995D8" w14:textId="77777777">
        <w:trPr>
          <w:trHeight w:val="1655"/>
        </w:trPr>
        <w:tc>
          <w:tcPr>
            <w:tcW w:w="2664" w:type="dxa"/>
            <w:vMerge/>
            <w:tcBorders>
              <w:top w:val="nil"/>
            </w:tcBorders>
          </w:tcPr>
          <w:p w14:paraId="64B0F3F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38BBEA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31E7698" w14:textId="77777777" w:rsidR="006B4F76" w:rsidRDefault="00756F4C">
            <w:pPr>
              <w:pStyle w:val="TableParagraph"/>
              <w:ind w:left="110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viselkedési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jellegzetességeit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veszélyeit</w:t>
            </w:r>
            <w:proofErr w:type="spellEnd"/>
            <w:r>
              <w:rPr>
                <w:sz w:val="24"/>
              </w:rPr>
              <w:t>.</w:t>
            </w:r>
          </w:p>
          <w:p w14:paraId="52B8825B" w14:textId="77777777" w:rsidR="006B4F76" w:rsidRDefault="00756F4C">
            <w:pPr>
              <w:pStyle w:val="TableParagraph"/>
              <w:spacing w:line="270" w:lineRule="atLeast"/>
              <w:ind w:left="110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drogfogyasztás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szülő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felelősségét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megelőzésében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0B6DAE6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F516BEB" w14:textId="77777777">
        <w:trPr>
          <w:trHeight w:val="828"/>
        </w:trPr>
        <w:tc>
          <w:tcPr>
            <w:tcW w:w="2664" w:type="dxa"/>
            <w:vMerge w:val="restart"/>
          </w:tcPr>
          <w:p w14:paraId="158637D1" w14:textId="77777777" w:rsidR="006B4F76" w:rsidRDefault="00756F4C">
            <w:pPr>
              <w:pStyle w:val="TableParagraph"/>
              <w:numPr>
                <w:ilvl w:val="2"/>
                <w:numId w:val="122"/>
              </w:numPr>
              <w:tabs>
                <w:tab w:val="left" w:pos="708"/>
              </w:tabs>
              <w:spacing w:line="268" w:lineRule="exact"/>
              <w:ind w:hanging="60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hormonrendszer</w:t>
            </w:r>
            <w:proofErr w:type="spellEnd"/>
          </w:p>
          <w:p w14:paraId="5918172E" w14:textId="77777777" w:rsidR="006B4F76" w:rsidRDefault="00756F4C">
            <w:pPr>
              <w:pStyle w:val="TableParagraph"/>
              <w:numPr>
                <w:ilvl w:val="3"/>
                <w:numId w:val="122"/>
              </w:numPr>
              <w:tabs>
                <w:tab w:val="left" w:pos="889"/>
              </w:tabs>
              <w:ind w:right="631" w:firstLine="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Hormonális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működések</w:t>
            </w:r>
            <w:proofErr w:type="spellEnd"/>
          </w:p>
        </w:tc>
        <w:tc>
          <w:tcPr>
            <w:tcW w:w="5645" w:type="dxa"/>
          </w:tcPr>
          <w:p w14:paraId="0C3E19C7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56FA782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hormonrendszer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</w:p>
        </w:tc>
        <w:tc>
          <w:tcPr>
            <w:tcW w:w="5793" w:type="dxa"/>
          </w:tcPr>
          <w:p w14:paraId="6779F340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C75D3F6" w14:textId="77777777" w:rsidR="006B4F76" w:rsidRDefault="00756F4C">
            <w:pPr>
              <w:pStyle w:val="TableParagraph"/>
              <w:spacing w:line="276" w:lineRule="exact"/>
              <w:ind w:left="111" w:right="1065"/>
              <w:rPr>
                <w:sz w:val="24"/>
              </w:rPr>
            </w:pPr>
            <w:proofErr w:type="spellStart"/>
            <w:r>
              <w:rPr>
                <w:sz w:val="24"/>
              </w:rPr>
              <w:t>térfogat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ozmotikus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egyensúly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puffer,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vércukorszint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</w:t>
            </w:r>
            <w:proofErr w:type="spellEnd"/>
          </w:p>
        </w:tc>
      </w:tr>
      <w:tr w:rsidR="006B4F76" w14:paraId="1D8900C3" w14:textId="77777777">
        <w:trPr>
          <w:trHeight w:val="2208"/>
        </w:trPr>
        <w:tc>
          <w:tcPr>
            <w:tcW w:w="2664" w:type="dxa"/>
            <w:vMerge/>
            <w:tcBorders>
              <w:top w:val="nil"/>
            </w:tcBorders>
          </w:tcPr>
          <w:p w14:paraId="51A5F14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625577A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199CFBE" w14:textId="77777777" w:rsidR="006B4F76" w:rsidRDefault="00756F4C">
            <w:pPr>
              <w:pStyle w:val="TableParagraph"/>
              <w:ind w:left="110" w:right="24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hormonrendszer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hormontermelést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44C37F7E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AFEEBF4" w14:textId="77777777" w:rsidR="006B4F76" w:rsidRDefault="00756F4C">
            <w:pPr>
              <w:pStyle w:val="TableParagraph"/>
              <w:ind w:left="111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ugyanaz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fejthet</w:t>
            </w:r>
            <w:proofErr w:type="spellEnd"/>
            <w:r>
              <w:rPr>
                <w:sz w:val="24"/>
              </w:rPr>
              <w:t xml:space="preserve"> ki (receptor-</w:t>
            </w:r>
            <w:proofErr w:type="spellStart"/>
            <w:r>
              <w:rPr>
                <w:sz w:val="24"/>
              </w:rPr>
              <w:t>különbség</w:t>
            </w:r>
            <w:proofErr w:type="spellEnd"/>
            <w:r>
              <w:rPr>
                <w:sz w:val="24"/>
              </w:rPr>
              <w:t>).</w:t>
            </w:r>
          </w:p>
          <w:p w14:paraId="40AEA7B0" w14:textId="77777777" w:rsidR="006B4F76" w:rsidRDefault="00756F4C">
            <w:pPr>
              <w:pStyle w:val="TableParagraph"/>
              <w:ind w:left="111" w:right="448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befolyásolják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hormonok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szénhidrát-anyagcseréjét</w:t>
            </w:r>
            <w:proofErr w:type="spellEnd"/>
            <w:r>
              <w:rPr>
                <w:sz w:val="24"/>
              </w:rPr>
              <w:t xml:space="preserve"> (adrenalin, </w:t>
            </w:r>
            <w:proofErr w:type="spellStart"/>
            <w:r>
              <w:rPr>
                <w:sz w:val="24"/>
              </w:rPr>
              <w:t>inzulin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glukagon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glükokortikoidok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vízháztartását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aldoszteron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vazopresszin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kalcium-anyag-cseréjét</w:t>
            </w:r>
            <w:proofErr w:type="spellEnd"/>
          </w:p>
          <w:p w14:paraId="0763DFAF" w14:textId="77777777" w:rsidR="006B4F76" w:rsidRDefault="00756F4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parathormon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kalcitonin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D-vitamin/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1B116BF6" w14:textId="77777777">
        <w:trPr>
          <w:trHeight w:val="551"/>
        </w:trPr>
        <w:tc>
          <w:tcPr>
            <w:tcW w:w="2664" w:type="dxa"/>
          </w:tcPr>
          <w:p w14:paraId="2BEEF78E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4.8.4.2.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Belső</w:t>
            </w:r>
          </w:p>
          <w:p w14:paraId="099BDDB4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elválasztású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mirigyek</w:t>
            </w:r>
            <w:proofErr w:type="spellEnd"/>
          </w:p>
        </w:tc>
        <w:tc>
          <w:tcPr>
            <w:tcW w:w="5645" w:type="dxa"/>
          </w:tcPr>
          <w:p w14:paraId="3B94F112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BF11F99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elválasztású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mirigyek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</w:p>
        </w:tc>
        <w:tc>
          <w:tcPr>
            <w:tcW w:w="5793" w:type="dxa"/>
          </w:tcPr>
          <w:p w14:paraId="4C56052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67835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C25E184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5B2141FB" w14:textId="77777777">
        <w:trPr>
          <w:trHeight w:val="361"/>
        </w:trPr>
        <w:tc>
          <w:tcPr>
            <w:tcW w:w="2664" w:type="dxa"/>
            <w:vMerge w:val="restart"/>
          </w:tcPr>
          <w:p w14:paraId="6449610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6E1C9F89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7340EE9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25ED13B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31A7C5F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7A220C05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C38A8C9" w14:textId="77777777">
        <w:trPr>
          <w:trHeight w:val="553"/>
        </w:trPr>
        <w:tc>
          <w:tcPr>
            <w:tcW w:w="2664" w:type="dxa"/>
            <w:vMerge w:val="restart"/>
          </w:tcPr>
          <w:p w14:paraId="732CB41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5" w:type="dxa"/>
          </w:tcPr>
          <w:p w14:paraId="1506DAF0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hormonjai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női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fogamzásgátlás</w:t>
            </w:r>
            <w:proofErr w:type="spellEnd"/>
            <w:r>
              <w:rPr>
                <w:sz w:val="24"/>
              </w:rPr>
              <w:t>,</w:t>
            </w:r>
          </w:p>
          <w:p w14:paraId="4309DC5D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visszacsatolás</w:t>
            </w:r>
            <w:proofErr w:type="spellEnd"/>
          </w:p>
        </w:tc>
        <w:tc>
          <w:tcPr>
            <w:tcW w:w="5793" w:type="dxa"/>
          </w:tcPr>
          <w:p w14:paraId="6C57B7F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5F1895E" w14:textId="77777777">
        <w:trPr>
          <w:trHeight w:val="4416"/>
        </w:trPr>
        <w:tc>
          <w:tcPr>
            <w:tcW w:w="2664" w:type="dxa"/>
            <w:vMerge/>
            <w:tcBorders>
              <w:top w:val="nil"/>
            </w:tcBorders>
          </w:tcPr>
          <w:p w14:paraId="24B01A3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2E95DF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DC65487" w14:textId="77777777" w:rsidR="006B4F76" w:rsidRDefault="00756F4C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elválasztású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mirigyeinek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termelődési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inzulin</w:t>
            </w:r>
            <w:proofErr w:type="spellEnd"/>
            <w:r>
              <w:rPr>
                <w:sz w:val="24"/>
              </w:rPr>
              <w:t xml:space="preserve">, adrenalin, </w:t>
            </w:r>
            <w:proofErr w:type="spellStart"/>
            <w:r>
              <w:rPr>
                <w:sz w:val="24"/>
              </w:rPr>
              <w:t>tiroxin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tesztoszteron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oxitocin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ösztrogén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progeszteron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hcg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tüszőserkentő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sárgatestserkentő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növekedési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pajzsmirigyserkentő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tejelválasztást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serkentő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kortizol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mellékvese-androgének</w:t>
            </w:r>
            <w:proofErr w:type="spellEnd"/>
            <w:r>
              <w:rPr>
                <w:sz w:val="24"/>
              </w:rPr>
              <w:t>.</w:t>
            </w:r>
          </w:p>
          <w:p w14:paraId="5CA56E52" w14:textId="77777777" w:rsidR="006B4F76" w:rsidRDefault="00756F4C">
            <w:pPr>
              <w:pStyle w:val="TableParagraph"/>
              <w:ind w:left="110" w:right="93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női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végbemenő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méhnyálkahártyában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petefészekben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testhőmérsékletben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végbemenő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változásokat</w:t>
            </w:r>
            <w:proofErr w:type="spellEnd"/>
            <w:r>
              <w:rPr>
                <w:sz w:val="24"/>
              </w:rPr>
              <w:t>.</w:t>
            </w:r>
          </w:p>
          <w:p w14:paraId="5186313B" w14:textId="77777777" w:rsidR="006B4F76" w:rsidRDefault="00756F4C">
            <w:pPr>
              <w:pStyle w:val="TableParagraph"/>
              <w:ind w:left="110" w:right="58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fogamzásgátlás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alapjait</w:t>
            </w:r>
            <w:proofErr w:type="spellEnd"/>
            <w:r>
              <w:rPr>
                <w:sz w:val="24"/>
              </w:rPr>
              <w:t>.</w:t>
            </w:r>
          </w:p>
          <w:p w14:paraId="241B7E6D" w14:textId="77777777" w:rsidR="006B4F76" w:rsidRDefault="00756F4C">
            <w:pPr>
              <w:pStyle w:val="TableParagraph"/>
              <w:spacing w:line="270" w:lineRule="atLeast"/>
              <w:ind w:left="110" w:right="553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pajzsmirigy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hormontermelés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alapelveit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4DCDD4D8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C6B339D" w14:textId="77777777" w:rsidR="006B4F76" w:rsidRDefault="00756F4C">
            <w:pPr>
              <w:pStyle w:val="TableParagraph"/>
              <w:ind w:left="111" w:right="880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agyalapi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mirigy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hipotalamusz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mellékvesekéreg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hormonjainak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.</w:t>
            </w:r>
          </w:p>
          <w:p w14:paraId="67A8035F" w14:textId="77777777" w:rsidR="006B4F76" w:rsidRDefault="00756F4C">
            <w:pPr>
              <w:pStyle w:val="TableParagraph"/>
              <w:ind w:left="111"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elválasztású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mirigyben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jöhet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gyakorlatilag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előállítani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hormont</w:t>
            </w:r>
            <w:proofErr w:type="spellEnd"/>
            <w:r>
              <w:rPr>
                <w:sz w:val="24"/>
              </w:rPr>
              <w:t>.</w:t>
            </w:r>
          </w:p>
          <w:p w14:paraId="33963EBC" w14:textId="77777777" w:rsidR="006B4F76" w:rsidRDefault="00756F4C">
            <w:pPr>
              <w:pStyle w:val="TableParagraph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hormonális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hatásokat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igazoló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kísérleteket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esettanulmányokat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szervezet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szénhidrát-anyagcserére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proofErr w:type="spellStart"/>
            <w:r>
              <w:rPr>
                <w:i/>
                <w:sz w:val="24"/>
              </w:rPr>
              <w:t>só-és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vízháztartásra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vonatkozóan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0A7B21B2" w14:textId="77777777">
        <w:trPr>
          <w:trHeight w:val="1103"/>
        </w:trPr>
        <w:tc>
          <w:tcPr>
            <w:tcW w:w="2664" w:type="dxa"/>
            <w:vMerge w:val="restart"/>
          </w:tcPr>
          <w:p w14:paraId="3E2F912C" w14:textId="77777777" w:rsidR="006B4F76" w:rsidRDefault="00756F4C">
            <w:pPr>
              <w:pStyle w:val="TableParagraph"/>
              <w:ind w:right="967"/>
              <w:rPr>
                <w:sz w:val="24"/>
              </w:rPr>
            </w:pPr>
            <w:r>
              <w:rPr>
                <w:sz w:val="24"/>
              </w:rPr>
              <w:t>4.8.4.3.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41E11D66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431B8C7" w14:textId="77777777" w:rsidR="006B4F76" w:rsidRDefault="00756F4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cukorbetegség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93" w:type="dxa"/>
          </w:tcPr>
          <w:p w14:paraId="328AAB9F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CE6BA06" w14:textId="77777777" w:rsidR="006B4F76" w:rsidRDefault="00756F4C">
            <w:pPr>
              <w:pStyle w:val="TableParagraph"/>
              <w:spacing w:line="276" w:lineRule="exact"/>
              <w:ind w:left="111" w:right="559"/>
              <w:rPr>
                <w:sz w:val="24"/>
              </w:rPr>
            </w:pPr>
            <w:proofErr w:type="spellStart"/>
            <w:r>
              <w:rPr>
                <w:sz w:val="24"/>
              </w:rPr>
              <w:t>óriásnövés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gigantizmus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akromegália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arányos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törpenövés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pajzsmirigy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túlműködés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alulműködés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strúma</w:t>
            </w:r>
            <w:proofErr w:type="spellEnd"/>
          </w:p>
        </w:tc>
      </w:tr>
      <w:tr w:rsidR="006B4F76" w14:paraId="755EC369" w14:textId="77777777">
        <w:trPr>
          <w:trHeight w:val="1380"/>
        </w:trPr>
        <w:tc>
          <w:tcPr>
            <w:tcW w:w="2664" w:type="dxa"/>
            <w:vMerge/>
            <w:tcBorders>
              <w:top w:val="nil"/>
            </w:tcBorders>
          </w:tcPr>
          <w:p w14:paraId="30C84EE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F87D85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982AAE9" w14:textId="77777777" w:rsidR="006B4F76" w:rsidRDefault="00756F4C">
            <w:pPr>
              <w:pStyle w:val="TableParagraph"/>
              <w:ind w:left="110" w:right="97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cukorbetegség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vércukorszint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mérése</w:t>
            </w:r>
            <w:proofErr w:type="spellEnd"/>
          </w:p>
          <w:p w14:paraId="54E3A6C7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eredményeit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3C81FCFB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1D2F71B" w14:textId="77777777" w:rsidR="006B4F76" w:rsidRDefault="00756F4C">
            <w:pPr>
              <w:pStyle w:val="TableParagraph"/>
              <w:ind w:left="111" w:right="613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növekedési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tiroxin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hiányából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többletéből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rendellenességeket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47C8728" w14:textId="77777777">
        <w:trPr>
          <w:trHeight w:val="551"/>
        </w:trPr>
        <w:tc>
          <w:tcPr>
            <w:tcW w:w="2664" w:type="dxa"/>
          </w:tcPr>
          <w:p w14:paraId="4F7B95F8" w14:textId="77777777" w:rsidR="006B4F76" w:rsidRDefault="00756F4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4.8.5.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</w:p>
          <w:p w14:paraId="53352AA0" w14:textId="77777777" w:rsidR="006B4F76" w:rsidRDefault="00756F4C">
            <w:pPr>
              <w:pStyle w:val="TableParagraph"/>
              <w:spacing w:line="264" w:lineRule="exact"/>
              <w:ind w:left="215"/>
              <w:rPr>
                <w:sz w:val="24"/>
              </w:rPr>
            </w:pPr>
            <w:proofErr w:type="spellStart"/>
            <w:r>
              <w:rPr>
                <w:sz w:val="24"/>
              </w:rPr>
              <w:t>immunrendszer</w:t>
            </w:r>
            <w:proofErr w:type="spellEnd"/>
          </w:p>
        </w:tc>
        <w:tc>
          <w:tcPr>
            <w:tcW w:w="5645" w:type="dxa"/>
          </w:tcPr>
          <w:p w14:paraId="39B12CA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D0B6F37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fizikai-kémiai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mikrobiom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1AB67BAE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5B38EDC" w14:textId="77777777" w:rsidR="006B4F76" w:rsidRDefault="00756F4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immunválasz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2859DF53" w14:textId="77777777" w:rsidR="006B4F76" w:rsidRDefault="006B4F76">
      <w:pPr>
        <w:spacing w:line="261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AD94C2B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59A4BA54" w14:textId="77777777">
        <w:trPr>
          <w:trHeight w:val="361"/>
        </w:trPr>
        <w:tc>
          <w:tcPr>
            <w:tcW w:w="2664" w:type="dxa"/>
            <w:vMerge w:val="restart"/>
          </w:tcPr>
          <w:p w14:paraId="1D4BDF5F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02C4F983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4E4A6E86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1F8D1B0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0351FB30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7B1E23A5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30BD82F" w14:textId="77777777">
        <w:trPr>
          <w:trHeight w:val="1657"/>
        </w:trPr>
        <w:tc>
          <w:tcPr>
            <w:tcW w:w="2664" w:type="dxa"/>
            <w:vMerge w:val="restart"/>
          </w:tcPr>
          <w:p w14:paraId="187EE5B8" w14:textId="77777777" w:rsidR="006B4F76" w:rsidRDefault="00756F4C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4.8.5.1.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Immunitás</w:t>
            </w:r>
            <w:proofErr w:type="spellEnd"/>
          </w:p>
        </w:tc>
        <w:tc>
          <w:tcPr>
            <w:tcW w:w="5645" w:type="dxa"/>
          </w:tcPr>
          <w:p w14:paraId="573F91EB" w14:textId="77777777" w:rsidR="006B4F76" w:rsidRDefault="00756F4C">
            <w:pPr>
              <w:pStyle w:val="TableParagraph"/>
              <w:ind w:left="110" w:right="999"/>
              <w:rPr>
                <w:sz w:val="24"/>
              </w:rPr>
            </w:pPr>
            <w:proofErr w:type="spellStart"/>
            <w:r>
              <w:rPr>
                <w:sz w:val="24"/>
              </w:rPr>
              <w:t>immunválasz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humorális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antitest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falósejt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nyiroksejt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immunizálás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passzív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védőoltások</w:t>
            </w:r>
            <w:proofErr w:type="spellEnd"/>
            <w:r>
              <w:rPr>
                <w:sz w:val="24"/>
              </w:rPr>
              <w:t>,</w:t>
            </w:r>
          </w:p>
          <w:p w14:paraId="3CCDC88D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memóriasejt</w:t>
            </w:r>
            <w:proofErr w:type="spellEnd"/>
          </w:p>
        </w:tc>
        <w:tc>
          <w:tcPr>
            <w:tcW w:w="5793" w:type="dxa"/>
          </w:tcPr>
          <w:p w14:paraId="3D939D71" w14:textId="77777777" w:rsidR="006B4F76" w:rsidRDefault="00756F4C">
            <w:pPr>
              <w:pStyle w:val="TableParagraph"/>
              <w:ind w:left="111" w:right="226"/>
              <w:rPr>
                <w:sz w:val="24"/>
              </w:rPr>
            </w:pPr>
            <w:proofErr w:type="spellStart"/>
            <w:r>
              <w:rPr>
                <w:sz w:val="24"/>
              </w:rPr>
              <w:t>immunglobulinok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vérszérum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autoimmunitás</w:t>
            </w:r>
            <w:proofErr w:type="spellEnd"/>
            <w:r>
              <w:rPr>
                <w:sz w:val="24"/>
              </w:rPr>
              <w:t>, T-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>, B-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plazmasejt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antigénbemutató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falósejt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falósejt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klónszelekció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mintázatfelismerő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receptorok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citokinek</w:t>
            </w:r>
            <w:proofErr w:type="spellEnd"/>
            <w:r>
              <w:rPr>
                <w:sz w:val="24"/>
              </w:rPr>
              <w:t xml:space="preserve">, MHC,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másod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harmadgenerációs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vakcinák</w:t>
            </w:r>
            <w:proofErr w:type="spellEnd"/>
          </w:p>
        </w:tc>
      </w:tr>
      <w:tr w:rsidR="006B4F76" w14:paraId="45AE09C4" w14:textId="77777777">
        <w:trPr>
          <w:trHeight w:val="4692"/>
        </w:trPr>
        <w:tc>
          <w:tcPr>
            <w:tcW w:w="2664" w:type="dxa"/>
            <w:vMerge/>
            <w:tcBorders>
              <w:top w:val="nil"/>
            </w:tcBorders>
          </w:tcPr>
          <w:p w14:paraId="58715EA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0486BB5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558C616" w14:textId="77777777" w:rsidR="006B4F76" w:rsidRDefault="00756F4C">
            <w:pPr>
              <w:pStyle w:val="TableParagraph"/>
              <w:ind w:left="110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működéseinek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fizikai-kémiai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mikrobiom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immunválasz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humorális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z w:val="24"/>
              </w:rPr>
              <w:t>).</w:t>
            </w:r>
          </w:p>
          <w:p w14:paraId="79B410D5" w14:textId="77777777" w:rsidR="006B4F76" w:rsidRDefault="00756F4C">
            <w:pPr>
              <w:pStyle w:val="TableParagraph"/>
              <w:ind w:left="110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antitest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antigén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immunitás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sejtjeit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falósejtek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nyiroksejtek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memóriasejtek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immunválasz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</w:p>
          <w:p w14:paraId="0BF6A93A" w14:textId="77777777" w:rsidR="006B4F76" w:rsidRDefault="00756F4C">
            <w:pPr>
              <w:pStyle w:val="TableParagraph"/>
              <w:ind w:left="110" w:right="32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gyulladás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tüneteit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kialakulásuk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autoimmun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falósejtek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genny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eredetét</w:t>
            </w:r>
            <w:proofErr w:type="spellEnd"/>
            <w:r>
              <w:rPr>
                <w:sz w:val="24"/>
              </w:rPr>
              <w:t>.</w:t>
            </w:r>
          </w:p>
          <w:p w14:paraId="10C6D4A3" w14:textId="77777777" w:rsidR="006B4F76" w:rsidRDefault="00756F4C">
            <w:pPr>
              <w:pStyle w:val="TableParagraph"/>
              <w:spacing w:line="270" w:lineRule="atLeast"/>
              <w:ind w:left="110" w:right="3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immunizálás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passzív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típusra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védőoltások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kötelező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védőoltásokra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36D83E64" w14:textId="77777777" w:rsidR="006B4F76" w:rsidRDefault="00756F4C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0DE5F9E" w14:textId="77777777" w:rsidR="006B4F76" w:rsidRDefault="00756F4C">
            <w:pPr>
              <w:pStyle w:val="TableParagraph"/>
              <w:ind w:left="111" w:right="760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veleszületett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szerzett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specifikus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immunválaszt</w:t>
            </w:r>
            <w:proofErr w:type="spellEnd"/>
            <w:r>
              <w:rPr>
                <w:sz w:val="24"/>
              </w:rPr>
              <w:t>.</w:t>
            </w:r>
          </w:p>
          <w:p w14:paraId="0E06E959" w14:textId="77777777" w:rsidR="006B4F76" w:rsidRDefault="00756F4C">
            <w:pPr>
              <w:pStyle w:val="TableParagraph"/>
              <w:ind w:left="111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antigén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megtalálásának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módját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immunglobulinok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megsemmisítését</w:t>
            </w:r>
            <w:proofErr w:type="spellEnd"/>
            <w:r>
              <w:rPr>
                <w:sz w:val="24"/>
              </w:rPr>
              <w:t>.</w:t>
            </w:r>
          </w:p>
          <w:p w14:paraId="3A32B09B" w14:textId="77777777" w:rsidR="006B4F76" w:rsidRDefault="00756F4C">
            <w:pPr>
              <w:pStyle w:val="TableParagraph"/>
              <w:ind w:left="111"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vérszérum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vérsavó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másod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harmadgenerációs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vakcinák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legyengített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inaktivált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kórokozókat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fehérjealegység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vektor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oltóanyagok</w:t>
            </w:r>
            <w:proofErr w:type="spellEnd"/>
            <w:r>
              <w:rPr>
                <w:sz w:val="24"/>
              </w:rPr>
              <w:t xml:space="preserve">, RNS-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DNS-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vakcinák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584B4E2B" w14:textId="77777777">
        <w:trPr>
          <w:trHeight w:val="828"/>
        </w:trPr>
        <w:tc>
          <w:tcPr>
            <w:tcW w:w="2664" w:type="dxa"/>
            <w:vMerge w:val="restart"/>
          </w:tcPr>
          <w:p w14:paraId="40B98DC7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4.8.5.2.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Vércsoportok</w:t>
            </w:r>
            <w:proofErr w:type="spellEnd"/>
          </w:p>
        </w:tc>
        <w:tc>
          <w:tcPr>
            <w:tcW w:w="5645" w:type="dxa"/>
          </w:tcPr>
          <w:p w14:paraId="2980E283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07E7F8D" w14:textId="77777777" w:rsidR="006B4F76" w:rsidRDefault="00756F4C">
            <w:pPr>
              <w:pStyle w:val="TableParagraph"/>
              <w:spacing w:line="276" w:lineRule="exact"/>
              <w:ind w:left="110" w:right="1133"/>
              <w:rPr>
                <w:sz w:val="24"/>
              </w:rPr>
            </w:pPr>
            <w:r>
              <w:rPr>
                <w:sz w:val="24"/>
              </w:rPr>
              <w:t xml:space="preserve">AB0-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Rh-</w:t>
            </w:r>
            <w:proofErr w:type="spellStart"/>
            <w:r>
              <w:rPr>
                <w:sz w:val="24"/>
              </w:rPr>
              <w:t>vércsoportrendszer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anyai</w:t>
            </w:r>
            <w:proofErr w:type="spellEnd"/>
            <w:r>
              <w:rPr>
                <w:sz w:val="24"/>
              </w:rPr>
              <w:t xml:space="preserve"> Rh-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összeférhetetlenség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1FF0146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390456C" w14:textId="77777777">
        <w:trPr>
          <w:trHeight w:val="827"/>
        </w:trPr>
        <w:tc>
          <w:tcPr>
            <w:tcW w:w="2664" w:type="dxa"/>
            <w:vMerge/>
            <w:tcBorders>
              <w:top w:val="nil"/>
            </w:tcBorders>
          </w:tcPr>
          <w:p w14:paraId="5C029B8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B15E7C1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268C329" w14:textId="77777777" w:rsidR="006B4F76" w:rsidRDefault="00756F4C">
            <w:pPr>
              <w:pStyle w:val="TableParagraph"/>
              <w:spacing w:line="276" w:lineRule="exact"/>
              <w:ind w:left="110" w:right="12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AB0-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Rh-</w:t>
            </w:r>
            <w:proofErr w:type="spellStart"/>
            <w:r>
              <w:rPr>
                <w:sz w:val="24"/>
              </w:rPr>
              <w:t>vércsoportrendszert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Rh-</w:t>
            </w:r>
            <w:proofErr w:type="spellStart"/>
            <w:r>
              <w:rPr>
                <w:sz w:val="24"/>
              </w:rPr>
              <w:t>összeférhetetlenség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4813D309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B93E3A0" w14:textId="77777777" w:rsidR="006B4F76" w:rsidRDefault="00756F4C">
            <w:pPr>
              <w:pStyle w:val="TableParagraph"/>
              <w:spacing w:line="274" w:lineRule="exact"/>
              <w:ind w:left="11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vércsoportmeghatározási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teszteket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40C400F9" w14:textId="77777777" w:rsidR="006B4F76" w:rsidRDefault="006B4F76">
      <w:pPr>
        <w:spacing w:line="27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A6627E6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4E5168AC" w14:textId="77777777">
        <w:trPr>
          <w:trHeight w:val="361"/>
        </w:trPr>
        <w:tc>
          <w:tcPr>
            <w:tcW w:w="2664" w:type="dxa"/>
            <w:vMerge w:val="restart"/>
          </w:tcPr>
          <w:p w14:paraId="7C157B6B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5F2CA20B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20A5379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24295EC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6226FA3F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0C5B34EE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0409B72" w14:textId="77777777">
        <w:trPr>
          <w:trHeight w:val="277"/>
        </w:trPr>
        <w:tc>
          <w:tcPr>
            <w:tcW w:w="2664" w:type="dxa"/>
            <w:vMerge/>
            <w:tcBorders>
              <w:top w:val="nil"/>
            </w:tcBorders>
          </w:tcPr>
          <w:p w14:paraId="0131079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0FD4CBA" w14:textId="77777777" w:rsidR="006B4F76" w:rsidRDefault="00756F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vérátömlesztés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véradás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207554B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A455958" w14:textId="77777777">
        <w:trPr>
          <w:trHeight w:val="827"/>
        </w:trPr>
        <w:tc>
          <w:tcPr>
            <w:tcW w:w="2664" w:type="dxa"/>
            <w:vMerge w:val="restart"/>
          </w:tcPr>
          <w:p w14:paraId="59983483" w14:textId="77777777" w:rsidR="006B4F76" w:rsidRDefault="00756F4C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4.8.5.3. Az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immunrendszer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3F236619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C10A51F" w14:textId="77777777" w:rsidR="006B4F76" w:rsidRDefault="00756F4C">
            <w:pPr>
              <w:pStyle w:val="TableParagraph"/>
              <w:spacing w:line="276" w:lineRule="exact"/>
              <w:ind w:left="110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láz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allergia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fertőzés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járvány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közösségi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védettség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nyájimmunitás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szervátültetés</w:t>
            </w:r>
            <w:proofErr w:type="spellEnd"/>
          </w:p>
        </w:tc>
        <w:tc>
          <w:tcPr>
            <w:tcW w:w="5793" w:type="dxa"/>
          </w:tcPr>
          <w:p w14:paraId="359B8083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99DEACC" w14:textId="77777777" w:rsidR="006B4F76" w:rsidRDefault="00756F4C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alap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szaporodási</w:t>
            </w:r>
            <w:proofErr w:type="spellEnd"/>
            <w:r>
              <w:rPr>
                <w:spacing w:val="-2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ráta</w:t>
            </w:r>
            <w:proofErr w:type="spellEnd"/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(R</w:t>
            </w:r>
            <w:r>
              <w:rPr>
                <w:sz w:val="16"/>
              </w:rPr>
              <w:t>0</w:t>
            </w:r>
            <w:r>
              <w:rPr>
                <w:position w:val="2"/>
                <w:sz w:val="24"/>
              </w:rPr>
              <w:t>)</w:t>
            </w:r>
          </w:p>
        </w:tc>
      </w:tr>
      <w:tr w:rsidR="006B4F76" w14:paraId="542DF5CB" w14:textId="77777777">
        <w:trPr>
          <w:trHeight w:val="3864"/>
        </w:trPr>
        <w:tc>
          <w:tcPr>
            <w:tcW w:w="2664" w:type="dxa"/>
            <w:vMerge/>
            <w:tcBorders>
              <w:top w:val="nil"/>
            </w:tcBorders>
          </w:tcPr>
          <w:p w14:paraId="4181588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1A2D87BD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FBD1195" w14:textId="77777777" w:rsidR="006B4F76" w:rsidRDefault="00756F4C">
            <w:pPr>
              <w:pStyle w:val="TableParagraph"/>
              <w:ind w:left="110" w:right="46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láz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lázcsillapítás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>.</w:t>
            </w:r>
          </w:p>
          <w:p w14:paraId="73587C9C" w14:textId="77777777" w:rsidR="006B4F76" w:rsidRDefault="00756F4C">
            <w:pPr>
              <w:pStyle w:val="TableParagraph"/>
              <w:ind w:left="110" w:right="101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allergia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immunrendszer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túlérzékenységi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reakciója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allergén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allergiák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környezetszennyezés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z w:val="24"/>
              </w:rPr>
              <w:t>.</w:t>
            </w:r>
          </w:p>
          <w:p w14:paraId="24B153B3" w14:textId="77777777" w:rsidR="006B4F76" w:rsidRDefault="00756F4C">
            <w:pPr>
              <w:pStyle w:val="TableParagraph"/>
              <w:ind w:left="110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állapota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terhelés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fertőzések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elkerülésének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járványok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közösségi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védettség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</w:p>
          <w:p w14:paraId="41E4CA93" w14:textId="77777777" w:rsidR="006B4F76" w:rsidRDefault="00756F4C">
            <w:pPr>
              <w:pStyle w:val="TableParagraph"/>
              <w:spacing w:line="270" w:lineRule="atLeast"/>
              <w:ind w:left="110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szervátültetésekkel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013C4D5C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17081BE" w14:textId="77777777" w:rsidR="006B4F76" w:rsidRDefault="00756F4C">
            <w:pPr>
              <w:pStyle w:val="TableParagraph"/>
              <w:ind w:left="111" w:right="1259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Magyarázza</w:t>
            </w:r>
            <w:proofErr w:type="spellEnd"/>
            <w:r>
              <w:rPr>
                <w:spacing w:val="-3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az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</w:t>
            </w:r>
            <w:r>
              <w:rPr>
                <w:sz w:val="16"/>
              </w:rPr>
              <w:t>0</w:t>
            </w:r>
            <w:r>
              <w:rPr>
                <w:spacing w:val="20"/>
                <w:sz w:val="16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érték</w:t>
            </w:r>
            <w:proofErr w:type="spellEnd"/>
            <w:r>
              <w:rPr>
                <w:spacing w:val="-2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és</w:t>
            </w:r>
            <w:proofErr w:type="spellEnd"/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fertőzés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terjedési</w:t>
            </w:r>
            <w:proofErr w:type="spellEnd"/>
            <w:r>
              <w:rPr>
                <w:spacing w:val="-57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dinamikájának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8DFDE50" w14:textId="77777777">
        <w:trPr>
          <w:trHeight w:val="275"/>
        </w:trPr>
        <w:tc>
          <w:tcPr>
            <w:tcW w:w="14102" w:type="dxa"/>
            <w:gridSpan w:val="3"/>
          </w:tcPr>
          <w:p w14:paraId="023B52B0" w14:textId="77777777" w:rsidR="006B4F76" w:rsidRDefault="00756F4C">
            <w:pPr>
              <w:pStyle w:val="TableParagraph"/>
              <w:spacing w:line="256" w:lineRule="exact"/>
              <w:ind w:left="5384"/>
              <w:rPr>
                <w:b/>
                <w:sz w:val="24"/>
              </w:rPr>
            </w:pPr>
            <w:r>
              <w:rPr>
                <w:b/>
                <w:sz w:val="24"/>
              </w:rPr>
              <w:t>4.9.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Szaporodás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egyedfejlődés</w:t>
            </w:r>
            <w:proofErr w:type="spellEnd"/>
          </w:p>
        </w:tc>
      </w:tr>
      <w:tr w:rsidR="006B4F76" w14:paraId="5588CF79" w14:textId="77777777">
        <w:trPr>
          <w:trHeight w:val="2208"/>
        </w:trPr>
        <w:tc>
          <w:tcPr>
            <w:tcW w:w="2664" w:type="dxa"/>
            <w:vMerge w:val="restart"/>
          </w:tcPr>
          <w:p w14:paraId="7F607BA0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4.9.1.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Szaporítószervek</w:t>
            </w:r>
            <w:proofErr w:type="spellEnd"/>
          </w:p>
        </w:tc>
        <w:tc>
          <w:tcPr>
            <w:tcW w:w="5645" w:type="dxa"/>
          </w:tcPr>
          <w:p w14:paraId="3373B4CB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8EB9966" w14:textId="77777777" w:rsidR="006B4F76" w:rsidRDefault="00756F4C">
            <w:pPr>
              <w:pStyle w:val="TableParagraph"/>
              <w:ind w:left="110" w:right="547"/>
              <w:rPr>
                <w:sz w:val="24"/>
              </w:rPr>
            </w:pP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sexus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férfi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petefészek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petesejt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sejtmag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sejthártya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fénylő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réteg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tüszőhámsejtek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rétege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kemotaxis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kapacitáció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petevezeték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méh</w:t>
            </w:r>
            <w:proofErr w:type="spellEnd"/>
            <w:r>
              <w:rPr>
                <w:sz w:val="24"/>
              </w:rPr>
              <w:t xml:space="preserve">, here, </w:t>
            </w:r>
            <w:proofErr w:type="spellStart"/>
            <w:r>
              <w:rPr>
                <w:sz w:val="24"/>
              </w:rPr>
              <w:t>hímivarsejt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fej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farok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meiózis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mellékhere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ondóvezető</w:t>
            </w:r>
            <w:proofErr w:type="spellEnd"/>
            <w:r>
              <w:rPr>
                <w:sz w:val="24"/>
              </w:rPr>
              <w:t>,</w:t>
            </w:r>
          </w:p>
          <w:p w14:paraId="0168CD1A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kétpetéjű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ikrek</w:t>
            </w:r>
            <w:proofErr w:type="spellEnd"/>
          </w:p>
        </w:tc>
        <w:tc>
          <w:tcPr>
            <w:tcW w:w="5793" w:type="dxa"/>
          </w:tcPr>
          <w:p w14:paraId="2C91196A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135BE2FC" w14:textId="77777777">
        <w:trPr>
          <w:trHeight w:val="551"/>
        </w:trPr>
        <w:tc>
          <w:tcPr>
            <w:tcW w:w="2664" w:type="dxa"/>
            <w:vMerge/>
            <w:tcBorders>
              <w:top w:val="nil"/>
            </w:tcBorders>
          </w:tcPr>
          <w:p w14:paraId="7C8C43B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C0F85A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A87F36B" w14:textId="77777777" w:rsidR="006B4F76" w:rsidRDefault="00756F4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férfi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női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7C924B33" w14:textId="77777777" w:rsidR="006B4F76" w:rsidRDefault="006B4F76">
            <w:pPr>
              <w:pStyle w:val="TableParagraph"/>
              <w:ind w:left="0"/>
            </w:pPr>
          </w:p>
        </w:tc>
      </w:tr>
    </w:tbl>
    <w:p w14:paraId="471F8FF9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0E326AA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3B67576E" w14:textId="77777777">
        <w:trPr>
          <w:trHeight w:val="361"/>
        </w:trPr>
        <w:tc>
          <w:tcPr>
            <w:tcW w:w="2664" w:type="dxa"/>
            <w:vMerge w:val="restart"/>
          </w:tcPr>
          <w:p w14:paraId="454F0E1E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04DD5DE2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B437808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0691F6D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28B88FAC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4B6C77F9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A755347" w14:textId="77777777">
        <w:trPr>
          <w:trHeight w:val="1657"/>
        </w:trPr>
        <w:tc>
          <w:tcPr>
            <w:tcW w:w="2664" w:type="dxa"/>
            <w:vMerge/>
            <w:tcBorders>
              <w:top w:val="nil"/>
            </w:tcBorders>
          </w:tcPr>
          <w:p w14:paraId="066085F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3FFF9A36" w14:textId="77777777" w:rsidR="006B4F76" w:rsidRDefault="00756F4C">
            <w:pPr>
              <w:pStyle w:val="TableParagraph"/>
              <w:ind w:left="110"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megtermékenyítés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meghatározottságát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kromoszomális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ivarmirigy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fenotípusos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>).</w:t>
            </w:r>
          </w:p>
          <w:p w14:paraId="4BCBE8C7" w14:textId="77777777" w:rsidR="006B4F76" w:rsidRDefault="00756F4C">
            <w:pPr>
              <w:pStyle w:val="TableParagraph"/>
              <w:ind w:left="110"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ábráról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petesejtet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hímivarsejtet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.</w:t>
            </w:r>
          </w:p>
          <w:p w14:paraId="68ADE7FE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ivarsejtek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72A9E2F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EFFE486" w14:textId="77777777">
        <w:trPr>
          <w:trHeight w:val="1656"/>
        </w:trPr>
        <w:tc>
          <w:tcPr>
            <w:tcW w:w="2664" w:type="dxa"/>
            <w:vMerge w:val="restart"/>
          </w:tcPr>
          <w:p w14:paraId="0208CF7F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4.9.2.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Egyedfejlődés</w:t>
            </w:r>
            <w:proofErr w:type="spellEnd"/>
          </w:p>
        </w:tc>
        <w:tc>
          <w:tcPr>
            <w:tcW w:w="5645" w:type="dxa"/>
          </w:tcPr>
          <w:p w14:paraId="270CE2A0" w14:textId="77777777" w:rsidR="006B4F76" w:rsidRDefault="00756F4C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45EE367" w14:textId="77777777" w:rsidR="006B4F76" w:rsidRDefault="00756F4C">
            <w:pPr>
              <w:pStyle w:val="TableParagraph"/>
              <w:spacing w:line="276" w:lineRule="exact"/>
              <w:ind w:left="110" w:right="582"/>
              <w:rPr>
                <w:sz w:val="24"/>
              </w:rPr>
            </w:pPr>
            <w:proofErr w:type="spellStart"/>
            <w:r>
              <w:rPr>
                <w:sz w:val="24"/>
              </w:rPr>
              <w:t>megtermékenyítés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zigóta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szedercsíra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hólyagcsíra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beágyazódás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barázdálódás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embrionális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embrionális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magzati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embrió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magzat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magzatburkok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méhlepény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várandósság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</w:t>
            </w:r>
            <w:proofErr w:type="spellEnd"/>
          </w:p>
        </w:tc>
        <w:tc>
          <w:tcPr>
            <w:tcW w:w="5793" w:type="dxa"/>
          </w:tcPr>
          <w:p w14:paraId="3746B7A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A45D033" w14:textId="77777777">
        <w:trPr>
          <w:trHeight w:val="4968"/>
        </w:trPr>
        <w:tc>
          <w:tcPr>
            <w:tcW w:w="2664" w:type="dxa"/>
            <w:vMerge/>
            <w:tcBorders>
              <w:top w:val="nil"/>
            </w:tcBorders>
          </w:tcPr>
          <w:p w14:paraId="29EEA94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43E08592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7711326" w14:textId="77777777" w:rsidR="006B4F76" w:rsidRDefault="00756F4C">
            <w:pPr>
              <w:pStyle w:val="TableParagraph"/>
              <w:ind w:left="110" w:right="26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fogamzás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életmódbeli</w:t>
            </w:r>
            <w:proofErr w:type="spellEnd"/>
            <w:r>
              <w:rPr>
                <w:sz w:val="24"/>
              </w:rPr>
              <w:t xml:space="preserve">), a </w:t>
            </w:r>
            <w:proofErr w:type="spellStart"/>
            <w:r>
              <w:rPr>
                <w:sz w:val="24"/>
              </w:rPr>
              <w:t>várandósság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várandósság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változásokat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méhen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anatómiai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elhelyezés</w:t>
            </w:r>
            <w:proofErr w:type="spellEnd"/>
            <w:r>
              <w:rPr>
                <w:sz w:val="24"/>
              </w:rPr>
              <w:t xml:space="preserve">), a </w:t>
            </w:r>
            <w:proofErr w:type="spellStart"/>
            <w:r>
              <w:rPr>
                <w:sz w:val="24"/>
              </w:rPr>
              <w:t>méhlepény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magzatvíz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terhesség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67F85BDD" w14:textId="77777777" w:rsidR="006B4F76" w:rsidRDefault="00756F4C">
            <w:pPr>
              <w:pStyle w:val="TableParagraph"/>
              <w:ind w:left="110" w:right="1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magzati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vérkeringés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kapcsolat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immunrendszer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>.</w:t>
            </w:r>
          </w:p>
          <w:p w14:paraId="3DE91CEE" w14:textId="77777777" w:rsidR="006B4F76" w:rsidRDefault="00756F4C">
            <w:pPr>
              <w:pStyle w:val="TableParagraph"/>
              <w:ind w:left="110" w:right="566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kétpetéjű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ikreket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szülés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szoptatás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3307A2AA" w14:textId="77777777" w:rsidR="006B4F76" w:rsidRDefault="00756F4C">
            <w:pPr>
              <w:pStyle w:val="TableParagraph"/>
              <w:spacing w:line="270" w:lineRule="atLeast"/>
              <w:ind w:left="110" w:right="24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 </w:t>
            </w:r>
            <w:proofErr w:type="spellStart"/>
            <w:r>
              <w:rPr>
                <w:sz w:val="24"/>
              </w:rPr>
              <w:t>posztembrionális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legjellemzőbb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tömeg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hosszgyarapodás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93" w:type="dxa"/>
          </w:tcPr>
          <w:p w14:paraId="46F8232F" w14:textId="77777777" w:rsidR="006B4F76" w:rsidRDefault="00756F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86A8A3B" w14:textId="77777777" w:rsidR="006B4F76" w:rsidRDefault="00756F4C">
            <w:pPr>
              <w:pStyle w:val="TableParagraph"/>
              <w:ind w:left="111" w:right="67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rajzolt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ábrán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szaporító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szervrendszer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szerveinek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petefészek</w:t>
            </w:r>
            <w:proofErr w:type="spellEnd"/>
            <w:r>
              <w:rPr>
                <w:i/>
                <w:sz w:val="24"/>
              </w:rPr>
              <w:t>, here)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szövettani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metszetét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13511B68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9952752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4E5B3DA5" w14:textId="77777777">
        <w:trPr>
          <w:trHeight w:val="361"/>
        </w:trPr>
        <w:tc>
          <w:tcPr>
            <w:tcW w:w="2664" w:type="dxa"/>
            <w:vMerge w:val="restart"/>
          </w:tcPr>
          <w:p w14:paraId="5A1233A7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075476B9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67F64E83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1D58C3C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15A6A4C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34ACE5BD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DAE67EF" w14:textId="77777777">
        <w:trPr>
          <w:trHeight w:val="2210"/>
        </w:trPr>
        <w:tc>
          <w:tcPr>
            <w:tcW w:w="2664" w:type="dxa"/>
            <w:vMerge/>
            <w:tcBorders>
              <w:top w:val="nil"/>
            </w:tcBorders>
          </w:tcPr>
          <w:p w14:paraId="6F2EE30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4C8BC3D" w14:textId="77777777" w:rsidR="006B4F76" w:rsidRDefault="00756F4C">
            <w:pPr>
              <w:pStyle w:val="TableParagraph"/>
              <w:ind w:left="110" w:right="294"/>
              <w:rPr>
                <w:sz w:val="24"/>
              </w:rPr>
            </w:pPr>
            <w:proofErr w:type="spellStart"/>
            <w:r>
              <w:rPr>
                <w:sz w:val="24"/>
              </w:rPr>
              <w:t>kézhasználat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gondolkodásmód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öregedés</w:t>
            </w:r>
            <w:proofErr w:type="spellEnd"/>
            <w:r>
              <w:rPr>
                <w:sz w:val="24"/>
              </w:rPr>
              <w:t>).</w:t>
            </w:r>
          </w:p>
          <w:p w14:paraId="53EA669F" w14:textId="77777777" w:rsidR="006B4F76" w:rsidRDefault="00756F4C">
            <w:pPr>
              <w:pStyle w:val="TableParagraph"/>
              <w:ind w:left="110" w:right="747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egyedfejlődés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tapasztalható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táblázatot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26FC258" w14:textId="77777777" w:rsidR="006B4F76" w:rsidRDefault="00756F4C">
            <w:pPr>
              <w:pStyle w:val="TableParagraph"/>
              <w:ind w:left="110"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életmódbeli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befolyásolják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egyedfejlődés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ütemét</w:t>
            </w:r>
            <w:proofErr w:type="spellEnd"/>
            <w:r>
              <w:rPr>
                <w:sz w:val="24"/>
              </w:rPr>
              <w:t>.</w:t>
            </w:r>
          </w:p>
          <w:p w14:paraId="747F88FA" w14:textId="77777777" w:rsidR="006B4F76" w:rsidRDefault="00756F4C">
            <w:pPr>
              <w:pStyle w:val="TableParagraph"/>
              <w:spacing w:line="270" w:lineRule="atLeast"/>
              <w:ind w:left="11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különbséget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klinikai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halál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5BB6C4F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27926E1" w14:textId="77777777">
        <w:trPr>
          <w:trHeight w:val="1379"/>
        </w:trPr>
        <w:tc>
          <w:tcPr>
            <w:tcW w:w="2664" w:type="dxa"/>
            <w:vMerge w:val="restart"/>
          </w:tcPr>
          <w:p w14:paraId="76D60480" w14:textId="77777777" w:rsidR="006B4F76" w:rsidRDefault="00756F4C">
            <w:pPr>
              <w:pStyle w:val="TableParagraph"/>
              <w:ind w:right="404"/>
              <w:rPr>
                <w:sz w:val="24"/>
              </w:rPr>
            </w:pPr>
            <w:r>
              <w:rPr>
                <w:sz w:val="24"/>
              </w:rPr>
              <w:t>4.9.2.1.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egészségtana</w:t>
            </w:r>
            <w:proofErr w:type="spellEnd"/>
          </w:p>
        </w:tc>
        <w:tc>
          <w:tcPr>
            <w:tcW w:w="5645" w:type="dxa"/>
          </w:tcPr>
          <w:p w14:paraId="0B77AA0C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8C35878" w14:textId="77777777" w:rsidR="006B4F76" w:rsidRDefault="00756F4C">
            <w:pPr>
              <w:pStyle w:val="TableParagraph"/>
              <w:spacing w:line="276" w:lineRule="exact"/>
              <w:ind w:left="110" w:right="520"/>
              <w:rPr>
                <w:sz w:val="24"/>
              </w:rPr>
            </w:pPr>
            <w:proofErr w:type="spellStart"/>
            <w:r>
              <w:rPr>
                <w:sz w:val="24"/>
              </w:rPr>
              <w:t>nőgyógyászati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terhességi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családtervezés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terhességi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terhességmegszakítás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meddőség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terhesgondozás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terjedő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</w:p>
        </w:tc>
        <w:tc>
          <w:tcPr>
            <w:tcW w:w="5793" w:type="dxa"/>
          </w:tcPr>
          <w:p w14:paraId="4925995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5A64719" w14:textId="77777777">
        <w:trPr>
          <w:trHeight w:val="4692"/>
        </w:trPr>
        <w:tc>
          <w:tcPr>
            <w:tcW w:w="2664" w:type="dxa"/>
            <w:vMerge/>
            <w:tcBorders>
              <w:top w:val="nil"/>
            </w:tcBorders>
          </w:tcPr>
          <w:p w14:paraId="3CD5520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EB839D8" w14:textId="77777777" w:rsidR="006B4F76" w:rsidRDefault="00756F4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C8FFDDE" w14:textId="77777777" w:rsidR="006B4F76" w:rsidRDefault="00756F4C">
            <w:pPr>
              <w:pStyle w:val="TableParagraph"/>
              <w:ind w:left="110" w:right="639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nőgyógyászati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ultrahangvizsgálatok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1B0B04CB" w14:textId="77777777" w:rsidR="006B4F76" w:rsidRDefault="00756F4C">
            <w:pPr>
              <w:pStyle w:val="TableParagraph"/>
              <w:ind w:left="110" w:right="313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terhességi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szűrővizsgálatok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családtervezés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terhességi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miből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terhességmegszakítás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10C39CBE" w14:textId="77777777" w:rsidR="006B4F76" w:rsidRDefault="00756F4C">
            <w:pPr>
              <w:pStyle w:val="TableParagraph"/>
              <w:ind w:left="110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meddőség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okokat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ivarsejttermelés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hormonzavarok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kezelésére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megtermékenyítés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hormonkezelés</w:t>
            </w:r>
            <w:proofErr w:type="spellEnd"/>
            <w:r>
              <w:rPr>
                <w:sz w:val="24"/>
              </w:rPr>
              <w:t>).</w:t>
            </w:r>
          </w:p>
          <w:p w14:paraId="3B60D2F5" w14:textId="77777777" w:rsidR="006B4F76" w:rsidRDefault="00756F4C">
            <w:pPr>
              <w:pStyle w:val="TableParagraph"/>
              <w:ind w:left="110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várandósság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terhesgondozás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várandósság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szoptatás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követendő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életmódot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szoptatás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előnyeit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csecsemőre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nézve</w:t>
            </w:r>
            <w:proofErr w:type="spellEnd"/>
            <w:r>
              <w:rPr>
                <w:sz w:val="24"/>
              </w:rPr>
              <w:t>.</w:t>
            </w:r>
          </w:p>
          <w:p w14:paraId="0C89C1BF" w14:textId="77777777" w:rsidR="006B4F76" w:rsidRDefault="00756F4C">
            <w:pPr>
              <w:pStyle w:val="TableParagraph"/>
              <w:spacing w:line="270" w:lineRule="atLeast"/>
              <w:ind w:left="110" w:right="88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fogamzásgátlók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hatékonyságáról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egészégügyi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hatásairól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93" w:type="dxa"/>
          </w:tcPr>
          <w:p w14:paraId="1BDA6D7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7024DE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E730C6E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5645"/>
        <w:gridCol w:w="5793"/>
      </w:tblGrid>
      <w:tr w:rsidR="006B4F76" w14:paraId="36447FE3" w14:textId="77777777">
        <w:trPr>
          <w:trHeight w:val="361"/>
        </w:trPr>
        <w:tc>
          <w:tcPr>
            <w:tcW w:w="2664" w:type="dxa"/>
            <w:vMerge w:val="restart"/>
          </w:tcPr>
          <w:p w14:paraId="0EB0A152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438" w:type="dxa"/>
            <w:gridSpan w:val="2"/>
          </w:tcPr>
          <w:p w14:paraId="29297399" w14:textId="77777777" w:rsidR="006B4F76" w:rsidRDefault="00756F4C">
            <w:pPr>
              <w:pStyle w:val="TableParagraph"/>
              <w:spacing w:line="275" w:lineRule="exact"/>
              <w:ind w:left="4985" w:right="50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139B328" w14:textId="77777777">
        <w:trPr>
          <w:trHeight w:val="362"/>
        </w:trPr>
        <w:tc>
          <w:tcPr>
            <w:tcW w:w="2664" w:type="dxa"/>
            <w:vMerge/>
            <w:tcBorders>
              <w:top w:val="nil"/>
            </w:tcBorders>
          </w:tcPr>
          <w:p w14:paraId="7CEAEFF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5C05DCE1" w14:textId="77777777" w:rsidR="006B4F76" w:rsidRDefault="00756F4C">
            <w:pPr>
              <w:pStyle w:val="TableParagraph"/>
              <w:spacing w:line="275" w:lineRule="exact"/>
              <w:ind w:left="97" w:right="1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93" w:type="dxa"/>
          </w:tcPr>
          <w:p w14:paraId="67F79C72" w14:textId="77777777" w:rsidR="006B4F76" w:rsidRDefault="00756F4C">
            <w:pPr>
              <w:pStyle w:val="TableParagraph"/>
              <w:spacing w:line="275" w:lineRule="exact"/>
              <w:ind w:left="2286" w:right="23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C52AB35" w14:textId="77777777">
        <w:trPr>
          <w:trHeight w:val="830"/>
        </w:trPr>
        <w:tc>
          <w:tcPr>
            <w:tcW w:w="2664" w:type="dxa"/>
            <w:vMerge/>
            <w:tcBorders>
              <w:top w:val="nil"/>
            </w:tcBorders>
          </w:tcPr>
          <w:p w14:paraId="3D9AD50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45" w:type="dxa"/>
          </w:tcPr>
          <w:p w14:paraId="77EB6307" w14:textId="77777777" w:rsidR="006B4F76" w:rsidRDefault="00756F4C">
            <w:pPr>
              <w:pStyle w:val="TableParagraph"/>
              <w:ind w:left="110"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előzhetők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nemi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úton</w:t>
            </w:r>
            <w:proofErr w:type="spellEnd"/>
            <w:r>
              <w:rPr>
                <w:sz w:val="24"/>
              </w:rPr>
              <w:t xml:space="preserve"> is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terjedő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szifilisz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trichomoniasis,</w:t>
            </w:r>
          </w:p>
          <w:p w14:paraId="1C42FC8E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Chlamydia,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daganatok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gombás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793" w:type="dxa"/>
          </w:tcPr>
          <w:p w14:paraId="50DF948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A7EDCC1" w14:textId="77777777" w:rsidR="006B4F76" w:rsidRDefault="006B4F76">
      <w:pPr>
        <w:pStyle w:val="Szvegtrzs"/>
        <w:rPr>
          <w:b/>
          <w:sz w:val="20"/>
        </w:rPr>
      </w:pPr>
    </w:p>
    <w:p w14:paraId="6FE7C368" w14:textId="77777777" w:rsidR="006B4F76" w:rsidRDefault="006B4F76">
      <w:pPr>
        <w:pStyle w:val="Szvegtrzs"/>
        <w:spacing w:before="6"/>
        <w:rPr>
          <w:b/>
          <w:sz w:val="19"/>
        </w:rPr>
      </w:pPr>
    </w:p>
    <w:p w14:paraId="2940712E" w14:textId="77777777" w:rsidR="006B4F76" w:rsidRDefault="00756F4C">
      <w:pPr>
        <w:pStyle w:val="Listaszerbekezds"/>
        <w:numPr>
          <w:ilvl w:val="2"/>
          <w:numId w:val="125"/>
        </w:numPr>
        <w:tabs>
          <w:tab w:val="left" w:pos="5849"/>
        </w:tabs>
        <w:spacing w:before="90" w:line="240" w:lineRule="auto"/>
        <w:ind w:left="5849"/>
        <w:jc w:val="left"/>
        <w:rPr>
          <w:i/>
          <w:sz w:val="24"/>
        </w:rPr>
      </w:pPr>
      <w:r>
        <w:rPr>
          <w:i/>
          <w:sz w:val="24"/>
        </w:rPr>
        <w:t>Egyed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feletti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szerveződési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szintek</w:t>
      </w:r>
      <w:proofErr w:type="spellEnd"/>
    </w:p>
    <w:p w14:paraId="2842CA0E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6DC2194C" w14:textId="77777777">
        <w:trPr>
          <w:trHeight w:val="362"/>
        </w:trPr>
        <w:tc>
          <w:tcPr>
            <w:tcW w:w="2475" w:type="dxa"/>
            <w:vMerge w:val="restart"/>
          </w:tcPr>
          <w:p w14:paraId="254E347C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444031C5" w14:textId="77777777" w:rsidR="006B4F76" w:rsidRDefault="00756F4C">
            <w:pPr>
              <w:pStyle w:val="TableParagraph"/>
              <w:spacing w:line="273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0C84A67" w14:textId="77777777">
        <w:trPr>
          <w:trHeight w:val="361"/>
        </w:trPr>
        <w:tc>
          <w:tcPr>
            <w:tcW w:w="2475" w:type="dxa"/>
            <w:vMerge/>
            <w:tcBorders>
              <w:top w:val="nil"/>
            </w:tcBorders>
          </w:tcPr>
          <w:p w14:paraId="4A51646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2F86B87D" w14:textId="77777777" w:rsidR="006B4F76" w:rsidRDefault="00756F4C">
            <w:pPr>
              <w:pStyle w:val="TableParagraph"/>
              <w:spacing w:line="273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5E6055CC" w14:textId="77777777" w:rsidR="006B4F76" w:rsidRDefault="00756F4C">
            <w:pPr>
              <w:pStyle w:val="TableParagraph"/>
              <w:spacing w:line="273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6DB4E63" w14:textId="77777777">
        <w:trPr>
          <w:trHeight w:val="362"/>
        </w:trPr>
        <w:tc>
          <w:tcPr>
            <w:tcW w:w="14105" w:type="dxa"/>
            <w:gridSpan w:val="3"/>
          </w:tcPr>
          <w:p w14:paraId="0EDB1C59" w14:textId="77777777" w:rsidR="006B4F76" w:rsidRDefault="00756F4C">
            <w:pPr>
              <w:pStyle w:val="TableParagraph"/>
              <w:spacing w:line="273" w:lineRule="exact"/>
              <w:ind w:left="6317"/>
              <w:rPr>
                <w:b/>
                <w:sz w:val="24"/>
              </w:rPr>
            </w:pPr>
            <w:r>
              <w:rPr>
                <w:b/>
                <w:sz w:val="24"/>
              </w:rPr>
              <w:t>5.1.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Populáció</w:t>
            </w:r>
            <w:proofErr w:type="spellEnd"/>
          </w:p>
        </w:tc>
      </w:tr>
      <w:tr w:rsidR="006B4F76" w14:paraId="0E14C334" w14:textId="77777777">
        <w:trPr>
          <w:trHeight w:val="1379"/>
        </w:trPr>
        <w:tc>
          <w:tcPr>
            <w:tcW w:w="2475" w:type="dxa"/>
            <w:vMerge w:val="restart"/>
          </w:tcPr>
          <w:p w14:paraId="265AED74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</w:p>
        </w:tc>
        <w:tc>
          <w:tcPr>
            <w:tcW w:w="5742" w:type="dxa"/>
          </w:tcPr>
          <w:p w14:paraId="09544B8B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1E2C328" w14:textId="77777777" w:rsidR="006B4F76" w:rsidRDefault="00756F4C">
            <w:pPr>
              <w:pStyle w:val="TableParagraph"/>
              <w:spacing w:line="276" w:lineRule="exact"/>
              <w:ind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korfák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koreloszlás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egyedszám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egyedsűrűség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korlátlan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korlátozott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gradáció</w:t>
            </w:r>
            <w:proofErr w:type="spellEnd"/>
          </w:p>
        </w:tc>
        <w:tc>
          <w:tcPr>
            <w:tcW w:w="5888" w:type="dxa"/>
          </w:tcPr>
          <w:p w14:paraId="736576B9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68882F6" w14:textId="77777777" w:rsidR="006B4F76" w:rsidRDefault="00756F4C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r-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K-</w:t>
            </w:r>
            <w:proofErr w:type="spellStart"/>
            <w:r>
              <w:rPr>
                <w:sz w:val="24"/>
              </w:rPr>
              <w:t>stratégista</w:t>
            </w:r>
            <w:proofErr w:type="spellEnd"/>
          </w:p>
        </w:tc>
      </w:tr>
      <w:tr w:rsidR="006B4F76" w14:paraId="77F4C321" w14:textId="77777777">
        <w:trPr>
          <w:trHeight w:val="3588"/>
        </w:trPr>
        <w:tc>
          <w:tcPr>
            <w:tcW w:w="2475" w:type="dxa"/>
            <w:vMerge/>
            <w:tcBorders>
              <w:top w:val="nil"/>
            </w:tcBorders>
          </w:tcPr>
          <w:p w14:paraId="4D915F5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5D03179E" w14:textId="77777777" w:rsidR="006B4F76" w:rsidRDefault="00756F4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AADFD23" w14:textId="77777777" w:rsidR="006B4F76" w:rsidRDefault="00756F4C">
            <w:pPr>
              <w:pStyle w:val="TableParagraph"/>
              <w:ind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minősítésű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meghatározását</w:t>
            </w:r>
            <w:proofErr w:type="spellEnd"/>
            <w:r>
              <w:rPr>
                <w:sz w:val="24"/>
              </w:rPr>
              <w:t>.</w:t>
            </w:r>
          </w:p>
          <w:p w14:paraId="5FD50167" w14:textId="77777777" w:rsidR="006B4F76" w:rsidRDefault="00756F4C">
            <w:pPr>
              <w:pStyle w:val="TableParagraph"/>
              <w:ind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egyedszámának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korlátozott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modelljeit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eltartó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képességének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09A3B685" w14:textId="77777777" w:rsidR="006B4F76" w:rsidRDefault="00756F4C">
            <w:pPr>
              <w:pStyle w:val="TableParagraph"/>
              <w:ind w:right="115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egyedszám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egyedsűrűség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koreloszlás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</w:t>
            </w:r>
            <w:proofErr w:type="spellEnd"/>
            <w:r>
              <w:rPr>
                <w:sz w:val="24"/>
              </w:rPr>
              <w:t>).</w:t>
            </w:r>
          </w:p>
          <w:p w14:paraId="689DC795" w14:textId="77777777" w:rsidR="006B4F76" w:rsidRDefault="00756F4C">
            <w:pPr>
              <w:pStyle w:val="TableParagraph"/>
              <w:ind w:right="18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Ismertessen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hirtelen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elszaporodó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majd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összeomló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létszámú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populációra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mezőgazdasági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egészségügyi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problémákat</w:t>
            </w:r>
            <w:proofErr w:type="spellEnd"/>
            <w:r>
              <w:rPr>
                <w:i/>
                <w:sz w:val="24"/>
              </w:rPr>
              <w:t xml:space="preserve"> e </w:t>
            </w:r>
            <w:proofErr w:type="spellStart"/>
            <w:r>
              <w:rPr>
                <w:i/>
                <w:sz w:val="24"/>
              </w:rPr>
              <w:t>fogalmak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segítségével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gradáció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védekezés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járványok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07FE92F9" w14:textId="77777777" w:rsidR="006B4F76" w:rsidRDefault="00756F4C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emberi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korfákat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vonjon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belőlük</w:t>
            </w:r>
            <w:proofErr w:type="spellEnd"/>
          </w:p>
        </w:tc>
        <w:tc>
          <w:tcPr>
            <w:tcW w:w="5888" w:type="dxa"/>
          </w:tcPr>
          <w:p w14:paraId="4C5906E4" w14:textId="77777777" w:rsidR="006B4F76" w:rsidRDefault="00756F4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E6A27A8" w14:textId="77777777" w:rsidR="006B4F76" w:rsidRDefault="00756F4C">
            <w:pPr>
              <w:pStyle w:val="TableParagraph"/>
              <w:ind w:right="145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minősítésű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meghatározását</w:t>
            </w:r>
            <w:proofErr w:type="spellEnd"/>
            <w:r>
              <w:rPr>
                <w:sz w:val="24"/>
              </w:rPr>
              <w:t>.</w:t>
            </w:r>
          </w:p>
          <w:p w14:paraId="19800ECE" w14:textId="77777777" w:rsidR="006B4F76" w:rsidRDefault="00756F4C">
            <w:pPr>
              <w:pStyle w:val="TableParagraph"/>
              <w:ind w:right="1159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megoldására</w:t>
            </w:r>
            <w:proofErr w:type="spellEnd"/>
            <w:r>
              <w:rPr>
                <w:sz w:val="24"/>
              </w:rPr>
              <w:t>.</w:t>
            </w:r>
          </w:p>
          <w:p w14:paraId="60C4C635" w14:textId="77777777" w:rsidR="006B4F76" w:rsidRDefault="00756F4C">
            <w:pPr>
              <w:pStyle w:val="TableParagraph"/>
              <w:ind w:right="18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populációk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mennyiségi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változásait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értse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ezek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hátterében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álló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okokat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tudja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felismerni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jellemezni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r-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K-</w:t>
            </w:r>
            <w:proofErr w:type="spellStart"/>
            <w:r>
              <w:rPr>
                <w:i/>
                <w:sz w:val="24"/>
              </w:rPr>
              <w:t>stratégista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populációkat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03EECE11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B640610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6EB5B56D" w14:textId="77777777">
        <w:trPr>
          <w:trHeight w:val="361"/>
        </w:trPr>
        <w:tc>
          <w:tcPr>
            <w:tcW w:w="2475" w:type="dxa"/>
            <w:vMerge w:val="restart"/>
          </w:tcPr>
          <w:p w14:paraId="4749943D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6CC8CEE2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7438D5B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4BFE043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6AF4A84A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46E917D1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807ECD6" w14:textId="77777777">
        <w:trPr>
          <w:trHeight w:val="361"/>
        </w:trPr>
        <w:tc>
          <w:tcPr>
            <w:tcW w:w="2475" w:type="dxa"/>
            <w:vMerge/>
            <w:tcBorders>
              <w:top w:val="nil"/>
            </w:tcBorders>
          </w:tcPr>
          <w:p w14:paraId="7592D37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1CC8774C" w14:textId="77777777" w:rsidR="006B4F76" w:rsidRDefault="00756F4C">
            <w:pPr>
              <w:pStyle w:val="TableParagraph"/>
              <w:spacing w:line="27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következtetéseket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51954F1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611AE49" w14:textId="77777777">
        <w:trPr>
          <w:trHeight w:val="830"/>
        </w:trPr>
        <w:tc>
          <w:tcPr>
            <w:tcW w:w="2475" w:type="dxa"/>
            <w:vMerge w:val="restart"/>
          </w:tcPr>
          <w:p w14:paraId="1315B286" w14:textId="77777777" w:rsidR="006B4F76" w:rsidRDefault="00756F4C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5.1.2.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kölcsönhatások</w:t>
            </w:r>
            <w:proofErr w:type="spellEnd"/>
          </w:p>
        </w:tc>
        <w:tc>
          <w:tcPr>
            <w:tcW w:w="5742" w:type="dxa"/>
          </w:tcPr>
          <w:p w14:paraId="426E7DEB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3E185E7" w14:textId="77777777" w:rsidR="006B4F76" w:rsidRDefault="00756F4C">
            <w:pPr>
              <w:pStyle w:val="TableParagraph"/>
              <w:spacing w:line="276" w:lineRule="exact"/>
              <w:ind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tűrőképesség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indikáció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trágyázás</w:t>
            </w:r>
            <w:proofErr w:type="spellEnd"/>
          </w:p>
        </w:tc>
        <w:tc>
          <w:tcPr>
            <w:tcW w:w="5888" w:type="dxa"/>
          </w:tcPr>
          <w:p w14:paraId="1DDAA71E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849E637" w14:textId="77777777" w:rsidR="006B4F76" w:rsidRDefault="00756F4C">
            <w:pPr>
              <w:pStyle w:val="TableParagraph"/>
              <w:spacing w:line="276" w:lineRule="exact"/>
              <w:ind w:right="1078"/>
              <w:rPr>
                <w:sz w:val="24"/>
              </w:rPr>
            </w:pP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minimum-</w:t>
            </w:r>
            <w:proofErr w:type="spellStart"/>
            <w:r>
              <w:rPr>
                <w:sz w:val="24"/>
              </w:rPr>
              <w:t>elv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Gauze-</w:t>
            </w:r>
            <w:proofErr w:type="spellStart"/>
            <w:r>
              <w:rPr>
                <w:sz w:val="24"/>
              </w:rPr>
              <w:t>elv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4CEC9BEB" w14:textId="77777777">
        <w:trPr>
          <w:trHeight w:val="4140"/>
        </w:trPr>
        <w:tc>
          <w:tcPr>
            <w:tcW w:w="2475" w:type="dxa"/>
            <w:vMerge/>
            <w:tcBorders>
              <w:top w:val="nil"/>
            </w:tcBorders>
          </w:tcPr>
          <w:p w14:paraId="1F580C5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0FDE867B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6D9CF7C" w14:textId="77777777" w:rsidR="006B4F76" w:rsidRDefault="00756F4C">
            <w:pPr>
              <w:pStyle w:val="TableParagraph"/>
              <w:ind w:right="48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(z </w:t>
            </w:r>
            <w:proofErr w:type="spellStart"/>
            <w:r>
              <w:rPr>
                <w:sz w:val="24"/>
              </w:rPr>
              <w:t>élettelen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vízszintes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függőleges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periodikus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előrehaladó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</w:p>
          <w:p w14:paraId="4CF9A7BB" w14:textId="77777777" w:rsidR="006B4F76" w:rsidRDefault="00756F4C">
            <w:pPr>
              <w:pStyle w:val="TableParagraph"/>
              <w:ind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tűrőképességi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görbéket</w:t>
            </w:r>
            <w:proofErr w:type="spellEnd"/>
            <w:r>
              <w:rPr>
                <w:sz w:val="24"/>
              </w:rPr>
              <w:t>: minimum,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maximum, optimum, </w:t>
            </w:r>
            <w:proofErr w:type="spellStart"/>
            <w:r>
              <w:rPr>
                <w:sz w:val="24"/>
              </w:rPr>
              <w:t>szűk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tűrőképesség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esettanulmányok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jelzéseket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indikációk</w:t>
            </w:r>
            <w:proofErr w:type="spellEnd"/>
            <w:r>
              <w:rPr>
                <w:sz w:val="24"/>
              </w:rPr>
              <w:t>).</w:t>
            </w:r>
          </w:p>
          <w:p w14:paraId="20A4890D" w14:textId="77777777" w:rsidR="006B4F76" w:rsidRDefault="00756F4C">
            <w:pPr>
              <w:pStyle w:val="TableParagraph"/>
              <w:ind w:right="247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trágyázás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szakszerűtlen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műtrágyázás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632A8293" w14:textId="77777777" w:rsidR="006B4F76" w:rsidRDefault="00756F4C">
            <w:pPr>
              <w:pStyle w:val="TableParagraph"/>
              <w:spacing w:line="270" w:lineRule="atLeast"/>
              <w:ind w:right="43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Esettanulmány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ismerjen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összefüggéseket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környezet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élőlény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tűrőképessége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között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70E02CD9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3256CCD" w14:textId="77777777" w:rsidR="006B4F76" w:rsidRDefault="00756F4C">
            <w:pPr>
              <w:pStyle w:val="TableParagraph"/>
              <w:ind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minimum-</w:t>
            </w:r>
            <w:proofErr w:type="spellStart"/>
            <w:r>
              <w:rPr>
                <w:sz w:val="24"/>
              </w:rPr>
              <w:t>elvet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szempontból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fellépő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versengés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kimeneteleit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(Gauze-</w:t>
            </w:r>
            <w:proofErr w:type="spellStart"/>
            <w:r>
              <w:rPr>
                <w:sz w:val="24"/>
              </w:rPr>
              <w:t>elv</w:t>
            </w:r>
            <w:proofErr w:type="spellEnd"/>
            <w:r>
              <w:rPr>
                <w:sz w:val="24"/>
              </w:rPr>
              <w:t>).</w:t>
            </w:r>
          </w:p>
          <w:p w14:paraId="2DCBEAF0" w14:textId="77777777" w:rsidR="006B4F76" w:rsidRDefault="00756F4C">
            <w:pPr>
              <w:pStyle w:val="TableParagraph"/>
              <w:ind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testtömeg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testfelület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testfüggelékek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fül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végtagok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élőhely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átlaghőmérsékletének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>.</w:t>
            </w:r>
          </w:p>
          <w:p w14:paraId="0300B356" w14:textId="77777777" w:rsidR="006B4F76" w:rsidRDefault="00756F4C">
            <w:pPr>
              <w:pStyle w:val="TableParagraph"/>
              <w:ind w:right="291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 niche-</w:t>
            </w:r>
            <w:proofErr w:type="spellStart"/>
            <w:r>
              <w:rPr>
                <w:i/>
                <w:sz w:val="24"/>
              </w:rPr>
              <w:t>elmélet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lényegét</w:t>
            </w:r>
            <w:proofErr w:type="spellEnd"/>
            <w:r>
              <w:rPr>
                <w:i/>
                <w:sz w:val="24"/>
              </w:rPr>
              <w:t xml:space="preserve">: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több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környezeti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tényező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együttes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hatásait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populációk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elterjedésére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példákon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élettani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z w:val="24"/>
              </w:rPr>
              <w:t xml:space="preserve"> optimum,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élettani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niche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különbségét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2121969" w14:textId="77777777">
        <w:trPr>
          <w:trHeight w:val="1103"/>
        </w:trPr>
        <w:tc>
          <w:tcPr>
            <w:tcW w:w="2475" w:type="dxa"/>
            <w:vMerge w:val="restart"/>
          </w:tcPr>
          <w:p w14:paraId="2C2670A0" w14:textId="77777777" w:rsidR="006B4F76" w:rsidRDefault="00756F4C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5.1.3.</w:t>
            </w:r>
          </w:p>
          <w:p w14:paraId="59BB63F8" w14:textId="77777777" w:rsidR="006B4F76" w:rsidRDefault="00756F4C">
            <w:pPr>
              <w:pStyle w:val="TableParagraph"/>
              <w:ind w:left="215" w:right="71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Kölcsönhatások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5.1.3.1.</w:t>
            </w:r>
          </w:p>
          <w:p w14:paraId="04F703A1" w14:textId="77777777" w:rsidR="006B4F76" w:rsidRDefault="00756F4C">
            <w:pPr>
              <w:pStyle w:val="TableParagraph"/>
              <w:ind w:left="215" w:right="750"/>
              <w:rPr>
                <w:sz w:val="24"/>
              </w:rPr>
            </w:pPr>
            <w:proofErr w:type="spellStart"/>
            <w:r>
              <w:rPr>
                <w:sz w:val="24"/>
              </w:rPr>
              <w:t>Viselkedésbeli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kölcsönhatások</w:t>
            </w:r>
            <w:proofErr w:type="spellEnd"/>
          </w:p>
        </w:tc>
        <w:tc>
          <w:tcPr>
            <w:tcW w:w="5742" w:type="dxa"/>
          </w:tcPr>
          <w:p w14:paraId="1352E57F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E3B00D7" w14:textId="77777777" w:rsidR="006B4F76" w:rsidRDefault="00756F4C">
            <w:pPr>
              <w:pStyle w:val="TableParagraph"/>
              <w:spacing w:line="276" w:lineRule="exact"/>
              <w:ind w:right="2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territórium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rangsor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önzetlen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agresszív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tömörülés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család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kolónia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kommunikációja</w:t>
            </w:r>
            <w:proofErr w:type="spellEnd"/>
          </w:p>
        </w:tc>
        <w:tc>
          <w:tcPr>
            <w:tcW w:w="5888" w:type="dxa"/>
          </w:tcPr>
          <w:p w14:paraId="689C31C9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B2EEB9F" w14:textId="77777777" w:rsidR="006B4F76" w:rsidRDefault="00756F4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társas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kapcsolatok</w:t>
            </w:r>
            <w:proofErr w:type="spellEnd"/>
          </w:p>
        </w:tc>
      </w:tr>
      <w:tr w:rsidR="006B4F76" w14:paraId="239E20B5" w14:textId="77777777">
        <w:trPr>
          <w:trHeight w:val="1656"/>
        </w:trPr>
        <w:tc>
          <w:tcPr>
            <w:tcW w:w="2475" w:type="dxa"/>
            <w:vMerge/>
            <w:tcBorders>
              <w:top w:val="nil"/>
            </w:tcBorders>
          </w:tcPr>
          <w:p w14:paraId="6B65CB8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3B3CDF18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9475D48" w14:textId="77777777" w:rsidR="006B4F76" w:rsidRDefault="00756F4C">
            <w:pPr>
              <w:pStyle w:val="TableParagraph"/>
              <w:ind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modalitás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>.</w:t>
            </w:r>
          </w:p>
          <w:p w14:paraId="31D26A86" w14:textId="77777777" w:rsidR="006B4F76" w:rsidRDefault="00756F4C">
            <w:pPr>
              <w:pStyle w:val="TableParagraph"/>
              <w:ind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agresszió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altruizmus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megnyilvánulásait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704D6893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4B1BDB2" w14:textId="77777777" w:rsidR="006B4F76" w:rsidRDefault="00756F4C">
            <w:pPr>
              <w:pStyle w:val="TableParagraph"/>
              <w:ind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társas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társas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kapcsolatokban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megnyilvánuló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vonzódás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csoportkohézió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</w:p>
          <w:p w14:paraId="11C73DE4" w14:textId="77777777" w:rsidR="006B4F76" w:rsidRDefault="00756F4C">
            <w:pPr>
              <w:pStyle w:val="TableParagraph"/>
              <w:spacing w:line="270" w:lineRule="atLeast"/>
              <w:ind w:right="22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társas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hatásokat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ivadékgondozás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rangsor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formáira</w:t>
            </w:r>
            <w:proofErr w:type="spellEnd"/>
          </w:p>
        </w:tc>
      </w:tr>
    </w:tbl>
    <w:p w14:paraId="0459812C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8BD180C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08777960" w14:textId="77777777">
        <w:trPr>
          <w:trHeight w:val="361"/>
        </w:trPr>
        <w:tc>
          <w:tcPr>
            <w:tcW w:w="2475" w:type="dxa"/>
            <w:vMerge w:val="restart"/>
          </w:tcPr>
          <w:p w14:paraId="095084DD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7105D98A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5A86DE3D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6A77FD4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183BE5AF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4CE72518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8C6FB40" w14:textId="77777777">
        <w:trPr>
          <w:trHeight w:val="361"/>
        </w:trPr>
        <w:tc>
          <w:tcPr>
            <w:tcW w:w="2475" w:type="dxa"/>
            <w:vMerge/>
            <w:tcBorders>
              <w:top w:val="nil"/>
            </w:tcBorders>
          </w:tcPr>
          <w:p w14:paraId="03089FC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7CE76CE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8" w:type="dxa"/>
          </w:tcPr>
          <w:p w14:paraId="554A2700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(pl.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behódolás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fenyegetés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64DE22AD" w14:textId="77777777">
        <w:trPr>
          <w:trHeight w:val="362"/>
        </w:trPr>
        <w:tc>
          <w:tcPr>
            <w:tcW w:w="14105" w:type="dxa"/>
            <w:gridSpan w:val="3"/>
          </w:tcPr>
          <w:p w14:paraId="24A18E55" w14:textId="77777777" w:rsidR="006B4F76" w:rsidRDefault="00756F4C">
            <w:pPr>
              <w:pStyle w:val="TableParagraph"/>
              <w:spacing w:line="275" w:lineRule="exact"/>
              <w:ind w:left="5218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Életközösségek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élőhelytípusok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6B4F76" w14:paraId="1F6B75E3" w14:textId="77777777">
        <w:trPr>
          <w:trHeight w:val="553"/>
        </w:trPr>
        <w:tc>
          <w:tcPr>
            <w:tcW w:w="2475" w:type="dxa"/>
            <w:vMerge w:val="restart"/>
          </w:tcPr>
          <w:p w14:paraId="38E531D9" w14:textId="77777777" w:rsidR="006B4F76" w:rsidRDefault="00756F4C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>5.2.1.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kölcsönhatások</w:t>
            </w:r>
            <w:proofErr w:type="spellEnd"/>
          </w:p>
        </w:tc>
        <w:tc>
          <w:tcPr>
            <w:tcW w:w="5742" w:type="dxa"/>
          </w:tcPr>
          <w:p w14:paraId="4BB613FE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329E006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populációk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kölcsönhatásai</w:t>
            </w:r>
            <w:proofErr w:type="spellEnd"/>
          </w:p>
        </w:tc>
        <w:tc>
          <w:tcPr>
            <w:tcW w:w="5888" w:type="dxa"/>
          </w:tcPr>
          <w:p w14:paraId="18841D7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BA96914" w14:textId="77777777">
        <w:trPr>
          <w:trHeight w:val="2208"/>
        </w:trPr>
        <w:tc>
          <w:tcPr>
            <w:tcW w:w="2475" w:type="dxa"/>
            <w:vMerge/>
            <w:tcBorders>
              <w:top w:val="nil"/>
            </w:tcBorders>
          </w:tcPr>
          <w:p w14:paraId="7896518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39C21CCE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6D7DB62" w14:textId="77777777" w:rsidR="006B4F76" w:rsidRDefault="00756F4C">
            <w:pPr>
              <w:pStyle w:val="TableParagraph"/>
              <w:ind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szimbiózis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versengés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asztalközösség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antibiózis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élősködés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predáció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élősködés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kölcsönhatástípusokat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rájuk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0208228F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D228744" w14:textId="77777777" w:rsidR="006B4F76" w:rsidRDefault="00756F4C">
            <w:pPr>
              <w:pStyle w:val="TableParagraph"/>
              <w:ind w:right="18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mutualizmus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allelopátia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kölcsönhatástípusokat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rájuk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hozni</w:t>
            </w:r>
            <w:proofErr w:type="spellEnd"/>
            <w:r>
              <w:rPr>
                <w:sz w:val="24"/>
              </w:rPr>
              <w:t>.</w:t>
            </w:r>
          </w:p>
          <w:p w14:paraId="00AC01D8" w14:textId="77777777" w:rsidR="006B4F76" w:rsidRDefault="00756F4C">
            <w:pPr>
              <w:pStyle w:val="TableParagraph"/>
              <w:ind w:right="142"/>
              <w:rPr>
                <w:sz w:val="24"/>
              </w:rPr>
            </w:pP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élőlénypopulációk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sokrétűek</w:t>
            </w:r>
            <w:proofErr w:type="spellEnd"/>
            <w:r>
              <w:rPr>
                <w:sz w:val="24"/>
              </w:rPr>
              <w:t>.</w:t>
            </w:r>
          </w:p>
          <w:p w14:paraId="61CF602C" w14:textId="77777777" w:rsidR="006B4F76" w:rsidRDefault="00756F4C">
            <w:pPr>
              <w:pStyle w:val="TableParagraph"/>
              <w:spacing w:line="270" w:lineRule="atLeast"/>
              <w:ind w:right="18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Azonosítsa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esettanulmányok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grafikonok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populációk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közötti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kölcsönhatások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típusait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4FEC92B6" w14:textId="77777777">
        <w:trPr>
          <w:trHeight w:val="551"/>
        </w:trPr>
        <w:tc>
          <w:tcPr>
            <w:tcW w:w="2475" w:type="dxa"/>
            <w:vMerge w:val="restart"/>
          </w:tcPr>
          <w:p w14:paraId="5D3114A8" w14:textId="77777777" w:rsidR="006B4F76" w:rsidRDefault="00756F4C">
            <w:pPr>
              <w:pStyle w:val="TableParagraph"/>
              <w:ind w:left="215" w:right="791"/>
              <w:rPr>
                <w:sz w:val="24"/>
              </w:rPr>
            </w:pPr>
            <w:r>
              <w:rPr>
                <w:sz w:val="24"/>
              </w:rPr>
              <w:t>5.2.2. Az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életközösségek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</w:p>
        </w:tc>
        <w:tc>
          <w:tcPr>
            <w:tcW w:w="5742" w:type="dxa"/>
          </w:tcPr>
          <w:p w14:paraId="3EF25C8E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2D58029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szintezettség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stabilitás</w:t>
            </w:r>
            <w:proofErr w:type="spellEnd"/>
          </w:p>
        </w:tc>
        <w:tc>
          <w:tcPr>
            <w:tcW w:w="5888" w:type="dxa"/>
          </w:tcPr>
          <w:p w14:paraId="03A2972A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F8DD9E3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mintázat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aszpektus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szukcesszió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degradáció</w:t>
            </w:r>
            <w:proofErr w:type="spellEnd"/>
          </w:p>
        </w:tc>
      </w:tr>
      <w:tr w:rsidR="006B4F76" w14:paraId="49D50AD1" w14:textId="77777777">
        <w:trPr>
          <w:trHeight w:val="3588"/>
        </w:trPr>
        <w:tc>
          <w:tcPr>
            <w:tcW w:w="2475" w:type="dxa"/>
            <w:vMerge/>
            <w:tcBorders>
              <w:top w:val="nil"/>
            </w:tcBorders>
          </w:tcPr>
          <w:p w14:paraId="41C5214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4299FCAD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87F63EC" w14:textId="77777777" w:rsidR="006B4F76" w:rsidRDefault="00756F4C">
            <w:pPr>
              <w:pStyle w:val="TableParagraph"/>
              <w:ind w:right="20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szintezettség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esttanulmány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életközösségekre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fajgazdagság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>).</w:t>
            </w:r>
          </w:p>
          <w:p w14:paraId="3A291DDD" w14:textId="77777777" w:rsidR="006B4F76" w:rsidRDefault="00756F4C">
            <w:pPr>
              <w:pStyle w:val="TableParagraph"/>
              <w:ind w:right="126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szintjén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566B8BEA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6E367AC" w14:textId="77777777" w:rsidR="006B4F76" w:rsidRDefault="00756F4C">
            <w:pPr>
              <w:pStyle w:val="TableParagraph"/>
              <w:ind w:right="60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változatosságát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szintezettség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mintázat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előremutató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szukcesszió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periodikus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ezekre</w:t>
            </w:r>
            <w:proofErr w:type="spellEnd"/>
            <w:r>
              <w:rPr>
                <w:sz w:val="24"/>
              </w:rPr>
              <w:t>.</w:t>
            </w:r>
          </w:p>
          <w:p w14:paraId="0D0D1F42" w14:textId="77777777" w:rsidR="006B4F76" w:rsidRDefault="00756F4C">
            <w:pPr>
              <w:pStyle w:val="TableParagraph"/>
              <w:ind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kaszálás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legeltetés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tókotrás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fakitermelés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szukcesszió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folyamatára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sokfélesége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produktivitása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stabilitása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</w:t>
            </w:r>
            <w:proofErr w:type="spellEnd"/>
            <w:r>
              <w:rPr>
                <w:sz w:val="24"/>
              </w:rPr>
              <w:t>.</w:t>
            </w:r>
          </w:p>
          <w:p w14:paraId="4B74DE80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degradáció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előidéző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okokat</w:t>
            </w:r>
            <w:proofErr w:type="spellEnd"/>
            <w:r>
              <w:rPr>
                <w:sz w:val="24"/>
              </w:rPr>
              <w:t>.</w:t>
            </w:r>
          </w:p>
          <w:p w14:paraId="5D889ED4" w14:textId="77777777" w:rsidR="006B4F76" w:rsidRDefault="00756F4C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stabilitást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életközösségek</w:t>
            </w:r>
            <w:proofErr w:type="spellEnd"/>
          </w:p>
          <w:p w14:paraId="5D420C0C" w14:textId="77777777" w:rsidR="006B4F76" w:rsidRDefault="00756F4C">
            <w:pPr>
              <w:pStyle w:val="TableParagraph"/>
              <w:spacing w:line="270" w:lineRule="atLeast"/>
              <w:ind w:right="132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szintjén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táplálkozási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hálózatok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szerkezetével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összefüggésben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20A1C6C0" w14:textId="77777777">
        <w:trPr>
          <w:trHeight w:val="551"/>
        </w:trPr>
        <w:tc>
          <w:tcPr>
            <w:tcW w:w="2475" w:type="dxa"/>
          </w:tcPr>
          <w:p w14:paraId="0D0CC155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Hazai</w:t>
            </w:r>
          </w:p>
          <w:p w14:paraId="3D617F5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életközösségek</w:t>
            </w:r>
            <w:proofErr w:type="spellEnd"/>
          </w:p>
        </w:tc>
        <w:tc>
          <w:tcPr>
            <w:tcW w:w="5742" w:type="dxa"/>
          </w:tcPr>
          <w:p w14:paraId="605F25EA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D3E5EC5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gyomnövények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mutatók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őshonos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tájidegen</w:t>
            </w:r>
            <w:proofErr w:type="spellEnd"/>
          </w:p>
        </w:tc>
        <w:tc>
          <w:tcPr>
            <w:tcW w:w="5888" w:type="dxa"/>
          </w:tcPr>
          <w:p w14:paraId="1CC68076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63B00FE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klímazonális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intrazonális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extrazonális</w:t>
            </w:r>
            <w:proofErr w:type="spellEnd"/>
          </w:p>
        </w:tc>
      </w:tr>
    </w:tbl>
    <w:p w14:paraId="7952693F" w14:textId="77777777" w:rsidR="006B4F76" w:rsidRDefault="006B4F76">
      <w:pPr>
        <w:spacing w:line="261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99C8A40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69A00BE7" w14:textId="77777777">
        <w:trPr>
          <w:trHeight w:val="361"/>
        </w:trPr>
        <w:tc>
          <w:tcPr>
            <w:tcW w:w="2475" w:type="dxa"/>
            <w:vMerge w:val="restart"/>
          </w:tcPr>
          <w:p w14:paraId="35709689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3B4BE514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8019C99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3BF57C6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53B15873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559B0AFE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A477745" w14:textId="77777777">
        <w:trPr>
          <w:trHeight w:val="830"/>
        </w:trPr>
        <w:tc>
          <w:tcPr>
            <w:tcW w:w="2475" w:type="dxa"/>
            <w:vMerge w:val="restart"/>
          </w:tcPr>
          <w:p w14:paraId="30E169C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42" w:type="dxa"/>
          </w:tcPr>
          <w:p w14:paraId="52A2F897" w14:textId="77777777" w:rsidR="006B4F76" w:rsidRDefault="00756F4C">
            <w:pPr>
              <w:pStyle w:val="TableParagraph"/>
              <w:ind w:right="851"/>
              <w:rPr>
                <w:sz w:val="24"/>
              </w:rPr>
            </w:pPr>
            <w:proofErr w:type="spellStart"/>
            <w:r>
              <w:rPr>
                <w:sz w:val="24"/>
              </w:rPr>
              <w:t>faj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maradványfaj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bennszülött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cseres-tölgyes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gyertyános-tölgyes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bükkös</w:t>
            </w:r>
            <w:proofErr w:type="spellEnd"/>
          </w:p>
        </w:tc>
        <w:tc>
          <w:tcPr>
            <w:tcW w:w="5888" w:type="dxa"/>
          </w:tcPr>
          <w:p w14:paraId="51278CC6" w14:textId="77777777" w:rsidR="006B4F76" w:rsidRDefault="00756F4C">
            <w:pPr>
              <w:pStyle w:val="TableParagraph"/>
              <w:ind w:right="832"/>
              <w:rPr>
                <w:sz w:val="24"/>
              </w:rPr>
            </w:pPr>
            <w:proofErr w:type="spellStart"/>
            <w:r>
              <w:rPr>
                <w:sz w:val="24"/>
              </w:rPr>
              <w:t>társulás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szikes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sziklagyepek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eutrofizáció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planktonok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hínártársulások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nádas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magassásos</w:t>
            </w:r>
            <w:proofErr w:type="spellEnd"/>
            <w:r>
              <w:rPr>
                <w:sz w:val="24"/>
              </w:rPr>
              <w:t>,</w:t>
            </w:r>
          </w:p>
          <w:p w14:paraId="7550728D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mocsárrét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láprét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ligeterdők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láperdők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DA2E77F" w14:textId="77777777">
        <w:trPr>
          <w:trHeight w:val="6072"/>
        </w:trPr>
        <w:tc>
          <w:tcPr>
            <w:tcW w:w="2475" w:type="dxa"/>
            <w:vMerge/>
            <w:tcBorders>
              <w:top w:val="nil"/>
            </w:tcBorders>
          </w:tcPr>
          <w:p w14:paraId="12B7693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214BF99C" w14:textId="77777777" w:rsidR="006B4F76" w:rsidRDefault="00756F4C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AB3A9F7" w14:textId="77777777" w:rsidR="006B4F76" w:rsidRDefault="00756F4C">
            <w:pPr>
              <w:pStyle w:val="TableParagraph"/>
              <w:ind w:right="5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élővilágának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egyedisége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megőrzendő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parkok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tevékenységével</w:t>
            </w:r>
            <w:proofErr w:type="spellEnd"/>
            <w:r>
              <w:rPr>
                <w:sz w:val="24"/>
              </w:rPr>
              <w:t>.</w:t>
            </w:r>
          </w:p>
          <w:p w14:paraId="598C4FD5" w14:textId="77777777" w:rsidR="006B4F76" w:rsidRDefault="00756F4C">
            <w:pPr>
              <w:pStyle w:val="TableParagraph"/>
              <w:ind w:right="653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élőhelytípusokat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cseres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tölgyes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gyertyános-tölgyes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bükkös</w:t>
            </w:r>
            <w:proofErr w:type="spellEnd"/>
            <w:r>
              <w:rPr>
                <w:sz w:val="24"/>
              </w:rPr>
              <w:t>.</w:t>
            </w:r>
          </w:p>
          <w:p w14:paraId="76DF75D1" w14:textId="77777777" w:rsidR="006B4F76" w:rsidRDefault="00756F4C">
            <w:pPr>
              <w:pStyle w:val="TableParagraph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gyomnövények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megtelepedésének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</w:p>
          <w:p w14:paraId="75B7D227" w14:textId="77777777" w:rsidR="006B4F76" w:rsidRDefault="00756F4C">
            <w:pPr>
              <w:pStyle w:val="TableParagraph"/>
              <w:ind w:right="16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Jellemezze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iskolájához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lakóhelyéhez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közeli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terület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élővilágát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természetközeli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bolygatott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élőhelytípusok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környezeti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tényezők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talaj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állat</w:t>
            </w:r>
            <w:proofErr w:type="spellEnd"/>
            <w:r>
              <w:rPr>
                <w:i/>
                <w:sz w:val="24"/>
              </w:rPr>
              <w:t>-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növényfajok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szintezettség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indikáció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időbeni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változások</w:t>
            </w:r>
            <w:proofErr w:type="spellEnd"/>
            <w:r>
              <w:rPr>
                <w:i/>
                <w:sz w:val="24"/>
              </w:rPr>
              <w:t>).</w:t>
            </w:r>
          </w:p>
          <w:p w14:paraId="28060C7E" w14:textId="77777777" w:rsidR="006B4F76" w:rsidRDefault="00756F4C">
            <w:pPr>
              <w:pStyle w:val="TableParagraph"/>
              <w:ind w:right="75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Használja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fajok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életközösségek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jellemzésére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Növényismeret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Állatismeret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könyveket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0B1A0E06" w14:textId="77777777" w:rsidR="006B4F76" w:rsidRDefault="00756F4C">
            <w:pPr>
              <w:pStyle w:val="TableParagraph"/>
              <w:ind w:right="25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Jellemezze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terület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viszonyait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azok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változásait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fajokat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mutatók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(T-,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W-, R-,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N-, Z-</w:t>
            </w:r>
            <w:proofErr w:type="spellStart"/>
            <w:r>
              <w:rPr>
                <w:i/>
                <w:sz w:val="24"/>
              </w:rPr>
              <w:t>értékek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0198C444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CAE0E23" w14:textId="77777777" w:rsidR="006B4F76" w:rsidRDefault="00756F4C">
            <w:pPr>
              <w:pStyle w:val="TableParagraph"/>
              <w:ind w:right="44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klíma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is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befolyásolhatják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növényzetét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talajvízszint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alapkőzet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domborzati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kitettség</w:t>
            </w:r>
            <w:proofErr w:type="spellEnd"/>
            <w:r>
              <w:rPr>
                <w:sz w:val="24"/>
              </w:rPr>
              <w:t>) –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hatásokat</w:t>
            </w:r>
            <w:proofErr w:type="spellEnd"/>
            <w:r>
              <w:rPr>
                <w:sz w:val="24"/>
              </w:rPr>
              <w:t>.</w:t>
            </w:r>
          </w:p>
          <w:p w14:paraId="1C613FB7" w14:textId="77777777" w:rsidR="006B4F76" w:rsidRDefault="00756F4C">
            <w:pPr>
              <w:pStyle w:val="TableParagraph"/>
              <w:ind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átalakításukban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faültetvények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folyószabályozás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legeltetés</w:t>
            </w:r>
            <w:proofErr w:type="spellEnd"/>
            <w:r>
              <w:rPr>
                <w:sz w:val="24"/>
              </w:rPr>
              <w:t>).</w:t>
            </w:r>
          </w:p>
          <w:p w14:paraId="59D61D1B" w14:textId="77777777" w:rsidR="006B4F76" w:rsidRDefault="00756F4C">
            <w:pPr>
              <w:pStyle w:val="TableParagraph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szikes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szikes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szikesedést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sziklagyepek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sajátságaikat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természetvédelmi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0627758B" w14:textId="77777777" w:rsidR="006B4F76" w:rsidRDefault="00756F4C">
            <w:pPr>
              <w:pStyle w:val="TableParagraph"/>
              <w:ind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hatásokhoz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mezőgazdaság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erdészeti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fahasználat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taposás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gyomfajok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alkalmazkodhatnak</w:t>
            </w:r>
            <w:proofErr w:type="spellEnd"/>
            <w:r>
              <w:rPr>
                <w:sz w:val="24"/>
              </w:rPr>
              <w:t>.</w:t>
            </w:r>
          </w:p>
          <w:p w14:paraId="32D51C14" w14:textId="77777777" w:rsidR="006B4F76" w:rsidRDefault="00756F4C">
            <w:pPr>
              <w:pStyle w:val="TableParagraph"/>
              <w:ind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esettanulmányok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történelem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miként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változtak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Kárpát-medence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életközösségei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folyószabályozás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városiasodás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</w:t>
            </w:r>
            <w:proofErr w:type="spellEnd"/>
            <w:r>
              <w:rPr>
                <w:sz w:val="24"/>
              </w:rPr>
              <w:t>).</w:t>
            </w:r>
          </w:p>
          <w:p w14:paraId="34A30927" w14:textId="77777777" w:rsidR="006B4F76" w:rsidRDefault="00756F4C">
            <w:pPr>
              <w:pStyle w:val="TableParagraph"/>
              <w:spacing w:line="270" w:lineRule="atLeast"/>
              <w:ind w:right="11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feltöltődésének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folyamatán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keresztül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életközösségek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előrehaladó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változásait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4B35826" w14:textId="77777777">
        <w:trPr>
          <w:trHeight w:val="362"/>
        </w:trPr>
        <w:tc>
          <w:tcPr>
            <w:tcW w:w="14105" w:type="dxa"/>
            <w:gridSpan w:val="3"/>
          </w:tcPr>
          <w:p w14:paraId="1D97D42C" w14:textId="77777777" w:rsidR="006B4F76" w:rsidRDefault="00756F4C">
            <w:pPr>
              <w:pStyle w:val="TableParagraph"/>
              <w:spacing w:line="273" w:lineRule="exact"/>
              <w:ind w:left="6344"/>
              <w:rPr>
                <w:b/>
                <w:sz w:val="24"/>
              </w:rPr>
            </w:pPr>
            <w:r>
              <w:rPr>
                <w:b/>
                <w:sz w:val="24"/>
              </w:rPr>
              <w:t>5.3.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Bioszféra</w:t>
            </w:r>
            <w:proofErr w:type="spellEnd"/>
          </w:p>
        </w:tc>
      </w:tr>
      <w:tr w:rsidR="006B4F76" w14:paraId="479ABCB0" w14:textId="77777777">
        <w:trPr>
          <w:trHeight w:val="827"/>
        </w:trPr>
        <w:tc>
          <w:tcPr>
            <w:tcW w:w="2475" w:type="dxa"/>
          </w:tcPr>
          <w:p w14:paraId="4F49A489" w14:textId="77777777" w:rsidR="006B4F76" w:rsidRDefault="00756F4C">
            <w:pPr>
              <w:pStyle w:val="TableParagraph"/>
              <w:ind w:right="924"/>
              <w:rPr>
                <w:sz w:val="24"/>
              </w:rPr>
            </w:pPr>
            <w:r>
              <w:rPr>
                <w:sz w:val="24"/>
              </w:rPr>
              <w:t xml:space="preserve">5.3.1.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</w:p>
        </w:tc>
        <w:tc>
          <w:tcPr>
            <w:tcW w:w="5742" w:type="dxa"/>
          </w:tcPr>
          <w:p w14:paraId="573A09D7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898506C" w14:textId="77777777" w:rsidR="006B4F76" w:rsidRDefault="00756F4C">
            <w:pPr>
              <w:pStyle w:val="TableParagraph"/>
              <w:spacing w:line="276" w:lineRule="exact"/>
              <w:ind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környezettudatosság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civilizációs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ártalmak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növény-és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állatvilágot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</w:p>
        </w:tc>
        <w:tc>
          <w:tcPr>
            <w:tcW w:w="5888" w:type="dxa"/>
          </w:tcPr>
          <w:p w14:paraId="36523ED7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C417E66" w14:textId="77777777" w:rsidR="006B4F76" w:rsidRDefault="00756F4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közlekedés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Gaia-</w:t>
            </w:r>
            <w:proofErr w:type="spellStart"/>
            <w:r>
              <w:rPr>
                <w:sz w:val="24"/>
              </w:rPr>
              <w:t>elmélet</w:t>
            </w:r>
            <w:proofErr w:type="spellEnd"/>
          </w:p>
        </w:tc>
      </w:tr>
    </w:tbl>
    <w:p w14:paraId="1645772B" w14:textId="77777777" w:rsidR="006B4F76" w:rsidRDefault="006B4F76">
      <w:pPr>
        <w:spacing w:line="27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1F96E30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7FC5A135" w14:textId="77777777">
        <w:trPr>
          <w:trHeight w:val="361"/>
        </w:trPr>
        <w:tc>
          <w:tcPr>
            <w:tcW w:w="2475" w:type="dxa"/>
            <w:vMerge w:val="restart"/>
          </w:tcPr>
          <w:p w14:paraId="5904D870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29F038F4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47EDE0F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5BC673C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67546724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2C05C5B8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C4FCE00" w14:textId="77777777">
        <w:trPr>
          <w:trHeight w:val="361"/>
        </w:trPr>
        <w:tc>
          <w:tcPr>
            <w:tcW w:w="2475" w:type="dxa"/>
            <w:vMerge w:val="restart"/>
          </w:tcPr>
          <w:p w14:paraId="4219EAD2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742" w:type="dxa"/>
          </w:tcPr>
          <w:p w14:paraId="7752606A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beavatkozások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elterjedése</w:t>
            </w:r>
            <w:proofErr w:type="spellEnd"/>
          </w:p>
        </w:tc>
        <w:tc>
          <w:tcPr>
            <w:tcW w:w="5888" w:type="dxa"/>
          </w:tcPr>
          <w:p w14:paraId="2E49B274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5096C690" w14:textId="77777777">
        <w:trPr>
          <w:trHeight w:val="6348"/>
        </w:trPr>
        <w:tc>
          <w:tcPr>
            <w:tcW w:w="2475" w:type="dxa"/>
            <w:vMerge/>
            <w:tcBorders>
              <w:top w:val="nil"/>
            </w:tcBorders>
          </w:tcPr>
          <w:p w14:paraId="7C9EC93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729B10EF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1E590B1" w14:textId="77777777" w:rsidR="006B4F76" w:rsidRDefault="00756F4C">
            <w:pPr>
              <w:pStyle w:val="TableParagraph"/>
              <w:ind w:right="215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bioszféra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abiotikus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egymásra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ebben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feladatait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környezettudatosság</w:t>
            </w:r>
            <w:proofErr w:type="spellEnd"/>
            <w:r>
              <w:rPr>
                <w:sz w:val="24"/>
              </w:rPr>
              <w:t>).</w:t>
            </w:r>
          </w:p>
          <w:p w14:paraId="1EECB77C" w14:textId="77777777" w:rsidR="006B4F76" w:rsidRDefault="00756F4C">
            <w:pPr>
              <w:pStyle w:val="TableParagraph"/>
              <w:ind w:right="572"/>
              <w:rPr>
                <w:sz w:val="24"/>
              </w:rPr>
            </w:pP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civilizációs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ártalmakat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feloldatlan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stressz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alkoholizmus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helytelen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kábítószer-fogyasztás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túlzott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gyógyszerfogyasztás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vegyszerek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károsító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</w:t>
            </w:r>
            <w:proofErr w:type="spellEnd"/>
            <w:r>
              <w:rPr>
                <w:sz w:val="24"/>
              </w:rPr>
              <w:t>).</w:t>
            </w:r>
          </w:p>
          <w:p w14:paraId="7A47DA13" w14:textId="77777777" w:rsidR="006B4F76" w:rsidRDefault="00756F4C">
            <w:pPr>
              <w:pStyle w:val="TableParagraph"/>
              <w:ind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állatvilágot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beavatkozásokra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esőerdők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irtása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monokultúrák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kőolajszennyezés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parkok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egyezmények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lehetőségeinkre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felelősségünkre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vásárlási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szokások</w:t>
            </w:r>
            <w:proofErr w:type="spellEnd"/>
            <w:r>
              <w:rPr>
                <w:sz w:val="24"/>
              </w:rPr>
              <w:t>).</w:t>
            </w:r>
          </w:p>
          <w:p w14:paraId="3185F66D" w14:textId="77777777" w:rsidR="006B4F76" w:rsidRDefault="00756F4C">
            <w:pPr>
              <w:pStyle w:val="TableParagraph"/>
              <w:ind w:right="19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tartjuk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népességrobbanást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felmelegedést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hulladékproblémát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savasodást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ózonpajzs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elvékonyodását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válsággal</w:t>
            </w:r>
            <w:proofErr w:type="spellEnd"/>
            <w:r>
              <w:rPr>
                <w:sz w:val="24"/>
              </w:rPr>
              <w:t>.</w:t>
            </w:r>
          </w:p>
          <w:p w14:paraId="7B4B803F" w14:textId="77777777" w:rsidR="006B4F76" w:rsidRDefault="00756F4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éghajlatváltozás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klímaváltozás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elterjedésére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stabilitásra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1A83EA20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1B97D34" w14:textId="77777777" w:rsidR="006B4F76" w:rsidRDefault="00756F4C">
            <w:pPr>
              <w:pStyle w:val="TableParagraph"/>
              <w:ind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közlekedés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úthálózat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  <w:p w14:paraId="54051AD7" w14:textId="77777777" w:rsidR="006B4F76" w:rsidRDefault="00756F4C">
            <w:pPr>
              <w:pStyle w:val="TableParagraph"/>
              <w:ind w:right="42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bioszférát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rendszerként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(pl. Gaia-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</w:t>
            </w:r>
            <w:proofErr w:type="spellEnd"/>
            <w:r>
              <w:rPr>
                <w:sz w:val="24"/>
              </w:rPr>
              <w:t>).</w:t>
            </w:r>
          </w:p>
          <w:p w14:paraId="62E399F9" w14:textId="77777777" w:rsidR="006B4F76" w:rsidRDefault="00756F4C">
            <w:pPr>
              <w:pStyle w:val="TableParagraph"/>
              <w:ind w:right="83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globális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problémákkal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adatokat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okokat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következményeket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5CDFAF0" w14:textId="77777777">
        <w:trPr>
          <w:trHeight w:val="361"/>
        </w:trPr>
        <w:tc>
          <w:tcPr>
            <w:tcW w:w="14105" w:type="dxa"/>
            <w:gridSpan w:val="3"/>
          </w:tcPr>
          <w:p w14:paraId="434C6BBD" w14:textId="77777777" w:rsidR="006B4F76" w:rsidRDefault="00756F4C">
            <w:pPr>
              <w:pStyle w:val="TableParagraph"/>
              <w:spacing w:line="275" w:lineRule="exact"/>
              <w:ind w:left="6115"/>
              <w:rPr>
                <w:b/>
                <w:sz w:val="24"/>
              </w:rPr>
            </w:pPr>
            <w:r>
              <w:rPr>
                <w:b/>
                <w:sz w:val="24"/>
              </w:rPr>
              <w:t>5.4.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Ökoszisztéma</w:t>
            </w:r>
            <w:proofErr w:type="spellEnd"/>
          </w:p>
        </w:tc>
      </w:tr>
      <w:tr w:rsidR="006B4F76" w14:paraId="3EE6055A" w14:textId="77777777">
        <w:trPr>
          <w:trHeight w:val="1106"/>
        </w:trPr>
        <w:tc>
          <w:tcPr>
            <w:tcW w:w="2475" w:type="dxa"/>
          </w:tcPr>
          <w:p w14:paraId="2A20BBC1" w14:textId="77777777" w:rsidR="006B4F76" w:rsidRDefault="00756F4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5.4.1.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Anyagforgalom</w:t>
            </w:r>
            <w:proofErr w:type="spellEnd"/>
          </w:p>
        </w:tc>
        <w:tc>
          <w:tcPr>
            <w:tcW w:w="5742" w:type="dxa"/>
          </w:tcPr>
          <w:p w14:paraId="44CFAA8A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DCE3849" w14:textId="77777777" w:rsidR="006B4F76" w:rsidRDefault="00756F4C">
            <w:pPr>
              <w:pStyle w:val="TableParagraph"/>
              <w:spacing w:line="276" w:lineRule="exact"/>
              <w:ind w:right="607"/>
              <w:rPr>
                <w:sz w:val="24"/>
              </w:rPr>
            </w:pPr>
            <w:proofErr w:type="spellStart"/>
            <w:r>
              <w:rPr>
                <w:sz w:val="24"/>
              </w:rPr>
              <w:t>ökoszisztéma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termelők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lebontók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fogyasztók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anyagforgalom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lánc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táplálékhálózat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körforgás</w:t>
            </w:r>
            <w:proofErr w:type="spellEnd"/>
          </w:p>
        </w:tc>
        <w:tc>
          <w:tcPr>
            <w:tcW w:w="5888" w:type="dxa"/>
          </w:tcPr>
          <w:p w14:paraId="1B5245A7" w14:textId="77777777" w:rsidR="006B4F76" w:rsidRDefault="00756F4C">
            <w:pPr>
              <w:pStyle w:val="TableParagraph"/>
              <w:spacing w:line="26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E46D855" w14:textId="77777777" w:rsidR="006B4F76" w:rsidRDefault="00756F4C">
            <w:pPr>
              <w:pStyle w:val="TableParagraph"/>
              <w:spacing w:before="4" w:line="225" w:lineRule="auto"/>
              <w:ind w:right="592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peszticidek</w:t>
            </w:r>
            <w:proofErr w:type="spellEnd"/>
            <w:r>
              <w:rPr>
                <w:position w:val="2"/>
                <w:sz w:val="24"/>
              </w:rPr>
              <w:t xml:space="preserve">, </w:t>
            </w:r>
            <w:proofErr w:type="spellStart"/>
            <w:r>
              <w:rPr>
                <w:position w:val="2"/>
                <w:sz w:val="24"/>
              </w:rPr>
              <w:t>nitrogén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körforgás</w:t>
            </w:r>
            <w:proofErr w:type="spellEnd"/>
            <w:r>
              <w:rPr>
                <w:position w:val="2"/>
                <w:sz w:val="24"/>
              </w:rPr>
              <w:t>, N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 NO</w:t>
            </w:r>
            <w:r>
              <w:rPr>
                <w:sz w:val="16"/>
              </w:rPr>
              <w:t>2</w:t>
            </w:r>
            <w:r>
              <w:rPr>
                <w:position w:val="11"/>
                <w:sz w:val="16"/>
              </w:rPr>
              <w:t>-</w:t>
            </w:r>
            <w:r>
              <w:rPr>
                <w:position w:val="2"/>
                <w:sz w:val="24"/>
              </w:rPr>
              <w:t>, NO</w:t>
            </w:r>
            <w:r>
              <w:rPr>
                <w:sz w:val="16"/>
              </w:rPr>
              <w:t>3</w:t>
            </w:r>
            <w:r>
              <w:rPr>
                <w:position w:val="11"/>
                <w:sz w:val="16"/>
              </w:rPr>
              <w:t>-</w:t>
            </w:r>
            <w:r>
              <w:rPr>
                <w:position w:val="2"/>
                <w:sz w:val="24"/>
              </w:rPr>
              <w:t>, NH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5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NH</w:t>
            </w:r>
            <w:r>
              <w:rPr>
                <w:sz w:val="16"/>
              </w:rPr>
              <w:t>4</w:t>
            </w:r>
            <w:r>
              <w:rPr>
                <w:position w:val="11"/>
                <w:sz w:val="16"/>
              </w:rPr>
              <w:t>+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aminosavak</w:t>
            </w:r>
            <w:proofErr w:type="spellEnd"/>
            <w:r>
              <w:rPr>
                <w:position w:val="2"/>
                <w:sz w:val="24"/>
              </w:rPr>
              <w:t xml:space="preserve">, </w:t>
            </w:r>
            <w:proofErr w:type="spellStart"/>
            <w:r>
              <w:rPr>
                <w:position w:val="2"/>
                <w:sz w:val="24"/>
              </w:rPr>
              <w:t>karbamid</w:t>
            </w:r>
            <w:proofErr w:type="spellEnd"/>
          </w:p>
        </w:tc>
      </w:tr>
    </w:tbl>
    <w:p w14:paraId="19682AAF" w14:textId="77777777" w:rsidR="006B4F76" w:rsidRDefault="006B4F76">
      <w:pPr>
        <w:spacing w:line="225" w:lineRule="auto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C3A3F02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6A480A31" w14:textId="77777777">
        <w:trPr>
          <w:trHeight w:val="361"/>
        </w:trPr>
        <w:tc>
          <w:tcPr>
            <w:tcW w:w="2475" w:type="dxa"/>
            <w:vMerge w:val="restart"/>
          </w:tcPr>
          <w:p w14:paraId="71901BD8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408931CB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C079BD5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68BBE4A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0B3F8EE6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2059B1D2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CA15BD4" w14:textId="77777777">
        <w:trPr>
          <w:trHeight w:val="4692"/>
        </w:trPr>
        <w:tc>
          <w:tcPr>
            <w:tcW w:w="2475" w:type="dxa"/>
            <w:vMerge/>
            <w:tcBorders>
              <w:top w:val="nil"/>
            </w:tcBorders>
          </w:tcPr>
          <w:p w14:paraId="3AF20C5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72D0A798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9BA5653" w14:textId="77777777" w:rsidR="006B4F76" w:rsidRDefault="00756F4C">
            <w:pPr>
              <w:pStyle w:val="TableParagraph"/>
              <w:ind w:right="966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termelők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lebontók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fogyasztók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anyagforgalmában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energiaáramlásában</w:t>
            </w:r>
            <w:proofErr w:type="spellEnd"/>
            <w:r>
              <w:rPr>
                <w:sz w:val="24"/>
              </w:rPr>
              <w:t>.</w:t>
            </w:r>
          </w:p>
          <w:p w14:paraId="0C8E7B68" w14:textId="77777777" w:rsidR="006B4F76" w:rsidRDefault="00756F4C">
            <w:pPr>
              <w:pStyle w:val="TableParagraph"/>
              <w:ind w:right="212"/>
              <w:rPr>
                <w:sz w:val="24"/>
              </w:rPr>
            </w:pP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lánc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táplálékhálózat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különbségét</w:t>
            </w:r>
            <w:proofErr w:type="spellEnd"/>
            <w:r>
              <w:rPr>
                <w:sz w:val="24"/>
              </w:rPr>
              <w:t>.</w:t>
            </w:r>
          </w:p>
          <w:p w14:paraId="512102AC" w14:textId="77777777" w:rsidR="006B4F76" w:rsidRDefault="00756F4C">
            <w:pPr>
              <w:pStyle w:val="TableParagraph"/>
              <w:ind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oxigén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körforgásának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autotrófok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heterotrófok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humuszképződés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szénhidrogén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kőszénképződés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karbonát-kőzetek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keletkezése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888" w:type="dxa"/>
          </w:tcPr>
          <w:p w14:paraId="7A705BAB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379B17F" w14:textId="77777777" w:rsidR="006B4F76" w:rsidRDefault="00756F4C">
            <w:pPr>
              <w:pStyle w:val="TableParagraph"/>
              <w:ind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ökoszisztéma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tagjainak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ökoszisztéma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abiotikus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kölcsönhatásait</w:t>
            </w:r>
            <w:proofErr w:type="spellEnd"/>
            <w:r>
              <w:rPr>
                <w:sz w:val="24"/>
              </w:rPr>
              <w:t>.</w:t>
            </w:r>
          </w:p>
          <w:p w14:paraId="2E9B3113" w14:textId="77777777" w:rsidR="006B4F76" w:rsidRDefault="00756F4C">
            <w:pPr>
              <w:pStyle w:val="TableParagraph"/>
              <w:ind w:right="64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peszticidek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felhalmozódását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táplálékláncban</w:t>
            </w:r>
            <w:proofErr w:type="spellEnd"/>
            <w:r>
              <w:rPr>
                <w:sz w:val="24"/>
              </w:rPr>
              <w:t>.</w:t>
            </w:r>
          </w:p>
          <w:p w14:paraId="12B67AE0" w14:textId="77777777" w:rsidR="006B4F76" w:rsidRDefault="00756F4C">
            <w:pPr>
              <w:pStyle w:val="TableParagraph"/>
              <w:ind w:right="76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anyagforgalom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energiaáramlás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7D949619" w14:textId="77777777" w:rsidR="006B4F76" w:rsidRDefault="00756F4C">
            <w:pPr>
              <w:pStyle w:val="TableParagraph"/>
              <w:ind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lebontó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nitrogéngyűjtő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nitrifikáló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denitrifikáló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nitrogén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körforgásában</w:t>
            </w:r>
            <w:proofErr w:type="spellEnd"/>
            <w:r>
              <w:rPr>
                <w:sz w:val="24"/>
              </w:rPr>
              <w:t>.</w:t>
            </w:r>
          </w:p>
          <w:p w14:paraId="484F3C29" w14:textId="77777777" w:rsidR="006B4F76" w:rsidRDefault="00756F4C">
            <w:pPr>
              <w:pStyle w:val="TableParagraph"/>
              <w:ind w:right="31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Szerkesszen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leírások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táplálékhálózatokat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módszer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gyakorlati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jelentőségét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(pl.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kvantitatív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becslés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egyes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táplálkozási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csoportok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relatív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jelentőségének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jellemzésére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legjelentősebb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kölcsönhatásokra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problémák</w:t>
            </w:r>
            <w:proofErr w:type="spellEnd"/>
            <w:r>
              <w:rPr>
                <w:i/>
                <w:sz w:val="24"/>
              </w:rPr>
              <w:t xml:space="preserve"> (pl.</w:t>
            </w:r>
          </w:p>
          <w:p w14:paraId="22C3CD22" w14:textId="77777777" w:rsidR="006B4F76" w:rsidRDefault="00756F4C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túlhalászat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feltárása</w:t>
            </w:r>
            <w:proofErr w:type="spellEnd"/>
            <w:r>
              <w:rPr>
                <w:i/>
                <w:sz w:val="24"/>
              </w:rPr>
              <w:t>).</w:t>
            </w:r>
          </w:p>
        </w:tc>
      </w:tr>
      <w:tr w:rsidR="006B4F76" w14:paraId="2BEE99B3" w14:textId="77777777">
        <w:trPr>
          <w:trHeight w:val="553"/>
        </w:trPr>
        <w:tc>
          <w:tcPr>
            <w:tcW w:w="2475" w:type="dxa"/>
            <w:vMerge w:val="restart"/>
          </w:tcPr>
          <w:p w14:paraId="654CC2FC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5.4.2.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Energiaáramlás</w:t>
            </w:r>
            <w:proofErr w:type="spellEnd"/>
          </w:p>
        </w:tc>
        <w:tc>
          <w:tcPr>
            <w:tcW w:w="5742" w:type="dxa"/>
            <w:vMerge w:val="restart"/>
          </w:tcPr>
          <w:p w14:paraId="4CE117C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8" w:type="dxa"/>
          </w:tcPr>
          <w:p w14:paraId="725961FD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A11120E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biomassza</w:t>
            </w:r>
            <w:proofErr w:type="spellEnd"/>
          </w:p>
        </w:tc>
      </w:tr>
      <w:tr w:rsidR="006B4F76" w14:paraId="212B56E8" w14:textId="77777777">
        <w:trPr>
          <w:trHeight w:val="1379"/>
        </w:trPr>
        <w:tc>
          <w:tcPr>
            <w:tcW w:w="2475" w:type="dxa"/>
            <w:vMerge/>
            <w:tcBorders>
              <w:top w:val="nil"/>
            </w:tcBorders>
          </w:tcPr>
          <w:p w14:paraId="7B8B301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  <w:vMerge/>
            <w:tcBorders>
              <w:top w:val="nil"/>
            </w:tcBorders>
          </w:tcPr>
          <w:p w14:paraId="25C171F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88" w:type="dxa"/>
          </w:tcPr>
          <w:p w14:paraId="093E222C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FB194C1" w14:textId="77777777" w:rsidR="006B4F76" w:rsidRDefault="00756F4C">
            <w:pPr>
              <w:pStyle w:val="TableParagraph"/>
              <w:ind w:right="21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produkció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biomassza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táplálkozási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szintenkénti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energiaveszteség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4AA46E61" w14:textId="77777777" w:rsidR="006B4F76" w:rsidRDefault="00756F4C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piramisokat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77936CB" w14:textId="77777777">
        <w:trPr>
          <w:trHeight w:val="552"/>
        </w:trPr>
        <w:tc>
          <w:tcPr>
            <w:tcW w:w="2475" w:type="dxa"/>
            <w:vMerge w:val="restart"/>
          </w:tcPr>
          <w:p w14:paraId="16B1C9B1" w14:textId="77777777" w:rsidR="006B4F76" w:rsidRDefault="00756F4C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5.4.3.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Biológiai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sokféleség</w:t>
            </w:r>
            <w:proofErr w:type="spellEnd"/>
          </w:p>
        </w:tc>
        <w:tc>
          <w:tcPr>
            <w:tcW w:w="5742" w:type="dxa"/>
          </w:tcPr>
          <w:p w14:paraId="3D9342C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574831C" w14:textId="77777777" w:rsidR="006B4F76" w:rsidRDefault="00756F4C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biodiverzitás</w:t>
            </w:r>
            <w:proofErr w:type="spellEnd"/>
          </w:p>
        </w:tc>
        <w:tc>
          <w:tcPr>
            <w:tcW w:w="5888" w:type="dxa"/>
          </w:tcPr>
          <w:p w14:paraId="71D6AE53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3EA883C" w14:textId="77777777" w:rsidR="006B4F76" w:rsidRDefault="00756F4C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diverzitás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fajdiverzitás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diverzitás</w:t>
            </w:r>
            <w:proofErr w:type="spellEnd"/>
          </w:p>
        </w:tc>
      </w:tr>
      <w:tr w:rsidR="006B4F76" w14:paraId="5F09F0B8" w14:textId="77777777">
        <w:trPr>
          <w:trHeight w:val="827"/>
        </w:trPr>
        <w:tc>
          <w:tcPr>
            <w:tcW w:w="2475" w:type="dxa"/>
            <w:vMerge/>
            <w:tcBorders>
              <w:top w:val="nil"/>
            </w:tcBorders>
          </w:tcPr>
          <w:p w14:paraId="3037F12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6D2B0BC1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76ED9DC" w14:textId="77777777" w:rsidR="006B4F76" w:rsidRDefault="00756F4C">
            <w:pPr>
              <w:pStyle w:val="TableParagraph"/>
              <w:spacing w:line="276" w:lineRule="exact"/>
              <w:ind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biodiverzitás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csökkenése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ökoszisztémák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sérülékenyebbé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888" w:type="dxa"/>
          </w:tcPr>
          <w:p w14:paraId="62A89261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8047BAF" w14:textId="77777777" w:rsidR="006B4F76" w:rsidRDefault="00756F4C">
            <w:pPr>
              <w:pStyle w:val="TableParagraph"/>
              <w:spacing w:line="276" w:lineRule="exact"/>
              <w:ind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sokféleséget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szinteken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diverzitás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allél-összetétel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változatossága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fajdiverzitás</w:t>
            </w:r>
            <w:proofErr w:type="spellEnd"/>
          </w:p>
        </w:tc>
      </w:tr>
    </w:tbl>
    <w:p w14:paraId="1B649E55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E1AF466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5FB804A1" w14:textId="77777777">
        <w:trPr>
          <w:trHeight w:val="361"/>
        </w:trPr>
        <w:tc>
          <w:tcPr>
            <w:tcW w:w="2475" w:type="dxa"/>
            <w:vMerge w:val="restart"/>
          </w:tcPr>
          <w:p w14:paraId="6B1EDEDE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1A58E78E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1D5ED050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319690B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783AC2D3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01510CA5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CDEFD25" w14:textId="77777777">
        <w:trPr>
          <w:trHeight w:val="1934"/>
        </w:trPr>
        <w:tc>
          <w:tcPr>
            <w:tcW w:w="2475" w:type="dxa"/>
            <w:vMerge/>
            <w:tcBorders>
              <w:top w:val="nil"/>
            </w:tcBorders>
          </w:tcPr>
          <w:p w14:paraId="596A53A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5F17CA54" w14:textId="77777777" w:rsidR="006B4F76" w:rsidRDefault="00756F4C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közösségi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lehetőségeket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biodiverzitás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megóvása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2EB9D188" w14:textId="77777777" w:rsidR="006B4F76" w:rsidRDefault="00756F4C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 xml:space="preserve">(a </w:t>
            </w:r>
            <w:proofErr w:type="spellStart"/>
            <w:r>
              <w:rPr>
                <w:sz w:val="24"/>
              </w:rPr>
              <w:t>fajok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egyedszám-arányai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diverzitás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populációk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aránya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mintázatai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funkcionális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kapcsolatrendszerei</w:t>
            </w:r>
            <w:proofErr w:type="spellEnd"/>
            <w:r>
              <w:rPr>
                <w:sz w:val="24"/>
              </w:rPr>
              <w:t>).</w:t>
            </w:r>
          </w:p>
          <w:p w14:paraId="29A82028" w14:textId="77777777" w:rsidR="006B4F76" w:rsidRDefault="00756F4C">
            <w:pPr>
              <w:pStyle w:val="TableParagraph"/>
              <w:ind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mindhárom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sokféleség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védelme</w:t>
            </w:r>
            <w:proofErr w:type="spellEnd"/>
            <w:r>
              <w:rPr>
                <w:sz w:val="24"/>
              </w:rPr>
              <w:t>.</w:t>
            </w:r>
          </w:p>
          <w:p w14:paraId="31E65887" w14:textId="77777777" w:rsidR="006B4F76" w:rsidRDefault="00756F4C">
            <w:pPr>
              <w:pStyle w:val="TableParagraph"/>
              <w:spacing w:line="276" w:lineRule="exact"/>
              <w:ind w:right="7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esettanulmányt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biodiverzitás-csökkenés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következményeinek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0E53A749" w14:textId="77777777">
        <w:trPr>
          <w:trHeight w:val="361"/>
        </w:trPr>
        <w:tc>
          <w:tcPr>
            <w:tcW w:w="14105" w:type="dxa"/>
            <w:gridSpan w:val="3"/>
          </w:tcPr>
          <w:p w14:paraId="41A266EF" w14:textId="77777777" w:rsidR="006B4F76" w:rsidRDefault="00756F4C">
            <w:pPr>
              <w:pStyle w:val="TableParagraph"/>
              <w:spacing w:line="273" w:lineRule="exact"/>
              <w:ind w:left="5177"/>
              <w:rPr>
                <w:b/>
                <w:sz w:val="24"/>
              </w:rPr>
            </w:pPr>
            <w:r>
              <w:rPr>
                <w:b/>
                <w:sz w:val="24"/>
              </w:rPr>
              <w:t>5.5.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Környezet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természetvédelem</w:t>
            </w:r>
            <w:proofErr w:type="spellEnd"/>
          </w:p>
        </w:tc>
      </w:tr>
      <w:tr w:rsidR="006B4F76" w14:paraId="758E0D03" w14:textId="77777777">
        <w:trPr>
          <w:trHeight w:val="827"/>
        </w:trPr>
        <w:tc>
          <w:tcPr>
            <w:tcW w:w="2475" w:type="dxa"/>
            <w:vMerge w:val="restart"/>
          </w:tcPr>
          <w:p w14:paraId="3A45416F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5.5.1.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Alapfogalmak</w:t>
            </w:r>
            <w:proofErr w:type="spellEnd"/>
          </w:p>
        </w:tc>
        <w:tc>
          <w:tcPr>
            <w:tcW w:w="5742" w:type="dxa"/>
          </w:tcPr>
          <w:p w14:paraId="0DEC15B8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509F7E1" w14:textId="77777777" w:rsidR="006B4F76" w:rsidRDefault="00756F4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természetvédelem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parkjai</w:t>
            </w:r>
            <w:proofErr w:type="spellEnd"/>
          </w:p>
        </w:tc>
        <w:tc>
          <w:tcPr>
            <w:tcW w:w="5888" w:type="dxa"/>
          </w:tcPr>
          <w:p w14:paraId="5A7749E1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D5A2018" w14:textId="77777777" w:rsidR="006B4F76" w:rsidRDefault="00756F4C">
            <w:pPr>
              <w:pStyle w:val="TableParagraph"/>
              <w:spacing w:line="276" w:lineRule="exact"/>
              <w:ind w:right="2124"/>
              <w:rPr>
                <w:sz w:val="24"/>
              </w:rPr>
            </w:pPr>
            <w:proofErr w:type="spellStart"/>
            <w:r>
              <w:rPr>
                <w:sz w:val="24"/>
              </w:rPr>
              <w:t>biodiverzitást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veszélyeztető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környezetszennyezés</w:t>
            </w:r>
            <w:proofErr w:type="spellEnd"/>
          </w:p>
        </w:tc>
      </w:tr>
      <w:tr w:rsidR="006B4F76" w14:paraId="205E3152" w14:textId="77777777">
        <w:trPr>
          <w:trHeight w:val="2760"/>
        </w:trPr>
        <w:tc>
          <w:tcPr>
            <w:tcW w:w="2475" w:type="dxa"/>
            <w:vMerge/>
            <w:tcBorders>
              <w:top w:val="nil"/>
            </w:tcBorders>
          </w:tcPr>
          <w:p w14:paraId="6596133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496B163E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C412164" w14:textId="77777777" w:rsidR="006B4F76" w:rsidRDefault="00756F4C">
            <w:pPr>
              <w:pStyle w:val="TableParagraph"/>
              <w:ind w:right="56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természetvédelem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egészségügyi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természetvédelem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fajok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kereskedelmi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korlátozások</w:t>
            </w:r>
            <w:proofErr w:type="spellEnd"/>
            <w:r>
              <w:rPr>
                <w:sz w:val="24"/>
              </w:rPr>
              <w:t>).</w:t>
            </w:r>
          </w:p>
          <w:p w14:paraId="59AABD23" w14:textId="77777777" w:rsidR="006B4F76" w:rsidRDefault="00756F4C">
            <w:pPr>
              <w:pStyle w:val="TableParagraph"/>
              <w:spacing w:line="270" w:lineRule="atLeast"/>
              <w:ind w:right="178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Példákon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területvédelem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szinten</w:t>
            </w:r>
            <w:proofErr w:type="spellEnd"/>
            <w:r>
              <w:rPr>
                <w:sz w:val="24"/>
              </w:rPr>
              <w:t xml:space="preserve"> is </w:t>
            </w:r>
            <w:proofErr w:type="spellStart"/>
            <w:r>
              <w:rPr>
                <w:sz w:val="24"/>
              </w:rPr>
              <w:t>megvalósulhat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Térképen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ismerje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hazánk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nemzeti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parkjait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proofErr w:type="spellStart"/>
            <w:r>
              <w:rPr>
                <w:i/>
                <w:sz w:val="24"/>
              </w:rPr>
              <w:t>lakóhelyéhez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legközelebb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fekvő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nemzeti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parkot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ennek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fontosabb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értékeit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0626D052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A127CC9" w14:textId="77777777" w:rsidR="006B4F76" w:rsidRDefault="00756F4C">
            <w:pPr>
              <w:pStyle w:val="TableParagraph"/>
              <w:ind w:right="52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esettanulmányok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biodiverzitást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veszélyeztető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5249D7D3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környezetszennyezés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csökkentését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ösztönző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lehetőségekről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adók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határérték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bírság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polgári</w:t>
            </w:r>
            <w:proofErr w:type="spellEnd"/>
            <w:r>
              <w:rPr>
                <w:sz w:val="24"/>
              </w:rPr>
              <w:t xml:space="preserve"> per).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hatékonyságát</w:t>
            </w:r>
            <w:proofErr w:type="spellEnd"/>
            <w:r>
              <w:rPr>
                <w:sz w:val="24"/>
              </w:rPr>
              <w:t>.</w:t>
            </w:r>
          </w:p>
          <w:p w14:paraId="75E9AB51" w14:textId="77777777" w:rsidR="006B4F76" w:rsidRDefault="00756F4C">
            <w:pPr>
              <w:pStyle w:val="TableParagraph"/>
              <w:spacing w:line="270" w:lineRule="atLeast"/>
              <w:ind w:right="66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környezetszennyezés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káros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hatásainak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bizonyítására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4515F64A" w14:textId="77777777">
        <w:trPr>
          <w:trHeight w:val="1103"/>
        </w:trPr>
        <w:tc>
          <w:tcPr>
            <w:tcW w:w="2475" w:type="dxa"/>
            <w:vMerge w:val="restart"/>
          </w:tcPr>
          <w:p w14:paraId="5896EA09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5.5.2.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</w:t>
            </w:r>
            <w:proofErr w:type="spellEnd"/>
          </w:p>
        </w:tc>
        <w:tc>
          <w:tcPr>
            <w:tcW w:w="5742" w:type="dxa"/>
          </w:tcPr>
          <w:p w14:paraId="309D2D8B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8E8F1E9" w14:textId="77777777" w:rsidR="006B4F76" w:rsidRDefault="00756F4C">
            <w:pPr>
              <w:pStyle w:val="TableParagraph"/>
              <w:spacing w:line="276" w:lineRule="exact"/>
              <w:ind w:right="1158"/>
              <w:rPr>
                <w:sz w:val="24"/>
              </w:rPr>
            </w:pPr>
            <w:proofErr w:type="spellStart"/>
            <w:r>
              <w:rPr>
                <w:sz w:val="24"/>
              </w:rPr>
              <w:t>légszennyező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savas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esők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szénsav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salétromossav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salétromsav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kénessav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kénsav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üvegházhatás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fokozódása</w:t>
            </w:r>
            <w:proofErr w:type="spellEnd"/>
          </w:p>
        </w:tc>
        <w:tc>
          <w:tcPr>
            <w:tcW w:w="5888" w:type="dxa"/>
          </w:tcPr>
          <w:p w14:paraId="3B9524E7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3B580AA" w14:textId="77777777" w:rsidR="006B4F76" w:rsidRDefault="00756F4C">
            <w:pPr>
              <w:pStyle w:val="TableParagraph"/>
              <w:spacing w:line="276" w:lineRule="exact"/>
              <w:rPr>
                <w:sz w:val="16"/>
              </w:rPr>
            </w:pPr>
            <w:r>
              <w:rPr>
                <w:position w:val="2"/>
                <w:sz w:val="24"/>
              </w:rPr>
              <w:t>HNO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CO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SO</w:t>
            </w:r>
            <w:r>
              <w:rPr>
                <w:sz w:val="16"/>
              </w:rPr>
              <w:t>4</w:t>
            </w:r>
          </w:p>
        </w:tc>
      </w:tr>
      <w:tr w:rsidR="006B4F76" w14:paraId="532CCFA1" w14:textId="77777777">
        <w:trPr>
          <w:trHeight w:val="1104"/>
        </w:trPr>
        <w:tc>
          <w:tcPr>
            <w:tcW w:w="2475" w:type="dxa"/>
            <w:vMerge/>
            <w:tcBorders>
              <w:top w:val="nil"/>
            </w:tcBorders>
          </w:tcPr>
          <w:p w14:paraId="76964A5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7EB02860" w14:textId="77777777" w:rsidR="006B4F76" w:rsidRDefault="00756F4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709F378" w14:textId="77777777" w:rsidR="006B4F76" w:rsidRDefault="00756F4C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légszennyező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</w:p>
          <w:p w14:paraId="63CE2187" w14:textId="77777777" w:rsidR="006B4F76" w:rsidRDefault="00756F4C">
            <w:pPr>
              <w:pStyle w:val="TableParagraph"/>
              <w:spacing w:before="28" w:line="256" w:lineRule="exact"/>
              <w:ind w:right="293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eredetét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és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károsító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hatását</w:t>
            </w:r>
            <w:proofErr w:type="spellEnd"/>
            <w:r>
              <w:rPr>
                <w:position w:val="2"/>
                <w:sz w:val="24"/>
              </w:rPr>
              <w:t xml:space="preserve"> (CO, CO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 xml:space="preserve">, </w:t>
            </w:r>
            <w:proofErr w:type="spellStart"/>
            <w:r>
              <w:rPr>
                <w:position w:val="2"/>
                <w:sz w:val="24"/>
              </w:rPr>
              <w:t>nitrogén-oxidok</w:t>
            </w:r>
            <w:proofErr w:type="spellEnd"/>
            <w:r>
              <w:rPr>
                <w:position w:val="2"/>
                <w:sz w:val="24"/>
              </w:rPr>
              <w:t>,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ólom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ólomvegyületek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halogénezett</w:t>
            </w:r>
            <w:proofErr w:type="spellEnd"/>
          </w:p>
        </w:tc>
        <w:tc>
          <w:tcPr>
            <w:tcW w:w="5888" w:type="dxa"/>
          </w:tcPr>
          <w:p w14:paraId="75E91733" w14:textId="77777777" w:rsidR="006B4F76" w:rsidRDefault="00756F4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A2BF398" w14:textId="77777777" w:rsidR="006B4F76" w:rsidRDefault="00756F4C">
            <w:pPr>
              <w:pStyle w:val="TableParagraph"/>
              <w:ind w:right="96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levegőszennyezés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káros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hatásainak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bizonyítására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79264347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BEFFB4B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1D990549" w14:textId="77777777">
        <w:trPr>
          <w:trHeight w:val="361"/>
        </w:trPr>
        <w:tc>
          <w:tcPr>
            <w:tcW w:w="2475" w:type="dxa"/>
            <w:vMerge w:val="restart"/>
          </w:tcPr>
          <w:p w14:paraId="508859DE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19EC6986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0E7E92C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126C7F9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67667A12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6165FEAC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3B95E04" w14:textId="77777777">
        <w:trPr>
          <w:trHeight w:val="2484"/>
        </w:trPr>
        <w:tc>
          <w:tcPr>
            <w:tcW w:w="2475" w:type="dxa"/>
            <w:vMerge/>
            <w:tcBorders>
              <w:top w:val="nil"/>
            </w:tcBorders>
          </w:tcPr>
          <w:p w14:paraId="7BE90AE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365462E3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szénhidrogének</w:t>
            </w:r>
            <w:proofErr w:type="spellEnd"/>
            <w:r>
              <w:rPr>
                <w:sz w:val="24"/>
              </w:rPr>
              <w:t>).</w:t>
            </w:r>
          </w:p>
          <w:p w14:paraId="5E627B00" w14:textId="77777777" w:rsidR="006B4F76" w:rsidRDefault="00756F4C">
            <w:pPr>
              <w:pStyle w:val="TableParagraph"/>
              <w:ind w:right="55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savas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következményeket</w:t>
            </w:r>
            <w:proofErr w:type="spellEnd"/>
            <w:r>
              <w:rPr>
                <w:sz w:val="24"/>
              </w:rPr>
              <w:t>.</w:t>
            </w:r>
          </w:p>
          <w:p w14:paraId="0315955B" w14:textId="77777777" w:rsidR="006B4F76" w:rsidRDefault="00756F4C">
            <w:pPr>
              <w:pStyle w:val="TableParagraph"/>
              <w:ind w:right="108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Mutasson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vizsgálatot</w:t>
            </w:r>
            <w:proofErr w:type="spellEnd"/>
            <w:r>
              <w:rPr>
                <w:i/>
                <w:sz w:val="24"/>
              </w:rPr>
              <w:t>/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savas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esők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hatásának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modellezésére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E0F7C2D" w14:textId="77777777" w:rsidR="006B4F76" w:rsidRDefault="00756F4C">
            <w:pPr>
              <w:pStyle w:val="TableParagraph"/>
              <w:ind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üvegházhatás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fokozódásának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631BCC6C" w14:textId="77777777" w:rsidR="006B4F76" w:rsidRDefault="00756F4C">
            <w:pPr>
              <w:pStyle w:val="TableParagraph"/>
              <w:spacing w:line="270" w:lineRule="atLeast"/>
              <w:ind w:right="52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Foglaljon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állást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teendőkről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teendőket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szmogriadó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esetén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3C7E48B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3B8609F" w14:textId="77777777">
        <w:trPr>
          <w:trHeight w:val="830"/>
        </w:trPr>
        <w:tc>
          <w:tcPr>
            <w:tcW w:w="2475" w:type="dxa"/>
            <w:vMerge w:val="restart"/>
          </w:tcPr>
          <w:p w14:paraId="095893C0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5.5.3.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</w:p>
        </w:tc>
        <w:tc>
          <w:tcPr>
            <w:tcW w:w="5742" w:type="dxa"/>
          </w:tcPr>
          <w:p w14:paraId="2628ED7D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B2BABDB" w14:textId="77777777" w:rsidR="006B4F76" w:rsidRDefault="00756F4C">
            <w:pPr>
              <w:pStyle w:val="TableParagraph"/>
              <w:spacing w:line="276" w:lineRule="exact"/>
              <w:ind w:right="986"/>
              <w:rPr>
                <w:sz w:val="24"/>
              </w:rPr>
            </w:pPr>
            <w:proofErr w:type="spellStart"/>
            <w:r>
              <w:rPr>
                <w:sz w:val="24"/>
              </w:rPr>
              <w:t>vizeket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veszélyeztető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öntisztuló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képessége</w:t>
            </w:r>
            <w:proofErr w:type="spellEnd"/>
          </w:p>
        </w:tc>
        <w:tc>
          <w:tcPr>
            <w:tcW w:w="5888" w:type="dxa"/>
          </w:tcPr>
          <w:p w14:paraId="256CA31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AD5B318" w14:textId="77777777">
        <w:trPr>
          <w:trHeight w:val="3588"/>
        </w:trPr>
        <w:tc>
          <w:tcPr>
            <w:tcW w:w="2475" w:type="dxa"/>
            <w:vMerge/>
            <w:tcBorders>
              <w:top w:val="nil"/>
            </w:tcBorders>
          </w:tcPr>
          <w:p w14:paraId="635F9C5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65FE6523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B7AE93F" w14:textId="77777777" w:rsidR="006B4F76" w:rsidRDefault="00756F4C">
            <w:pPr>
              <w:pStyle w:val="TableParagraph"/>
              <w:ind w:right="221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vizeket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veszélyeztető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nitrátok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peszticidek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mikroműanyagok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hőszennyezés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olajszennyezés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élőhelyekre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élőlényekre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tisztaságának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közösség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6553078D" w14:textId="77777777" w:rsidR="006B4F76" w:rsidRDefault="00756F4C">
            <w:pPr>
              <w:pStyle w:val="TableParagraph"/>
              <w:ind w:right="162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z w:val="24"/>
              </w:rPr>
              <w:t xml:space="preserve"> be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olajszennyezés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hatását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vizekre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madártollra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3D559B31" w14:textId="77777777" w:rsidR="006B4F76" w:rsidRDefault="00756F4C">
            <w:pPr>
              <w:pStyle w:val="TableParagraph"/>
              <w:spacing w:line="270" w:lineRule="atLeast"/>
              <w:ind w:right="21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Vizsgálja</w:t>
            </w:r>
            <w:proofErr w:type="spellEnd"/>
            <w:r>
              <w:rPr>
                <w:i/>
                <w:sz w:val="24"/>
              </w:rPr>
              <w:t xml:space="preserve"> meg a </w:t>
            </w:r>
            <w:proofErr w:type="spellStart"/>
            <w:r>
              <w:rPr>
                <w:i/>
                <w:sz w:val="24"/>
              </w:rPr>
              <w:t>természetes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vizekből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származó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vízminta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fizikai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kémiai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tulajdonságait</w:t>
            </w:r>
            <w:proofErr w:type="spellEnd"/>
            <w:r>
              <w:rPr>
                <w:i/>
                <w:sz w:val="24"/>
              </w:rPr>
              <w:t xml:space="preserve"> (pl. </w:t>
            </w:r>
            <w:proofErr w:type="spellStart"/>
            <w:r>
              <w:rPr>
                <w:i/>
                <w:sz w:val="24"/>
              </w:rPr>
              <w:t>szín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szag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zavarosság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kémiai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összetevők</w:t>
            </w:r>
            <w:proofErr w:type="spellEnd"/>
            <w:r>
              <w:rPr>
                <w:i/>
                <w:sz w:val="24"/>
              </w:rPr>
              <w:t xml:space="preserve">),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tapasztalatokat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182F8104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175449A" w14:textId="77777777" w:rsidR="006B4F76" w:rsidRDefault="00756F4C">
            <w:pPr>
              <w:pStyle w:val="TableParagraph"/>
              <w:ind w:right="2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esettanulmányt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vízszennyezés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káros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hatásainak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bizonyítására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19186637" w14:textId="77777777">
        <w:trPr>
          <w:trHeight w:val="552"/>
        </w:trPr>
        <w:tc>
          <w:tcPr>
            <w:tcW w:w="2475" w:type="dxa"/>
            <w:vMerge w:val="restart"/>
          </w:tcPr>
          <w:p w14:paraId="33446FF8" w14:textId="77777777" w:rsidR="006B4F76" w:rsidRDefault="00756F4C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5.5.4.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sugárzás</w:t>
            </w:r>
            <w:proofErr w:type="spellEnd"/>
          </w:p>
        </w:tc>
        <w:tc>
          <w:tcPr>
            <w:tcW w:w="5742" w:type="dxa"/>
          </w:tcPr>
          <w:p w14:paraId="6388452C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DD29F25" w14:textId="77777777" w:rsidR="006B4F76" w:rsidRDefault="00756F4C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energiaforrások</w:t>
            </w:r>
            <w:proofErr w:type="spellEnd"/>
          </w:p>
        </w:tc>
        <w:tc>
          <w:tcPr>
            <w:tcW w:w="5888" w:type="dxa"/>
            <w:vMerge w:val="restart"/>
          </w:tcPr>
          <w:p w14:paraId="1430397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C395AA6" w14:textId="77777777">
        <w:trPr>
          <w:trHeight w:val="551"/>
        </w:trPr>
        <w:tc>
          <w:tcPr>
            <w:tcW w:w="2475" w:type="dxa"/>
            <w:vMerge/>
            <w:tcBorders>
              <w:top w:val="nil"/>
            </w:tcBorders>
          </w:tcPr>
          <w:p w14:paraId="58160E5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6132037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6BAD0FA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energiaforrásokat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</w:p>
        </w:tc>
        <w:tc>
          <w:tcPr>
            <w:tcW w:w="5888" w:type="dxa"/>
            <w:vMerge/>
            <w:tcBorders>
              <w:top w:val="nil"/>
            </w:tcBorders>
          </w:tcPr>
          <w:p w14:paraId="57EFF93C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2F5762B4" w14:textId="77777777" w:rsidR="006B4F76" w:rsidRDefault="006B4F76">
      <w:pPr>
        <w:rPr>
          <w:sz w:val="2"/>
          <w:szCs w:val="2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6726969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3F2C7B69" w14:textId="77777777">
        <w:trPr>
          <w:trHeight w:val="361"/>
        </w:trPr>
        <w:tc>
          <w:tcPr>
            <w:tcW w:w="2475" w:type="dxa"/>
            <w:vMerge w:val="restart"/>
          </w:tcPr>
          <w:p w14:paraId="2E42A8B4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4E4EC6C6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D68E52C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2887510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6A3D1465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44445B21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F5A4C5C" w14:textId="77777777">
        <w:trPr>
          <w:trHeight w:val="830"/>
        </w:trPr>
        <w:tc>
          <w:tcPr>
            <w:tcW w:w="2475" w:type="dxa"/>
            <w:vMerge/>
            <w:tcBorders>
              <w:top w:val="nil"/>
            </w:tcBorders>
          </w:tcPr>
          <w:p w14:paraId="0C2C76D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20D7F63E" w14:textId="77777777" w:rsidR="006B4F76" w:rsidRDefault="00756F4C">
            <w:pPr>
              <w:pStyle w:val="TableParagraph"/>
              <w:ind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hozzáférhetőségét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használatuk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energiaforrások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közti</w:t>
            </w:r>
            <w:proofErr w:type="spellEnd"/>
          </w:p>
          <w:p w14:paraId="180E5DBA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különbséget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7A2E5AB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FEA42A2" w14:textId="77777777">
        <w:trPr>
          <w:trHeight w:val="827"/>
        </w:trPr>
        <w:tc>
          <w:tcPr>
            <w:tcW w:w="2475" w:type="dxa"/>
            <w:vMerge w:val="restart"/>
          </w:tcPr>
          <w:p w14:paraId="26303C44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5.5.5.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Talaj</w:t>
            </w:r>
          </w:p>
        </w:tc>
        <w:tc>
          <w:tcPr>
            <w:tcW w:w="5742" w:type="dxa"/>
          </w:tcPr>
          <w:p w14:paraId="2384C43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376723DB" w14:textId="77777777" w:rsidR="006B4F76" w:rsidRDefault="00756F4C">
            <w:pPr>
              <w:pStyle w:val="TableParagraph"/>
              <w:spacing w:line="276" w:lineRule="exact"/>
              <w:ind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mállás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humusz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talajerózió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elsivatagosodás</w:t>
            </w:r>
            <w:proofErr w:type="spellEnd"/>
          </w:p>
        </w:tc>
        <w:tc>
          <w:tcPr>
            <w:tcW w:w="5888" w:type="dxa"/>
          </w:tcPr>
          <w:p w14:paraId="0AD747C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D0A2D4A" w14:textId="77777777">
        <w:trPr>
          <w:trHeight w:val="2760"/>
        </w:trPr>
        <w:tc>
          <w:tcPr>
            <w:tcW w:w="2475" w:type="dxa"/>
            <w:vMerge/>
            <w:tcBorders>
              <w:top w:val="nil"/>
            </w:tcBorders>
          </w:tcPr>
          <w:p w14:paraId="590B45C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20809FC3" w14:textId="77777777" w:rsidR="006B4F76" w:rsidRDefault="00756F4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17DC5B9" w14:textId="77777777" w:rsidR="006B4F76" w:rsidRDefault="00756F4C">
            <w:pPr>
              <w:pStyle w:val="TableParagraph"/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humusz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talajerózió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csökkentésének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elsivatagosodás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5117016E" w14:textId="77777777" w:rsidR="006B4F76" w:rsidRDefault="00756F4C">
            <w:pPr>
              <w:pStyle w:val="TableParagraph"/>
              <w:ind w:right="78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z w:val="24"/>
              </w:rPr>
              <w:t xml:space="preserve"> be a </w:t>
            </w:r>
            <w:proofErr w:type="spellStart"/>
            <w:r>
              <w:rPr>
                <w:i/>
                <w:sz w:val="24"/>
              </w:rPr>
              <w:t>talaj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víztartalmának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hőmegtartó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képességének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összefüggését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ennek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jelentőségét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7A9EADC7" w14:textId="77777777" w:rsidR="006B4F76" w:rsidRDefault="00756F4C">
            <w:pPr>
              <w:pStyle w:val="TableParagraph"/>
              <w:spacing w:line="270" w:lineRule="atLeast"/>
              <w:ind w:right="19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Vizsgálja</w:t>
            </w:r>
            <w:proofErr w:type="spellEnd"/>
            <w:r>
              <w:rPr>
                <w:i/>
                <w:sz w:val="24"/>
              </w:rPr>
              <w:t xml:space="preserve"> meg </w:t>
            </w:r>
            <w:proofErr w:type="spellStart"/>
            <w:r>
              <w:rPr>
                <w:i/>
                <w:sz w:val="24"/>
              </w:rPr>
              <w:t>különböző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talajok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vízmegkötő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képességét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eredmények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ökológiai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jelentőségét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888" w:type="dxa"/>
          </w:tcPr>
          <w:p w14:paraId="347DA846" w14:textId="77777777" w:rsidR="006B4F76" w:rsidRDefault="00756F4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3AD5E5E" w14:textId="77777777" w:rsidR="006B4F76" w:rsidRDefault="00756F4C">
            <w:pPr>
              <w:pStyle w:val="TableParagraph"/>
              <w:ind w:right="124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kísérletet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esettanulmányt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talajszennyezés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helytelen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műtrágyázás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káros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hatásainak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bizonyítására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6B096421" w14:textId="77777777">
        <w:trPr>
          <w:trHeight w:val="552"/>
        </w:trPr>
        <w:tc>
          <w:tcPr>
            <w:tcW w:w="2475" w:type="dxa"/>
            <w:vMerge w:val="restart"/>
          </w:tcPr>
          <w:p w14:paraId="4A78545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5.5.6.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Hulladék</w:t>
            </w:r>
            <w:proofErr w:type="spellEnd"/>
          </w:p>
        </w:tc>
        <w:tc>
          <w:tcPr>
            <w:tcW w:w="5742" w:type="dxa"/>
          </w:tcPr>
          <w:p w14:paraId="05493D85" w14:textId="77777777" w:rsidR="006B4F76" w:rsidRDefault="00756F4C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5C9C09A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hulladék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szemét</w:t>
            </w:r>
            <w:proofErr w:type="spellEnd"/>
          </w:p>
        </w:tc>
        <w:tc>
          <w:tcPr>
            <w:tcW w:w="5888" w:type="dxa"/>
            <w:vMerge w:val="restart"/>
          </w:tcPr>
          <w:p w14:paraId="07EEB10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13E9785" w14:textId="77777777">
        <w:trPr>
          <w:trHeight w:val="1103"/>
        </w:trPr>
        <w:tc>
          <w:tcPr>
            <w:tcW w:w="2475" w:type="dxa"/>
            <w:vMerge/>
            <w:tcBorders>
              <w:top w:val="nil"/>
            </w:tcBorders>
          </w:tcPr>
          <w:p w14:paraId="62532DF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2C18213F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34C03BAA" w14:textId="77777777" w:rsidR="006B4F76" w:rsidRDefault="00756F4C">
            <w:pPr>
              <w:pStyle w:val="TableParagraph"/>
              <w:spacing w:line="276" w:lineRule="exact"/>
              <w:ind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hulladék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kezelésük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Lássa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szelektív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gyűjtés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feldolgozással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újrahasznosítással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  <w:vMerge/>
            <w:tcBorders>
              <w:top w:val="nil"/>
            </w:tcBorders>
          </w:tcPr>
          <w:p w14:paraId="4DBDB110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27434125" w14:textId="77777777">
        <w:trPr>
          <w:trHeight w:val="361"/>
        </w:trPr>
        <w:tc>
          <w:tcPr>
            <w:tcW w:w="14105" w:type="dxa"/>
            <w:gridSpan w:val="3"/>
          </w:tcPr>
          <w:p w14:paraId="59478196" w14:textId="77777777" w:rsidR="006B4F76" w:rsidRDefault="00756F4C">
            <w:pPr>
              <w:pStyle w:val="TableParagraph"/>
              <w:spacing w:line="273" w:lineRule="exact"/>
              <w:ind w:left="5976"/>
              <w:rPr>
                <w:b/>
                <w:sz w:val="24"/>
              </w:rPr>
            </w:pPr>
            <w:r>
              <w:rPr>
                <w:b/>
                <w:sz w:val="24"/>
              </w:rPr>
              <w:t>5.6.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Fenntarthatóság</w:t>
            </w:r>
            <w:proofErr w:type="spellEnd"/>
          </w:p>
        </w:tc>
      </w:tr>
      <w:tr w:rsidR="006B4F76" w14:paraId="0FF6173E" w14:textId="77777777">
        <w:trPr>
          <w:trHeight w:val="1380"/>
        </w:trPr>
        <w:tc>
          <w:tcPr>
            <w:tcW w:w="2475" w:type="dxa"/>
            <w:vMerge w:val="restart"/>
          </w:tcPr>
          <w:p w14:paraId="5A26EBBA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5.6.1.</w:t>
            </w:r>
          </w:p>
          <w:p w14:paraId="222E1CC2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Fenntarthatóság</w:t>
            </w:r>
            <w:proofErr w:type="spellEnd"/>
          </w:p>
        </w:tc>
        <w:tc>
          <w:tcPr>
            <w:tcW w:w="5742" w:type="dxa"/>
          </w:tcPr>
          <w:p w14:paraId="5E11FE5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35639F9" w14:textId="77777777" w:rsidR="006B4F76" w:rsidRDefault="00756F4C">
            <w:pPr>
              <w:pStyle w:val="TableParagraph"/>
              <w:ind w:right="1181"/>
              <w:rPr>
                <w:sz w:val="24"/>
              </w:rPr>
            </w:pP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lábnyom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</w:p>
        </w:tc>
        <w:tc>
          <w:tcPr>
            <w:tcW w:w="5888" w:type="dxa"/>
          </w:tcPr>
          <w:p w14:paraId="4DFAE969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DD946F9" w14:textId="77777777" w:rsidR="006B4F76" w:rsidRDefault="00756F4C">
            <w:pPr>
              <w:pStyle w:val="TableParagraph"/>
              <w:ind w:right="376"/>
              <w:rPr>
                <w:sz w:val="24"/>
              </w:rPr>
            </w:pP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eltartó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befogadó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feldolgozó</w:t>
            </w:r>
            <w:proofErr w:type="spellEnd"/>
          </w:p>
          <w:p w14:paraId="03849288" w14:textId="77777777" w:rsidR="006B4F76" w:rsidRDefault="00756F4C">
            <w:pPr>
              <w:pStyle w:val="TableParagraph"/>
              <w:spacing w:line="270" w:lineRule="atLeast"/>
              <w:ind w:right="446"/>
              <w:rPr>
                <w:sz w:val="24"/>
              </w:rPr>
            </w:pPr>
            <w:proofErr w:type="spellStart"/>
            <w:r>
              <w:rPr>
                <w:sz w:val="24"/>
              </w:rPr>
              <w:t>képessége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újratermelő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biokapacitás</w:t>
            </w:r>
            <w:proofErr w:type="spellEnd"/>
          </w:p>
        </w:tc>
      </w:tr>
      <w:tr w:rsidR="006B4F76" w14:paraId="07DD8371" w14:textId="77777777">
        <w:trPr>
          <w:trHeight w:val="361"/>
        </w:trPr>
        <w:tc>
          <w:tcPr>
            <w:tcW w:w="2475" w:type="dxa"/>
            <w:vMerge/>
            <w:tcBorders>
              <w:top w:val="nil"/>
            </w:tcBorders>
          </w:tcPr>
          <w:p w14:paraId="6EE662F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176F7579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</w:tc>
        <w:tc>
          <w:tcPr>
            <w:tcW w:w="5888" w:type="dxa"/>
          </w:tcPr>
          <w:p w14:paraId="29FA7169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</w:tc>
      </w:tr>
    </w:tbl>
    <w:p w14:paraId="580845AA" w14:textId="77777777" w:rsidR="006B4F76" w:rsidRDefault="006B4F76">
      <w:pPr>
        <w:spacing w:line="27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0656CC3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742"/>
        <w:gridCol w:w="5888"/>
      </w:tblGrid>
      <w:tr w:rsidR="006B4F76" w14:paraId="1C58E0B1" w14:textId="77777777">
        <w:trPr>
          <w:trHeight w:val="361"/>
        </w:trPr>
        <w:tc>
          <w:tcPr>
            <w:tcW w:w="2475" w:type="dxa"/>
            <w:vMerge w:val="restart"/>
          </w:tcPr>
          <w:p w14:paraId="5E0A6528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630" w:type="dxa"/>
            <w:gridSpan w:val="2"/>
          </w:tcPr>
          <w:p w14:paraId="4FD79416" w14:textId="77777777" w:rsidR="006B4F76" w:rsidRDefault="00756F4C">
            <w:pPr>
              <w:pStyle w:val="TableParagraph"/>
              <w:spacing w:line="275" w:lineRule="exact"/>
              <w:ind w:left="5075" w:right="5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F794592" w14:textId="77777777">
        <w:trPr>
          <w:trHeight w:val="362"/>
        </w:trPr>
        <w:tc>
          <w:tcPr>
            <w:tcW w:w="2475" w:type="dxa"/>
            <w:vMerge/>
            <w:tcBorders>
              <w:top w:val="nil"/>
            </w:tcBorders>
          </w:tcPr>
          <w:p w14:paraId="18B0B1D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4DA2EF73" w14:textId="77777777" w:rsidR="006B4F76" w:rsidRDefault="00756F4C">
            <w:pPr>
              <w:pStyle w:val="TableParagraph"/>
              <w:spacing w:line="275" w:lineRule="exact"/>
              <w:ind w:left="2265" w:right="22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8" w:type="dxa"/>
          </w:tcPr>
          <w:p w14:paraId="7EC8FC05" w14:textId="77777777" w:rsidR="006B4F76" w:rsidRDefault="00756F4C">
            <w:pPr>
              <w:pStyle w:val="TableParagraph"/>
              <w:spacing w:line="275" w:lineRule="exact"/>
              <w:ind w:left="2330" w:right="2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1240609" w14:textId="77777777">
        <w:trPr>
          <w:trHeight w:val="3866"/>
        </w:trPr>
        <w:tc>
          <w:tcPr>
            <w:tcW w:w="2475" w:type="dxa"/>
            <w:vMerge/>
            <w:tcBorders>
              <w:top w:val="nil"/>
            </w:tcBorders>
          </w:tcPr>
          <w:p w14:paraId="6A6EF8A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42" w:type="dxa"/>
          </w:tcPr>
          <w:p w14:paraId="3E473B26" w14:textId="77777777" w:rsidR="006B4F76" w:rsidRDefault="00756F4C">
            <w:pPr>
              <w:pStyle w:val="TableParagraph"/>
              <w:ind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folyamatokkal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>.</w:t>
            </w:r>
          </w:p>
          <w:p w14:paraId="4DB4F805" w14:textId="77777777" w:rsidR="006B4F76" w:rsidRDefault="00756F4C">
            <w:pPr>
              <w:pStyle w:val="TableParagraph"/>
              <w:ind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növénytermesztés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állattenyésztés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vadgazdálkodás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halászat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haltenyésztés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jelenkori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technológiáit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esettanulmányok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z w:val="24"/>
              </w:rPr>
              <w:t xml:space="preserve"> meg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észrevételeit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javasoljon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alternatívákat</w:t>
            </w:r>
            <w:proofErr w:type="spellEnd"/>
            <w:r>
              <w:rPr>
                <w:sz w:val="24"/>
              </w:rPr>
              <w:t>.</w:t>
            </w:r>
          </w:p>
          <w:p w14:paraId="329BC224" w14:textId="77777777" w:rsidR="006B4F76" w:rsidRDefault="00756F4C">
            <w:pPr>
              <w:pStyle w:val="TableParagraph"/>
              <w:ind w:right="6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kérdésekkel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</w:p>
          <w:p w14:paraId="1C73AF41" w14:textId="77777777" w:rsidR="006B4F76" w:rsidRDefault="00756F4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lábnyom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1D1711BA" w14:textId="77777777" w:rsidR="006B4F76" w:rsidRDefault="00756F4C">
            <w:pPr>
              <w:pStyle w:val="TableParagraph"/>
              <w:spacing w:line="270" w:lineRule="atLeast"/>
              <w:ind w:right="10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alapelveit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jótékony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88" w:type="dxa"/>
          </w:tcPr>
          <w:p w14:paraId="190FE07E" w14:textId="77777777" w:rsidR="006B4F76" w:rsidRDefault="00756F4C">
            <w:pPr>
              <w:pStyle w:val="TableParagraph"/>
              <w:ind w:right="133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Ítélje</w:t>
            </w:r>
            <w:proofErr w:type="spellEnd"/>
            <w:r>
              <w:rPr>
                <w:i/>
                <w:sz w:val="24"/>
              </w:rPr>
              <w:t xml:space="preserve"> meg </w:t>
            </w:r>
            <w:proofErr w:type="spellStart"/>
            <w:r>
              <w:rPr>
                <w:i/>
                <w:sz w:val="24"/>
              </w:rPr>
              <w:t>leírásokban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esettanulmányokban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fenntarthatósági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elvek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érvényesülését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2E084CF4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0F7D03A3" w14:textId="77777777" w:rsidR="006B4F76" w:rsidRDefault="00756F4C">
      <w:pPr>
        <w:pStyle w:val="Listaszerbekezds"/>
        <w:numPr>
          <w:ilvl w:val="2"/>
          <w:numId w:val="125"/>
        </w:numPr>
        <w:tabs>
          <w:tab w:val="left" w:pos="5679"/>
        </w:tabs>
        <w:spacing w:before="90" w:line="240" w:lineRule="auto"/>
        <w:ind w:left="5678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Öröklődés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változékonyság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evolúció</w:t>
      </w:r>
      <w:proofErr w:type="spellEnd"/>
    </w:p>
    <w:p w14:paraId="4A013345" w14:textId="77777777" w:rsidR="006B4F76" w:rsidRDefault="006B4F76">
      <w:pPr>
        <w:pStyle w:val="Szvegtrzs"/>
        <w:spacing w:before="9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2C021E18" w14:textId="77777777">
        <w:trPr>
          <w:trHeight w:val="361"/>
        </w:trPr>
        <w:tc>
          <w:tcPr>
            <w:tcW w:w="2379" w:type="dxa"/>
            <w:vMerge w:val="restart"/>
          </w:tcPr>
          <w:p w14:paraId="2B18BA9B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6EBB8C4B" w14:textId="77777777" w:rsidR="006B4F76" w:rsidRDefault="00756F4C">
            <w:pPr>
              <w:pStyle w:val="TableParagraph"/>
              <w:spacing w:line="273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468D3AB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68495A8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6121F442" w14:textId="77777777" w:rsidR="006B4F76" w:rsidRDefault="00756F4C">
            <w:pPr>
              <w:pStyle w:val="TableParagraph"/>
              <w:spacing w:line="273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6EA4694E" w14:textId="77777777" w:rsidR="006B4F76" w:rsidRDefault="00756F4C">
            <w:pPr>
              <w:pStyle w:val="TableParagraph"/>
              <w:spacing w:line="273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0E680B4" w14:textId="77777777">
        <w:trPr>
          <w:trHeight w:val="362"/>
        </w:trPr>
        <w:tc>
          <w:tcPr>
            <w:tcW w:w="14222" w:type="dxa"/>
            <w:gridSpan w:val="3"/>
          </w:tcPr>
          <w:p w14:paraId="348D0430" w14:textId="77777777" w:rsidR="006B4F76" w:rsidRDefault="00756F4C">
            <w:pPr>
              <w:pStyle w:val="TableParagraph"/>
              <w:spacing w:line="273" w:lineRule="exact"/>
              <w:ind w:left="5799"/>
              <w:rPr>
                <w:b/>
                <w:sz w:val="24"/>
              </w:rPr>
            </w:pPr>
            <w:r>
              <w:rPr>
                <w:b/>
                <w:sz w:val="24"/>
              </w:rPr>
              <w:t>6.1.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Molekuláris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genetika</w:t>
            </w:r>
            <w:proofErr w:type="spellEnd"/>
          </w:p>
        </w:tc>
      </w:tr>
      <w:tr w:rsidR="006B4F76" w14:paraId="6C07C4AC" w14:textId="77777777">
        <w:trPr>
          <w:trHeight w:val="275"/>
        </w:trPr>
        <w:tc>
          <w:tcPr>
            <w:tcW w:w="2379" w:type="dxa"/>
            <w:tcBorders>
              <w:bottom w:val="nil"/>
            </w:tcBorders>
          </w:tcPr>
          <w:p w14:paraId="45E43602" w14:textId="77777777" w:rsidR="006B4F76" w:rsidRDefault="00756F4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6.1.1.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Alapfogalmak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845" w:type="dxa"/>
            <w:tcBorders>
              <w:bottom w:val="nil"/>
            </w:tcBorders>
          </w:tcPr>
          <w:p w14:paraId="5EF8C28A" w14:textId="77777777" w:rsidR="006B4F76" w:rsidRDefault="00756F4C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</w:tc>
        <w:tc>
          <w:tcPr>
            <w:tcW w:w="5998" w:type="dxa"/>
            <w:tcBorders>
              <w:bottom w:val="nil"/>
            </w:tcBorders>
          </w:tcPr>
          <w:p w14:paraId="084C23D8" w14:textId="77777777" w:rsidR="006B4F76" w:rsidRDefault="00756F4C">
            <w:pPr>
              <w:pStyle w:val="TableParagraph"/>
              <w:spacing w:line="25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</w:tc>
      </w:tr>
      <w:tr w:rsidR="006B4F76" w14:paraId="303F3BA0" w14:textId="77777777">
        <w:trPr>
          <w:trHeight w:val="273"/>
        </w:trPr>
        <w:tc>
          <w:tcPr>
            <w:tcW w:w="2379" w:type="dxa"/>
            <w:tcBorders>
              <w:top w:val="nil"/>
              <w:bottom w:val="nil"/>
            </w:tcBorders>
          </w:tcPr>
          <w:p w14:paraId="0110E4F6" w14:textId="77777777" w:rsidR="006B4F76" w:rsidRDefault="00756F4C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információáramlás</w:t>
            </w:r>
            <w:proofErr w:type="spellEnd"/>
          </w:p>
        </w:tc>
        <w:tc>
          <w:tcPr>
            <w:tcW w:w="5845" w:type="dxa"/>
            <w:tcBorders>
              <w:top w:val="nil"/>
              <w:bottom w:val="nil"/>
            </w:tcBorders>
          </w:tcPr>
          <w:p w14:paraId="002C6931" w14:textId="77777777" w:rsidR="006B4F76" w:rsidRDefault="00756F4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DNS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megkettőződés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áítrás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lefordítás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leolvasás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998" w:type="dxa"/>
            <w:tcBorders>
              <w:top w:val="nil"/>
              <w:bottom w:val="nil"/>
            </w:tcBorders>
          </w:tcPr>
          <w:p w14:paraId="42CC3CA4" w14:textId="77777777" w:rsidR="006B4F76" w:rsidRDefault="00756F4C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replikáció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transzkripció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transzláció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komplementer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minta</w:t>
            </w:r>
            <w:proofErr w:type="spellEnd"/>
          </w:p>
        </w:tc>
      </w:tr>
      <w:tr w:rsidR="006B4F76" w14:paraId="6CEAEEFE" w14:textId="77777777">
        <w:trPr>
          <w:trHeight w:val="275"/>
        </w:trPr>
        <w:tc>
          <w:tcPr>
            <w:tcW w:w="2379" w:type="dxa"/>
            <w:tcBorders>
              <w:top w:val="nil"/>
              <w:bottom w:val="nil"/>
            </w:tcBorders>
          </w:tcPr>
          <w:p w14:paraId="04DF479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  <w:tcBorders>
              <w:top w:val="nil"/>
              <w:bottom w:val="nil"/>
            </w:tcBorders>
          </w:tcPr>
          <w:p w14:paraId="04CB0763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allél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homológ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</w:p>
        </w:tc>
        <w:tc>
          <w:tcPr>
            <w:tcW w:w="5998" w:type="dxa"/>
            <w:tcBorders>
              <w:top w:val="nil"/>
              <w:bottom w:val="nil"/>
            </w:tcBorders>
          </w:tcPr>
          <w:p w14:paraId="7BE72106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szál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átíródó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riboszóma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kódszótár</w:t>
            </w:r>
            <w:proofErr w:type="spellEnd"/>
            <w:r>
              <w:rPr>
                <w:sz w:val="24"/>
              </w:rPr>
              <w:t>, RNS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polimeráz</w:t>
            </w:r>
            <w:proofErr w:type="spellEnd"/>
          </w:p>
        </w:tc>
      </w:tr>
      <w:tr w:rsidR="006B4F76" w14:paraId="5315D032" w14:textId="77777777">
        <w:trPr>
          <w:trHeight w:val="278"/>
        </w:trPr>
        <w:tc>
          <w:tcPr>
            <w:tcW w:w="2379" w:type="dxa"/>
            <w:tcBorders>
              <w:top w:val="nil"/>
              <w:bottom w:val="nil"/>
            </w:tcBorders>
          </w:tcPr>
          <w:p w14:paraId="0BDF846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  <w:tcBorders>
              <w:top w:val="nil"/>
            </w:tcBorders>
          </w:tcPr>
          <w:p w14:paraId="18E64BB1" w14:textId="77777777" w:rsidR="006B4F76" w:rsidRDefault="00756F4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rekombináció</w:t>
            </w:r>
            <w:proofErr w:type="spellEnd"/>
          </w:p>
        </w:tc>
        <w:tc>
          <w:tcPr>
            <w:tcW w:w="5998" w:type="dxa"/>
            <w:tcBorders>
              <w:top w:val="nil"/>
            </w:tcBorders>
          </w:tcPr>
          <w:p w14:paraId="55F27F9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5A23B1DF" w14:textId="77777777">
        <w:trPr>
          <w:trHeight w:val="275"/>
        </w:trPr>
        <w:tc>
          <w:tcPr>
            <w:tcW w:w="2379" w:type="dxa"/>
            <w:tcBorders>
              <w:top w:val="nil"/>
              <w:bottom w:val="nil"/>
            </w:tcBorders>
          </w:tcPr>
          <w:p w14:paraId="06E0F02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  <w:tcBorders>
              <w:bottom w:val="nil"/>
            </w:tcBorders>
          </w:tcPr>
          <w:p w14:paraId="7E6A91EF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</w:tc>
        <w:tc>
          <w:tcPr>
            <w:tcW w:w="5998" w:type="dxa"/>
            <w:tcBorders>
              <w:bottom w:val="nil"/>
            </w:tcBorders>
          </w:tcPr>
          <w:p w14:paraId="596D88BD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</w:tc>
      </w:tr>
      <w:tr w:rsidR="006B4F76" w14:paraId="7E69D3D7" w14:textId="77777777">
        <w:trPr>
          <w:trHeight w:val="273"/>
        </w:trPr>
        <w:tc>
          <w:tcPr>
            <w:tcW w:w="2379" w:type="dxa"/>
            <w:tcBorders>
              <w:top w:val="nil"/>
              <w:bottom w:val="nil"/>
            </w:tcBorders>
          </w:tcPr>
          <w:p w14:paraId="266B917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  <w:tcBorders>
              <w:top w:val="nil"/>
              <w:bottom w:val="nil"/>
            </w:tcBorders>
          </w:tcPr>
          <w:p w14:paraId="07B8CA84" w14:textId="77777777" w:rsidR="006B4F76" w:rsidRDefault="00756F4C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információáramlás</w:t>
            </w:r>
            <w:proofErr w:type="spellEnd"/>
          </w:p>
        </w:tc>
        <w:tc>
          <w:tcPr>
            <w:tcW w:w="5998" w:type="dxa"/>
            <w:tcBorders>
              <w:top w:val="nil"/>
              <w:bottom w:val="nil"/>
            </w:tcBorders>
          </w:tcPr>
          <w:p w14:paraId="573DF195" w14:textId="77777777" w:rsidR="006B4F76" w:rsidRDefault="00756F4C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információáramlás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</w:tr>
      <w:tr w:rsidR="006B4F76" w14:paraId="6F03DD74" w14:textId="77777777">
        <w:trPr>
          <w:trHeight w:val="275"/>
        </w:trPr>
        <w:tc>
          <w:tcPr>
            <w:tcW w:w="2379" w:type="dxa"/>
            <w:tcBorders>
              <w:top w:val="nil"/>
              <w:bottom w:val="nil"/>
            </w:tcBorders>
          </w:tcPr>
          <w:p w14:paraId="3CF0E2D4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  <w:tcBorders>
              <w:top w:val="nil"/>
              <w:bottom w:val="nil"/>
            </w:tcBorders>
          </w:tcPr>
          <w:p w14:paraId="003AC572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megkettőződés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DNS-</w:t>
            </w:r>
          </w:p>
        </w:tc>
        <w:tc>
          <w:tcPr>
            <w:tcW w:w="5998" w:type="dxa"/>
            <w:tcBorders>
              <w:top w:val="nil"/>
              <w:bottom w:val="nil"/>
            </w:tcBorders>
          </w:tcPr>
          <w:p w14:paraId="69B5658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DNS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megkettőződés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DNS-</w:t>
            </w:r>
            <w:proofErr w:type="spellStart"/>
            <w:r>
              <w:rPr>
                <w:sz w:val="24"/>
              </w:rPr>
              <w:t>mRNS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átírása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</w:tc>
      </w:tr>
      <w:tr w:rsidR="006B4F76" w14:paraId="34625D84" w14:textId="77777777">
        <w:trPr>
          <w:trHeight w:val="278"/>
        </w:trPr>
        <w:tc>
          <w:tcPr>
            <w:tcW w:w="2379" w:type="dxa"/>
            <w:tcBorders>
              <w:top w:val="nil"/>
            </w:tcBorders>
          </w:tcPr>
          <w:p w14:paraId="0253A05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45" w:type="dxa"/>
            <w:tcBorders>
              <w:top w:val="nil"/>
            </w:tcBorders>
          </w:tcPr>
          <w:p w14:paraId="5D3A93A6" w14:textId="77777777" w:rsidR="006B4F76" w:rsidRDefault="00756F4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mRNS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átírása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információtartalmának</w:t>
            </w:r>
            <w:proofErr w:type="spellEnd"/>
          </w:p>
        </w:tc>
        <w:tc>
          <w:tcPr>
            <w:tcW w:w="5998" w:type="dxa"/>
            <w:tcBorders>
              <w:top w:val="nil"/>
            </w:tcBorders>
          </w:tcPr>
          <w:p w14:paraId="2B3F3F0B" w14:textId="77777777" w:rsidR="006B4F76" w:rsidRDefault="00756F4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mRNS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információtartalmának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lefordítása</w:t>
            </w:r>
            <w:proofErr w:type="spellEnd"/>
          </w:p>
        </w:tc>
      </w:tr>
    </w:tbl>
    <w:p w14:paraId="3CAA6699" w14:textId="77777777" w:rsidR="006B4F76" w:rsidRDefault="006B4F76">
      <w:pPr>
        <w:spacing w:line="259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02EC6A8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0C20EEA4" w14:textId="77777777">
        <w:trPr>
          <w:trHeight w:val="361"/>
        </w:trPr>
        <w:tc>
          <w:tcPr>
            <w:tcW w:w="2379" w:type="dxa"/>
            <w:vMerge w:val="restart"/>
          </w:tcPr>
          <w:p w14:paraId="4D881B62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798F5E48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8FA3453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666FAE1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6575AD9F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6E9298BB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F1D0DC4" w14:textId="77777777">
        <w:trPr>
          <w:trHeight w:val="1934"/>
        </w:trPr>
        <w:tc>
          <w:tcPr>
            <w:tcW w:w="2379" w:type="dxa"/>
            <w:vMerge/>
            <w:tcBorders>
              <w:top w:val="nil"/>
            </w:tcBorders>
          </w:tcPr>
          <w:p w14:paraId="01B6075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3F43FDAE" w14:textId="77777777" w:rsidR="006B4F76" w:rsidRDefault="00756F4C">
            <w:pPr>
              <w:pStyle w:val="TableParagraph"/>
              <w:ind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lefordítása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aminosavsorrendre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kodonszótárt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 xml:space="preserve"> a DNS, a 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aminosavsorrendje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térszerkezete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2E67BFBA" w14:textId="77777777" w:rsidR="006B4F76" w:rsidRDefault="00756F4C">
            <w:pPr>
              <w:pStyle w:val="TableParagraph"/>
              <w:ind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homológ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rekombináció</w:t>
            </w:r>
            <w:proofErr w:type="spellEnd"/>
          </w:p>
          <w:p w14:paraId="5D32FFEF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08916AF7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aminosavsorrendre</w:t>
            </w:r>
            <w:proofErr w:type="spellEnd"/>
            <w:r>
              <w:rPr>
                <w:sz w:val="24"/>
              </w:rPr>
              <w:t>.</w:t>
            </w:r>
          </w:p>
          <w:p w14:paraId="4DC131DD" w14:textId="77777777" w:rsidR="006B4F76" w:rsidRDefault="00756F4C">
            <w:pPr>
              <w:pStyle w:val="TableParagraph"/>
              <w:ind w:right="83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érvényű</w:t>
            </w:r>
            <w:proofErr w:type="spellEnd"/>
            <w:r>
              <w:rPr>
                <w:sz w:val="24"/>
              </w:rPr>
              <w:t>.</w:t>
            </w:r>
          </w:p>
          <w:p w14:paraId="07A2C49A" w14:textId="77777777" w:rsidR="006B4F76" w:rsidRDefault="00756F4C">
            <w:pPr>
              <w:pStyle w:val="TableParagraph"/>
              <w:ind w:right="630"/>
              <w:rPr>
                <w:sz w:val="24"/>
              </w:rPr>
            </w:pPr>
            <w:proofErr w:type="spellStart"/>
            <w:r>
              <w:rPr>
                <w:sz w:val="24"/>
              </w:rPr>
              <w:t>Kösse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fehérjeszintézis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fázisait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eukarióta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tórészeihez</w:t>
            </w:r>
            <w:proofErr w:type="spellEnd"/>
            <w:r>
              <w:rPr>
                <w:sz w:val="24"/>
              </w:rPr>
              <w:t>.</w:t>
            </w:r>
          </w:p>
          <w:p w14:paraId="0A5D0F35" w14:textId="77777777" w:rsidR="006B4F76" w:rsidRDefault="00756F4C">
            <w:pPr>
              <w:pStyle w:val="TableParagraph"/>
              <w:spacing w:line="276" w:lineRule="exact"/>
              <w:ind w:right="97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DNS-</w:t>
            </w:r>
            <w:proofErr w:type="spellStart"/>
            <w:r>
              <w:rPr>
                <w:sz w:val="24"/>
              </w:rPr>
              <w:t>ről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készült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éretlen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mRNS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másolatból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többféle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mRNS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kialakulhat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F5174F7" w14:textId="77777777">
        <w:trPr>
          <w:trHeight w:val="1103"/>
        </w:trPr>
        <w:tc>
          <w:tcPr>
            <w:tcW w:w="2379" w:type="dxa"/>
            <w:vMerge w:val="restart"/>
          </w:tcPr>
          <w:p w14:paraId="08A5E3CF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6.1.2.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Mutáció</w:t>
            </w:r>
            <w:proofErr w:type="spellEnd"/>
          </w:p>
        </w:tc>
        <w:tc>
          <w:tcPr>
            <w:tcW w:w="5845" w:type="dxa"/>
          </w:tcPr>
          <w:p w14:paraId="5F213A3D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8C41F4A" w14:textId="77777777" w:rsidR="006B4F76" w:rsidRDefault="00756F4C">
            <w:pPr>
              <w:pStyle w:val="TableParagraph"/>
              <w:ind w:right="264"/>
              <w:rPr>
                <w:sz w:val="24"/>
              </w:rPr>
            </w:pPr>
            <w:proofErr w:type="spellStart"/>
            <w:r>
              <w:rPr>
                <w:sz w:val="24"/>
              </w:rPr>
              <w:t>mutáció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mutagén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spontán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karcinogén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rosszindulatú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daganat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áttét</w:t>
            </w:r>
            <w:proofErr w:type="spellEnd"/>
          </w:p>
        </w:tc>
        <w:tc>
          <w:tcPr>
            <w:tcW w:w="5998" w:type="dxa"/>
          </w:tcPr>
          <w:p w14:paraId="36F1074A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7B17E91" w14:textId="77777777" w:rsidR="006B4F76" w:rsidRDefault="00756F4C">
            <w:pPr>
              <w:pStyle w:val="TableParagraph"/>
              <w:spacing w:line="276" w:lineRule="exact"/>
              <w:ind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sarlósejtes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vérszegénység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albinizmus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fenilketonúria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kromoszóma-és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genommutációk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számbeli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kromoszómamutációk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B4F76" w14:paraId="192C79D0" w14:textId="77777777">
        <w:trPr>
          <w:trHeight w:val="5244"/>
        </w:trPr>
        <w:tc>
          <w:tcPr>
            <w:tcW w:w="2379" w:type="dxa"/>
            <w:vMerge/>
            <w:tcBorders>
              <w:top w:val="nil"/>
            </w:tcBorders>
          </w:tcPr>
          <w:p w14:paraId="0300FDF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581C15EB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881B7C2" w14:textId="77777777" w:rsidR="006B4F76" w:rsidRDefault="00756F4C">
            <w:pPr>
              <w:pStyle w:val="TableParagraph"/>
              <w:ind w:right="45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mutáció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hátrányos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közömbös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előnyös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Alkalmazzon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esettanulmány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mutációt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változékonyság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többféle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génváltozat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jelenlétére</w:t>
            </w:r>
            <w:proofErr w:type="spellEnd"/>
            <w:r>
              <w:rPr>
                <w:sz w:val="24"/>
              </w:rPr>
              <w:t>.</w:t>
            </w:r>
          </w:p>
          <w:p w14:paraId="337360B9" w14:textId="77777777" w:rsidR="006B4F76" w:rsidRDefault="00756F4C">
            <w:pPr>
              <w:pStyle w:val="TableParagraph"/>
              <w:ind w:right="73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alakulhat</w:t>
            </w:r>
            <w:proofErr w:type="spellEnd"/>
            <w:r>
              <w:rPr>
                <w:sz w:val="24"/>
              </w:rPr>
              <w:t xml:space="preserve"> ki </w:t>
            </w:r>
            <w:proofErr w:type="spellStart"/>
            <w:r>
              <w:rPr>
                <w:sz w:val="24"/>
              </w:rPr>
              <w:t>mutáció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mutagén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hatásuk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problémáját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csökkentésének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kivédésésének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6C526B7A" w14:textId="77777777" w:rsidR="006B4F76" w:rsidRDefault="00756F4C">
            <w:pPr>
              <w:pStyle w:val="TableParagraph"/>
              <w:ind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mutációk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anyagcserezavarok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daganatos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>.</w:t>
            </w:r>
          </w:p>
          <w:p w14:paraId="30F21218" w14:textId="77777777" w:rsidR="006B4F76" w:rsidRDefault="00756F4C">
            <w:pPr>
              <w:pStyle w:val="TableParagraph"/>
              <w:ind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mutagén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rákkeltő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karcinogén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</w:t>
            </w:r>
            <w:proofErr w:type="spellEnd"/>
            <w:r>
              <w:rPr>
                <w:sz w:val="24"/>
              </w:rPr>
              <w:t>.</w:t>
            </w:r>
          </w:p>
          <w:p w14:paraId="51ACF66A" w14:textId="77777777" w:rsidR="006B4F76" w:rsidRDefault="00756F4C">
            <w:pPr>
              <w:pStyle w:val="TableParagraph"/>
              <w:spacing w:line="270" w:lineRule="atLeast"/>
              <w:ind w:right="13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rosszindulatú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daganat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daganattípusra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bőr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emlő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5998" w:type="dxa"/>
          </w:tcPr>
          <w:p w14:paraId="73761639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43F811F" w14:textId="77777777" w:rsidR="006B4F76" w:rsidRDefault="00756F4C">
            <w:pPr>
              <w:pStyle w:val="TableParagraph"/>
              <w:ind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sarlósejtes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vérszegénység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albinizmus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fenilketonúria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öröklésmenetét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diéta</w:t>
            </w:r>
            <w:proofErr w:type="spellEnd"/>
            <w:r>
              <w:rPr>
                <w:sz w:val="24"/>
              </w:rPr>
              <w:t>).</w:t>
            </w:r>
          </w:p>
          <w:p w14:paraId="634931D7" w14:textId="77777777" w:rsidR="006B4F76" w:rsidRDefault="00756F4C">
            <w:pPr>
              <w:pStyle w:val="TableParagraph"/>
              <w:ind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kromoszóma-és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genommutációkat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ploidiák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kromoszómamutációk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számbeliek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</w:p>
          <w:p w14:paraId="0A09EC10" w14:textId="77777777" w:rsidR="006B4F76" w:rsidRDefault="00756F4C">
            <w:pPr>
              <w:pStyle w:val="TableParagraph"/>
              <w:ind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sejtciklus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zavarai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daganatok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megelőzéséért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daganatelnyomó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programozott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sejthalál</w:t>
            </w:r>
            <w:proofErr w:type="spellEnd"/>
            <w:r>
              <w:rPr>
                <w:sz w:val="24"/>
              </w:rPr>
              <w:t>).</w:t>
            </w:r>
          </w:p>
          <w:p w14:paraId="39B1C4F4" w14:textId="77777777" w:rsidR="006B4F76" w:rsidRDefault="00756F4C">
            <w:pPr>
              <w:pStyle w:val="TableParagraph"/>
              <w:ind w:right="587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kodonszótár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segítségével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vezesse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különböző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típusú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pontmutációk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fehérjeszintézisbeli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funkcionális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73DDA5BF" w14:textId="77777777" w:rsidR="006B4F76" w:rsidRDefault="00756F4C">
            <w:pPr>
              <w:pStyle w:val="TableParagraph"/>
              <w:ind w:right="97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Vezesse</w:t>
            </w:r>
            <w:proofErr w:type="spellEnd"/>
            <w:r>
              <w:rPr>
                <w:i/>
                <w:sz w:val="24"/>
              </w:rPr>
              <w:t xml:space="preserve"> le a </w:t>
            </w:r>
            <w:proofErr w:type="spellStart"/>
            <w:r>
              <w:rPr>
                <w:i/>
                <w:sz w:val="24"/>
              </w:rPr>
              <w:t>meiózis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során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kialakuló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rendellenes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kromoszómaszétválások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számbeli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következményeit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megadott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mutációs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tesztet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5A49E9EB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09FAF8A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10A0189D" w14:textId="77777777">
        <w:trPr>
          <w:trHeight w:val="361"/>
        </w:trPr>
        <w:tc>
          <w:tcPr>
            <w:tcW w:w="2379" w:type="dxa"/>
            <w:vMerge w:val="restart"/>
          </w:tcPr>
          <w:p w14:paraId="691E32CC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468FAB01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38D1ABAE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68DCEAF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7E2E0A52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474EE5C6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D82273B" w14:textId="77777777">
        <w:trPr>
          <w:trHeight w:val="1106"/>
        </w:trPr>
        <w:tc>
          <w:tcPr>
            <w:tcW w:w="2379" w:type="dxa"/>
            <w:vMerge/>
            <w:tcBorders>
              <w:top w:val="nil"/>
            </w:tcBorders>
          </w:tcPr>
          <w:p w14:paraId="5EB4086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3BB246BB" w14:textId="77777777" w:rsidR="006B4F76" w:rsidRDefault="00756F4C">
            <w:pPr>
              <w:pStyle w:val="TableParagraph"/>
              <w:ind w:right="743"/>
              <w:rPr>
                <w:sz w:val="24"/>
              </w:rPr>
            </w:pPr>
            <w:r>
              <w:rPr>
                <w:sz w:val="24"/>
              </w:rPr>
              <w:t xml:space="preserve">, here-, </w:t>
            </w:r>
            <w:proofErr w:type="spellStart"/>
            <w:r>
              <w:rPr>
                <w:sz w:val="24"/>
              </w:rPr>
              <w:t>prosztata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méhnyakrák</w:t>
            </w:r>
            <w:proofErr w:type="spellEnd"/>
            <w:r>
              <w:rPr>
                <w:sz w:val="24"/>
              </w:rPr>
              <w:t xml:space="preserve">), korai </w:t>
            </w:r>
            <w:proofErr w:type="spellStart"/>
            <w:r>
              <w:rPr>
                <w:sz w:val="24"/>
              </w:rPr>
              <w:t>felismerésük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41505770" w14:textId="77777777" w:rsidR="006B4F76" w:rsidRDefault="00756F4C">
            <w:pPr>
              <w:pStyle w:val="TableParagraph"/>
              <w:spacing w:line="270" w:lineRule="atLeast"/>
              <w:ind w:right="212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rendellenességek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esélye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növekedhet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szülők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életkorával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5998" w:type="dxa"/>
          </w:tcPr>
          <w:p w14:paraId="423745E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DD6499D" w14:textId="77777777">
        <w:trPr>
          <w:trHeight w:val="828"/>
        </w:trPr>
        <w:tc>
          <w:tcPr>
            <w:tcW w:w="2379" w:type="dxa"/>
            <w:vMerge w:val="restart"/>
          </w:tcPr>
          <w:p w14:paraId="6527DA9F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génműködés</w:t>
            </w:r>
            <w:proofErr w:type="spellEnd"/>
          </w:p>
        </w:tc>
        <w:tc>
          <w:tcPr>
            <w:tcW w:w="5845" w:type="dxa"/>
          </w:tcPr>
          <w:p w14:paraId="44FAFDF2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BED143D" w14:textId="77777777" w:rsidR="006B4F76" w:rsidRDefault="00756F4C">
            <w:pPr>
              <w:pStyle w:val="TableParagraph"/>
              <w:spacing w:line="276" w:lineRule="exact"/>
              <w:ind w:right="1062"/>
              <w:rPr>
                <w:sz w:val="24"/>
              </w:rPr>
            </w:pP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őssejt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differenciált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daganatsejt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epigenetika</w:t>
            </w:r>
            <w:proofErr w:type="spellEnd"/>
          </w:p>
        </w:tc>
        <w:tc>
          <w:tcPr>
            <w:tcW w:w="5998" w:type="dxa"/>
          </w:tcPr>
          <w:p w14:paraId="012E5483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696CCBE0" w14:textId="77777777" w:rsidR="006B4F76" w:rsidRDefault="00756F4C">
            <w:pPr>
              <w:pStyle w:val="TableParagraph"/>
              <w:spacing w:line="276" w:lineRule="exact"/>
              <w:ind w:right="398"/>
              <w:rPr>
                <w:sz w:val="24"/>
              </w:rPr>
            </w:pPr>
            <w:proofErr w:type="spellStart"/>
            <w:r>
              <w:rPr>
                <w:sz w:val="24"/>
              </w:rPr>
              <w:t>génhálózat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penetrancia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expresszivitás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laktóz</w:t>
            </w:r>
            <w:proofErr w:type="spellEnd"/>
            <w:r>
              <w:rPr>
                <w:sz w:val="24"/>
              </w:rPr>
              <w:t>-operon,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kódoló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</w:p>
        </w:tc>
      </w:tr>
      <w:tr w:rsidR="006B4F76" w14:paraId="7671702D" w14:textId="77777777">
        <w:trPr>
          <w:trHeight w:val="4416"/>
        </w:trPr>
        <w:tc>
          <w:tcPr>
            <w:tcW w:w="2379" w:type="dxa"/>
            <w:vMerge/>
            <w:tcBorders>
              <w:top w:val="nil"/>
            </w:tcBorders>
          </w:tcPr>
          <w:p w14:paraId="70D2C6E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61266975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9A894FC" w14:textId="77777777" w:rsidR="006B4F76" w:rsidRDefault="00756F4C">
            <w:pPr>
              <w:pStyle w:val="TableParagraph"/>
              <w:ind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őssejt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differenciált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daganatsejt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7368351A" w14:textId="77777777" w:rsidR="006B4F76" w:rsidRDefault="00756F4C">
            <w:pPr>
              <w:pStyle w:val="TableParagraph"/>
              <w:ind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kifejeződése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epigenetika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megvalósuló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sejtről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utódsejtjeire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átadódó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módosulásokat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jelenthet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7FCA1111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5FDA54D" w14:textId="77777777" w:rsidR="006B4F76" w:rsidRDefault="00756F4C">
            <w:pPr>
              <w:pStyle w:val="TableParagraph"/>
              <w:ind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sejtjeink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információtartalma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mutációk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megváltoztathatják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mindig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megnyilvánulását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hormonális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</w:t>
            </w:r>
            <w:proofErr w:type="spellEnd"/>
            <w:r>
              <w:rPr>
                <w:sz w:val="24"/>
              </w:rPr>
              <w:t xml:space="preserve"> is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befolyásolja</w:t>
            </w:r>
            <w:proofErr w:type="spellEnd"/>
            <w:r>
              <w:rPr>
                <w:sz w:val="24"/>
              </w:rPr>
              <w:t>.</w:t>
            </w:r>
          </w:p>
          <w:p w14:paraId="6EBB32A4" w14:textId="77777777" w:rsidR="006B4F76" w:rsidRDefault="00756F4C">
            <w:pPr>
              <w:pStyle w:val="TableParagraph"/>
              <w:ind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örökítőanyag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többszintű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z w:val="24"/>
              </w:rPr>
              <w:t>.</w:t>
            </w:r>
          </w:p>
          <w:p w14:paraId="1E92BC36" w14:textId="77777777" w:rsidR="006B4F76" w:rsidRDefault="00756F4C">
            <w:pPr>
              <w:pStyle w:val="TableParagraph"/>
              <w:ind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legtöbb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gének-gének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gének-környezet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kölcsönhatásaként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nyilvánul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meg.</w:t>
            </w:r>
          </w:p>
          <w:p w14:paraId="7E4B1631" w14:textId="77777777" w:rsidR="006B4F76" w:rsidRDefault="00756F4C">
            <w:pPr>
              <w:pStyle w:val="TableParagraph"/>
              <w:ind w:right="83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laktóz</w:t>
            </w:r>
            <w:proofErr w:type="spellEnd"/>
            <w:r>
              <w:rPr>
                <w:sz w:val="24"/>
              </w:rPr>
              <w:t xml:space="preserve">-operon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szerepüket</w:t>
            </w:r>
            <w:proofErr w:type="spellEnd"/>
            <w:r>
              <w:rPr>
                <w:sz w:val="24"/>
              </w:rPr>
              <w:t>.</w:t>
            </w:r>
          </w:p>
          <w:p w14:paraId="219F46F2" w14:textId="77777777" w:rsidR="006B4F76" w:rsidRDefault="00756F4C">
            <w:pPr>
              <w:pStyle w:val="TableParagraph"/>
              <w:ind w:right="22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humán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fehérjéket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kódoló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szabályozásában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DEF8CCC" w14:textId="77777777">
        <w:trPr>
          <w:trHeight w:val="362"/>
        </w:trPr>
        <w:tc>
          <w:tcPr>
            <w:tcW w:w="14222" w:type="dxa"/>
            <w:gridSpan w:val="3"/>
          </w:tcPr>
          <w:p w14:paraId="78E96C60" w14:textId="77777777" w:rsidR="006B4F76" w:rsidRDefault="00756F4C">
            <w:pPr>
              <w:pStyle w:val="TableParagraph"/>
              <w:spacing w:line="273" w:lineRule="exact"/>
              <w:ind w:left="5998"/>
              <w:rPr>
                <w:b/>
                <w:sz w:val="24"/>
              </w:rPr>
            </w:pPr>
            <w:r>
              <w:rPr>
                <w:b/>
                <w:sz w:val="24"/>
              </w:rPr>
              <w:t>6.2.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Mendeli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genetika</w:t>
            </w:r>
            <w:proofErr w:type="spellEnd"/>
          </w:p>
        </w:tc>
      </w:tr>
      <w:tr w:rsidR="006B4F76" w14:paraId="677CEE6A" w14:textId="77777777">
        <w:trPr>
          <w:trHeight w:val="1380"/>
        </w:trPr>
        <w:tc>
          <w:tcPr>
            <w:tcW w:w="2379" w:type="dxa"/>
          </w:tcPr>
          <w:p w14:paraId="59F93391" w14:textId="77777777" w:rsidR="006B4F76" w:rsidRDefault="00756F4C">
            <w:pPr>
              <w:pStyle w:val="TableParagraph"/>
              <w:ind w:right="750"/>
              <w:rPr>
                <w:sz w:val="24"/>
              </w:rPr>
            </w:pPr>
            <w:r>
              <w:rPr>
                <w:sz w:val="24"/>
              </w:rPr>
              <w:t>6.2.1.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</w:t>
            </w:r>
            <w:proofErr w:type="spellEnd"/>
          </w:p>
        </w:tc>
        <w:tc>
          <w:tcPr>
            <w:tcW w:w="5845" w:type="dxa"/>
          </w:tcPr>
          <w:p w14:paraId="483C2A2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728EF68" w14:textId="77777777" w:rsidR="006B4F76" w:rsidRDefault="00756F4C">
            <w:pPr>
              <w:pStyle w:val="TableParagraph"/>
              <w:spacing w:line="276" w:lineRule="exact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haploid, diploid, </w:t>
            </w:r>
            <w:proofErr w:type="spellStart"/>
            <w:r>
              <w:rPr>
                <w:sz w:val="24"/>
              </w:rPr>
              <w:t>homozigóta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heterozigóta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genotípus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fenotípus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öröklésmenetek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autoszóma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ivari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kromoszómához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tesztelő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családfa-elemzés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ivarsejtek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998" w:type="dxa"/>
          </w:tcPr>
          <w:p w14:paraId="08754433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5C5FCB8" w14:textId="77777777" w:rsidR="006B4F76" w:rsidRDefault="00756F4C">
            <w:pPr>
              <w:pStyle w:val="TableParagraph"/>
              <w:ind w:right="631"/>
              <w:rPr>
                <w:sz w:val="24"/>
              </w:rPr>
            </w:pPr>
            <w:proofErr w:type="spellStart"/>
            <w:r>
              <w:rPr>
                <w:sz w:val="24"/>
              </w:rPr>
              <w:t>eltérések</w:t>
            </w:r>
            <w:proofErr w:type="spellEnd"/>
            <w:r>
              <w:rPr>
                <w:sz w:val="24"/>
              </w:rPr>
              <w:t xml:space="preserve"> a Mendel </w:t>
            </w:r>
            <w:proofErr w:type="spellStart"/>
            <w:r>
              <w:rPr>
                <w:sz w:val="24"/>
              </w:rPr>
              <w:t>szabályoktól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letális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géntérképezés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génkölcsönhatás</w:t>
            </w:r>
            <w:proofErr w:type="spellEnd"/>
          </w:p>
        </w:tc>
      </w:tr>
    </w:tbl>
    <w:p w14:paraId="3ED354F7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C6F5641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29E6E4D6" w14:textId="77777777">
        <w:trPr>
          <w:trHeight w:val="361"/>
        </w:trPr>
        <w:tc>
          <w:tcPr>
            <w:tcW w:w="2379" w:type="dxa"/>
            <w:vMerge w:val="restart"/>
          </w:tcPr>
          <w:p w14:paraId="664CE33D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2EB67D05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62F03CFE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19E5AC2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1B0B0A4C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1196D82F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0FE7B7F" w14:textId="77777777">
        <w:trPr>
          <w:trHeight w:val="553"/>
        </w:trPr>
        <w:tc>
          <w:tcPr>
            <w:tcW w:w="2379" w:type="dxa"/>
            <w:vMerge w:val="restart"/>
          </w:tcPr>
          <w:p w14:paraId="3560C5C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45" w:type="dxa"/>
          </w:tcPr>
          <w:p w14:paraId="5C900D2D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kapcsoltság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Mendel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kutatási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Mendel-</w:t>
            </w:r>
          </w:p>
          <w:p w14:paraId="1D5665CB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szabályok</w:t>
            </w:r>
            <w:proofErr w:type="spellEnd"/>
          </w:p>
        </w:tc>
        <w:tc>
          <w:tcPr>
            <w:tcW w:w="5998" w:type="dxa"/>
          </w:tcPr>
          <w:p w14:paraId="168BEC8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36C3590" w14:textId="77777777">
        <w:trPr>
          <w:trHeight w:val="7729"/>
        </w:trPr>
        <w:tc>
          <w:tcPr>
            <w:tcW w:w="2379" w:type="dxa"/>
            <w:vMerge/>
            <w:tcBorders>
              <w:top w:val="nil"/>
            </w:tcBorders>
          </w:tcPr>
          <w:p w14:paraId="0DD4794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2B3E415C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E5E3DB7" w14:textId="77777777" w:rsidR="006B4F76" w:rsidRDefault="00756F4C">
            <w:pPr>
              <w:pStyle w:val="TableParagraph"/>
              <w:ind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Mendel </w:t>
            </w:r>
            <w:proofErr w:type="spellStart"/>
            <w:r>
              <w:rPr>
                <w:sz w:val="24"/>
              </w:rPr>
              <w:t>kutatási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módszerét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kísérletek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hipotézisek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felállítása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megközelítés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hozza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kapcsolatba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(Mendel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szabályok</w:t>
            </w:r>
            <w:proofErr w:type="spellEnd"/>
            <w:r>
              <w:rPr>
                <w:sz w:val="24"/>
              </w:rPr>
              <w:t>).</w:t>
            </w:r>
          </w:p>
          <w:p w14:paraId="50726068" w14:textId="77777777" w:rsidR="006B4F76" w:rsidRDefault="00756F4C">
            <w:pPr>
              <w:pStyle w:val="TableParagraph"/>
              <w:ind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haploid, diploid, </w:t>
            </w:r>
            <w:proofErr w:type="spellStart"/>
            <w:r>
              <w:rPr>
                <w:sz w:val="24"/>
              </w:rPr>
              <w:t>homozigóta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heterozigóta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genotípus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fenotípus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öröklésmenetek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alaptípusait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domináns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recesszív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intermedier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dominancia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kodomináns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dominánsan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recesszíven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öröklődő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jellegeket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tesztelő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keresztezésből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levonható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>.</w:t>
            </w:r>
          </w:p>
          <w:p w14:paraId="4EE96832" w14:textId="77777777" w:rsidR="006B4F76" w:rsidRDefault="00756F4C">
            <w:pPr>
              <w:pStyle w:val="TableParagraph"/>
              <w:ind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genetikailag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családfákat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monogénes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autoszomális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recesszív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(AR),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autoszomális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domináns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(AD),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X-</w:t>
            </w:r>
            <w:proofErr w:type="spellStart"/>
            <w:r>
              <w:rPr>
                <w:sz w:val="24"/>
              </w:rPr>
              <w:t>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recesszív</w:t>
            </w:r>
            <w:proofErr w:type="spellEnd"/>
            <w:r>
              <w:rPr>
                <w:sz w:val="24"/>
              </w:rPr>
              <w:t xml:space="preserve"> (XR),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X-</w:t>
            </w:r>
            <w:proofErr w:type="spellStart"/>
            <w:r>
              <w:rPr>
                <w:sz w:val="24"/>
              </w:rPr>
              <w:t>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domináns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(XD)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megállapítása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jellemzése</w:t>
            </w:r>
            <w:proofErr w:type="spellEnd"/>
            <w:r>
              <w:rPr>
                <w:sz w:val="24"/>
              </w:rPr>
              <w:t>.</w:t>
            </w:r>
          </w:p>
          <w:p w14:paraId="6B4F2E03" w14:textId="77777777" w:rsidR="006B4F76" w:rsidRDefault="00756F4C">
            <w:pPr>
              <w:pStyle w:val="TableParagraph"/>
              <w:ind w:right="484"/>
              <w:rPr>
                <w:sz w:val="24"/>
              </w:rPr>
            </w:pPr>
            <w:proofErr w:type="spellStart"/>
            <w:r>
              <w:rPr>
                <w:sz w:val="24"/>
              </w:rPr>
              <w:t>Vezesse</w:t>
            </w:r>
            <w:proofErr w:type="spellEnd"/>
            <w:r>
              <w:rPr>
                <w:sz w:val="24"/>
              </w:rPr>
              <w:t xml:space="preserve"> le a </w:t>
            </w:r>
            <w:proofErr w:type="spellStart"/>
            <w:r>
              <w:rPr>
                <w:sz w:val="24"/>
              </w:rPr>
              <w:t>dominanciaviszonyok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egygénes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enzimbetegség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Rh-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AB0-vércsoportok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öröklődését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kromoszómákhoz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öröklést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vérzékenység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színtévesztés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>.</w:t>
            </w:r>
          </w:p>
          <w:p w14:paraId="57A51FDA" w14:textId="77777777" w:rsidR="006B4F76" w:rsidRDefault="00756F4C">
            <w:pPr>
              <w:pStyle w:val="TableParagraph"/>
              <w:ind w:right="172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ivarsejtek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meghatározásában</w:t>
            </w:r>
            <w:proofErr w:type="spellEnd"/>
            <w:r>
              <w:rPr>
                <w:sz w:val="24"/>
              </w:rPr>
              <w:t>.</w:t>
            </w:r>
          </w:p>
          <w:p w14:paraId="74C3C449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génkapcsoltság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magyarázatát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azonos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kromoszóma</w:t>
            </w:r>
            <w:proofErr w:type="spellEnd"/>
            <w:r>
              <w:rPr>
                <w:sz w:val="24"/>
              </w:rPr>
              <w:t>).</w:t>
            </w:r>
          </w:p>
          <w:p w14:paraId="154E1969" w14:textId="77777777" w:rsidR="006B4F76" w:rsidRDefault="00756F4C">
            <w:pPr>
              <w:pStyle w:val="TableParagraph"/>
              <w:ind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személyre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gyógyászat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70319268" w14:textId="77777777" w:rsidR="006B4F76" w:rsidRDefault="00756F4C">
            <w:pPr>
              <w:pStyle w:val="TableParagraph"/>
              <w:spacing w:line="266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Mutassa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öröklődés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alaptörvényeit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kapott</w:t>
            </w:r>
            <w:proofErr w:type="spellEnd"/>
          </w:p>
        </w:tc>
        <w:tc>
          <w:tcPr>
            <w:tcW w:w="5998" w:type="dxa"/>
          </w:tcPr>
          <w:p w14:paraId="38CA81A3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BDC2CBF" w14:textId="77777777" w:rsidR="006B4F76" w:rsidRDefault="00756F4C">
            <w:pPr>
              <w:pStyle w:val="TableParagraph"/>
              <w:ind w:right="20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génkölcsönhatás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legtöbb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így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magyarázható</w:t>
            </w:r>
            <w:proofErr w:type="spellEnd"/>
            <w:r>
              <w:rPr>
                <w:sz w:val="24"/>
              </w:rPr>
              <w:t>.</w:t>
            </w:r>
          </w:p>
          <w:p w14:paraId="58AD6FC1" w14:textId="77777777" w:rsidR="006B4F76" w:rsidRDefault="00756F4C">
            <w:pPr>
              <w:pStyle w:val="TableParagraph"/>
              <w:ind w:right="569"/>
              <w:rPr>
                <w:sz w:val="24"/>
              </w:rPr>
            </w:pPr>
            <w:r>
              <w:rPr>
                <w:sz w:val="24"/>
              </w:rPr>
              <w:t xml:space="preserve">Adja meg Mendel </w:t>
            </w:r>
            <w:proofErr w:type="spellStart"/>
            <w:r>
              <w:rPr>
                <w:sz w:val="24"/>
              </w:rPr>
              <w:t>következtetéseinek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érvényességi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kapcsoltság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sejtmagon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kívüli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öröklés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mondható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fenomot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sokkal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komplexebb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genomnál</w:t>
            </w:r>
            <w:proofErr w:type="spellEnd"/>
            <w:r>
              <w:rPr>
                <w:sz w:val="24"/>
              </w:rPr>
              <w:t>.</w:t>
            </w:r>
          </w:p>
          <w:p w14:paraId="10A52D30" w14:textId="77777777" w:rsidR="006B4F76" w:rsidRDefault="00756F4C">
            <w:pPr>
              <w:pStyle w:val="TableParagraph"/>
              <w:ind w:right="31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miért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modellszervezet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ecetmuslica</w:t>
            </w:r>
            <w:proofErr w:type="spellEnd"/>
            <w:r>
              <w:rPr>
                <w:sz w:val="24"/>
              </w:rPr>
              <w:t>.</w:t>
            </w:r>
          </w:p>
          <w:p w14:paraId="2BC33765" w14:textId="77777777" w:rsidR="006B4F76" w:rsidRDefault="00756F4C">
            <w:pPr>
              <w:pStyle w:val="TableParagraph"/>
              <w:ind w:right="15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számításokat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gén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két-két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alléljával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illetve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gén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három-három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alléljával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letális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alléllal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kapcsolatosan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7B30F6ED" w14:textId="77777777" w:rsidR="006B4F76" w:rsidRDefault="00756F4C">
            <w:pPr>
              <w:pStyle w:val="TableParagraph"/>
              <w:ind w:right="66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Következtessen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gén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kölcsönhatásának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jellegére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második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utódnemzedék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arányaiból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vezesse</w:t>
            </w:r>
            <w:proofErr w:type="spellEnd"/>
            <w:r>
              <w:rPr>
                <w:i/>
                <w:sz w:val="24"/>
              </w:rPr>
              <w:t xml:space="preserve"> le </w:t>
            </w:r>
            <w:proofErr w:type="spellStart"/>
            <w:r>
              <w:rPr>
                <w:i/>
                <w:sz w:val="24"/>
              </w:rPr>
              <w:t>leírás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öröklésmenetet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207DEF1D" w14:textId="77777777" w:rsidR="006B4F76" w:rsidRDefault="00756F4C">
            <w:pPr>
              <w:pStyle w:val="TableParagraph"/>
              <w:ind w:right="22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Következtessen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közölt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ismeretében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gén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allélos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öröklésben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kapcsoltság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rekombináció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tényére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vezesse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le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öröklésmenetet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1A4AFFAF" w14:textId="77777777" w:rsidR="006B4F76" w:rsidRDefault="00756F4C">
            <w:pPr>
              <w:pStyle w:val="TableParagraph"/>
              <w:ind w:right="20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kapcsoltság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rekombinációs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gyakoriság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genetikai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térképezés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módszerének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összefüggését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4A3F8F60" w14:textId="77777777" w:rsidR="006B4F76" w:rsidRDefault="00756F4C">
            <w:pPr>
              <w:pStyle w:val="TableParagraph"/>
              <w:ind w:right="28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Következtessen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megadott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megszerkesztendő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családfa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egy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öröklésmenetére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694F8710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AFD6208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7018E81F" w14:textId="77777777">
        <w:trPr>
          <w:trHeight w:val="361"/>
        </w:trPr>
        <w:tc>
          <w:tcPr>
            <w:tcW w:w="2379" w:type="dxa"/>
            <w:vMerge w:val="restart"/>
          </w:tcPr>
          <w:p w14:paraId="55A691FD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723B82E1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06A20002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068DED2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0DD0407F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0947129E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9326DA1" w14:textId="77777777">
        <w:trPr>
          <w:trHeight w:val="830"/>
        </w:trPr>
        <w:tc>
          <w:tcPr>
            <w:tcW w:w="2379" w:type="dxa"/>
            <w:vMerge/>
            <w:tcBorders>
              <w:top w:val="nil"/>
            </w:tcBorders>
          </w:tcPr>
          <w:p w14:paraId="0FE7009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2C0DFBEB" w14:textId="77777777" w:rsidR="006B4F76" w:rsidRDefault="00756F4C">
            <w:pPr>
              <w:pStyle w:val="TableParagraph"/>
              <w:ind w:right="935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növényminták</w:t>
            </w:r>
            <w:proofErr w:type="spellEnd"/>
            <w:r>
              <w:rPr>
                <w:i/>
                <w:sz w:val="24"/>
              </w:rPr>
              <w:t xml:space="preserve"> (pl. </w:t>
            </w:r>
            <w:proofErr w:type="spellStart"/>
            <w:r>
              <w:rPr>
                <w:i/>
                <w:sz w:val="24"/>
              </w:rPr>
              <w:t>borsószemek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száma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jellegei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elemzése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2F862B2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D0D199A" w14:textId="77777777">
        <w:trPr>
          <w:trHeight w:val="2805"/>
        </w:trPr>
        <w:tc>
          <w:tcPr>
            <w:tcW w:w="2379" w:type="dxa"/>
          </w:tcPr>
          <w:p w14:paraId="2EA499FF" w14:textId="77777777" w:rsidR="006B4F76" w:rsidRDefault="00756F4C">
            <w:pPr>
              <w:pStyle w:val="TableParagraph"/>
              <w:ind w:right="5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6.2.2. </w:t>
            </w:r>
            <w:proofErr w:type="spellStart"/>
            <w:r>
              <w:rPr>
                <w:sz w:val="24"/>
              </w:rPr>
              <w:t>Mennyiségi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</w:t>
            </w:r>
            <w:proofErr w:type="spellEnd"/>
          </w:p>
        </w:tc>
        <w:tc>
          <w:tcPr>
            <w:tcW w:w="5845" w:type="dxa"/>
          </w:tcPr>
          <w:p w14:paraId="7BB4A3AD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5BF80E18" w14:textId="77777777" w:rsidR="006B4F76" w:rsidRDefault="00756F4C">
            <w:pPr>
              <w:pStyle w:val="TableParagraph"/>
              <w:ind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öröklődő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hajlamokat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élővilágban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öröklésben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jelentős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998" w:type="dxa"/>
          </w:tcPr>
          <w:p w14:paraId="56419E7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E6801DC" w14:textId="77777777" w:rsidR="006B4F76" w:rsidRDefault="00756F4C">
            <w:pPr>
              <w:pStyle w:val="TableParagraph"/>
              <w:ind w:right="290"/>
              <w:rPr>
                <w:i/>
                <w:sz w:val="24"/>
              </w:rPr>
            </w:pPr>
            <w:r>
              <w:rPr>
                <w:sz w:val="24"/>
              </w:rPr>
              <w:t xml:space="preserve">Ábrán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mennyiségi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populációban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haranggörbéhez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közelít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öröklött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környezeti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hatások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kapcsolatát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ikervizsgálat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környezetváltoztatás</w:t>
            </w:r>
            <w:proofErr w:type="spellEnd"/>
            <w:r>
              <w:rPr>
                <w:i/>
                <w:sz w:val="24"/>
              </w:rPr>
              <w:t>).</w:t>
            </w:r>
          </w:p>
          <w:p w14:paraId="671C2039" w14:textId="77777777" w:rsidR="006B4F76" w:rsidRDefault="00756F4C">
            <w:pPr>
              <w:pStyle w:val="TableParagraph"/>
              <w:ind w:right="127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Végezzen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számításokat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gén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két-két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alléljával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kapcsolatosan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0D26B613" w14:textId="77777777">
        <w:trPr>
          <w:trHeight w:val="361"/>
        </w:trPr>
        <w:tc>
          <w:tcPr>
            <w:tcW w:w="14222" w:type="dxa"/>
            <w:gridSpan w:val="3"/>
          </w:tcPr>
          <w:p w14:paraId="3A9BFC31" w14:textId="77777777" w:rsidR="006B4F76" w:rsidRDefault="00756F4C">
            <w:pPr>
              <w:pStyle w:val="TableParagraph"/>
              <w:spacing w:line="273" w:lineRule="exact"/>
              <w:ind w:left="64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6.3. </w:t>
            </w:r>
            <w:proofErr w:type="spellStart"/>
            <w:r>
              <w:rPr>
                <w:b/>
                <w:sz w:val="24"/>
              </w:rPr>
              <w:t>Evolúció</w:t>
            </w:r>
            <w:proofErr w:type="spellEnd"/>
          </w:p>
        </w:tc>
      </w:tr>
      <w:tr w:rsidR="006B4F76" w14:paraId="03FB678E" w14:textId="77777777">
        <w:trPr>
          <w:trHeight w:val="1932"/>
        </w:trPr>
        <w:tc>
          <w:tcPr>
            <w:tcW w:w="2379" w:type="dxa"/>
            <w:vMerge w:val="restart"/>
          </w:tcPr>
          <w:p w14:paraId="2123BB50" w14:textId="77777777" w:rsidR="006B4F76" w:rsidRDefault="00756F4C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 xml:space="preserve">6.3.1.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</w:p>
        </w:tc>
        <w:tc>
          <w:tcPr>
            <w:tcW w:w="5845" w:type="dxa"/>
          </w:tcPr>
          <w:p w14:paraId="72D5BFAE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D276B54" w14:textId="77777777" w:rsidR="006B4F76" w:rsidRDefault="00756F4C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 xml:space="preserve">Darwin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rátermettség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alkalmazkodás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mutáció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rekombináció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szelekció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irányító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stabilizáló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szétválasztó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sodródás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</w:p>
        </w:tc>
        <w:tc>
          <w:tcPr>
            <w:tcW w:w="5998" w:type="dxa"/>
          </w:tcPr>
          <w:p w14:paraId="3C4D2565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6A07026" w14:textId="77777777" w:rsidR="006B4F76" w:rsidRDefault="00756F4C">
            <w:pPr>
              <w:pStyle w:val="TableParagraph"/>
              <w:spacing w:line="276" w:lineRule="exact"/>
              <w:ind w:right="568"/>
              <w:rPr>
                <w:sz w:val="24"/>
              </w:rPr>
            </w:pP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horizontális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génátadás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mechanizmusai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ideális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Hardy-Weinberg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alapító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kihalási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küszöb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születési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halálozási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populációsűrűség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beltenyészet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koevolúció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többszintű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</w:p>
        </w:tc>
      </w:tr>
      <w:tr w:rsidR="006B4F76" w14:paraId="307131A5" w14:textId="77777777">
        <w:trPr>
          <w:trHeight w:val="2208"/>
        </w:trPr>
        <w:tc>
          <w:tcPr>
            <w:tcW w:w="2379" w:type="dxa"/>
            <w:vMerge/>
            <w:tcBorders>
              <w:top w:val="nil"/>
            </w:tcBorders>
          </w:tcPr>
          <w:p w14:paraId="5EC06EE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176B763A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0A34E8A" w14:textId="77777777" w:rsidR="006B4F76" w:rsidRDefault="00756F4C">
            <w:pPr>
              <w:pStyle w:val="TableParagraph"/>
              <w:ind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Darwin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megalapozó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alátámasztó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érveket</w:t>
            </w:r>
            <w:proofErr w:type="spellEnd"/>
            <w:r>
              <w:rPr>
                <w:sz w:val="24"/>
              </w:rPr>
              <w:t>.</w:t>
            </w:r>
          </w:p>
          <w:p w14:paraId="6408B1D6" w14:textId="77777777" w:rsidR="006B4F76" w:rsidRDefault="00756F4C">
            <w:pPr>
              <w:pStyle w:val="TableParagraph"/>
              <w:spacing w:line="270" w:lineRule="atLeast"/>
              <w:ind w:right="754"/>
              <w:rPr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változatosságának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változatosságot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létrehozó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elterjesztő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3C9B574D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E7108C7" w14:textId="77777777" w:rsidR="006B4F76" w:rsidRDefault="00756F4C">
            <w:pPr>
              <w:pStyle w:val="TableParagraph"/>
              <w:ind w:right="301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élővilág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szintjeire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koevolúcó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többszintű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változatosság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megjelennie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történjen</w:t>
            </w:r>
            <w:proofErr w:type="spellEnd"/>
            <w:r>
              <w:rPr>
                <w:sz w:val="24"/>
              </w:rPr>
              <w:t>.</w:t>
            </w:r>
          </w:p>
          <w:p w14:paraId="416A9209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</w:p>
        </w:tc>
      </w:tr>
    </w:tbl>
    <w:p w14:paraId="018A60A2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4A9EA96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40B5576D" w14:textId="77777777">
        <w:trPr>
          <w:trHeight w:val="361"/>
        </w:trPr>
        <w:tc>
          <w:tcPr>
            <w:tcW w:w="2379" w:type="dxa"/>
            <w:vMerge w:val="restart"/>
          </w:tcPr>
          <w:p w14:paraId="75995E1F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17BCCA9B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412A206F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07E7D68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641CC789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3F1FC735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B11FC72" w14:textId="77777777">
        <w:trPr>
          <w:trHeight w:val="5244"/>
        </w:trPr>
        <w:tc>
          <w:tcPr>
            <w:tcW w:w="2379" w:type="dxa"/>
            <w:vMerge/>
            <w:tcBorders>
              <w:top w:val="nil"/>
            </w:tcBorders>
          </w:tcPr>
          <w:p w14:paraId="082B168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780CB2A0" w14:textId="77777777" w:rsidR="006B4F76" w:rsidRDefault="00756F4C">
            <w:pPr>
              <w:pStyle w:val="TableParagraph"/>
              <w:ind w:right="31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nagyságának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természetvédelmi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1A2DA60E" w14:textId="77777777" w:rsidR="006B4F76" w:rsidRDefault="00756F4C">
            <w:pPr>
              <w:pStyle w:val="TableParagraph"/>
              <w:ind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ítélje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milyen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sorolható</w:t>
            </w:r>
            <w:proofErr w:type="spellEnd"/>
            <w:r>
              <w:rPr>
                <w:sz w:val="24"/>
              </w:rPr>
              <w:t>.</w:t>
            </w:r>
          </w:p>
          <w:p w14:paraId="6448195C" w14:textId="77777777" w:rsidR="006B4F76" w:rsidRDefault="00756F4C">
            <w:pPr>
              <w:pStyle w:val="TableParagraph"/>
              <w:ind w:right="39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irányító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stabilizáló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szétválasztó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fajkeletkezés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elméletével</w:t>
            </w:r>
            <w:proofErr w:type="spellEnd"/>
            <w:r>
              <w:rPr>
                <w:sz w:val="24"/>
              </w:rPr>
              <w:t>.</w:t>
            </w:r>
          </w:p>
          <w:p w14:paraId="3D01DA0E" w14:textId="77777777" w:rsidR="006B4F76" w:rsidRDefault="00756F4C">
            <w:pPr>
              <w:pStyle w:val="TableParagraph"/>
              <w:ind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mechanizmusait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mutáció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szelekció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szelekció</w:t>
            </w:r>
            <w:proofErr w:type="spellEnd"/>
            <w:r>
              <w:rPr>
                <w:sz w:val="24"/>
              </w:rPr>
              <w:t>).</w:t>
            </w:r>
          </w:p>
          <w:p w14:paraId="0B1719B0" w14:textId="77777777" w:rsidR="006B4F76" w:rsidRDefault="00756F4C">
            <w:pPr>
              <w:pStyle w:val="TableParagraph"/>
              <w:spacing w:line="237" w:lineRule="auto"/>
              <w:ind w:right="405"/>
              <w:rPr>
                <w:sz w:val="24"/>
              </w:rPr>
            </w:pPr>
            <w:proofErr w:type="spellStart"/>
            <w:r>
              <w:rPr>
                <w:sz w:val="24"/>
              </w:rPr>
              <w:t>Lássa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matematikai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megfigyelhető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>.</w:t>
            </w:r>
          </w:p>
          <w:p w14:paraId="10413D2C" w14:textId="77777777" w:rsidR="006B4F76" w:rsidRDefault="00756F4C">
            <w:pPr>
              <w:pStyle w:val="TableParagraph"/>
              <w:ind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populáció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Hardy-Weinberg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gén</w:t>
            </w:r>
            <w:proofErr w:type="spellEnd"/>
            <w:r>
              <w:rPr>
                <w:sz w:val="24"/>
              </w:rPr>
              <w:t xml:space="preserve"> 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allélos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  <w:p w14:paraId="31D4785C" w14:textId="77777777" w:rsidR="006B4F76" w:rsidRDefault="00756F4C">
            <w:pPr>
              <w:pStyle w:val="TableParagraph"/>
              <w:ind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születési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halálozási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populációsűrűségtől</w:t>
            </w:r>
            <w:proofErr w:type="spellEnd"/>
            <w:r>
              <w:rPr>
                <w:sz w:val="24"/>
              </w:rPr>
              <w:t>.</w:t>
            </w:r>
          </w:p>
          <w:p w14:paraId="3F1A1DD1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kihalási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küszöb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sodródással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beltenyészet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következtében</w:t>
            </w:r>
            <w:proofErr w:type="spellEnd"/>
          </w:p>
          <w:p w14:paraId="67F69DD6" w14:textId="77777777" w:rsidR="006B4F76" w:rsidRDefault="00756F4C">
            <w:pPr>
              <w:pStyle w:val="TableParagraph"/>
              <w:spacing w:line="270" w:lineRule="atLeast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föllépő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leromlással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természetvédelmi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fajmegőrzés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3CD83FD5" w14:textId="77777777">
        <w:trPr>
          <w:trHeight w:val="1106"/>
        </w:trPr>
        <w:tc>
          <w:tcPr>
            <w:tcW w:w="2379" w:type="dxa"/>
            <w:vMerge w:val="restart"/>
          </w:tcPr>
          <w:p w14:paraId="7C0E9C38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6.3.2.</w:t>
            </w:r>
          </w:p>
          <w:p w14:paraId="578C0575" w14:textId="77777777" w:rsidR="006B4F76" w:rsidRDefault="00756F4C">
            <w:pPr>
              <w:pStyle w:val="TableParagraph"/>
              <w:ind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Fajképződés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bizonyítékai</w:t>
            </w:r>
            <w:proofErr w:type="spellEnd"/>
          </w:p>
        </w:tc>
        <w:tc>
          <w:tcPr>
            <w:tcW w:w="5845" w:type="dxa"/>
          </w:tcPr>
          <w:p w14:paraId="31BA2FBF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EC68ED9" w14:textId="77777777" w:rsidR="006B4F76" w:rsidRDefault="00756F4C">
            <w:pPr>
              <w:pStyle w:val="TableParagraph"/>
              <w:spacing w:line="276" w:lineRule="exact"/>
              <w:ind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fa, </w:t>
            </w:r>
            <w:proofErr w:type="spellStart"/>
            <w:r>
              <w:rPr>
                <w:sz w:val="24"/>
              </w:rPr>
              <w:t>homológia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analógia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konvergens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divergens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bizonyítékai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kövület</w:t>
            </w:r>
            <w:proofErr w:type="spellEnd"/>
          </w:p>
        </w:tc>
        <w:tc>
          <w:tcPr>
            <w:tcW w:w="5998" w:type="dxa"/>
          </w:tcPr>
          <w:p w14:paraId="3262FA38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1A25F297" w14:textId="77777777" w:rsidR="006B4F76" w:rsidRDefault="00756F4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fajképződés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beltenyésztés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véletlenszerű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párválasztás</w:t>
            </w:r>
            <w:proofErr w:type="spellEnd"/>
          </w:p>
        </w:tc>
      </w:tr>
      <w:tr w:rsidR="006B4F76" w14:paraId="704A35AF" w14:textId="77777777">
        <w:trPr>
          <w:trHeight w:val="1932"/>
        </w:trPr>
        <w:tc>
          <w:tcPr>
            <w:tcW w:w="2379" w:type="dxa"/>
            <w:vMerge/>
            <w:tcBorders>
              <w:top w:val="nil"/>
            </w:tcBorders>
          </w:tcPr>
          <w:p w14:paraId="4F1591F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098D846E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151E1F52" w14:textId="77777777" w:rsidR="006B4F76" w:rsidRDefault="00756F4C">
            <w:pPr>
              <w:pStyle w:val="TableParagraph"/>
              <w:ind w:right="746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filogenetikai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fát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homológia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analógia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konvergens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divergens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példaként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ilyen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bemutatni</w:t>
            </w:r>
            <w:proofErr w:type="spellEnd"/>
            <w:r>
              <w:rPr>
                <w:sz w:val="24"/>
              </w:rPr>
              <w:t>.</w:t>
            </w:r>
          </w:p>
          <w:p w14:paraId="3FA43879" w14:textId="77777777" w:rsidR="006B4F76" w:rsidRDefault="00756F4C">
            <w:pPr>
              <w:pStyle w:val="TableParagraph"/>
              <w:spacing w:line="270" w:lineRule="atLeast"/>
              <w:ind w:right="433"/>
              <w:rPr>
                <w:sz w:val="24"/>
              </w:rPr>
            </w:pPr>
            <w:proofErr w:type="spellStart"/>
            <w:r>
              <w:rPr>
                <w:sz w:val="24"/>
              </w:rPr>
              <w:t>Említeni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bizonyítékaira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zárvány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kövületek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lenyomat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lerakódás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998" w:type="dxa"/>
          </w:tcPr>
          <w:p w14:paraId="1A174FD4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0B5E31A4" w14:textId="77777777" w:rsidR="006B4F76" w:rsidRDefault="00756F4C">
            <w:pPr>
              <w:pStyle w:val="TableParagraph"/>
              <w:ind w:right="483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fajképződés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különféle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izoláció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adaptív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radiáció</w:t>
            </w:r>
            <w:proofErr w:type="spellEnd"/>
            <w:r>
              <w:rPr>
                <w:sz w:val="24"/>
              </w:rPr>
              <w:t>).</w:t>
            </w:r>
          </w:p>
          <w:p w14:paraId="37A307D7" w14:textId="77777777" w:rsidR="006B4F76" w:rsidRDefault="00756F4C">
            <w:pPr>
              <w:pStyle w:val="TableParagraph"/>
              <w:ind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beltenyésztés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véletlenszerű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párválasztás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  <w:p w14:paraId="0470A3D8" w14:textId="77777777" w:rsidR="006B4F76" w:rsidRDefault="00756F4C">
            <w:pPr>
              <w:pStyle w:val="TableParagraph"/>
              <w:spacing w:line="270" w:lineRule="atLeast"/>
              <w:ind w:right="68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bizonyítékait</w:t>
            </w:r>
            <w:proofErr w:type="spellEnd"/>
            <w:r>
              <w:rPr>
                <w:sz w:val="24"/>
              </w:rPr>
              <w:t xml:space="preserve"> (DNS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homológia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molekuláris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törzsfák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sejtes</w:t>
            </w:r>
            <w:proofErr w:type="spellEnd"/>
          </w:p>
        </w:tc>
      </w:tr>
    </w:tbl>
    <w:p w14:paraId="69FA7ED2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9E02F0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3AD25A4B" w14:textId="77777777">
        <w:trPr>
          <w:trHeight w:val="361"/>
        </w:trPr>
        <w:tc>
          <w:tcPr>
            <w:tcW w:w="2379" w:type="dxa"/>
            <w:vMerge w:val="restart"/>
          </w:tcPr>
          <w:p w14:paraId="387A1416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3E616E54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23010996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32DEB7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253480EE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6A42E2BB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FD4AD2C" w14:textId="77777777">
        <w:trPr>
          <w:trHeight w:val="1934"/>
        </w:trPr>
        <w:tc>
          <w:tcPr>
            <w:tcW w:w="2379" w:type="dxa"/>
            <w:vMerge/>
            <w:tcBorders>
              <w:top w:val="nil"/>
            </w:tcBorders>
          </w:tcPr>
          <w:p w14:paraId="79D9775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26C31E44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kövület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266CE741" w14:textId="77777777" w:rsidR="006B4F76" w:rsidRDefault="00756F4C">
            <w:pPr>
              <w:pStyle w:val="TableParagraph"/>
              <w:ind w:right="809"/>
              <w:rPr>
                <w:sz w:val="24"/>
              </w:rPr>
            </w:pPr>
            <w:proofErr w:type="spellStart"/>
            <w:r>
              <w:rPr>
                <w:sz w:val="24"/>
              </w:rPr>
              <w:t>felépítés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homológ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embriók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funkciójukat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léte</w:t>
            </w:r>
            <w:proofErr w:type="spellEnd"/>
            <w:r>
              <w:rPr>
                <w:sz w:val="24"/>
              </w:rPr>
              <w:t>).</w:t>
            </w:r>
          </w:p>
          <w:p w14:paraId="3AF06634" w14:textId="77777777" w:rsidR="006B4F76" w:rsidRDefault="00756F4C">
            <w:pPr>
              <w:pStyle w:val="TableParagraph"/>
              <w:ind w:right="56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fajképződés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különféle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folyamatait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földrajzi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izoláció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földrajzi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izoláció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nélkül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adaptív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radiáció</w:t>
            </w:r>
            <w:proofErr w:type="spellEnd"/>
            <w:r>
              <w:rPr>
                <w:i/>
                <w:sz w:val="24"/>
              </w:rPr>
              <w:t>),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ezekkel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kapcsolatos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esettanulmányokat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338DBE92" w14:textId="77777777" w:rsidR="006B4F76" w:rsidRDefault="00756F4C">
            <w:pPr>
              <w:pStyle w:val="TableParagraph"/>
              <w:spacing w:line="276" w:lineRule="exact"/>
              <w:ind w:right="975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készítsen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megadott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adatok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filogenetikai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fát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  <w:tr w:rsidR="006B4F76" w14:paraId="797CE600" w14:textId="77777777">
        <w:trPr>
          <w:trHeight w:val="1379"/>
        </w:trPr>
        <w:tc>
          <w:tcPr>
            <w:tcW w:w="2379" w:type="dxa"/>
            <w:vMerge w:val="restart"/>
          </w:tcPr>
          <w:p w14:paraId="7D044B6B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6.3.3.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Biotechnológia</w:t>
            </w:r>
            <w:proofErr w:type="spellEnd"/>
          </w:p>
        </w:tc>
        <w:tc>
          <w:tcPr>
            <w:tcW w:w="5845" w:type="dxa"/>
          </w:tcPr>
          <w:p w14:paraId="28CE514B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E1162D2" w14:textId="77777777" w:rsidR="006B4F76" w:rsidRDefault="00756F4C">
            <w:pPr>
              <w:pStyle w:val="TableParagraph"/>
              <w:ind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klón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klónozás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géntechnológia</w:t>
            </w:r>
            <w:proofErr w:type="spellEnd"/>
            <w:r>
              <w:rPr>
                <w:sz w:val="24"/>
              </w:rPr>
              <w:t xml:space="preserve">, GMO, </w:t>
            </w:r>
            <w:proofErr w:type="spellStart"/>
            <w:r>
              <w:rPr>
                <w:sz w:val="24"/>
              </w:rPr>
              <w:t>génmódosítás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génterápia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igazságügyi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orvostani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diagnosztikai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vizsgálatok</w:t>
            </w:r>
            <w:proofErr w:type="spellEnd"/>
          </w:p>
        </w:tc>
        <w:tc>
          <w:tcPr>
            <w:tcW w:w="5998" w:type="dxa"/>
          </w:tcPr>
          <w:p w14:paraId="4C08CB16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0863D8B2" w14:textId="77777777" w:rsidR="006B4F76" w:rsidRDefault="00756F4C">
            <w:pPr>
              <w:pStyle w:val="TableParagraph"/>
              <w:spacing w:line="276" w:lineRule="exact"/>
              <w:ind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háziasítás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DNS-</w:t>
            </w:r>
            <w:proofErr w:type="spellStart"/>
            <w:r>
              <w:rPr>
                <w:sz w:val="24"/>
              </w:rPr>
              <w:t>bázissorrendjének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megállapítása</w:t>
            </w:r>
            <w:proofErr w:type="spellEnd"/>
            <w:r>
              <w:rPr>
                <w:sz w:val="24"/>
              </w:rPr>
              <w:t xml:space="preserve">, DNS-chip </w:t>
            </w:r>
            <w:proofErr w:type="spellStart"/>
            <w:r>
              <w:rPr>
                <w:sz w:val="24"/>
              </w:rPr>
              <w:t>módszer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ujjlenyomat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rekombináns</w:t>
            </w:r>
            <w:proofErr w:type="spellEnd"/>
            <w:r>
              <w:rPr>
                <w:sz w:val="24"/>
              </w:rPr>
              <w:t xml:space="preserve"> DNS </w:t>
            </w:r>
            <w:proofErr w:type="spellStart"/>
            <w:r>
              <w:rPr>
                <w:sz w:val="24"/>
              </w:rPr>
              <w:t>technológia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vektor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gazdasejt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endonukleáz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génszerkesztés</w:t>
            </w:r>
            <w:proofErr w:type="spellEnd"/>
          </w:p>
        </w:tc>
      </w:tr>
      <w:tr w:rsidR="006B4F76" w14:paraId="400F054D" w14:textId="77777777">
        <w:trPr>
          <w:trHeight w:val="4140"/>
        </w:trPr>
        <w:tc>
          <w:tcPr>
            <w:tcW w:w="2379" w:type="dxa"/>
            <w:vMerge/>
            <w:tcBorders>
              <w:top w:val="nil"/>
            </w:tcBorders>
          </w:tcPr>
          <w:p w14:paraId="479076D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0C2B5AFE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64E69AF" w14:textId="77777777" w:rsidR="006B4F76" w:rsidRDefault="00756F4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klón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39394D3E" w14:textId="77777777" w:rsidR="006B4F76" w:rsidRDefault="00756F4C">
            <w:pPr>
              <w:pStyle w:val="TableParagraph"/>
              <w:ind w:right="443"/>
              <w:rPr>
                <w:sz w:val="24"/>
              </w:rPr>
            </w:pPr>
            <w:proofErr w:type="spellStart"/>
            <w:r>
              <w:rPr>
                <w:sz w:val="24"/>
              </w:rPr>
              <w:t>Ismertessen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technológia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alkalmazására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inzulintermeltetés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génátvitel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haszonnövénybe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klónozott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fajták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mezőgazdaságban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génterápia</w:t>
            </w:r>
            <w:proofErr w:type="spellEnd"/>
            <w:r>
              <w:rPr>
                <w:sz w:val="24"/>
              </w:rPr>
              <w:t xml:space="preserve">, GMO, </w:t>
            </w:r>
            <w:proofErr w:type="spellStart"/>
            <w:r>
              <w:rPr>
                <w:sz w:val="24"/>
              </w:rPr>
              <w:t>vakcinák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előállítása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igazságügyi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orvostani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diagnosztikai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vizsgálatok</w:t>
            </w:r>
            <w:proofErr w:type="spellEnd"/>
            <w:r>
              <w:rPr>
                <w:sz w:val="24"/>
              </w:rPr>
              <w:t>).</w:t>
            </w:r>
          </w:p>
          <w:p w14:paraId="6655284D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géntechnológia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6BF7F793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2E1A7EF" w14:textId="77777777" w:rsidR="006B4F76" w:rsidRDefault="00756F4C">
            <w:pPr>
              <w:pStyle w:val="TableParagraph"/>
              <w:ind w:right="31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mi </w:t>
            </w:r>
            <w:proofErr w:type="spellStart"/>
            <w:r>
              <w:rPr>
                <w:sz w:val="24"/>
              </w:rPr>
              <w:t>módon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változtatta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nemesítés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élőlények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génállományát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keresztezések</w:t>
            </w:r>
            <w:proofErr w:type="spellEnd"/>
            <w:r>
              <w:rPr>
                <w:sz w:val="24"/>
              </w:rPr>
              <w:t>).</w:t>
            </w:r>
          </w:p>
          <w:p w14:paraId="45F43418" w14:textId="77777777" w:rsidR="006B4F76" w:rsidRDefault="00756F4C">
            <w:pPr>
              <w:pStyle w:val="TableParagraph"/>
              <w:ind w:right="400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baktériumok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fehérje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előállítására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módszer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okai</w:t>
            </w:r>
            <w:proofErr w:type="spellEnd"/>
            <w:r>
              <w:rPr>
                <w:sz w:val="24"/>
              </w:rPr>
              <w:t>).</w:t>
            </w:r>
          </w:p>
          <w:p w14:paraId="447F665E" w14:textId="77777777" w:rsidR="006B4F76" w:rsidRDefault="00756F4C">
            <w:pPr>
              <w:pStyle w:val="TableParagraph"/>
              <w:ind w:right="78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leírt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módszert</w:t>
            </w:r>
            <w:proofErr w:type="spellEnd"/>
            <w:r>
              <w:rPr>
                <w:i/>
                <w:sz w:val="24"/>
              </w:rPr>
              <w:t xml:space="preserve"> a DNS-</w:t>
            </w:r>
            <w:proofErr w:type="spellStart"/>
            <w:r>
              <w:rPr>
                <w:i/>
                <w:sz w:val="24"/>
              </w:rPr>
              <w:t>bázissorrendjének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megállapítására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magyarázza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ennek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jelentőségét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6870255" w14:textId="77777777" w:rsidR="006B4F76" w:rsidRDefault="00756F4C">
            <w:pPr>
              <w:pStyle w:val="TableParagraph"/>
              <w:ind w:right="26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z w:val="24"/>
              </w:rPr>
              <w:t xml:space="preserve"> a DNS-chip, a </w:t>
            </w:r>
            <w:proofErr w:type="spellStart"/>
            <w:r>
              <w:rPr>
                <w:i/>
                <w:sz w:val="24"/>
              </w:rPr>
              <w:t>genetikai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ujjlenyomat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vizsgálati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módszereket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ismertessen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példákat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gyakorlati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alkalmazásaikra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64715D14" w14:textId="77777777" w:rsidR="006B4F76" w:rsidRDefault="00756F4C">
            <w:pPr>
              <w:pStyle w:val="TableParagraph"/>
              <w:ind w:right="16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Elemezzen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genetikai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technológia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alkalmazását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bemutató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folyamatábrákat</w:t>
            </w:r>
            <w:proofErr w:type="spellEnd"/>
            <w:r>
              <w:rPr>
                <w:i/>
                <w:sz w:val="24"/>
              </w:rPr>
              <w:t xml:space="preserve"> (</w:t>
            </w:r>
            <w:proofErr w:type="spellStart"/>
            <w:r>
              <w:rPr>
                <w:i/>
                <w:sz w:val="24"/>
              </w:rPr>
              <w:t>klónozás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rekombináns</w:t>
            </w:r>
            <w:proofErr w:type="spellEnd"/>
            <w:r>
              <w:rPr>
                <w:i/>
                <w:sz w:val="24"/>
              </w:rPr>
              <w:t xml:space="preserve"> DNS </w:t>
            </w:r>
            <w:proofErr w:type="spellStart"/>
            <w:r>
              <w:rPr>
                <w:i/>
                <w:sz w:val="24"/>
              </w:rPr>
              <w:t>technológia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génszerkesztés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igazságügyi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orvostani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diagnosztikai</w:t>
            </w:r>
            <w:proofErr w:type="spellEnd"/>
          </w:p>
          <w:p w14:paraId="6C0CBF2D" w14:textId="77777777" w:rsidR="006B4F76" w:rsidRDefault="00756F4C">
            <w:pPr>
              <w:pStyle w:val="TableParagraph"/>
              <w:spacing w:line="264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vizsgálatok</w:t>
            </w:r>
            <w:proofErr w:type="spellEnd"/>
            <w:r>
              <w:rPr>
                <w:i/>
                <w:sz w:val="24"/>
              </w:rPr>
              <w:t>).</w:t>
            </w:r>
          </w:p>
        </w:tc>
      </w:tr>
      <w:tr w:rsidR="006B4F76" w14:paraId="5180B78D" w14:textId="77777777">
        <w:trPr>
          <w:trHeight w:val="551"/>
        </w:trPr>
        <w:tc>
          <w:tcPr>
            <w:tcW w:w="2379" w:type="dxa"/>
          </w:tcPr>
          <w:p w14:paraId="1B4B40CE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6.3.4.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Bioetika</w:t>
            </w:r>
            <w:proofErr w:type="spellEnd"/>
          </w:p>
        </w:tc>
        <w:tc>
          <w:tcPr>
            <w:tcW w:w="5845" w:type="dxa"/>
          </w:tcPr>
          <w:p w14:paraId="3101CC8B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2D10C2B2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méltóság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tisztelete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fogyatékosság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orvosi</w:t>
            </w:r>
            <w:proofErr w:type="spellEnd"/>
          </w:p>
        </w:tc>
        <w:tc>
          <w:tcPr>
            <w:tcW w:w="5998" w:type="dxa"/>
          </w:tcPr>
          <w:p w14:paraId="7709E41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20E6AAC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E1F292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4A2341AC" w14:textId="77777777">
        <w:trPr>
          <w:trHeight w:val="361"/>
        </w:trPr>
        <w:tc>
          <w:tcPr>
            <w:tcW w:w="2379" w:type="dxa"/>
            <w:vMerge w:val="restart"/>
          </w:tcPr>
          <w:p w14:paraId="5C7A300E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56926B17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41281338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459B480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71277854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12402069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B29C62E" w14:textId="77777777">
        <w:trPr>
          <w:trHeight w:val="830"/>
        </w:trPr>
        <w:tc>
          <w:tcPr>
            <w:tcW w:w="2379" w:type="dxa"/>
            <w:vMerge w:val="restart"/>
          </w:tcPr>
          <w:p w14:paraId="3976123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45" w:type="dxa"/>
          </w:tcPr>
          <w:p w14:paraId="01A60E78" w14:textId="77777777" w:rsidR="006B4F76" w:rsidRDefault="00756F4C">
            <w:pPr>
              <w:pStyle w:val="TableParagraph"/>
              <w:ind w:right="606"/>
              <w:rPr>
                <w:sz w:val="24"/>
              </w:rPr>
            </w:pPr>
            <w:proofErr w:type="spellStart"/>
            <w:r>
              <w:rPr>
                <w:sz w:val="24"/>
              </w:rPr>
              <w:t>etika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biotechnológia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állatkísérletek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transzplantáció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biomimetika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bionika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magzati</w:t>
            </w:r>
            <w:proofErr w:type="spellEnd"/>
          </w:p>
          <w:p w14:paraId="5A85CB70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diagnosztika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tanácsadás</w:t>
            </w:r>
            <w:proofErr w:type="spellEnd"/>
          </w:p>
        </w:tc>
        <w:tc>
          <w:tcPr>
            <w:tcW w:w="5998" w:type="dxa"/>
          </w:tcPr>
          <w:p w14:paraId="59DA6A3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5405966" w14:textId="77777777">
        <w:trPr>
          <w:trHeight w:val="2760"/>
        </w:trPr>
        <w:tc>
          <w:tcPr>
            <w:tcW w:w="2379" w:type="dxa"/>
            <w:vMerge/>
            <w:tcBorders>
              <w:top w:val="nil"/>
            </w:tcBorders>
          </w:tcPr>
          <w:p w14:paraId="7CA4926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50913C07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6EB8C4D0" w14:textId="77777777" w:rsidR="006B4F76" w:rsidRDefault="00756F4C">
            <w:pPr>
              <w:pStyle w:val="TableParagraph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aspektusból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méltóság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tisztelete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fogyatékosság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orvosi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biotechnológia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állatkísérletek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transzplantáció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biomimetika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bionika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>.</w:t>
            </w:r>
          </w:p>
          <w:p w14:paraId="41634B76" w14:textId="77777777" w:rsidR="006B4F76" w:rsidRDefault="00756F4C">
            <w:pPr>
              <w:pStyle w:val="TableParagraph"/>
              <w:spacing w:line="270" w:lineRule="atLeast"/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Lássa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tanácsadás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alkosson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szerepéről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humángenetika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módszerek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családfaelemzés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diagnosztika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megfontolásait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1952B6E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20C7653" w14:textId="77777777">
        <w:trPr>
          <w:trHeight w:val="551"/>
        </w:trPr>
        <w:tc>
          <w:tcPr>
            <w:tcW w:w="2379" w:type="dxa"/>
            <w:vMerge w:val="restart"/>
          </w:tcPr>
          <w:p w14:paraId="60B2537A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6.3.5.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Bioinformatika</w:t>
            </w:r>
            <w:proofErr w:type="spellEnd"/>
          </w:p>
        </w:tc>
        <w:tc>
          <w:tcPr>
            <w:tcW w:w="5845" w:type="dxa"/>
          </w:tcPr>
          <w:p w14:paraId="34395CB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98" w:type="dxa"/>
          </w:tcPr>
          <w:p w14:paraId="17A6B9D1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72333887" w14:textId="77777777" w:rsidR="006B4F76" w:rsidRDefault="00756F4C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bioinformatika</w:t>
            </w:r>
            <w:proofErr w:type="spellEnd"/>
          </w:p>
        </w:tc>
      </w:tr>
      <w:tr w:rsidR="006B4F76" w14:paraId="5F647FCF" w14:textId="77777777">
        <w:trPr>
          <w:trHeight w:val="1656"/>
        </w:trPr>
        <w:tc>
          <w:tcPr>
            <w:tcW w:w="2379" w:type="dxa"/>
            <w:vMerge/>
            <w:tcBorders>
              <w:top w:val="nil"/>
            </w:tcBorders>
          </w:tcPr>
          <w:p w14:paraId="23241B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3B41E26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98" w:type="dxa"/>
          </w:tcPr>
          <w:p w14:paraId="6997CF74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7FFE71E6" w14:textId="77777777" w:rsidR="006B4F76" w:rsidRDefault="00756F4C">
            <w:pPr>
              <w:pStyle w:val="TableParagraph"/>
              <w:spacing w:line="276" w:lineRule="exact"/>
              <w:ind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bioinformatika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területeire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leszármazási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jelátviteli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készítsen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törzsfát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keressen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A5D9648" w14:textId="77777777">
        <w:trPr>
          <w:trHeight w:val="362"/>
        </w:trPr>
        <w:tc>
          <w:tcPr>
            <w:tcW w:w="14222" w:type="dxa"/>
            <w:gridSpan w:val="3"/>
          </w:tcPr>
          <w:p w14:paraId="2D8820C3" w14:textId="77777777" w:rsidR="006B4F76" w:rsidRDefault="00756F4C">
            <w:pPr>
              <w:pStyle w:val="TableParagraph"/>
              <w:spacing w:line="273" w:lineRule="exact"/>
              <w:ind w:left="5748"/>
              <w:rPr>
                <w:b/>
                <w:sz w:val="24"/>
              </w:rPr>
            </w:pPr>
            <w:r>
              <w:rPr>
                <w:b/>
                <w:sz w:val="24"/>
              </w:rPr>
              <w:t>6.4.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bioszféra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evolúciója</w:t>
            </w:r>
            <w:proofErr w:type="spellEnd"/>
          </w:p>
        </w:tc>
      </w:tr>
      <w:tr w:rsidR="006B4F76" w14:paraId="428E85D3" w14:textId="77777777">
        <w:trPr>
          <w:trHeight w:val="1104"/>
        </w:trPr>
        <w:tc>
          <w:tcPr>
            <w:tcW w:w="2379" w:type="dxa"/>
            <w:vMerge w:val="restart"/>
          </w:tcPr>
          <w:p w14:paraId="535B1FE5" w14:textId="77777777" w:rsidR="006B4F76" w:rsidRDefault="00756F4C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 xml:space="preserve">6.4.1. </w:t>
            </w:r>
            <w:proofErr w:type="spellStart"/>
            <w:r>
              <w:rPr>
                <w:sz w:val="24"/>
              </w:rPr>
              <w:t>Prebiológiai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evolúciója</w:t>
            </w:r>
            <w:proofErr w:type="spellEnd"/>
          </w:p>
        </w:tc>
        <w:tc>
          <w:tcPr>
            <w:tcW w:w="5845" w:type="dxa"/>
          </w:tcPr>
          <w:p w14:paraId="69E388ED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5908EC26" w14:textId="77777777" w:rsidR="006B4F76" w:rsidRDefault="00756F4C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nagyrasszok</w:t>
            </w:r>
            <w:proofErr w:type="spellEnd"/>
          </w:p>
        </w:tc>
        <w:tc>
          <w:tcPr>
            <w:tcW w:w="5998" w:type="dxa"/>
          </w:tcPr>
          <w:p w14:paraId="465857E7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Kulcsfogalmak</w:t>
            </w:r>
            <w:proofErr w:type="spellEnd"/>
          </w:p>
          <w:p w14:paraId="46311A8D" w14:textId="77777777" w:rsidR="006B4F76" w:rsidRDefault="00756F4C">
            <w:pPr>
              <w:pStyle w:val="TableParagraph"/>
              <w:ind w:right="1119"/>
              <w:rPr>
                <w:sz w:val="24"/>
              </w:rPr>
            </w:pP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abiogenezis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Miller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Homo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nemzetség</w:t>
            </w:r>
            <w:proofErr w:type="spellEnd"/>
          </w:p>
          <w:p w14:paraId="64D460B2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evolúciójának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</w:t>
            </w:r>
            <w:proofErr w:type="spellEnd"/>
          </w:p>
        </w:tc>
      </w:tr>
      <w:tr w:rsidR="006B4F76" w14:paraId="6736EB9B" w14:textId="77777777">
        <w:trPr>
          <w:trHeight w:val="827"/>
        </w:trPr>
        <w:tc>
          <w:tcPr>
            <w:tcW w:w="2379" w:type="dxa"/>
            <w:vMerge/>
            <w:tcBorders>
              <w:top w:val="nil"/>
            </w:tcBorders>
          </w:tcPr>
          <w:p w14:paraId="70B0BE7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47882B75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4DF7F8F3" w14:textId="77777777" w:rsidR="006B4F76" w:rsidRDefault="00756F4C">
            <w:pPr>
              <w:pStyle w:val="TableParagraph"/>
              <w:spacing w:line="276" w:lineRule="exact"/>
              <w:ind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emberszabású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majmok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3D166D20" w14:textId="77777777" w:rsidR="006B4F76" w:rsidRDefault="00756F4C">
            <w:pPr>
              <w:pStyle w:val="TableParagraph"/>
              <w:spacing w:line="27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Gondolkodási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művelet</w:t>
            </w:r>
            <w:proofErr w:type="spellEnd"/>
          </w:p>
          <w:p w14:paraId="20653F37" w14:textId="77777777" w:rsidR="006B4F76" w:rsidRDefault="00756F4C">
            <w:pPr>
              <w:pStyle w:val="TableParagraph"/>
              <w:spacing w:line="276" w:lineRule="exact"/>
              <w:ind w:right="26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 xml:space="preserve"> a Föld </w:t>
            </w:r>
            <w:proofErr w:type="spellStart"/>
            <w:r>
              <w:rPr>
                <w:sz w:val="24"/>
              </w:rPr>
              <w:t>Naprendszeren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kozmikus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</w:t>
            </w:r>
            <w:proofErr w:type="spellEnd"/>
          </w:p>
        </w:tc>
      </w:tr>
    </w:tbl>
    <w:p w14:paraId="40F99637" w14:textId="77777777" w:rsidR="006B4F76" w:rsidRDefault="006B4F76">
      <w:pPr>
        <w:spacing w:line="27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2048DF4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5845"/>
        <w:gridCol w:w="5998"/>
      </w:tblGrid>
      <w:tr w:rsidR="006B4F76" w14:paraId="2F19536A" w14:textId="77777777">
        <w:trPr>
          <w:trHeight w:val="361"/>
        </w:trPr>
        <w:tc>
          <w:tcPr>
            <w:tcW w:w="2379" w:type="dxa"/>
            <w:vMerge w:val="restart"/>
          </w:tcPr>
          <w:p w14:paraId="43C6988A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843" w:type="dxa"/>
            <w:gridSpan w:val="2"/>
          </w:tcPr>
          <w:p w14:paraId="34D6CA3D" w14:textId="77777777" w:rsidR="006B4F76" w:rsidRDefault="00756F4C">
            <w:pPr>
              <w:pStyle w:val="TableParagraph"/>
              <w:spacing w:line="275" w:lineRule="exact"/>
              <w:ind w:left="5183" w:right="52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</w:tr>
      <w:tr w:rsidR="006B4F76" w14:paraId="70213893" w14:textId="77777777">
        <w:trPr>
          <w:trHeight w:val="362"/>
        </w:trPr>
        <w:tc>
          <w:tcPr>
            <w:tcW w:w="2379" w:type="dxa"/>
            <w:vMerge/>
            <w:tcBorders>
              <w:top w:val="nil"/>
            </w:tcBorders>
          </w:tcPr>
          <w:p w14:paraId="79A1C76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4E6B6F3E" w14:textId="77777777" w:rsidR="006B4F76" w:rsidRDefault="00756F4C">
            <w:pPr>
              <w:pStyle w:val="TableParagraph"/>
              <w:spacing w:line="275" w:lineRule="exact"/>
              <w:ind w:left="2318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998" w:type="dxa"/>
          </w:tcPr>
          <w:p w14:paraId="0A97799D" w14:textId="77777777" w:rsidR="006B4F76" w:rsidRDefault="00756F4C">
            <w:pPr>
              <w:pStyle w:val="TableParagraph"/>
              <w:spacing w:line="275" w:lineRule="exact"/>
              <w:ind w:left="2383" w:right="24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DE1924F" w14:textId="77777777">
        <w:trPr>
          <w:trHeight w:val="2762"/>
        </w:trPr>
        <w:tc>
          <w:tcPr>
            <w:tcW w:w="2379" w:type="dxa"/>
            <w:vMerge/>
            <w:tcBorders>
              <w:top w:val="nil"/>
            </w:tcBorders>
          </w:tcPr>
          <w:p w14:paraId="4584569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45" w:type="dxa"/>
          </w:tcPr>
          <w:p w14:paraId="00FB9E94" w14:textId="77777777" w:rsidR="006B4F76" w:rsidRDefault="00756F4C">
            <w:pPr>
              <w:pStyle w:val="TableParagraph"/>
              <w:ind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 </w:t>
            </w:r>
            <w:proofErr w:type="spellStart"/>
            <w:r>
              <w:rPr>
                <w:sz w:val="24"/>
              </w:rPr>
              <w:t>evolúciója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nagyrasszok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értékükben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különböznek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örökség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kincse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98" w:type="dxa"/>
          </w:tcPr>
          <w:p w14:paraId="4FFF4990" w14:textId="77777777" w:rsidR="006B4F76" w:rsidRDefault="00756F4C">
            <w:pPr>
              <w:pStyle w:val="TableParagraph"/>
              <w:ind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Idézze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előzte</w:t>
            </w:r>
            <w:proofErr w:type="spellEnd"/>
            <w:r>
              <w:rPr>
                <w:sz w:val="24"/>
              </w:rPr>
              <w:t xml:space="preserve"> meg.</w:t>
            </w:r>
          </w:p>
          <w:p w14:paraId="0FB60331" w14:textId="77777777" w:rsidR="006B4F76" w:rsidRDefault="00756F4C">
            <w:pPr>
              <w:pStyle w:val="TableParagraph"/>
              <w:ind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korai </w:t>
            </w:r>
            <w:proofErr w:type="spellStart"/>
            <w:r>
              <w:rPr>
                <w:sz w:val="24"/>
              </w:rPr>
              <w:t>emberfélék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r>
              <w:rPr>
                <w:i/>
                <w:sz w:val="24"/>
              </w:rPr>
              <w:t>Homo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evolúciójának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lépéseit</w:t>
            </w:r>
            <w:proofErr w:type="spellEnd"/>
            <w:r>
              <w:rPr>
                <w:sz w:val="24"/>
              </w:rPr>
              <w:t xml:space="preserve">, pl.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agytérfogat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testtartásra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bélyegek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tűz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eszközhasználat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töredékes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koponyából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emberelőd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vonatkozóan</w:t>
            </w:r>
            <w:proofErr w:type="spellEnd"/>
            <w:r>
              <w:rPr>
                <w:sz w:val="24"/>
              </w:rPr>
              <w:t>.</w:t>
            </w:r>
          </w:p>
          <w:p w14:paraId="54A520A1" w14:textId="77777777" w:rsidR="006B4F76" w:rsidRDefault="00756F4C">
            <w:pPr>
              <w:pStyle w:val="TableParagraph"/>
              <w:spacing w:line="274" w:lineRule="exact"/>
              <w:ind w:right="126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Értelmezze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Miller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kísérletét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ismertesse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annak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jelentőségét</w:t>
            </w:r>
            <w:proofErr w:type="spellEnd"/>
            <w:r>
              <w:rPr>
                <w:i/>
                <w:sz w:val="24"/>
              </w:rPr>
              <w:t>.</w:t>
            </w:r>
          </w:p>
        </w:tc>
      </w:tr>
    </w:tbl>
    <w:p w14:paraId="31B6C807" w14:textId="77777777" w:rsidR="006B4F76" w:rsidRDefault="006B4F76">
      <w:pPr>
        <w:pStyle w:val="Szvegtrzs"/>
        <w:rPr>
          <w:i/>
          <w:sz w:val="16"/>
        </w:rPr>
      </w:pPr>
    </w:p>
    <w:p w14:paraId="4C247A87" w14:textId="77777777" w:rsidR="006B4F76" w:rsidRDefault="00756F4C">
      <w:pPr>
        <w:spacing w:before="90"/>
        <w:ind w:left="316"/>
        <w:rPr>
          <w:b/>
          <w:sz w:val="24"/>
        </w:rPr>
      </w:pPr>
      <w:proofErr w:type="spellStart"/>
      <w:r>
        <w:rPr>
          <w:b/>
          <w:sz w:val="24"/>
        </w:rPr>
        <w:t>Magyarázat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követelményekhez</w:t>
      </w:r>
      <w:proofErr w:type="spellEnd"/>
      <w:r>
        <w:rPr>
          <w:b/>
          <w:sz w:val="24"/>
        </w:rPr>
        <w:t>:</w:t>
      </w:r>
    </w:p>
    <w:p w14:paraId="2E7D598C" w14:textId="77777777" w:rsidR="006B4F76" w:rsidRDefault="00756F4C">
      <w:pPr>
        <w:spacing w:line="274" w:lineRule="exact"/>
        <w:ind w:left="316"/>
        <w:rPr>
          <w:b/>
          <w:sz w:val="24"/>
        </w:rPr>
      </w:pPr>
      <w:proofErr w:type="spellStart"/>
      <w:r>
        <w:rPr>
          <w:b/>
          <w:sz w:val="24"/>
        </w:rPr>
        <w:t>Kulcsfogalmak</w:t>
      </w:r>
      <w:proofErr w:type="spellEnd"/>
      <w:r>
        <w:rPr>
          <w:b/>
          <w:sz w:val="24"/>
        </w:rPr>
        <w:t>:</w:t>
      </w:r>
    </w:p>
    <w:p w14:paraId="19E114CC" w14:textId="77777777" w:rsidR="006B4F76" w:rsidRDefault="00756F4C">
      <w:pPr>
        <w:pStyle w:val="Szvegtrzs"/>
        <w:ind w:left="316" w:right="296"/>
        <w:jc w:val="both"/>
      </w:pPr>
      <w:r>
        <w:t xml:space="preserve">A </w:t>
      </w:r>
      <w:proofErr w:type="spellStart"/>
      <w:r>
        <w:t>kulcsfogalmak</w:t>
      </w:r>
      <w:proofErr w:type="spellEnd"/>
      <w:r>
        <w:t xml:space="preserve"> a </w:t>
      </w:r>
      <w:proofErr w:type="spellStart"/>
      <w:r>
        <w:t>tudományt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tudást</w:t>
      </w:r>
      <w:proofErr w:type="spellEnd"/>
      <w:r>
        <w:t xml:space="preserve"> </w:t>
      </w:r>
      <w:proofErr w:type="spellStart"/>
      <w:r>
        <w:t>konstruáló</w:t>
      </w:r>
      <w:proofErr w:type="spellEnd"/>
      <w:r>
        <w:t xml:space="preserve"> </w:t>
      </w:r>
      <w:proofErr w:type="spellStart"/>
      <w:r>
        <w:t>alapfogalmak</w:t>
      </w:r>
      <w:proofErr w:type="spellEnd"/>
      <w:r>
        <w:t xml:space="preserve">. A </w:t>
      </w:r>
      <w:proofErr w:type="spellStart"/>
      <w:r>
        <w:t>kulcsfogalmak</w:t>
      </w:r>
      <w:proofErr w:type="spellEnd"/>
      <w:r>
        <w:t xml:space="preserve"> </w:t>
      </w:r>
      <w:proofErr w:type="spellStart"/>
      <w:r>
        <w:t>segítséget</w:t>
      </w:r>
      <w:proofErr w:type="spellEnd"/>
      <w:r>
        <w:t xml:space="preserve"> </w:t>
      </w:r>
      <w:proofErr w:type="spellStart"/>
      <w:r>
        <w:t>adnak</w:t>
      </w:r>
      <w:proofErr w:type="spellEnd"/>
      <w:r>
        <w:t xml:space="preserve"> a </w:t>
      </w:r>
      <w:proofErr w:type="spellStart"/>
      <w:r>
        <w:t>tények</w:t>
      </w:r>
      <w:proofErr w:type="spellEnd"/>
      <w:r>
        <w:t xml:space="preserve">, </w:t>
      </w:r>
      <w:proofErr w:type="spellStart"/>
      <w:r>
        <w:t>jelenségek</w:t>
      </w:r>
      <w:proofErr w:type="spellEnd"/>
      <w:r>
        <w:t xml:space="preserve"> </w:t>
      </w:r>
      <w:proofErr w:type="spellStart"/>
      <w:r>
        <w:t>gondolati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logikai</w:t>
      </w:r>
      <w:proofErr w:type="spellEnd"/>
      <w:r>
        <w:rPr>
          <w:spacing w:val="1"/>
        </w:rPr>
        <w:t xml:space="preserve"> </w:t>
      </w:r>
      <w:proofErr w:type="spellStart"/>
      <w:r>
        <w:t>egységbe</w:t>
      </w:r>
      <w:proofErr w:type="spellEnd"/>
      <w:r>
        <w:t xml:space="preserve"> </w:t>
      </w:r>
      <w:proofErr w:type="spellStart"/>
      <w:r>
        <w:t>rendezéséhez</w:t>
      </w:r>
      <w:proofErr w:type="spellEnd"/>
      <w:r>
        <w:t xml:space="preserve">. Olyan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tudást</w:t>
      </w:r>
      <w:proofErr w:type="spellEnd"/>
      <w:r>
        <w:t xml:space="preserve"> </w:t>
      </w:r>
      <w:proofErr w:type="spellStart"/>
      <w:r>
        <w:t>hordoznak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új</w:t>
      </w:r>
      <w:proofErr w:type="spellEnd"/>
      <w:r>
        <w:t xml:space="preserve"> </w:t>
      </w:r>
      <w:proofErr w:type="spellStart"/>
      <w:r>
        <w:t>helyzetekben</w:t>
      </w:r>
      <w:proofErr w:type="spellEnd"/>
      <w:r>
        <w:t xml:space="preserve"> is </w:t>
      </w:r>
      <w:proofErr w:type="spellStart"/>
      <w:r>
        <w:t>hatékonyan</w:t>
      </w:r>
      <w:proofErr w:type="spellEnd"/>
      <w:r>
        <w:t xml:space="preserve"> </w:t>
      </w:r>
      <w:proofErr w:type="spellStart"/>
      <w:r>
        <w:t>alkalmazható</w:t>
      </w:r>
      <w:proofErr w:type="spellEnd"/>
      <w:r>
        <w:t xml:space="preserve">. Az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követelményekben</w:t>
      </w:r>
      <w:proofErr w:type="spellEnd"/>
      <w:r>
        <w:rPr>
          <w:spacing w:val="1"/>
        </w:rPr>
        <w:t xml:space="preserve"> </w:t>
      </w:r>
      <w:proofErr w:type="spellStart"/>
      <w:r>
        <w:t>megjelenített</w:t>
      </w:r>
      <w:proofErr w:type="spellEnd"/>
      <w:r>
        <w:t xml:space="preserve"> </w:t>
      </w:r>
      <w:proofErr w:type="spellStart"/>
      <w:r>
        <w:t>kulcsfogalmak</w:t>
      </w:r>
      <w:proofErr w:type="spellEnd"/>
      <w:r>
        <w:t xml:space="preserve"> </w:t>
      </w:r>
      <w:proofErr w:type="spellStart"/>
      <w:r>
        <w:t>alapként</w:t>
      </w:r>
      <w:proofErr w:type="spellEnd"/>
      <w:r>
        <w:t xml:space="preserve"> </w:t>
      </w:r>
      <w:proofErr w:type="spellStart"/>
      <w:r>
        <w:t>szolgálnak</w:t>
      </w:r>
      <w:proofErr w:type="spellEnd"/>
      <w:r>
        <w:t xml:space="preserve">, </w:t>
      </w:r>
      <w:proofErr w:type="spellStart"/>
      <w:r>
        <w:t>vagyis</w:t>
      </w:r>
      <w:proofErr w:type="spellEnd"/>
      <w:r>
        <w:t xml:space="preserve"> </w:t>
      </w:r>
      <w:proofErr w:type="spellStart"/>
      <w:r>
        <w:t>szükségesek</w:t>
      </w:r>
      <w:proofErr w:type="spellEnd"/>
      <w:r>
        <w:t xml:space="preserve">, de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</w:t>
      </w:r>
      <w:proofErr w:type="spellStart"/>
      <w:r>
        <w:t>elégségesek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gondolkodási</w:t>
      </w:r>
      <w:proofErr w:type="spellEnd"/>
      <w:r>
        <w:t xml:space="preserve"> </w:t>
      </w:r>
      <w:proofErr w:type="spellStart"/>
      <w:r>
        <w:t>művelet</w:t>
      </w:r>
      <w:proofErr w:type="spellEnd"/>
      <w:r>
        <w:t xml:space="preserve"> </w:t>
      </w:r>
      <w:proofErr w:type="spellStart"/>
      <w:r>
        <w:t>által</w:t>
      </w:r>
      <w:proofErr w:type="spellEnd"/>
      <w:r>
        <w:rPr>
          <w:spacing w:val="1"/>
        </w:rPr>
        <w:t xml:space="preserve"> </w:t>
      </w:r>
      <w:proofErr w:type="spellStart"/>
      <w:r>
        <w:t>meghatározott</w:t>
      </w:r>
      <w:proofErr w:type="spellEnd"/>
      <w:r>
        <w:rPr>
          <w:spacing w:val="-1"/>
        </w:rPr>
        <w:t xml:space="preserve"> </w:t>
      </w:r>
      <w:proofErr w:type="spellStart"/>
      <w:r>
        <w:t>követelmények</w:t>
      </w:r>
      <w:proofErr w:type="spellEnd"/>
      <w:r>
        <w:t xml:space="preserve"> </w:t>
      </w:r>
      <w:proofErr w:type="spellStart"/>
      <w:r>
        <w:t>teljesítéséhez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minimális</w:t>
      </w:r>
      <w:proofErr w:type="spellEnd"/>
      <w:r>
        <w:t xml:space="preserve"> </w:t>
      </w:r>
      <w:proofErr w:type="spellStart"/>
      <w:r>
        <w:t>fogalmi</w:t>
      </w:r>
      <w:proofErr w:type="spellEnd"/>
      <w:r>
        <w:t xml:space="preserve"> </w:t>
      </w:r>
      <w:proofErr w:type="spellStart"/>
      <w:r>
        <w:t>követelmény</w:t>
      </w:r>
      <w:proofErr w:type="spellEnd"/>
      <w:r>
        <w:t>).</w:t>
      </w:r>
    </w:p>
    <w:p w14:paraId="6AE78DC7" w14:textId="77777777" w:rsidR="006B4F76" w:rsidRDefault="006B4F76">
      <w:pPr>
        <w:pStyle w:val="Szvegtrzs"/>
        <w:spacing w:before="2"/>
      </w:pPr>
    </w:p>
    <w:p w14:paraId="503709EC" w14:textId="77777777" w:rsidR="006B4F76" w:rsidRDefault="00756F4C">
      <w:pPr>
        <w:spacing w:before="1" w:line="274" w:lineRule="exact"/>
        <w:ind w:left="316"/>
        <w:rPr>
          <w:b/>
          <w:sz w:val="24"/>
        </w:rPr>
      </w:pPr>
      <w:proofErr w:type="spellStart"/>
      <w:r>
        <w:rPr>
          <w:b/>
          <w:sz w:val="24"/>
        </w:rPr>
        <w:t>Gondolkodási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műveletek</w:t>
      </w:r>
      <w:proofErr w:type="spellEnd"/>
      <w:r>
        <w:rPr>
          <w:b/>
          <w:sz w:val="24"/>
        </w:rPr>
        <w:t>:</w:t>
      </w:r>
    </w:p>
    <w:p w14:paraId="6A847BAC" w14:textId="77777777" w:rsidR="006B4F76" w:rsidRDefault="00756F4C">
      <w:pPr>
        <w:pStyle w:val="Szvegtrzs"/>
        <w:ind w:left="316" w:right="258"/>
      </w:pPr>
      <w:r>
        <w:t>A</w:t>
      </w:r>
      <w:r>
        <w:rPr>
          <w:spacing w:val="48"/>
        </w:rPr>
        <w:t xml:space="preserve"> </w:t>
      </w:r>
      <w:proofErr w:type="spellStart"/>
      <w:r>
        <w:t>gondolkodási</w:t>
      </w:r>
      <w:proofErr w:type="spellEnd"/>
      <w:r>
        <w:rPr>
          <w:spacing w:val="54"/>
        </w:rPr>
        <w:t xml:space="preserve"> </w:t>
      </w:r>
      <w:proofErr w:type="spellStart"/>
      <w:r>
        <w:t>szintek</w:t>
      </w:r>
      <w:proofErr w:type="spellEnd"/>
      <w:r>
        <w:rPr>
          <w:spacing w:val="48"/>
        </w:rPr>
        <w:t xml:space="preserve"> </w:t>
      </w:r>
      <w:proofErr w:type="spellStart"/>
      <w:r>
        <w:t>közül</w:t>
      </w:r>
      <w:proofErr w:type="spellEnd"/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t>magasabb</w:t>
      </w:r>
      <w:proofErr w:type="spellEnd"/>
      <w:r>
        <w:rPr>
          <w:spacing w:val="53"/>
        </w:rPr>
        <w:t xml:space="preserve"> </w:t>
      </w:r>
      <w:proofErr w:type="spellStart"/>
      <w:r>
        <w:t>rendű</w:t>
      </w:r>
      <w:proofErr w:type="spellEnd"/>
      <w:r>
        <w:rPr>
          <w:spacing w:val="50"/>
        </w:rPr>
        <w:t xml:space="preserve"> </w:t>
      </w:r>
      <w:proofErr w:type="spellStart"/>
      <w:r>
        <w:t>gondolkodás</w:t>
      </w:r>
      <w:proofErr w:type="spellEnd"/>
      <w:r>
        <w:rPr>
          <w:spacing w:val="53"/>
        </w:rPr>
        <w:t xml:space="preserve"> </w:t>
      </w:r>
      <w:proofErr w:type="spellStart"/>
      <w:r>
        <w:t>magában</w:t>
      </w:r>
      <w:proofErr w:type="spellEnd"/>
      <w:r>
        <w:rPr>
          <w:spacing w:val="51"/>
        </w:rPr>
        <w:t xml:space="preserve"> </w:t>
      </w:r>
      <w:proofErr w:type="spellStart"/>
      <w:r>
        <w:t>foglalja</w:t>
      </w:r>
      <w:proofErr w:type="spellEnd"/>
      <w:r>
        <w:rPr>
          <w:spacing w:val="50"/>
        </w:rPr>
        <w:t xml:space="preserve"> </w:t>
      </w:r>
      <w:proofErr w:type="spellStart"/>
      <w:r>
        <w:t>az</w:t>
      </w:r>
      <w:proofErr w:type="spellEnd"/>
      <w:r>
        <w:rPr>
          <w:spacing w:val="52"/>
        </w:rPr>
        <w:t xml:space="preserve"> </w:t>
      </w:r>
      <w:proofErr w:type="spellStart"/>
      <w:r>
        <w:t>alacsonyabb</w:t>
      </w:r>
      <w:proofErr w:type="spellEnd"/>
      <w:r>
        <w:rPr>
          <w:spacing w:val="53"/>
        </w:rPr>
        <w:t xml:space="preserve"> </w:t>
      </w:r>
      <w:proofErr w:type="spellStart"/>
      <w:r>
        <w:t>rendűt</w:t>
      </w:r>
      <w:proofErr w:type="spellEnd"/>
      <w:r>
        <w:t>,</w:t>
      </w:r>
      <w:r>
        <w:rPr>
          <w:spacing w:val="51"/>
        </w:rPr>
        <w:t xml:space="preserve"> </w:t>
      </w:r>
      <w:proofErr w:type="spellStart"/>
      <w:r>
        <w:t>tehát</w:t>
      </w:r>
      <w:proofErr w:type="spellEnd"/>
      <w:r>
        <w:rPr>
          <w:spacing w:val="51"/>
        </w:rPr>
        <w:t xml:space="preserve"> </w:t>
      </w:r>
      <w:r>
        <w:t>a</w:t>
      </w:r>
      <w:r>
        <w:rPr>
          <w:spacing w:val="48"/>
        </w:rPr>
        <w:t xml:space="preserve"> </w:t>
      </w:r>
      <w:proofErr w:type="spellStart"/>
      <w:r>
        <w:t>követelményekben</w:t>
      </w:r>
      <w:proofErr w:type="spellEnd"/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proofErr w:type="spellStart"/>
      <w:r>
        <w:t>így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15"/>
        </w:rPr>
        <w:t xml:space="preserve"> </w:t>
      </w:r>
      <w:proofErr w:type="spellStart"/>
      <w:r>
        <w:t>értelmezni</w:t>
      </w:r>
      <w:proofErr w:type="spellEnd"/>
      <w:r>
        <w:t>.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gondolkodási</w:t>
      </w:r>
      <w:proofErr w:type="spellEnd"/>
      <w:r>
        <w:t xml:space="preserve"> </w:t>
      </w:r>
      <w:proofErr w:type="spellStart"/>
      <w:r>
        <w:t>műveletek</w:t>
      </w:r>
      <w:proofErr w:type="spellEnd"/>
      <w:r>
        <w:rPr>
          <w:spacing w:val="1"/>
        </w:rPr>
        <w:t xml:space="preserve"> </w:t>
      </w:r>
      <w:proofErr w:type="spellStart"/>
      <w:r>
        <w:t>szintjei</w:t>
      </w:r>
      <w:proofErr w:type="spellEnd"/>
      <w:r>
        <w:t>:</w:t>
      </w:r>
    </w:p>
    <w:p w14:paraId="7789669F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711"/>
          <w:tab w:val="left" w:pos="712"/>
        </w:tabs>
        <w:ind w:hanging="397"/>
        <w:rPr>
          <w:sz w:val="24"/>
        </w:rPr>
      </w:pPr>
      <w:proofErr w:type="spellStart"/>
      <w:r>
        <w:rPr>
          <w:sz w:val="24"/>
          <w:u w:val="single"/>
        </w:rPr>
        <w:t>Emlékezés</w:t>
      </w:r>
      <w:proofErr w:type="spellEnd"/>
      <w:r>
        <w:rPr>
          <w:sz w:val="24"/>
          <w:u w:val="single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releváns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előhívása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hosszú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távú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emlékezetből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Például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idézze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mutassa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be,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sorolja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>.</w:t>
      </w:r>
    </w:p>
    <w:p w14:paraId="6D32EC9A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711"/>
          <w:tab w:val="left" w:pos="712"/>
        </w:tabs>
        <w:ind w:hanging="397"/>
        <w:rPr>
          <w:sz w:val="24"/>
        </w:rPr>
      </w:pPr>
      <w:proofErr w:type="spellStart"/>
      <w:r>
        <w:rPr>
          <w:sz w:val="24"/>
          <w:u w:val="single"/>
        </w:rPr>
        <w:t>Értelmezés</w:t>
      </w:r>
      <w:proofErr w:type="spellEnd"/>
      <w:r>
        <w:rPr>
          <w:sz w:val="24"/>
          <w:u w:val="single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jelentések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instrukciók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Például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értelmezze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leírások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értelmezze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ábra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</w:p>
    <w:p w14:paraId="55ABC01D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712"/>
        </w:tabs>
        <w:spacing w:before="1" w:line="237" w:lineRule="auto"/>
        <w:ind w:left="711" w:right="303"/>
        <w:jc w:val="both"/>
        <w:rPr>
          <w:sz w:val="24"/>
        </w:rPr>
      </w:pPr>
      <w:proofErr w:type="spellStart"/>
      <w:r>
        <w:rPr>
          <w:sz w:val="24"/>
          <w:u w:val="single"/>
        </w:rPr>
        <w:t>Alkalmazás</w:t>
      </w:r>
      <w:proofErr w:type="spellEnd"/>
      <w:r>
        <w:rPr>
          <w:sz w:val="24"/>
          <w:u w:val="single"/>
        </w:rPr>
        <w:t>:</w:t>
      </w:r>
      <w:r>
        <w:rPr>
          <w:sz w:val="24"/>
        </w:rPr>
        <w:t xml:space="preserve"> A </w:t>
      </w:r>
      <w:proofErr w:type="spellStart"/>
      <w:r>
        <w:rPr>
          <w:sz w:val="24"/>
        </w:rPr>
        <w:t>tanuló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módon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használja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információkat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problémát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felismer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megold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Például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mutassa</w:t>
      </w:r>
      <w:proofErr w:type="spellEnd"/>
      <w:r>
        <w:rPr>
          <w:sz w:val="24"/>
        </w:rPr>
        <w:t xml:space="preserve"> be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hozzon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példákat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alkalmazási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területeire</w:t>
      </w:r>
      <w:proofErr w:type="spellEnd"/>
      <w:r>
        <w:rPr>
          <w:sz w:val="24"/>
        </w:rPr>
        <w:t>.</w:t>
      </w:r>
    </w:p>
    <w:p w14:paraId="38F5EF3A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712"/>
        </w:tabs>
        <w:spacing w:before="3" w:line="240" w:lineRule="auto"/>
        <w:ind w:left="711" w:right="291"/>
        <w:jc w:val="both"/>
        <w:rPr>
          <w:sz w:val="24"/>
        </w:rPr>
      </w:pPr>
      <w:proofErr w:type="spellStart"/>
      <w:r>
        <w:rPr>
          <w:sz w:val="24"/>
          <w:u w:val="single"/>
        </w:rPr>
        <w:t>Elemzés</w:t>
      </w:r>
      <w:proofErr w:type="spellEnd"/>
      <w:r>
        <w:rPr>
          <w:sz w:val="24"/>
          <w:u w:val="single"/>
        </w:rPr>
        <w:t>:</w:t>
      </w:r>
      <w:r>
        <w:rPr>
          <w:sz w:val="24"/>
        </w:rPr>
        <w:t xml:space="preserve"> </w:t>
      </w:r>
      <w:proofErr w:type="spellStart"/>
      <w:r>
        <w:rPr>
          <w:sz w:val="24"/>
        </w:rPr>
        <w:t>Annak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meghatározása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hogy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részek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összefüggésben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vannak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egymással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szerkezet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céltudatos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általánosítása</w:t>
      </w:r>
      <w:proofErr w:type="spellEnd"/>
      <w:r>
        <w:rPr>
          <w:sz w:val="24"/>
        </w:rPr>
        <w:t>. Egy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probléma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összetevőinek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feltárása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összehasonlítása</w:t>
      </w:r>
      <w:proofErr w:type="spellEnd"/>
      <w:r>
        <w:rPr>
          <w:sz w:val="24"/>
        </w:rPr>
        <w:t xml:space="preserve">. A </w:t>
      </w:r>
      <w:proofErr w:type="spellStart"/>
      <w:r>
        <w:rPr>
          <w:sz w:val="24"/>
        </w:rPr>
        <w:t>többféle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forrásból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származó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mozgósítása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megoldása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érdekében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valóság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rekonstruálása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meglévő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képzelőerő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Például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értelmezze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kísérletet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mutassa</w:t>
      </w:r>
      <w:proofErr w:type="spellEnd"/>
      <w:r>
        <w:rPr>
          <w:sz w:val="24"/>
        </w:rPr>
        <w:t xml:space="preserve"> be </w:t>
      </w:r>
      <w:proofErr w:type="spellStart"/>
      <w:r>
        <w:rPr>
          <w:sz w:val="24"/>
        </w:rPr>
        <w:t>jelentőségét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értékelje</w:t>
      </w:r>
      <w:proofErr w:type="spellEnd"/>
      <w:r>
        <w:rPr>
          <w:sz w:val="24"/>
        </w:rPr>
        <w:t xml:space="preserve"> 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kockázatát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magyarázza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felhasználását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lássa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modell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tapasztalható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valós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folyamatok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összefüggéseit</w:t>
      </w:r>
      <w:proofErr w:type="spellEnd"/>
      <w:r>
        <w:rPr>
          <w:sz w:val="24"/>
        </w:rPr>
        <w:t>.</w:t>
      </w:r>
    </w:p>
    <w:p w14:paraId="4DE763FA" w14:textId="77777777" w:rsidR="006B4F76" w:rsidRDefault="006B4F76">
      <w:pPr>
        <w:jc w:val="both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0F35AD7" w14:textId="77777777" w:rsidR="006B4F76" w:rsidRDefault="006B4F76">
      <w:pPr>
        <w:pStyle w:val="Szvegtrzs"/>
        <w:spacing w:before="8"/>
        <w:rPr>
          <w:sz w:val="17"/>
        </w:rPr>
      </w:pPr>
    </w:p>
    <w:p w14:paraId="52F0CEF5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711"/>
          <w:tab w:val="left" w:pos="712"/>
        </w:tabs>
        <w:spacing w:before="100" w:line="240" w:lineRule="auto"/>
        <w:ind w:left="711" w:right="295"/>
        <w:rPr>
          <w:sz w:val="24"/>
        </w:rPr>
      </w:pPr>
      <w:proofErr w:type="spellStart"/>
      <w:r>
        <w:rPr>
          <w:sz w:val="24"/>
          <w:u w:val="single"/>
        </w:rPr>
        <w:t>Értékelés</w:t>
      </w:r>
      <w:proofErr w:type="spellEnd"/>
      <w:r>
        <w:rPr>
          <w:sz w:val="24"/>
          <w:u w:val="single"/>
        </w:rPr>
        <w:t>: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Ítéletalkotás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természettudományos</w:t>
      </w:r>
      <w:proofErr w:type="spellEnd"/>
      <w:r>
        <w:rPr>
          <w:sz w:val="24"/>
        </w:rPr>
        <w:t>)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érvek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arról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hogy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emberi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tevékenység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összhangban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áll</w:t>
      </w:r>
      <w:proofErr w:type="spellEnd"/>
      <w:r>
        <w:rPr>
          <w:sz w:val="24"/>
        </w:rPr>
        <w:t>-e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valamely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értékkel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normával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Például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lássa</w:t>
      </w:r>
      <w:proofErr w:type="spellEnd"/>
      <w:r>
        <w:rPr>
          <w:sz w:val="24"/>
        </w:rPr>
        <w:t xml:space="preserve"> 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lehetőségeit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alkosson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véleményt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szerepéről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ismertessen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érveket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ellenérveket</w:t>
      </w:r>
      <w:proofErr w:type="spellEnd"/>
      <w:r>
        <w:rPr>
          <w:sz w:val="24"/>
        </w:rPr>
        <w:t>.</w:t>
      </w:r>
    </w:p>
    <w:p w14:paraId="7B407992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711"/>
          <w:tab w:val="left" w:pos="712"/>
        </w:tabs>
        <w:spacing w:before="4" w:line="237" w:lineRule="auto"/>
        <w:ind w:left="711" w:right="295"/>
        <w:rPr>
          <w:sz w:val="24"/>
        </w:rPr>
      </w:pPr>
      <w:proofErr w:type="spellStart"/>
      <w:r>
        <w:rPr>
          <w:sz w:val="24"/>
          <w:u w:val="single"/>
        </w:rPr>
        <w:t>Alkotó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gondolkodás</w:t>
      </w:r>
      <w:proofErr w:type="spellEnd"/>
      <w:r>
        <w:rPr>
          <w:sz w:val="24"/>
          <w:u w:val="single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elemekből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alkotni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koherens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egészet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újat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létrehozni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elemek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struktúráját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átszervezni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Például</w:t>
      </w:r>
      <w:proofErr w:type="spellEnd"/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tervezzen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kísérletet</w:t>
      </w:r>
      <w:proofErr w:type="spellEnd"/>
      <w:r>
        <w:rPr>
          <w:sz w:val="24"/>
        </w:rPr>
        <w:t>.</w:t>
      </w:r>
    </w:p>
    <w:p w14:paraId="7384DDCE" w14:textId="77777777" w:rsidR="006B4F76" w:rsidRDefault="006B4F76">
      <w:pPr>
        <w:pStyle w:val="Szvegtrzs"/>
        <w:spacing w:before="4"/>
      </w:pPr>
    </w:p>
    <w:p w14:paraId="4B3E2D22" w14:textId="77777777" w:rsidR="006B4F76" w:rsidRDefault="00756F4C">
      <w:pPr>
        <w:pStyle w:val="Cmsor2"/>
        <w:spacing w:before="1" w:line="275" w:lineRule="exact"/>
      </w:pPr>
      <w:proofErr w:type="spellStart"/>
      <w:r>
        <w:t>Dőlt</w:t>
      </w:r>
      <w:proofErr w:type="spellEnd"/>
      <w:r>
        <w:rPr>
          <w:spacing w:val="39"/>
        </w:rPr>
        <w:t xml:space="preserve"> </w:t>
      </w:r>
      <w:proofErr w:type="spellStart"/>
      <w:r>
        <w:t>betűs</w:t>
      </w:r>
      <w:proofErr w:type="spellEnd"/>
      <w:r>
        <w:rPr>
          <w:spacing w:val="36"/>
        </w:rPr>
        <w:t xml:space="preserve"> </w:t>
      </w:r>
      <w:proofErr w:type="spellStart"/>
      <w:r>
        <w:t>rész</w:t>
      </w:r>
      <w:proofErr w:type="spellEnd"/>
      <w:r>
        <w:t>:</w:t>
      </w:r>
    </w:p>
    <w:p w14:paraId="2B565096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1024"/>
          <w:tab w:val="left" w:pos="1025"/>
        </w:tabs>
        <w:spacing w:line="292" w:lineRule="exact"/>
        <w:ind w:left="1024" w:hanging="710"/>
        <w:rPr>
          <w:i/>
          <w:sz w:val="24"/>
        </w:rPr>
      </w:pPr>
      <w:proofErr w:type="spellStart"/>
      <w:r>
        <w:rPr>
          <w:i/>
          <w:sz w:val="24"/>
        </w:rPr>
        <w:t>Lehetséges</w:t>
      </w:r>
      <w:proofErr w:type="spellEnd"/>
      <w:r>
        <w:rPr>
          <w:i/>
          <w:spacing w:val="48"/>
          <w:sz w:val="24"/>
        </w:rPr>
        <w:t xml:space="preserve"> </w:t>
      </w:r>
      <w:proofErr w:type="spellStart"/>
      <w:r>
        <w:rPr>
          <w:i/>
          <w:sz w:val="24"/>
        </w:rPr>
        <w:t>szóbeli</w:t>
      </w:r>
      <w:proofErr w:type="spellEnd"/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tétel</w:t>
      </w:r>
      <w:proofErr w:type="spellEnd"/>
      <w:r>
        <w:rPr>
          <w:i/>
          <w:sz w:val="24"/>
        </w:rPr>
        <w:t>,</w:t>
      </w:r>
      <w:r>
        <w:rPr>
          <w:i/>
          <w:spacing w:val="47"/>
          <w:sz w:val="24"/>
        </w:rPr>
        <w:t xml:space="preserve"> </w:t>
      </w:r>
      <w:proofErr w:type="spellStart"/>
      <w:r>
        <w:rPr>
          <w:i/>
          <w:sz w:val="24"/>
        </w:rPr>
        <w:t>elvégzendő</w:t>
      </w:r>
      <w:proofErr w:type="spellEnd"/>
      <w:r>
        <w:rPr>
          <w:i/>
          <w:spacing w:val="50"/>
          <w:sz w:val="24"/>
        </w:rPr>
        <w:t xml:space="preserve"> </w:t>
      </w:r>
      <w:proofErr w:type="spellStart"/>
      <w:r>
        <w:rPr>
          <w:i/>
          <w:sz w:val="24"/>
        </w:rPr>
        <w:t>vizsgálat</w:t>
      </w:r>
      <w:proofErr w:type="spellEnd"/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középszinten</w:t>
      </w:r>
      <w:proofErr w:type="spellEnd"/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(de</w:t>
      </w:r>
      <w:r>
        <w:rPr>
          <w:i/>
          <w:spacing w:val="44"/>
          <w:sz w:val="24"/>
        </w:rPr>
        <w:t xml:space="preserve"> </w:t>
      </w:r>
      <w:proofErr w:type="spellStart"/>
      <w:r>
        <w:rPr>
          <w:i/>
          <w:sz w:val="24"/>
        </w:rPr>
        <w:t>ez</w:t>
      </w:r>
      <w:proofErr w:type="spellEnd"/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nem</w:t>
      </w:r>
      <w:proofErr w:type="spellEnd"/>
      <w:r>
        <w:rPr>
          <w:i/>
          <w:spacing w:val="45"/>
          <w:sz w:val="24"/>
        </w:rPr>
        <w:t xml:space="preserve"> </w:t>
      </w:r>
      <w:proofErr w:type="spellStart"/>
      <w:r>
        <w:rPr>
          <w:i/>
          <w:sz w:val="24"/>
        </w:rPr>
        <w:t>zárja</w:t>
      </w:r>
      <w:proofErr w:type="spellEnd"/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ki</w:t>
      </w:r>
      <w:r>
        <w:rPr>
          <w:i/>
          <w:spacing w:val="45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írásbeli</w:t>
      </w:r>
      <w:proofErr w:type="spellEnd"/>
      <w:r>
        <w:rPr>
          <w:i/>
          <w:spacing w:val="49"/>
          <w:sz w:val="24"/>
        </w:rPr>
        <w:t xml:space="preserve"> </w:t>
      </w:r>
      <w:proofErr w:type="spellStart"/>
      <w:r>
        <w:rPr>
          <w:i/>
          <w:sz w:val="24"/>
        </w:rPr>
        <w:t>vizsgán</w:t>
      </w:r>
      <w:proofErr w:type="spellEnd"/>
      <w:r>
        <w:rPr>
          <w:i/>
          <w:spacing w:val="47"/>
          <w:sz w:val="24"/>
        </w:rPr>
        <w:t xml:space="preserve"> </w:t>
      </w:r>
      <w:proofErr w:type="spellStart"/>
      <w:r>
        <w:rPr>
          <w:i/>
          <w:sz w:val="24"/>
        </w:rPr>
        <w:t>való</w:t>
      </w:r>
      <w:proofErr w:type="spellEnd"/>
      <w:r>
        <w:rPr>
          <w:i/>
          <w:spacing w:val="47"/>
          <w:sz w:val="24"/>
        </w:rPr>
        <w:t xml:space="preserve"> </w:t>
      </w:r>
      <w:proofErr w:type="spellStart"/>
      <w:r>
        <w:rPr>
          <w:i/>
          <w:sz w:val="24"/>
        </w:rPr>
        <w:t>számonkérést</w:t>
      </w:r>
      <w:proofErr w:type="spellEnd"/>
      <w:r>
        <w:rPr>
          <w:i/>
          <w:sz w:val="24"/>
        </w:rPr>
        <w:t>)</w:t>
      </w:r>
    </w:p>
    <w:p w14:paraId="295E5F2A" w14:textId="77777777" w:rsidR="006B4F76" w:rsidRDefault="00756F4C">
      <w:pPr>
        <w:pStyle w:val="Listaszerbekezds"/>
        <w:numPr>
          <w:ilvl w:val="0"/>
          <w:numId w:val="121"/>
        </w:numPr>
        <w:tabs>
          <w:tab w:val="left" w:pos="1024"/>
          <w:tab w:val="left" w:pos="1025"/>
        </w:tabs>
        <w:ind w:left="1024" w:hanging="710"/>
        <w:rPr>
          <w:i/>
          <w:sz w:val="24"/>
        </w:rPr>
      </w:pPr>
      <w:proofErr w:type="spellStart"/>
      <w:r>
        <w:rPr>
          <w:i/>
          <w:sz w:val="24"/>
        </w:rPr>
        <w:t>Lehetséges</w:t>
      </w:r>
      <w:proofErr w:type="spellEnd"/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szóbeli</w:t>
      </w:r>
      <w:proofErr w:type="spellEnd"/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B</w:t>
      </w:r>
      <w:r>
        <w:rPr>
          <w:i/>
          <w:spacing w:val="44"/>
          <w:sz w:val="24"/>
        </w:rPr>
        <w:t xml:space="preserve"> </w:t>
      </w:r>
      <w:proofErr w:type="spellStart"/>
      <w:r>
        <w:rPr>
          <w:i/>
          <w:sz w:val="24"/>
        </w:rPr>
        <w:t>tétel</w:t>
      </w:r>
      <w:proofErr w:type="spellEnd"/>
      <w:r>
        <w:rPr>
          <w:i/>
          <w:sz w:val="24"/>
        </w:rPr>
        <w:t>,</w:t>
      </w:r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problémafeladat</w:t>
      </w:r>
      <w:proofErr w:type="spellEnd"/>
      <w:r>
        <w:rPr>
          <w:i/>
          <w:spacing w:val="49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(de</w:t>
      </w:r>
      <w:r>
        <w:rPr>
          <w:i/>
          <w:spacing w:val="43"/>
          <w:sz w:val="24"/>
        </w:rPr>
        <w:t xml:space="preserve"> </w:t>
      </w:r>
      <w:proofErr w:type="spellStart"/>
      <w:r>
        <w:rPr>
          <w:i/>
          <w:sz w:val="24"/>
        </w:rPr>
        <w:t>ez</w:t>
      </w:r>
      <w:proofErr w:type="spellEnd"/>
      <w:r>
        <w:rPr>
          <w:i/>
          <w:spacing w:val="44"/>
          <w:sz w:val="24"/>
        </w:rPr>
        <w:t xml:space="preserve"> </w:t>
      </w:r>
      <w:proofErr w:type="spellStart"/>
      <w:r>
        <w:rPr>
          <w:i/>
          <w:sz w:val="24"/>
        </w:rPr>
        <w:t>nem</w:t>
      </w:r>
      <w:proofErr w:type="spellEnd"/>
      <w:r>
        <w:rPr>
          <w:i/>
          <w:spacing w:val="44"/>
          <w:sz w:val="24"/>
        </w:rPr>
        <w:t xml:space="preserve"> </w:t>
      </w:r>
      <w:proofErr w:type="spellStart"/>
      <w:r>
        <w:rPr>
          <w:i/>
          <w:sz w:val="24"/>
        </w:rPr>
        <w:t>zárja</w:t>
      </w:r>
      <w:proofErr w:type="spellEnd"/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ki</w:t>
      </w:r>
      <w:r>
        <w:rPr>
          <w:i/>
          <w:spacing w:val="44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44"/>
          <w:sz w:val="24"/>
        </w:rPr>
        <w:t xml:space="preserve"> </w:t>
      </w:r>
      <w:proofErr w:type="spellStart"/>
      <w:r>
        <w:rPr>
          <w:i/>
          <w:sz w:val="24"/>
        </w:rPr>
        <w:t>írásbeli</w:t>
      </w:r>
      <w:proofErr w:type="spellEnd"/>
      <w:r>
        <w:rPr>
          <w:i/>
          <w:spacing w:val="47"/>
          <w:sz w:val="24"/>
        </w:rPr>
        <w:t xml:space="preserve"> </w:t>
      </w:r>
      <w:proofErr w:type="spellStart"/>
      <w:r>
        <w:rPr>
          <w:i/>
          <w:sz w:val="24"/>
        </w:rPr>
        <w:t>vizsgán</w:t>
      </w:r>
      <w:proofErr w:type="spellEnd"/>
      <w:r>
        <w:rPr>
          <w:i/>
          <w:spacing w:val="46"/>
          <w:sz w:val="24"/>
        </w:rPr>
        <w:t xml:space="preserve"> </w:t>
      </w:r>
      <w:proofErr w:type="spellStart"/>
      <w:r>
        <w:rPr>
          <w:i/>
          <w:sz w:val="24"/>
        </w:rPr>
        <w:t>való</w:t>
      </w:r>
      <w:proofErr w:type="spellEnd"/>
      <w:r>
        <w:rPr>
          <w:i/>
          <w:spacing w:val="45"/>
          <w:sz w:val="24"/>
        </w:rPr>
        <w:t xml:space="preserve"> </w:t>
      </w:r>
      <w:proofErr w:type="spellStart"/>
      <w:r>
        <w:rPr>
          <w:i/>
          <w:sz w:val="24"/>
        </w:rPr>
        <w:t>számonkérést</w:t>
      </w:r>
      <w:proofErr w:type="spellEnd"/>
      <w:r>
        <w:rPr>
          <w:i/>
          <w:sz w:val="24"/>
        </w:rPr>
        <w:t>)</w:t>
      </w:r>
    </w:p>
    <w:p w14:paraId="24758B7A" w14:textId="77777777" w:rsidR="006B4F76" w:rsidRDefault="006B4F76">
      <w:pPr>
        <w:pStyle w:val="Szvegtrzs"/>
        <w:rPr>
          <w:i/>
          <w:sz w:val="28"/>
        </w:rPr>
      </w:pPr>
    </w:p>
    <w:p w14:paraId="4C748A28" w14:textId="77777777" w:rsidR="006B4F76" w:rsidRDefault="00756F4C">
      <w:pPr>
        <w:pStyle w:val="Cmsor1"/>
        <w:numPr>
          <w:ilvl w:val="1"/>
          <w:numId w:val="125"/>
        </w:numPr>
        <w:tabs>
          <w:tab w:val="left" w:pos="6567"/>
        </w:tabs>
        <w:spacing w:before="232"/>
        <w:ind w:left="6566" w:hanging="6552"/>
        <w:jc w:val="left"/>
      </w:pPr>
      <w:r>
        <w:t>VIZSGALEÍRÁS</w:t>
      </w:r>
    </w:p>
    <w:p w14:paraId="2DE4FB45" w14:textId="77777777" w:rsidR="006B4F76" w:rsidRDefault="006B4F76">
      <w:pPr>
        <w:pStyle w:val="Szvegtrzs"/>
        <w:rPr>
          <w:b/>
        </w:rPr>
      </w:pPr>
    </w:p>
    <w:p w14:paraId="44885EA2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3EA33B27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3630"/>
        <w:gridCol w:w="3630"/>
        <w:gridCol w:w="4177"/>
      </w:tblGrid>
      <w:tr w:rsidR="006B4F76" w14:paraId="3292A5D5" w14:textId="77777777">
        <w:trPr>
          <w:trHeight w:val="275"/>
        </w:trPr>
        <w:tc>
          <w:tcPr>
            <w:tcW w:w="6417" w:type="dxa"/>
            <w:gridSpan w:val="2"/>
          </w:tcPr>
          <w:p w14:paraId="172119E4" w14:textId="77777777" w:rsidR="006B4F76" w:rsidRDefault="00756F4C">
            <w:pPr>
              <w:pStyle w:val="TableParagraph"/>
              <w:spacing w:line="256" w:lineRule="exact"/>
              <w:ind w:left="2619" w:right="26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7807" w:type="dxa"/>
            <w:gridSpan w:val="2"/>
          </w:tcPr>
          <w:p w14:paraId="6BEB07AF" w14:textId="77777777" w:rsidR="006B4F76" w:rsidRDefault="00756F4C">
            <w:pPr>
              <w:pStyle w:val="TableParagraph"/>
              <w:spacing w:line="256" w:lineRule="exact"/>
              <w:ind w:left="3305" w:right="32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E48039C" w14:textId="77777777">
        <w:trPr>
          <w:trHeight w:val="275"/>
        </w:trPr>
        <w:tc>
          <w:tcPr>
            <w:tcW w:w="2787" w:type="dxa"/>
          </w:tcPr>
          <w:p w14:paraId="3EF0AD87" w14:textId="77777777" w:rsidR="006B4F76" w:rsidRDefault="00756F4C">
            <w:pPr>
              <w:pStyle w:val="TableParagraph"/>
              <w:spacing w:line="256" w:lineRule="exact"/>
              <w:ind w:left="636" w:right="6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630" w:type="dxa"/>
          </w:tcPr>
          <w:p w14:paraId="323DE305" w14:textId="77777777" w:rsidR="006B4F76" w:rsidRDefault="00756F4C">
            <w:pPr>
              <w:pStyle w:val="TableParagraph"/>
              <w:spacing w:line="256" w:lineRule="exact"/>
              <w:ind w:left="1059" w:right="10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630" w:type="dxa"/>
          </w:tcPr>
          <w:p w14:paraId="0B3AFB87" w14:textId="77777777" w:rsidR="006B4F76" w:rsidRDefault="00756F4C">
            <w:pPr>
              <w:pStyle w:val="TableParagraph"/>
              <w:spacing w:line="256" w:lineRule="exact"/>
              <w:ind w:left="1059" w:right="10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177" w:type="dxa"/>
          </w:tcPr>
          <w:p w14:paraId="70D0332C" w14:textId="77777777" w:rsidR="006B4F76" w:rsidRDefault="00756F4C">
            <w:pPr>
              <w:pStyle w:val="TableParagraph"/>
              <w:spacing w:line="256" w:lineRule="exact"/>
              <w:ind w:left="1358" w:right="13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169ACE30" w14:textId="77777777">
        <w:trPr>
          <w:trHeight w:val="275"/>
        </w:trPr>
        <w:tc>
          <w:tcPr>
            <w:tcW w:w="2787" w:type="dxa"/>
          </w:tcPr>
          <w:p w14:paraId="2BBF75C7" w14:textId="77777777" w:rsidR="006B4F76" w:rsidRDefault="00756F4C">
            <w:pPr>
              <w:pStyle w:val="TableParagraph"/>
              <w:spacing w:line="256" w:lineRule="exact"/>
              <w:ind w:left="636" w:right="627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630" w:type="dxa"/>
          </w:tcPr>
          <w:p w14:paraId="6B1621BE" w14:textId="77777777" w:rsidR="006B4F76" w:rsidRDefault="00756F4C">
            <w:pPr>
              <w:pStyle w:val="TableParagraph"/>
              <w:spacing w:line="256" w:lineRule="exact"/>
              <w:ind w:left="1057" w:right="104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630" w:type="dxa"/>
          </w:tcPr>
          <w:p w14:paraId="4B1956AE" w14:textId="77777777" w:rsidR="006B4F76" w:rsidRDefault="00756F4C">
            <w:pPr>
              <w:pStyle w:val="TableParagraph"/>
              <w:spacing w:line="256" w:lineRule="exact"/>
              <w:ind w:left="1056" w:right="1048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4177" w:type="dxa"/>
          </w:tcPr>
          <w:p w14:paraId="261F3757" w14:textId="77777777" w:rsidR="006B4F76" w:rsidRDefault="00756F4C">
            <w:pPr>
              <w:pStyle w:val="TableParagraph"/>
              <w:spacing w:line="256" w:lineRule="exact"/>
              <w:ind w:left="1356" w:right="134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4AE4E5D9" w14:textId="77777777">
        <w:trPr>
          <w:trHeight w:val="278"/>
        </w:trPr>
        <w:tc>
          <w:tcPr>
            <w:tcW w:w="2787" w:type="dxa"/>
          </w:tcPr>
          <w:p w14:paraId="4BE4C926" w14:textId="77777777" w:rsidR="006B4F76" w:rsidRDefault="00756F4C">
            <w:pPr>
              <w:pStyle w:val="TableParagraph"/>
              <w:spacing w:line="258" w:lineRule="exact"/>
              <w:ind w:left="636" w:right="6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630" w:type="dxa"/>
          </w:tcPr>
          <w:p w14:paraId="23059C1C" w14:textId="77777777" w:rsidR="006B4F76" w:rsidRDefault="00756F4C">
            <w:pPr>
              <w:pStyle w:val="TableParagraph"/>
              <w:spacing w:line="258" w:lineRule="exact"/>
              <w:ind w:left="1057" w:right="10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630" w:type="dxa"/>
          </w:tcPr>
          <w:p w14:paraId="2942A7D4" w14:textId="77777777" w:rsidR="006B4F76" w:rsidRDefault="00756F4C">
            <w:pPr>
              <w:pStyle w:val="TableParagraph"/>
              <w:spacing w:line="258" w:lineRule="exact"/>
              <w:ind w:left="1056" w:right="10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177" w:type="dxa"/>
          </w:tcPr>
          <w:p w14:paraId="7D2D38B1" w14:textId="77777777" w:rsidR="006B4F76" w:rsidRDefault="00756F4C">
            <w:pPr>
              <w:pStyle w:val="TableParagraph"/>
              <w:spacing w:line="258" w:lineRule="exact"/>
              <w:ind w:left="1356" w:right="13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4A527FF0" w14:textId="77777777" w:rsidR="006B4F76" w:rsidRDefault="006B4F76">
      <w:pPr>
        <w:pStyle w:val="Szvegtrzs"/>
        <w:spacing w:before="10"/>
        <w:rPr>
          <w:b/>
          <w:sz w:val="23"/>
        </w:rPr>
      </w:pPr>
    </w:p>
    <w:p w14:paraId="5A02E650" w14:textId="77777777" w:rsidR="006B4F76" w:rsidRDefault="00756F4C">
      <w:pPr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vizsgán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használható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segédeszközök</w:t>
      </w:r>
      <w:proofErr w:type="spellEnd"/>
    </w:p>
    <w:p w14:paraId="3C4A79E2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02"/>
        <w:gridCol w:w="4467"/>
        <w:gridCol w:w="2602"/>
        <w:gridCol w:w="2603"/>
      </w:tblGrid>
      <w:tr w:rsidR="006B4F76" w14:paraId="3FF52F9C" w14:textId="77777777">
        <w:trPr>
          <w:trHeight w:val="275"/>
        </w:trPr>
        <w:tc>
          <w:tcPr>
            <w:tcW w:w="1949" w:type="dxa"/>
            <w:vMerge w:val="restart"/>
          </w:tcPr>
          <w:p w14:paraId="10329F6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9" w:type="dxa"/>
            <w:gridSpan w:val="2"/>
          </w:tcPr>
          <w:p w14:paraId="011922A3" w14:textId="77777777" w:rsidR="006B4F76" w:rsidRDefault="00756F4C">
            <w:pPr>
              <w:pStyle w:val="TableParagraph"/>
              <w:spacing w:line="256" w:lineRule="exact"/>
              <w:ind w:left="2946" w:right="29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205" w:type="dxa"/>
            <w:gridSpan w:val="2"/>
          </w:tcPr>
          <w:p w14:paraId="3C5264E3" w14:textId="77777777" w:rsidR="006B4F76" w:rsidRDefault="00756F4C">
            <w:pPr>
              <w:pStyle w:val="TableParagraph"/>
              <w:spacing w:line="256" w:lineRule="exact"/>
              <w:ind w:left="2003" w:right="20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45D48FC" w14:textId="77777777">
        <w:trPr>
          <w:trHeight w:val="275"/>
        </w:trPr>
        <w:tc>
          <w:tcPr>
            <w:tcW w:w="1949" w:type="dxa"/>
            <w:vMerge/>
            <w:tcBorders>
              <w:top w:val="nil"/>
            </w:tcBorders>
          </w:tcPr>
          <w:p w14:paraId="3C303C2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217F8A44" w14:textId="77777777" w:rsidR="006B4F76" w:rsidRDefault="00756F4C">
            <w:pPr>
              <w:pStyle w:val="TableParagraph"/>
              <w:spacing w:line="256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467" w:type="dxa"/>
          </w:tcPr>
          <w:p w14:paraId="34E82919" w14:textId="77777777" w:rsidR="006B4F76" w:rsidRDefault="00756F4C">
            <w:pPr>
              <w:pStyle w:val="TableParagraph"/>
              <w:spacing w:line="256" w:lineRule="exact"/>
              <w:ind w:left="1502" w:right="14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602" w:type="dxa"/>
          </w:tcPr>
          <w:p w14:paraId="497D681E" w14:textId="77777777" w:rsidR="006B4F76" w:rsidRDefault="00756F4C">
            <w:pPr>
              <w:pStyle w:val="TableParagraph"/>
              <w:spacing w:line="256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603" w:type="dxa"/>
          </w:tcPr>
          <w:p w14:paraId="6B101E0A" w14:textId="77777777" w:rsidR="006B4F76" w:rsidRDefault="00756F4C">
            <w:pPr>
              <w:pStyle w:val="TableParagraph"/>
              <w:spacing w:line="256" w:lineRule="exact"/>
              <w:ind w:left="571" w:right="5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4275647E" w14:textId="77777777">
        <w:trPr>
          <w:trHeight w:val="272"/>
        </w:trPr>
        <w:tc>
          <w:tcPr>
            <w:tcW w:w="1949" w:type="dxa"/>
            <w:tcBorders>
              <w:bottom w:val="nil"/>
            </w:tcBorders>
          </w:tcPr>
          <w:p w14:paraId="69C5E65A" w14:textId="77777777" w:rsidR="006B4F76" w:rsidRDefault="00756F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</w:p>
        </w:tc>
        <w:tc>
          <w:tcPr>
            <w:tcW w:w="2602" w:type="dxa"/>
            <w:tcBorders>
              <w:bottom w:val="nil"/>
            </w:tcBorders>
          </w:tcPr>
          <w:p w14:paraId="6822FFBB" w14:textId="77777777" w:rsidR="006B4F76" w:rsidRDefault="00756F4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</w:p>
        </w:tc>
        <w:tc>
          <w:tcPr>
            <w:tcW w:w="4467" w:type="dxa"/>
            <w:tcBorders>
              <w:bottom w:val="nil"/>
            </w:tcBorders>
          </w:tcPr>
          <w:p w14:paraId="21B99E80" w14:textId="77777777" w:rsidR="006B4F76" w:rsidRDefault="00756F4C">
            <w:pPr>
              <w:pStyle w:val="TableParagraph"/>
              <w:spacing w:line="253" w:lineRule="exact"/>
              <w:ind w:left="1501" w:right="1496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602" w:type="dxa"/>
            <w:tcBorders>
              <w:bottom w:val="nil"/>
            </w:tcBorders>
          </w:tcPr>
          <w:p w14:paraId="690247C0" w14:textId="77777777" w:rsidR="006B4F76" w:rsidRDefault="00756F4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</w:p>
        </w:tc>
        <w:tc>
          <w:tcPr>
            <w:tcW w:w="2603" w:type="dxa"/>
            <w:tcBorders>
              <w:bottom w:val="nil"/>
            </w:tcBorders>
          </w:tcPr>
          <w:p w14:paraId="178773E2" w14:textId="77777777" w:rsidR="006B4F76" w:rsidRDefault="00756F4C">
            <w:pPr>
              <w:pStyle w:val="TableParagraph"/>
              <w:spacing w:line="253" w:lineRule="exact"/>
              <w:ind w:left="570" w:right="56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</w:tr>
      <w:tr w:rsidR="006B4F76" w14:paraId="68084755" w14:textId="77777777">
        <w:trPr>
          <w:trHeight w:val="275"/>
        </w:trPr>
        <w:tc>
          <w:tcPr>
            <w:tcW w:w="1949" w:type="dxa"/>
            <w:tcBorders>
              <w:top w:val="nil"/>
              <w:bottom w:val="nil"/>
            </w:tcBorders>
          </w:tcPr>
          <w:p w14:paraId="2C9D02E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E8421B2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  <w:tc>
          <w:tcPr>
            <w:tcW w:w="4467" w:type="dxa"/>
            <w:tcBorders>
              <w:top w:val="nil"/>
              <w:bottom w:val="nil"/>
            </w:tcBorders>
          </w:tcPr>
          <w:p w14:paraId="4E0D66B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732AEF32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127342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2792C44" w14:textId="77777777">
        <w:trPr>
          <w:trHeight w:val="276"/>
        </w:trPr>
        <w:tc>
          <w:tcPr>
            <w:tcW w:w="1949" w:type="dxa"/>
            <w:tcBorders>
              <w:top w:val="nil"/>
              <w:bottom w:val="nil"/>
            </w:tcBorders>
          </w:tcPr>
          <w:p w14:paraId="20A5643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4017D4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</w:p>
        </w:tc>
        <w:tc>
          <w:tcPr>
            <w:tcW w:w="4467" w:type="dxa"/>
            <w:tcBorders>
              <w:top w:val="nil"/>
              <w:bottom w:val="nil"/>
            </w:tcBorders>
          </w:tcPr>
          <w:p w14:paraId="482EC4B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53E3AE3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7F65E11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23D97DA" w14:textId="77777777">
        <w:trPr>
          <w:trHeight w:val="276"/>
        </w:trPr>
        <w:tc>
          <w:tcPr>
            <w:tcW w:w="1949" w:type="dxa"/>
            <w:tcBorders>
              <w:top w:val="nil"/>
              <w:bottom w:val="nil"/>
            </w:tcBorders>
          </w:tcPr>
          <w:p w14:paraId="7DA3D86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11B123D7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alkalmas</w:t>
            </w:r>
            <w:proofErr w:type="spellEnd"/>
          </w:p>
        </w:tc>
        <w:tc>
          <w:tcPr>
            <w:tcW w:w="4467" w:type="dxa"/>
            <w:tcBorders>
              <w:top w:val="nil"/>
              <w:bottom w:val="nil"/>
            </w:tcBorders>
          </w:tcPr>
          <w:p w14:paraId="53B8997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BE34F93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alkalmas</w:t>
            </w:r>
            <w:proofErr w:type="spellEnd"/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A70BE34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D4D5D75" w14:textId="77777777">
        <w:trPr>
          <w:trHeight w:val="278"/>
        </w:trPr>
        <w:tc>
          <w:tcPr>
            <w:tcW w:w="1949" w:type="dxa"/>
            <w:tcBorders>
              <w:top w:val="nil"/>
            </w:tcBorders>
          </w:tcPr>
          <w:p w14:paraId="2FF73A3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3A806C40" w14:textId="77777777" w:rsidR="006B4F76" w:rsidRDefault="00756F4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zsebszámológép</w:t>
            </w:r>
            <w:proofErr w:type="spellEnd"/>
          </w:p>
        </w:tc>
        <w:tc>
          <w:tcPr>
            <w:tcW w:w="4467" w:type="dxa"/>
            <w:tcBorders>
              <w:top w:val="nil"/>
            </w:tcBorders>
          </w:tcPr>
          <w:p w14:paraId="6BC5B62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1AE9ED62" w14:textId="77777777" w:rsidR="006B4F76" w:rsidRDefault="00756F4C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zsebszámológép</w:t>
            </w:r>
            <w:proofErr w:type="spellEnd"/>
          </w:p>
        </w:tc>
        <w:tc>
          <w:tcPr>
            <w:tcW w:w="2603" w:type="dxa"/>
            <w:tcBorders>
              <w:top w:val="nil"/>
            </w:tcBorders>
          </w:tcPr>
          <w:p w14:paraId="1B447BC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C071505" w14:textId="77777777" w:rsidR="006B4F76" w:rsidRDefault="006B4F76">
      <w:pPr>
        <w:rPr>
          <w:sz w:val="20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6BE072F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2602"/>
        <w:gridCol w:w="4467"/>
        <w:gridCol w:w="2602"/>
        <w:gridCol w:w="2603"/>
      </w:tblGrid>
      <w:tr w:rsidR="006B4F76" w14:paraId="4A99D35B" w14:textId="77777777">
        <w:trPr>
          <w:trHeight w:val="277"/>
        </w:trPr>
        <w:tc>
          <w:tcPr>
            <w:tcW w:w="1949" w:type="dxa"/>
            <w:vMerge w:val="restart"/>
          </w:tcPr>
          <w:p w14:paraId="4326498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69" w:type="dxa"/>
            <w:gridSpan w:val="2"/>
          </w:tcPr>
          <w:p w14:paraId="2EE077E5" w14:textId="77777777" w:rsidR="006B4F76" w:rsidRDefault="00756F4C">
            <w:pPr>
              <w:pStyle w:val="TableParagraph"/>
              <w:spacing w:line="258" w:lineRule="exact"/>
              <w:ind w:left="2946" w:right="29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205" w:type="dxa"/>
            <w:gridSpan w:val="2"/>
          </w:tcPr>
          <w:p w14:paraId="74646594" w14:textId="77777777" w:rsidR="006B4F76" w:rsidRDefault="00756F4C">
            <w:pPr>
              <w:pStyle w:val="TableParagraph"/>
              <w:spacing w:line="258" w:lineRule="exact"/>
              <w:ind w:left="2003" w:right="20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991606A" w14:textId="77777777">
        <w:trPr>
          <w:trHeight w:val="275"/>
        </w:trPr>
        <w:tc>
          <w:tcPr>
            <w:tcW w:w="1949" w:type="dxa"/>
            <w:vMerge/>
            <w:tcBorders>
              <w:top w:val="nil"/>
            </w:tcBorders>
          </w:tcPr>
          <w:p w14:paraId="0A4E15D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2602" w:type="dxa"/>
          </w:tcPr>
          <w:p w14:paraId="70A7988A" w14:textId="77777777" w:rsidR="006B4F76" w:rsidRDefault="00756F4C">
            <w:pPr>
              <w:pStyle w:val="TableParagraph"/>
              <w:spacing w:line="256" w:lineRule="exact"/>
              <w:ind w:left="544" w:right="5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467" w:type="dxa"/>
          </w:tcPr>
          <w:p w14:paraId="6893C703" w14:textId="77777777" w:rsidR="006B4F76" w:rsidRDefault="00756F4C">
            <w:pPr>
              <w:pStyle w:val="TableParagraph"/>
              <w:spacing w:line="256" w:lineRule="exact"/>
              <w:ind w:left="1502" w:right="14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602" w:type="dxa"/>
          </w:tcPr>
          <w:p w14:paraId="0846B90D" w14:textId="77777777" w:rsidR="006B4F76" w:rsidRDefault="00756F4C">
            <w:pPr>
              <w:pStyle w:val="TableParagraph"/>
              <w:spacing w:line="256" w:lineRule="exact"/>
              <w:ind w:left="544" w:right="5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603" w:type="dxa"/>
          </w:tcPr>
          <w:p w14:paraId="1C35DDF9" w14:textId="77777777" w:rsidR="006B4F76" w:rsidRDefault="00756F4C">
            <w:pPr>
              <w:pStyle w:val="TableParagraph"/>
              <w:spacing w:line="256" w:lineRule="exact"/>
              <w:ind w:left="5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66C3E3E4" w14:textId="77777777">
        <w:trPr>
          <w:trHeight w:val="272"/>
        </w:trPr>
        <w:tc>
          <w:tcPr>
            <w:tcW w:w="1949" w:type="dxa"/>
            <w:tcBorders>
              <w:bottom w:val="nil"/>
            </w:tcBorders>
          </w:tcPr>
          <w:p w14:paraId="392C9CDF" w14:textId="77777777" w:rsidR="006B4F76" w:rsidRDefault="00756F4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2602" w:type="dxa"/>
            <w:tcBorders>
              <w:bottom w:val="nil"/>
            </w:tcBorders>
          </w:tcPr>
          <w:p w14:paraId="7F8AF318" w14:textId="77777777" w:rsidR="006B4F76" w:rsidRDefault="00756F4C">
            <w:pPr>
              <w:pStyle w:val="TableParagraph"/>
              <w:spacing w:line="253" w:lineRule="exact"/>
              <w:ind w:left="543" w:right="535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4467" w:type="dxa"/>
            <w:tcBorders>
              <w:bottom w:val="nil"/>
            </w:tcBorders>
          </w:tcPr>
          <w:p w14:paraId="109CE8FE" w14:textId="77777777" w:rsidR="006B4F76" w:rsidRDefault="00756F4C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Állatismeret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Növényismeret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könyv</w:t>
            </w:r>
            <w:proofErr w:type="spellEnd"/>
          </w:p>
        </w:tc>
        <w:tc>
          <w:tcPr>
            <w:tcW w:w="2602" w:type="dxa"/>
            <w:tcBorders>
              <w:bottom w:val="nil"/>
            </w:tcBorders>
          </w:tcPr>
          <w:p w14:paraId="6EA302C1" w14:textId="77777777" w:rsidR="006B4F76" w:rsidRDefault="00756F4C">
            <w:pPr>
              <w:pStyle w:val="TableParagraph"/>
              <w:spacing w:line="253" w:lineRule="exact"/>
              <w:ind w:left="543" w:right="535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603" w:type="dxa"/>
            <w:tcBorders>
              <w:bottom w:val="nil"/>
            </w:tcBorders>
          </w:tcPr>
          <w:p w14:paraId="7EADA5F0" w14:textId="77777777" w:rsidR="006B4F76" w:rsidRDefault="00756F4C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</w:p>
        </w:tc>
      </w:tr>
      <w:tr w:rsidR="006B4F76" w14:paraId="3D4333BA" w14:textId="77777777">
        <w:trPr>
          <w:trHeight w:val="275"/>
        </w:trPr>
        <w:tc>
          <w:tcPr>
            <w:tcW w:w="1949" w:type="dxa"/>
            <w:tcBorders>
              <w:top w:val="nil"/>
              <w:bottom w:val="nil"/>
            </w:tcBorders>
          </w:tcPr>
          <w:p w14:paraId="040A9DD7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vizsgaszervező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655E5D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7" w:type="dxa"/>
            <w:tcBorders>
              <w:top w:val="nil"/>
              <w:bottom w:val="nil"/>
            </w:tcBorders>
          </w:tcPr>
          <w:p w14:paraId="485E8347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ezzel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egyenértékű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információt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CDF1A6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4604B29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</w:tr>
      <w:tr w:rsidR="006B4F76" w14:paraId="391A2CC4" w14:textId="77777777">
        <w:trPr>
          <w:trHeight w:val="276"/>
        </w:trPr>
        <w:tc>
          <w:tcPr>
            <w:tcW w:w="1949" w:type="dxa"/>
            <w:tcBorders>
              <w:top w:val="nil"/>
              <w:bottom w:val="nil"/>
            </w:tcBorders>
          </w:tcPr>
          <w:p w14:paraId="5624323F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intézmény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45A8864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7" w:type="dxa"/>
            <w:tcBorders>
              <w:top w:val="nil"/>
              <w:bottom w:val="nil"/>
            </w:tcBorders>
          </w:tcPr>
          <w:p w14:paraId="6D3376FA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tartalmazó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kiadvány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6A684F5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3EB822C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</w:p>
        </w:tc>
      </w:tr>
      <w:tr w:rsidR="006B4F76" w14:paraId="39F6C17D" w14:textId="77777777">
        <w:trPr>
          <w:trHeight w:val="275"/>
        </w:trPr>
        <w:tc>
          <w:tcPr>
            <w:tcW w:w="1949" w:type="dxa"/>
            <w:tcBorders>
              <w:top w:val="nil"/>
              <w:bottom w:val="nil"/>
            </w:tcBorders>
          </w:tcPr>
          <w:p w14:paraId="3C342F33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390382C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7" w:type="dxa"/>
            <w:tcBorders>
              <w:top w:val="nil"/>
              <w:bottom w:val="nil"/>
            </w:tcBorders>
          </w:tcPr>
          <w:p w14:paraId="56BC0E0A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kísérlethez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07736D0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72296AE5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alkalmas</w:t>
            </w:r>
            <w:proofErr w:type="spellEnd"/>
          </w:p>
        </w:tc>
      </w:tr>
      <w:tr w:rsidR="006B4F76" w14:paraId="47C95832" w14:textId="77777777">
        <w:trPr>
          <w:trHeight w:val="276"/>
        </w:trPr>
        <w:tc>
          <w:tcPr>
            <w:tcW w:w="1949" w:type="dxa"/>
            <w:tcBorders>
              <w:top w:val="nil"/>
              <w:bottom w:val="nil"/>
            </w:tcBorders>
          </w:tcPr>
          <w:p w14:paraId="4A699A4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50503C4E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7" w:type="dxa"/>
            <w:tcBorders>
              <w:top w:val="nil"/>
              <w:bottom w:val="nil"/>
            </w:tcBorders>
          </w:tcPr>
          <w:p w14:paraId="3126641D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projekt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bemutatásához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</w:p>
        </w:tc>
        <w:tc>
          <w:tcPr>
            <w:tcW w:w="2602" w:type="dxa"/>
            <w:tcBorders>
              <w:top w:val="nil"/>
              <w:bottom w:val="nil"/>
            </w:tcBorders>
          </w:tcPr>
          <w:p w14:paraId="28DB75F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6495EE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zsebszámológép</w:t>
            </w:r>
            <w:proofErr w:type="spellEnd"/>
          </w:p>
        </w:tc>
      </w:tr>
      <w:tr w:rsidR="006B4F76" w14:paraId="5962B113" w14:textId="77777777">
        <w:trPr>
          <w:trHeight w:val="278"/>
        </w:trPr>
        <w:tc>
          <w:tcPr>
            <w:tcW w:w="1949" w:type="dxa"/>
            <w:tcBorders>
              <w:top w:val="nil"/>
            </w:tcBorders>
          </w:tcPr>
          <w:p w14:paraId="12493F1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14:paraId="1F056544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67" w:type="dxa"/>
            <w:tcBorders>
              <w:top w:val="nil"/>
            </w:tcBorders>
          </w:tcPr>
          <w:p w14:paraId="2D0A9F5F" w14:textId="77777777" w:rsidR="006B4F76" w:rsidRDefault="00756F4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számítógép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02" w:type="dxa"/>
            <w:tcBorders>
              <w:top w:val="nil"/>
            </w:tcBorders>
          </w:tcPr>
          <w:p w14:paraId="0B90C5C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3" w:type="dxa"/>
            <w:tcBorders>
              <w:top w:val="nil"/>
            </w:tcBorders>
          </w:tcPr>
          <w:p w14:paraId="4C00E51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A300570" w14:textId="77777777" w:rsidR="006B4F76" w:rsidRDefault="006B4F76">
      <w:pPr>
        <w:pStyle w:val="Szvegtrzs"/>
        <w:spacing w:before="4"/>
        <w:rPr>
          <w:b/>
          <w:sz w:val="16"/>
        </w:rPr>
      </w:pPr>
    </w:p>
    <w:p w14:paraId="5F4D63DD" w14:textId="77777777" w:rsidR="006B4F76" w:rsidRDefault="00756F4C">
      <w:pPr>
        <w:spacing w:before="90"/>
        <w:ind w:left="315"/>
        <w:rPr>
          <w:b/>
          <w:sz w:val="24"/>
        </w:rPr>
      </w:pPr>
      <w:proofErr w:type="spellStart"/>
      <w:r>
        <w:rPr>
          <w:b/>
          <w:sz w:val="24"/>
        </w:rPr>
        <w:t>Közzé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kell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tenni</w:t>
      </w:r>
      <w:proofErr w:type="spellEnd"/>
    </w:p>
    <w:p w14:paraId="36FD0EBF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2734"/>
        <w:gridCol w:w="2510"/>
        <w:gridCol w:w="2503"/>
        <w:gridCol w:w="4646"/>
      </w:tblGrid>
      <w:tr w:rsidR="006B4F76" w14:paraId="2A2C6D8A" w14:textId="77777777">
        <w:trPr>
          <w:trHeight w:val="275"/>
        </w:trPr>
        <w:tc>
          <w:tcPr>
            <w:tcW w:w="1827" w:type="dxa"/>
            <w:vMerge w:val="restart"/>
          </w:tcPr>
          <w:p w14:paraId="252B79B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4" w:type="dxa"/>
            <w:gridSpan w:val="2"/>
          </w:tcPr>
          <w:p w14:paraId="0FE97ADD" w14:textId="77777777" w:rsidR="006B4F76" w:rsidRDefault="00756F4C">
            <w:pPr>
              <w:pStyle w:val="TableParagraph"/>
              <w:spacing w:line="256" w:lineRule="exact"/>
              <w:ind w:left="2033" w:right="20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7149" w:type="dxa"/>
            <w:gridSpan w:val="2"/>
          </w:tcPr>
          <w:p w14:paraId="0B1B1CCC" w14:textId="77777777" w:rsidR="006B4F76" w:rsidRDefault="00756F4C">
            <w:pPr>
              <w:pStyle w:val="TableParagraph"/>
              <w:spacing w:line="256" w:lineRule="exact"/>
              <w:ind w:left="2978" w:right="29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B01778D" w14:textId="77777777">
        <w:trPr>
          <w:trHeight w:val="275"/>
        </w:trPr>
        <w:tc>
          <w:tcPr>
            <w:tcW w:w="1827" w:type="dxa"/>
            <w:vMerge/>
            <w:tcBorders>
              <w:top w:val="nil"/>
            </w:tcBorders>
          </w:tcPr>
          <w:p w14:paraId="0573202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</w:tcPr>
          <w:p w14:paraId="2CA5238E" w14:textId="77777777" w:rsidR="006B4F76" w:rsidRDefault="00756F4C">
            <w:pPr>
              <w:pStyle w:val="TableParagraph"/>
              <w:spacing w:line="256" w:lineRule="exact"/>
              <w:ind w:left="609" w:right="6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510" w:type="dxa"/>
          </w:tcPr>
          <w:p w14:paraId="5651B894" w14:textId="77777777" w:rsidR="006B4F76" w:rsidRDefault="00756F4C">
            <w:pPr>
              <w:pStyle w:val="TableParagraph"/>
              <w:spacing w:line="256" w:lineRule="exact"/>
              <w:ind w:left="525" w:right="5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503" w:type="dxa"/>
          </w:tcPr>
          <w:p w14:paraId="1822F63C" w14:textId="77777777" w:rsidR="006B4F76" w:rsidRDefault="00756F4C">
            <w:pPr>
              <w:pStyle w:val="TableParagraph"/>
              <w:spacing w:line="256" w:lineRule="exact"/>
              <w:ind w:left="494" w:right="4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646" w:type="dxa"/>
          </w:tcPr>
          <w:p w14:paraId="104D27ED" w14:textId="77777777" w:rsidR="006B4F76" w:rsidRDefault="00756F4C">
            <w:pPr>
              <w:pStyle w:val="TableParagraph"/>
              <w:spacing w:line="256" w:lineRule="exact"/>
              <w:ind w:left="225" w:right="2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021758EA" w14:textId="77777777">
        <w:trPr>
          <w:trHeight w:val="275"/>
        </w:trPr>
        <w:tc>
          <w:tcPr>
            <w:tcW w:w="1827" w:type="dxa"/>
          </w:tcPr>
          <w:p w14:paraId="02544EDE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Anyag</w:t>
            </w:r>
            <w:proofErr w:type="spellEnd"/>
          </w:p>
        </w:tc>
        <w:tc>
          <w:tcPr>
            <w:tcW w:w="2734" w:type="dxa"/>
          </w:tcPr>
          <w:p w14:paraId="77624AD3" w14:textId="77777777" w:rsidR="006B4F76" w:rsidRDefault="00756F4C">
            <w:pPr>
              <w:pStyle w:val="TableParagraph"/>
              <w:spacing w:line="256" w:lineRule="exact"/>
              <w:ind w:left="607" w:right="60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510" w:type="dxa"/>
          </w:tcPr>
          <w:p w14:paraId="10DD78FE" w14:textId="77777777" w:rsidR="006B4F76" w:rsidRDefault="00756F4C">
            <w:pPr>
              <w:pStyle w:val="TableParagraph"/>
              <w:spacing w:line="256" w:lineRule="exact"/>
              <w:ind w:left="524" w:right="516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503" w:type="dxa"/>
          </w:tcPr>
          <w:p w14:paraId="1B7767E4" w14:textId="77777777" w:rsidR="006B4F76" w:rsidRDefault="00756F4C">
            <w:pPr>
              <w:pStyle w:val="TableParagraph"/>
              <w:spacing w:line="256" w:lineRule="exact"/>
              <w:ind w:left="493" w:right="487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4646" w:type="dxa"/>
          </w:tcPr>
          <w:p w14:paraId="4ED95178" w14:textId="77777777" w:rsidR="006B4F76" w:rsidRDefault="00756F4C">
            <w:pPr>
              <w:pStyle w:val="TableParagraph"/>
              <w:spacing w:line="256" w:lineRule="exact"/>
              <w:ind w:left="145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címe</w:t>
            </w:r>
            <w:proofErr w:type="spellEnd"/>
          </w:p>
        </w:tc>
      </w:tr>
      <w:tr w:rsidR="006B4F76" w14:paraId="1B19CCBA" w14:textId="77777777">
        <w:trPr>
          <w:trHeight w:val="553"/>
        </w:trPr>
        <w:tc>
          <w:tcPr>
            <w:tcW w:w="1827" w:type="dxa"/>
          </w:tcPr>
          <w:p w14:paraId="54BAC733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Határidő</w:t>
            </w:r>
            <w:proofErr w:type="spellEnd"/>
          </w:p>
        </w:tc>
        <w:tc>
          <w:tcPr>
            <w:tcW w:w="2734" w:type="dxa"/>
          </w:tcPr>
          <w:p w14:paraId="1C78C03B" w14:textId="77777777" w:rsidR="006B4F76" w:rsidRDefault="00756F4C">
            <w:pPr>
              <w:pStyle w:val="TableParagraph"/>
              <w:spacing w:line="270" w:lineRule="exact"/>
              <w:ind w:left="607" w:right="60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510" w:type="dxa"/>
          </w:tcPr>
          <w:p w14:paraId="5F735399" w14:textId="77777777" w:rsidR="006B4F76" w:rsidRDefault="00756F4C">
            <w:pPr>
              <w:pStyle w:val="TableParagraph"/>
              <w:spacing w:line="270" w:lineRule="exact"/>
              <w:ind w:left="524" w:right="516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503" w:type="dxa"/>
          </w:tcPr>
          <w:p w14:paraId="665B0F50" w14:textId="77777777" w:rsidR="006B4F76" w:rsidRDefault="00756F4C">
            <w:pPr>
              <w:pStyle w:val="TableParagraph"/>
              <w:spacing w:line="270" w:lineRule="exact"/>
              <w:ind w:left="493" w:right="487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4646" w:type="dxa"/>
          </w:tcPr>
          <w:p w14:paraId="4E675E22" w14:textId="77777777" w:rsidR="006B4F76" w:rsidRDefault="00756F4C">
            <w:pPr>
              <w:pStyle w:val="TableParagraph"/>
              <w:spacing w:line="270" w:lineRule="exact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kezdete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</w:t>
            </w:r>
            <w:proofErr w:type="spellEnd"/>
          </w:p>
          <w:p w14:paraId="6E9311AB" w14:textId="77777777" w:rsidR="006B4F76" w:rsidRDefault="00756F4C">
            <w:pPr>
              <w:pStyle w:val="TableParagraph"/>
              <w:spacing w:line="264" w:lineRule="exact"/>
              <w:ind w:left="225" w:right="2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</w:tr>
      <w:tr w:rsidR="006B4F76" w14:paraId="7963FE7D" w14:textId="77777777">
        <w:trPr>
          <w:trHeight w:val="275"/>
        </w:trPr>
        <w:tc>
          <w:tcPr>
            <w:tcW w:w="1827" w:type="dxa"/>
          </w:tcPr>
          <w:p w14:paraId="47CFBBEF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Felelős</w:t>
            </w:r>
            <w:proofErr w:type="spellEnd"/>
          </w:p>
        </w:tc>
        <w:tc>
          <w:tcPr>
            <w:tcW w:w="12393" w:type="dxa"/>
            <w:gridSpan w:val="4"/>
          </w:tcPr>
          <w:p w14:paraId="07699ACA" w14:textId="77777777" w:rsidR="006B4F76" w:rsidRDefault="00756F4C">
            <w:pPr>
              <w:pStyle w:val="TableParagraph"/>
              <w:spacing w:line="256" w:lineRule="exact"/>
              <w:ind w:left="3794" w:right="378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elkészítéséért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</w:p>
        </w:tc>
      </w:tr>
    </w:tbl>
    <w:p w14:paraId="0C26E9B7" w14:textId="77777777" w:rsidR="006B4F76" w:rsidRDefault="006B4F76">
      <w:pPr>
        <w:pStyle w:val="Szvegtrzs"/>
        <w:rPr>
          <w:b/>
          <w:sz w:val="20"/>
        </w:rPr>
      </w:pPr>
    </w:p>
    <w:p w14:paraId="4BE0BEF6" w14:textId="77777777" w:rsidR="006B4F76" w:rsidRDefault="006B4F76">
      <w:pPr>
        <w:pStyle w:val="Szvegtrzs"/>
        <w:spacing w:before="2"/>
        <w:rPr>
          <w:b/>
          <w:sz w:val="20"/>
        </w:rPr>
      </w:pPr>
    </w:p>
    <w:p w14:paraId="080AC707" w14:textId="77777777" w:rsidR="006B4F76" w:rsidRDefault="00756F4C">
      <w:pPr>
        <w:pStyle w:val="Cmsor1"/>
        <w:ind w:right="3830"/>
        <w:jc w:val="center"/>
      </w:pPr>
      <w:r>
        <w:t>KÖZÉPSZINTŰ</w:t>
      </w:r>
      <w:r>
        <w:rPr>
          <w:spacing w:val="-6"/>
        </w:rPr>
        <w:t xml:space="preserve"> </w:t>
      </w:r>
      <w:r>
        <w:t>VIZSGA</w:t>
      </w:r>
    </w:p>
    <w:p w14:paraId="2081FAFC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35866C2A" w14:textId="77777777" w:rsidR="006B4F76" w:rsidRDefault="00756F4C">
      <w:pPr>
        <w:spacing w:before="90" w:after="4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878"/>
        <w:gridCol w:w="3634"/>
        <w:gridCol w:w="4340"/>
      </w:tblGrid>
      <w:tr w:rsidR="006B4F76" w14:paraId="4D9A47D1" w14:textId="77777777">
        <w:trPr>
          <w:trHeight w:val="275"/>
        </w:trPr>
        <w:tc>
          <w:tcPr>
            <w:tcW w:w="3370" w:type="dxa"/>
          </w:tcPr>
          <w:p w14:paraId="00F06034" w14:textId="77777777" w:rsidR="006B4F76" w:rsidRDefault="00756F4C">
            <w:pPr>
              <w:pStyle w:val="TableParagraph"/>
              <w:spacing w:line="256" w:lineRule="exact"/>
              <w:ind w:left="928" w:right="9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10852" w:type="dxa"/>
            <w:gridSpan w:val="3"/>
          </w:tcPr>
          <w:p w14:paraId="20A74F4F" w14:textId="77777777" w:rsidR="006B4F76" w:rsidRDefault="00756F4C">
            <w:pPr>
              <w:pStyle w:val="TableParagraph"/>
              <w:spacing w:line="256" w:lineRule="exact"/>
              <w:ind w:left="4697" w:right="46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559E208D" w14:textId="77777777">
        <w:trPr>
          <w:trHeight w:val="275"/>
        </w:trPr>
        <w:tc>
          <w:tcPr>
            <w:tcW w:w="3370" w:type="dxa"/>
          </w:tcPr>
          <w:p w14:paraId="32C1F228" w14:textId="77777777" w:rsidR="006B4F76" w:rsidRDefault="00756F4C">
            <w:pPr>
              <w:pStyle w:val="TableParagraph"/>
              <w:spacing w:line="256" w:lineRule="exact"/>
              <w:ind w:left="927" w:right="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perc</w:t>
            </w:r>
          </w:p>
        </w:tc>
        <w:tc>
          <w:tcPr>
            <w:tcW w:w="10852" w:type="dxa"/>
            <w:gridSpan w:val="3"/>
          </w:tcPr>
          <w:p w14:paraId="5573C6CA" w14:textId="77777777" w:rsidR="006B4F76" w:rsidRDefault="00756F4C">
            <w:pPr>
              <w:pStyle w:val="TableParagraph"/>
              <w:spacing w:line="256" w:lineRule="exact"/>
              <w:ind w:left="4695" w:right="4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perc</w:t>
            </w:r>
          </w:p>
        </w:tc>
      </w:tr>
      <w:tr w:rsidR="006B4F76" w14:paraId="1F317CA3" w14:textId="77777777">
        <w:trPr>
          <w:trHeight w:val="856"/>
        </w:trPr>
        <w:tc>
          <w:tcPr>
            <w:tcW w:w="3370" w:type="dxa"/>
          </w:tcPr>
          <w:p w14:paraId="2E53B404" w14:textId="77777777" w:rsidR="006B4F76" w:rsidRDefault="00756F4C">
            <w:pPr>
              <w:pStyle w:val="TableParagraph"/>
              <w:ind w:left="873" w:right="213" w:hanging="632"/>
              <w:rPr>
                <w:sz w:val="24"/>
              </w:rPr>
            </w:pPr>
            <w:r>
              <w:rPr>
                <w:sz w:val="24"/>
              </w:rPr>
              <w:t xml:space="preserve">6-12 </w:t>
            </w:r>
            <w:proofErr w:type="spellStart"/>
            <w:r>
              <w:rPr>
                <w:sz w:val="24"/>
              </w:rPr>
              <w:t>feladatból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feladatsor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részfeladat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78" w:type="dxa"/>
          </w:tcPr>
          <w:p w14:paraId="5C2DBB6B" w14:textId="77777777" w:rsidR="006B4F76" w:rsidRDefault="00756F4C">
            <w:pPr>
              <w:pStyle w:val="TableParagraph"/>
              <w:ind w:left="1034" w:right="438" w:hanging="563"/>
              <w:rPr>
                <w:sz w:val="24"/>
              </w:rPr>
            </w:pPr>
            <w:r>
              <w:rPr>
                <w:i/>
                <w:sz w:val="24"/>
              </w:rPr>
              <w:t>A</w:t>
            </w:r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  <w:tc>
          <w:tcPr>
            <w:tcW w:w="3634" w:type="dxa"/>
          </w:tcPr>
          <w:p w14:paraId="617BDA07" w14:textId="77777777" w:rsidR="006B4F76" w:rsidRDefault="00756F4C">
            <w:pPr>
              <w:pStyle w:val="TableParagraph"/>
              <w:ind w:left="974" w:right="264" w:hanging="680"/>
              <w:rPr>
                <w:sz w:val="24"/>
              </w:rPr>
            </w:pPr>
            <w:r>
              <w:rPr>
                <w:i/>
                <w:sz w:val="24"/>
              </w:rPr>
              <w:t xml:space="preserve">B)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</w:p>
        </w:tc>
        <w:tc>
          <w:tcPr>
            <w:tcW w:w="4340" w:type="dxa"/>
          </w:tcPr>
          <w:p w14:paraId="6768166F" w14:textId="77777777" w:rsidR="006B4F76" w:rsidRDefault="00756F4C">
            <w:pPr>
              <w:pStyle w:val="TableParagraph"/>
              <w:ind w:left="1348" w:right="292" w:hanging="103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kifejezőkészség</w:t>
            </w:r>
            <w:proofErr w:type="spellEnd"/>
          </w:p>
        </w:tc>
      </w:tr>
      <w:tr w:rsidR="006B4F76" w14:paraId="1B9B85CD" w14:textId="77777777">
        <w:trPr>
          <w:trHeight w:val="275"/>
        </w:trPr>
        <w:tc>
          <w:tcPr>
            <w:tcW w:w="3370" w:type="dxa"/>
          </w:tcPr>
          <w:p w14:paraId="48874AA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78" w:type="dxa"/>
          </w:tcPr>
          <w:p w14:paraId="0948203F" w14:textId="77777777" w:rsidR="006B4F76" w:rsidRDefault="00756F4C">
            <w:pPr>
              <w:pStyle w:val="TableParagraph"/>
              <w:spacing w:line="256" w:lineRule="exact"/>
              <w:ind w:left="1057" w:right="10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634" w:type="dxa"/>
          </w:tcPr>
          <w:p w14:paraId="2F09C51D" w14:textId="77777777" w:rsidR="006B4F76" w:rsidRDefault="00756F4C">
            <w:pPr>
              <w:pStyle w:val="TableParagraph"/>
              <w:spacing w:line="256" w:lineRule="exact"/>
              <w:ind w:left="1434" w:right="14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340" w:type="dxa"/>
          </w:tcPr>
          <w:p w14:paraId="24DBB42A" w14:textId="77777777" w:rsidR="006B4F76" w:rsidRDefault="00756F4C">
            <w:pPr>
              <w:pStyle w:val="TableParagraph"/>
              <w:spacing w:line="256" w:lineRule="exact"/>
              <w:ind w:left="1844" w:right="18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DCFA82A" w14:textId="77777777">
        <w:trPr>
          <w:trHeight w:val="276"/>
        </w:trPr>
        <w:tc>
          <w:tcPr>
            <w:tcW w:w="3370" w:type="dxa"/>
          </w:tcPr>
          <w:p w14:paraId="3868DB72" w14:textId="77777777" w:rsidR="006B4F76" w:rsidRDefault="00756F4C">
            <w:pPr>
              <w:pStyle w:val="TableParagraph"/>
              <w:spacing w:line="256" w:lineRule="exact"/>
              <w:ind w:left="926" w:right="9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0852" w:type="dxa"/>
            <w:gridSpan w:val="3"/>
          </w:tcPr>
          <w:p w14:paraId="29B77351" w14:textId="77777777" w:rsidR="006B4F76" w:rsidRDefault="00756F4C">
            <w:pPr>
              <w:pStyle w:val="TableParagraph"/>
              <w:spacing w:line="256" w:lineRule="exact"/>
              <w:ind w:left="4697" w:right="46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227346E0" w14:textId="77777777" w:rsidR="006B4F76" w:rsidRDefault="006B4F76">
      <w:pPr>
        <w:pStyle w:val="Szvegtrzs"/>
        <w:spacing w:before="5"/>
        <w:rPr>
          <w:b/>
          <w:sz w:val="23"/>
        </w:rPr>
      </w:pPr>
    </w:p>
    <w:p w14:paraId="3B72BD57" w14:textId="77777777" w:rsidR="006B4F76" w:rsidRDefault="00756F4C">
      <w:pPr>
        <w:pStyle w:val="Szvegtrzs"/>
        <w:ind w:left="315"/>
      </w:pPr>
      <w:r>
        <w:t>*</w:t>
      </w:r>
      <w:r>
        <w:rPr>
          <w:spacing w:val="-2"/>
        </w:rPr>
        <w:t xml:space="preserve"> </w:t>
      </w:r>
      <w:proofErr w:type="spellStart"/>
      <w:r>
        <w:t>Projektmunka</w:t>
      </w:r>
      <w:proofErr w:type="spellEnd"/>
      <w:r>
        <w:rPr>
          <w:spacing w:val="-2"/>
        </w:rPr>
        <w:t xml:space="preserve"> </w:t>
      </w:r>
      <w:proofErr w:type="spellStart"/>
      <w:r>
        <w:t>készítését</w:t>
      </w:r>
      <w:proofErr w:type="spellEnd"/>
      <w:r>
        <w:rPr>
          <w:spacing w:val="-1"/>
        </w:rPr>
        <w:t xml:space="preserve"> </w:t>
      </w:r>
      <w:proofErr w:type="spellStart"/>
      <w:r>
        <w:t>csak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választhatja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aki</w:t>
      </w:r>
      <w:proofErr w:type="spellEnd"/>
      <w:r>
        <w:rPr>
          <w:spacing w:val="-1"/>
        </w:rPr>
        <w:t xml:space="preserve"> </w:t>
      </w:r>
      <w:proofErr w:type="spellStart"/>
      <w:r>
        <w:t>érettségi</w:t>
      </w:r>
      <w:proofErr w:type="spellEnd"/>
      <w:r>
        <w:rPr>
          <w:spacing w:val="-1"/>
        </w:rPr>
        <w:t xml:space="preserve"> </w:t>
      </w:r>
      <w:proofErr w:type="spellStart"/>
      <w:r>
        <w:t>bizonyítvánnyal</w:t>
      </w:r>
      <w:proofErr w:type="spellEnd"/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rendelkezik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tanulói</w:t>
      </w:r>
      <w:proofErr w:type="spellEnd"/>
      <w:r>
        <w:rPr>
          <w:spacing w:val="-2"/>
        </w:rPr>
        <w:t xml:space="preserve"> </w:t>
      </w:r>
      <w:proofErr w:type="spellStart"/>
      <w:r>
        <w:t>jogviszonyban</w:t>
      </w:r>
      <w:proofErr w:type="spellEnd"/>
      <w:r>
        <w:rPr>
          <w:spacing w:val="-1"/>
        </w:rPr>
        <w:t xml:space="preserve"> </w:t>
      </w:r>
      <w:r>
        <w:t>van.</w:t>
      </w:r>
    </w:p>
    <w:p w14:paraId="3BD694C3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215D4BB" w14:textId="77777777" w:rsidR="006B4F76" w:rsidRDefault="006B4F76">
      <w:pPr>
        <w:pStyle w:val="Szvegtrzs"/>
        <w:spacing w:before="9"/>
        <w:rPr>
          <w:sz w:val="18"/>
        </w:rPr>
      </w:pPr>
    </w:p>
    <w:p w14:paraId="0A8EE640" w14:textId="77777777" w:rsidR="006B4F76" w:rsidRDefault="00756F4C">
      <w:pPr>
        <w:spacing w:before="90"/>
        <w:ind w:left="315" w:right="12252"/>
        <w:jc w:val="both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2723D056" w14:textId="77777777" w:rsidR="006B4F76" w:rsidRDefault="00756F4C">
      <w:pPr>
        <w:pStyle w:val="Szvegtrzs"/>
        <w:ind w:left="315" w:right="298"/>
        <w:jc w:val="both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feladatsort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megoldaniuk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rendelkezésére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időt</w:t>
      </w:r>
      <w:proofErr w:type="spellEnd"/>
      <w:r>
        <w:t xml:space="preserve"> </w:t>
      </w:r>
      <w:proofErr w:type="spellStart"/>
      <w:r>
        <w:t>tetszése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oszthatja</w:t>
      </w:r>
      <w:proofErr w:type="spellEnd"/>
      <w:r>
        <w:t xml:space="preserve"> meg</w:t>
      </w:r>
      <w:r>
        <w:rPr>
          <w:spacing w:val="-57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megoldásuk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 is </w:t>
      </w:r>
      <w:proofErr w:type="spellStart"/>
      <w:r>
        <w:t>meghatározhatja</w:t>
      </w:r>
      <w:proofErr w:type="spellEnd"/>
      <w:r>
        <w:t xml:space="preserve">. 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tárolására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megjelenítésére</w:t>
      </w:r>
      <w:proofErr w:type="spellEnd"/>
      <w:r>
        <w:t xml:space="preserve"> </w:t>
      </w:r>
      <w:proofErr w:type="spellStart"/>
      <w:r>
        <w:t>nem</w:t>
      </w:r>
      <w:proofErr w:type="spellEnd"/>
      <w:r>
        <w:rPr>
          <w:spacing w:val="1"/>
        </w:rPr>
        <w:t xml:space="preserve"> </w:t>
      </w:r>
      <w:proofErr w:type="spellStart"/>
      <w:r>
        <w:t>alkalmas</w:t>
      </w:r>
      <w:proofErr w:type="spellEnd"/>
      <w:r>
        <w:rPr>
          <w:spacing w:val="-1"/>
        </w:rPr>
        <w:t xml:space="preserve"> </w:t>
      </w:r>
      <w:proofErr w:type="spellStart"/>
      <w:r>
        <w:t>zsebszámológép</w:t>
      </w:r>
      <w:proofErr w:type="spellEnd"/>
      <w:r>
        <w:t xml:space="preserve"> </w:t>
      </w:r>
      <w:proofErr w:type="spellStart"/>
      <w:r>
        <w:t>használható</w:t>
      </w:r>
      <w:proofErr w:type="spellEnd"/>
      <w:r>
        <w:t>.</w:t>
      </w:r>
    </w:p>
    <w:p w14:paraId="23FC37BB" w14:textId="77777777" w:rsidR="006B4F76" w:rsidRDefault="006B4F76">
      <w:pPr>
        <w:pStyle w:val="Szvegtrzs"/>
      </w:pPr>
    </w:p>
    <w:p w14:paraId="1DF2B529" w14:textId="77777777" w:rsidR="006B4F76" w:rsidRDefault="00756F4C">
      <w:pPr>
        <w:spacing w:before="1" w:line="274" w:lineRule="exact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031CB087" w14:textId="77777777" w:rsidR="006B4F76" w:rsidRDefault="00756F4C">
      <w:pPr>
        <w:pStyle w:val="Szvegtrzs"/>
        <w:ind w:left="315"/>
      </w:pPr>
      <w:r>
        <w:t>A</w:t>
      </w:r>
      <w:r>
        <w:rPr>
          <w:spacing w:val="28"/>
        </w:rPr>
        <w:t xml:space="preserve"> </w:t>
      </w:r>
      <w:proofErr w:type="spellStart"/>
      <w:r>
        <w:t>vizsgafeladatok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spellStart"/>
      <w:r>
        <w:t>középszintű</w:t>
      </w:r>
      <w:proofErr w:type="spellEnd"/>
      <w:r>
        <w:rPr>
          <w:spacing w:val="28"/>
        </w:rPr>
        <w:t xml:space="preserve"> </w:t>
      </w:r>
      <w:proofErr w:type="spellStart"/>
      <w:r>
        <w:t>követelményrendszerben</w:t>
      </w:r>
      <w:proofErr w:type="spellEnd"/>
      <w:r>
        <w:rPr>
          <w:spacing w:val="29"/>
        </w:rPr>
        <w:t xml:space="preserve"> </w:t>
      </w:r>
      <w:proofErr w:type="spellStart"/>
      <w:r>
        <w:t>megadott</w:t>
      </w:r>
      <w:proofErr w:type="spellEnd"/>
      <w:r>
        <w:rPr>
          <w:spacing w:val="30"/>
        </w:rPr>
        <w:t xml:space="preserve"> </w:t>
      </w:r>
      <w:proofErr w:type="spellStart"/>
      <w:r>
        <w:t>bármely</w:t>
      </w:r>
      <w:proofErr w:type="spellEnd"/>
      <w:r>
        <w:rPr>
          <w:spacing w:val="24"/>
        </w:rPr>
        <w:t xml:space="preserve"> </w:t>
      </w:r>
      <w:proofErr w:type="spellStart"/>
      <w:r>
        <w:t>témakört</w:t>
      </w:r>
      <w:proofErr w:type="spellEnd"/>
      <w:r>
        <w:rPr>
          <w:spacing w:val="29"/>
        </w:rPr>
        <w:t xml:space="preserve"> </w:t>
      </w:r>
      <w:proofErr w:type="spellStart"/>
      <w:r>
        <w:t>érinthetik</w:t>
      </w:r>
      <w:proofErr w:type="spellEnd"/>
      <w:r>
        <w:t>.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proofErr w:type="spellStart"/>
      <w:r>
        <w:t>vizsgakövetelményekben</w:t>
      </w:r>
      <w:proofErr w:type="spellEnd"/>
      <w:r>
        <w:rPr>
          <w:spacing w:val="29"/>
        </w:rPr>
        <w:t xml:space="preserve"> </w:t>
      </w:r>
      <w:proofErr w:type="spellStart"/>
      <w:r>
        <w:t>megfogalmazott</w:t>
      </w:r>
      <w:proofErr w:type="spellEnd"/>
      <w:r>
        <w:rPr>
          <w:spacing w:val="-57"/>
        </w:rPr>
        <w:t xml:space="preserve"> </w:t>
      </w:r>
      <w:proofErr w:type="spellStart"/>
      <w:r>
        <w:t>kompetenciák</w:t>
      </w:r>
      <w:proofErr w:type="spellEnd"/>
      <w:r>
        <w:rPr>
          <w:spacing w:val="-1"/>
        </w:rPr>
        <w:t xml:space="preserve"> </w:t>
      </w:r>
      <w:proofErr w:type="spellStart"/>
      <w:r>
        <w:t>közül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vizsga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alábbiakra</w:t>
      </w:r>
      <w:proofErr w:type="spellEnd"/>
      <w:r>
        <w:rPr>
          <w:spacing w:val="-2"/>
        </w:rPr>
        <w:t xml:space="preserve"> </w:t>
      </w:r>
      <w:proofErr w:type="spellStart"/>
      <w:r>
        <w:t>helyezi</w:t>
      </w:r>
      <w:proofErr w:type="spellEnd"/>
      <w:r>
        <w:t xml:space="preserve"> a </w:t>
      </w:r>
      <w:proofErr w:type="spellStart"/>
      <w:r>
        <w:t>hangsúlyt</w:t>
      </w:r>
      <w:proofErr w:type="spellEnd"/>
      <w:r>
        <w:t>:</w:t>
      </w:r>
    </w:p>
    <w:p w14:paraId="7EACDB38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biológiai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tények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elvek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felidézésének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képessége</w:t>
      </w:r>
      <w:proofErr w:type="spellEnd"/>
      <w:r>
        <w:rPr>
          <w:sz w:val="24"/>
        </w:rPr>
        <w:t>,</w:t>
      </w:r>
    </w:p>
    <w:p w14:paraId="4862EBAE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természettudományos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biológiai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problémák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>,</w:t>
      </w:r>
    </w:p>
    <w:p w14:paraId="15F85831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spacing w:before="1"/>
        <w:ind w:hanging="36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közti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kapcsolatok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felismerésének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képessége</w:t>
      </w:r>
      <w:proofErr w:type="spellEnd"/>
      <w:r>
        <w:rPr>
          <w:sz w:val="24"/>
        </w:rPr>
        <w:t>,</w:t>
      </w:r>
    </w:p>
    <w:p w14:paraId="735C0B71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adatok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átalakítása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ábrák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grafikonok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),</w:t>
      </w:r>
    </w:p>
    <w:p w14:paraId="2D2FDE5F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biológiai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változások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előrejelzése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>,</w:t>
      </w:r>
    </w:p>
    <w:p w14:paraId="2072A0C8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biológiai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megfigyelések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kísérletek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értelmezésének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képessége</w:t>
      </w:r>
      <w:proofErr w:type="spellEnd"/>
      <w:r>
        <w:rPr>
          <w:sz w:val="24"/>
        </w:rPr>
        <w:t>,</w:t>
      </w:r>
    </w:p>
    <w:p w14:paraId="688EC9F5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biológiai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kísérletek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alapelveinek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>,</w:t>
      </w:r>
    </w:p>
    <w:p w14:paraId="48E6A9C6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bizonyítékok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ezeken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alapuló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magyarázatok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megalkotása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levonása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döntéshozatal</w:t>
      </w:r>
      <w:proofErr w:type="spellEnd"/>
      <w:r>
        <w:rPr>
          <w:sz w:val="24"/>
        </w:rPr>
        <w:t>,</w:t>
      </w:r>
    </w:p>
    <w:p w14:paraId="540BEEBD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kijelentések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melletti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elleni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érvelés</w:t>
      </w:r>
      <w:proofErr w:type="spellEnd"/>
      <w:r>
        <w:rPr>
          <w:sz w:val="24"/>
        </w:rPr>
        <w:t>,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hibás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félrevezető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érvelés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>,</w:t>
      </w:r>
    </w:p>
    <w:p w14:paraId="68D2B262" w14:textId="77777777" w:rsidR="006B4F76" w:rsidRDefault="00756F4C">
      <w:pPr>
        <w:pStyle w:val="Listaszerbekezds"/>
        <w:numPr>
          <w:ilvl w:val="0"/>
          <w:numId w:val="120"/>
        </w:numPr>
        <w:tabs>
          <w:tab w:val="left" w:pos="1036"/>
          <w:tab w:val="left" w:pos="1037"/>
        </w:tabs>
        <w:spacing w:line="294" w:lineRule="exact"/>
        <w:ind w:hanging="362"/>
        <w:rPr>
          <w:sz w:val="24"/>
        </w:rPr>
      </w:pPr>
      <w:proofErr w:type="spellStart"/>
      <w:r>
        <w:rPr>
          <w:sz w:val="24"/>
        </w:rPr>
        <w:t>természettudományos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biológiai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vizsgálatok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jellemzőinek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magyarázatokban</w:t>
      </w:r>
      <w:proofErr w:type="spellEnd"/>
      <w:r>
        <w:rPr>
          <w:sz w:val="24"/>
        </w:rPr>
        <w:t>.</w:t>
      </w:r>
    </w:p>
    <w:p w14:paraId="76123EC0" w14:textId="77777777" w:rsidR="006B4F76" w:rsidRDefault="006B4F76">
      <w:pPr>
        <w:pStyle w:val="Szvegtrzs"/>
        <w:spacing w:before="2"/>
      </w:pPr>
    </w:p>
    <w:p w14:paraId="34FE5432" w14:textId="77777777" w:rsidR="006B4F76" w:rsidRDefault="00756F4C">
      <w:pPr>
        <w:spacing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1BF0D32A" w14:textId="77777777" w:rsidR="006B4F76" w:rsidRDefault="00756F4C">
      <w:pPr>
        <w:pStyle w:val="Szvegtrzs"/>
        <w:ind w:left="315" w:right="294"/>
        <w:jc w:val="both"/>
      </w:pPr>
      <w:r>
        <w:t xml:space="preserve">A </w:t>
      </w:r>
      <w:proofErr w:type="spellStart"/>
      <w:r>
        <w:t>feladatlap</w:t>
      </w:r>
      <w:proofErr w:type="spellEnd"/>
      <w:r>
        <w:t xml:space="preserve"> 6-12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Minden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részfeladatot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. Egy </w:t>
      </w:r>
      <w:proofErr w:type="spellStart"/>
      <w:r>
        <w:t>feladaton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szerepelhetnek</w:t>
      </w:r>
      <w:proofErr w:type="spellEnd"/>
      <w:r>
        <w:t xml:space="preserve"> </w:t>
      </w:r>
      <w:proofErr w:type="spellStart"/>
      <w:r>
        <w:t>egyszerű</w:t>
      </w:r>
      <w:proofErr w:type="spellEnd"/>
      <w:r>
        <w:t xml:space="preserve"> (</w:t>
      </w:r>
      <w:proofErr w:type="spellStart"/>
      <w:r>
        <w:t>ismeretet</w:t>
      </w:r>
      <w:proofErr w:type="spellEnd"/>
      <w:r>
        <w:t xml:space="preserve"> </w:t>
      </w:r>
      <w:proofErr w:type="spellStart"/>
      <w:r>
        <w:t>felidéző</w:t>
      </w:r>
      <w:proofErr w:type="spellEnd"/>
      <w:r>
        <w:t xml:space="preserve">)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értékelő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problémára</w:t>
      </w:r>
      <w:proofErr w:type="spellEnd"/>
      <w:r>
        <w:rPr>
          <w:spacing w:val="1"/>
        </w:rPr>
        <w:t xml:space="preserve"> </w:t>
      </w:r>
      <w:proofErr w:type="spellStart"/>
      <w:r>
        <w:t>irányuló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részfeladatok</w:t>
      </w:r>
      <w:proofErr w:type="spellEnd"/>
      <w:r>
        <w:rPr>
          <w:spacing w:val="1"/>
        </w:rPr>
        <w:t xml:space="preserve"> </w:t>
      </w:r>
      <w:r>
        <w:t>is.</w:t>
      </w:r>
      <w:r>
        <w:rPr>
          <w:spacing w:val="1"/>
        </w:rPr>
        <w:t xml:space="preserve"> </w:t>
      </w:r>
      <w:proofErr w:type="spellStart"/>
      <w:r>
        <w:t>Ez</w:t>
      </w:r>
      <w:proofErr w:type="spellEnd"/>
      <w:r>
        <w:rPr>
          <w:spacing w:val="1"/>
        </w:rPr>
        <w:t xml:space="preserve"> </w:t>
      </w:r>
      <w:proofErr w:type="spellStart"/>
      <w:r>
        <w:t>utóbbiak</w:t>
      </w:r>
      <w:proofErr w:type="spellEnd"/>
      <w:r>
        <w:rPr>
          <w:spacing w:val="1"/>
        </w:rPr>
        <w:t xml:space="preserve"> </w:t>
      </w:r>
      <w:proofErr w:type="spellStart"/>
      <w:r>
        <w:t>kapcsolódhatnak</w:t>
      </w:r>
      <w:proofErr w:type="spellEnd"/>
      <w:r>
        <w:rPr>
          <w:spacing w:val="1"/>
        </w:rPr>
        <w:t xml:space="preserve"> </w:t>
      </w:r>
      <w:proofErr w:type="spellStart"/>
      <w:r>
        <w:t>kísérlet</w:t>
      </w:r>
      <w:proofErr w:type="spellEnd"/>
      <w:r>
        <w:rPr>
          <w:spacing w:val="1"/>
        </w:rPr>
        <w:t xml:space="preserve"> </w:t>
      </w:r>
      <w:proofErr w:type="spellStart"/>
      <w:r>
        <w:t>leírásához</w:t>
      </w:r>
      <w:proofErr w:type="spellEnd"/>
      <w:r>
        <w:rPr>
          <w:spacing w:val="1"/>
        </w:rPr>
        <w:t xml:space="preserve"> </w:t>
      </w:r>
      <w:proofErr w:type="spellStart"/>
      <w:r>
        <w:t>vagy</w:t>
      </w:r>
      <w:proofErr w:type="spellEnd"/>
      <w:r>
        <w:rPr>
          <w:spacing w:val="1"/>
        </w:rPr>
        <w:t xml:space="preserve"> </w:t>
      </w:r>
      <w:proofErr w:type="spellStart"/>
      <w:r>
        <w:t>szöveg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kép</w:t>
      </w:r>
      <w:proofErr w:type="spellEnd"/>
      <w:r>
        <w:rPr>
          <w:spacing w:val="1"/>
        </w:rPr>
        <w:t xml:space="preserve"> </w:t>
      </w:r>
      <w:proofErr w:type="spellStart"/>
      <w:r>
        <w:t>értelmezéséhez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részfeladatok</w:t>
      </w:r>
      <w:proofErr w:type="spellEnd"/>
      <w:r>
        <w:rPr>
          <w:spacing w:val="-1"/>
        </w:rPr>
        <w:t xml:space="preserve"> </w:t>
      </w:r>
      <w:proofErr w:type="spellStart"/>
      <w:r>
        <w:t>közel</w:t>
      </w:r>
      <w:proofErr w:type="spellEnd"/>
      <w:r>
        <w:t xml:space="preserve"> 50%-a</w:t>
      </w:r>
      <w:r>
        <w:rPr>
          <w:spacing w:val="-1"/>
        </w:rPr>
        <w:t xml:space="preserve">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zárt</w:t>
      </w:r>
      <w:proofErr w:type="spellEnd"/>
      <w:r>
        <w:t xml:space="preserve"> </w:t>
      </w:r>
      <w:proofErr w:type="spellStart"/>
      <w:r>
        <w:t>végű</w:t>
      </w:r>
      <w:proofErr w:type="spellEnd"/>
      <w:r>
        <w:t xml:space="preserve"> </w:t>
      </w:r>
      <w:proofErr w:type="spellStart"/>
      <w:r>
        <w:t>feladat</w:t>
      </w:r>
      <w:proofErr w:type="spellEnd"/>
      <w:r>
        <w:t>.</w:t>
      </w:r>
    </w:p>
    <w:p w14:paraId="00E1B34D" w14:textId="77777777" w:rsidR="006B4F76" w:rsidRDefault="00756F4C">
      <w:pPr>
        <w:spacing w:before="2"/>
        <w:ind w:left="315"/>
        <w:rPr>
          <w:b/>
          <w:sz w:val="24"/>
        </w:rPr>
      </w:pPr>
      <w:proofErr w:type="spellStart"/>
      <w:r>
        <w:rPr>
          <w:b/>
          <w:sz w:val="24"/>
        </w:rPr>
        <w:t>Feladattípusok</w:t>
      </w:r>
      <w:proofErr w:type="spellEnd"/>
    </w:p>
    <w:p w14:paraId="6DA8378F" w14:textId="77777777" w:rsidR="006B4F76" w:rsidRDefault="00756F4C">
      <w:pPr>
        <w:spacing w:line="272" w:lineRule="exact"/>
        <w:ind w:left="2092"/>
        <w:rPr>
          <w:i/>
          <w:sz w:val="24"/>
        </w:rPr>
      </w:pPr>
      <w:proofErr w:type="spellStart"/>
      <w:r>
        <w:rPr>
          <w:i/>
          <w:sz w:val="24"/>
        </w:rPr>
        <w:t>Feleletválasztós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</w:p>
    <w:p w14:paraId="696857B1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egyszerű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választás</w:t>
      </w:r>
      <w:proofErr w:type="spellEnd"/>
      <w:r>
        <w:rPr>
          <w:sz w:val="24"/>
        </w:rPr>
        <w:t>;</w:t>
      </w:r>
    </w:p>
    <w:p w14:paraId="62F91883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ind w:hanging="361"/>
        <w:rPr>
          <w:sz w:val="24"/>
        </w:rPr>
      </w:pPr>
      <w:proofErr w:type="spellStart"/>
      <w:r>
        <w:rPr>
          <w:sz w:val="24"/>
        </w:rPr>
        <w:t>összetett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választás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betűk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felsorolásával</w:t>
      </w:r>
      <w:proofErr w:type="spellEnd"/>
      <w:r>
        <w:rPr>
          <w:sz w:val="24"/>
        </w:rPr>
        <w:t>);</w:t>
      </w:r>
    </w:p>
    <w:p w14:paraId="092E330F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ind w:hanging="361"/>
        <w:rPr>
          <w:sz w:val="24"/>
        </w:rPr>
      </w:pPr>
      <w:proofErr w:type="spellStart"/>
      <w:r>
        <w:rPr>
          <w:sz w:val="24"/>
        </w:rPr>
        <w:t>többféle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asszociáció</w:t>
      </w:r>
      <w:proofErr w:type="spellEnd"/>
      <w:r>
        <w:rPr>
          <w:sz w:val="24"/>
        </w:rPr>
        <w:t>;</w:t>
      </w:r>
    </w:p>
    <w:p w14:paraId="4C697547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ind w:hanging="361"/>
        <w:rPr>
          <w:sz w:val="24"/>
        </w:rPr>
      </w:pPr>
      <w:proofErr w:type="spellStart"/>
      <w:r>
        <w:rPr>
          <w:sz w:val="24"/>
        </w:rPr>
        <w:t>struktúra-funkció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ábraelemzés</w:t>
      </w:r>
      <w:proofErr w:type="spellEnd"/>
      <w:r>
        <w:rPr>
          <w:sz w:val="24"/>
        </w:rPr>
        <w:t>;</w:t>
      </w:r>
    </w:p>
    <w:p w14:paraId="04C512CB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spacing w:before="1" w:line="240" w:lineRule="auto"/>
        <w:ind w:hanging="361"/>
        <w:rPr>
          <w:sz w:val="24"/>
        </w:rPr>
      </w:pPr>
      <w:proofErr w:type="spellStart"/>
      <w:r>
        <w:rPr>
          <w:sz w:val="24"/>
        </w:rPr>
        <w:t>illesztés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párosítás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besorolás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halmaz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kapcsolat</w:t>
      </w:r>
      <w:proofErr w:type="spellEnd"/>
      <w:r>
        <w:rPr>
          <w:sz w:val="24"/>
        </w:rPr>
        <w:t>).</w:t>
      </w:r>
    </w:p>
    <w:p w14:paraId="176E9BBD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95958A9" w14:textId="77777777" w:rsidR="006B4F76" w:rsidRDefault="006B4F76">
      <w:pPr>
        <w:pStyle w:val="Szvegtrzs"/>
        <w:spacing w:before="5"/>
        <w:rPr>
          <w:sz w:val="18"/>
        </w:rPr>
      </w:pPr>
    </w:p>
    <w:p w14:paraId="43AB0B4F" w14:textId="77777777" w:rsidR="006B4F76" w:rsidRDefault="00756F4C">
      <w:pPr>
        <w:spacing w:before="90"/>
        <w:ind w:left="2092"/>
        <w:rPr>
          <w:i/>
          <w:sz w:val="24"/>
        </w:rPr>
      </w:pPr>
      <w:proofErr w:type="spellStart"/>
      <w:r>
        <w:rPr>
          <w:i/>
          <w:sz w:val="24"/>
        </w:rPr>
        <w:t>Feleletalkotó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</w:p>
    <w:p w14:paraId="13DDAD38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spacing w:before="2" w:line="240" w:lineRule="auto"/>
        <w:ind w:hanging="361"/>
        <w:rPr>
          <w:sz w:val="24"/>
        </w:rPr>
      </w:pPr>
      <w:proofErr w:type="spellStart"/>
      <w:r>
        <w:rPr>
          <w:sz w:val="24"/>
        </w:rPr>
        <w:t>rövid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válasz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meghatározás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hacsak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követelményrendszerben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szerepel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egyértelműen</w:t>
      </w:r>
      <w:proofErr w:type="spellEnd"/>
      <w:r>
        <w:rPr>
          <w:sz w:val="24"/>
        </w:rPr>
        <w:t>);</w:t>
      </w:r>
    </w:p>
    <w:p w14:paraId="3A4AF6D0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ábrakészítés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kiegészítés</w:t>
      </w:r>
      <w:proofErr w:type="spellEnd"/>
      <w:r>
        <w:rPr>
          <w:sz w:val="24"/>
        </w:rPr>
        <w:t>,</w:t>
      </w:r>
    </w:p>
    <w:p w14:paraId="68EB6F9D" w14:textId="77777777" w:rsidR="006B4F76" w:rsidRDefault="00756F4C">
      <w:pPr>
        <w:pStyle w:val="Listaszerbekezds"/>
        <w:numPr>
          <w:ilvl w:val="1"/>
          <w:numId w:val="120"/>
        </w:numPr>
        <w:tabs>
          <w:tab w:val="left" w:pos="2812"/>
          <w:tab w:val="left" w:pos="2813"/>
        </w:tabs>
        <w:ind w:hanging="361"/>
        <w:rPr>
          <w:sz w:val="24"/>
        </w:rPr>
      </w:pPr>
      <w:proofErr w:type="spellStart"/>
      <w:r>
        <w:rPr>
          <w:sz w:val="24"/>
        </w:rPr>
        <w:t>egyszerű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számítás</w:t>
      </w:r>
      <w:proofErr w:type="spellEnd"/>
      <w:r>
        <w:rPr>
          <w:sz w:val="24"/>
        </w:rPr>
        <w:t>.</w:t>
      </w:r>
    </w:p>
    <w:p w14:paraId="2B25C303" w14:textId="77777777" w:rsidR="006B4F76" w:rsidRDefault="006B4F76">
      <w:pPr>
        <w:pStyle w:val="Szvegtrzs"/>
        <w:spacing w:before="1"/>
      </w:pPr>
    </w:p>
    <w:p w14:paraId="62B70FEC" w14:textId="77777777" w:rsidR="006B4F76" w:rsidRDefault="00756F4C">
      <w:pPr>
        <w:spacing w:line="274" w:lineRule="exact"/>
        <w:ind w:left="316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23EAB5AA" w14:textId="77777777" w:rsidR="006B4F76" w:rsidRDefault="00756F4C">
      <w:pPr>
        <w:pStyle w:val="Szvegtrzs"/>
        <w:ind w:left="316" w:right="298"/>
        <w:jc w:val="both"/>
      </w:pPr>
      <w:r>
        <w:t xml:space="preserve">A </w:t>
      </w:r>
      <w:proofErr w:type="spellStart"/>
      <w:r>
        <w:t>középszintű</w:t>
      </w:r>
      <w:proofErr w:type="spellEnd"/>
      <w:r>
        <w:rPr>
          <w:spacing w:val="1"/>
        </w:rPr>
        <w:t xml:space="preserve"> </w:t>
      </w:r>
      <w:proofErr w:type="spellStart"/>
      <w:r>
        <w:t>írásbeli</w:t>
      </w:r>
      <w:proofErr w:type="spellEnd"/>
      <w:r>
        <w:rPr>
          <w:spacing w:val="1"/>
        </w:rPr>
        <w:t xml:space="preserve"> </w:t>
      </w:r>
      <w:proofErr w:type="spellStart"/>
      <w:r>
        <w:t>vizsgán</w:t>
      </w:r>
      <w:proofErr w:type="spellEnd"/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proofErr w:type="spellStart"/>
      <w:r>
        <w:t>vizsgapont</w:t>
      </w:r>
      <w:proofErr w:type="spellEnd"/>
      <w:r>
        <w:rPr>
          <w:spacing w:val="1"/>
        </w:rPr>
        <w:t xml:space="preserve"> </w:t>
      </w:r>
      <w:proofErr w:type="spellStart"/>
      <w:r>
        <w:t>szerezhető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 </w:t>
      </w:r>
      <w:proofErr w:type="spellStart"/>
      <w:r>
        <w:t>vizsgadolgozatot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t>szaktanár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központi</w:t>
      </w:r>
      <w:proofErr w:type="spellEnd"/>
      <w:r>
        <w:rPr>
          <w:spacing w:val="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1"/>
        </w:rPr>
        <w:t xml:space="preserve"> </w:t>
      </w:r>
      <w:proofErr w:type="spellStart"/>
      <w:r>
        <w:t>útmutató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rPr>
          <w:spacing w:val="1"/>
        </w:rPr>
        <w:t xml:space="preserve"> </w:t>
      </w:r>
      <w:proofErr w:type="spellStart"/>
      <w:r>
        <w:t>pontszámmal</w:t>
      </w:r>
      <w:proofErr w:type="spellEnd"/>
      <w:r>
        <w:rPr>
          <w:spacing w:val="-1"/>
        </w:rPr>
        <w:t xml:space="preserve"> </w:t>
      </w:r>
      <w:proofErr w:type="spellStart"/>
      <w:r>
        <w:t>minősíti</w:t>
      </w:r>
      <w:proofErr w:type="spellEnd"/>
      <w:r>
        <w:t>.</w:t>
      </w:r>
    </w:p>
    <w:p w14:paraId="7E4807EE" w14:textId="77777777" w:rsidR="006B4F76" w:rsidRDefault="006B4F76">
      <w:pPr>
        <w:pStyle w:val="Szvegtrzs"/>
        <w:spacing w:before="3"/>
      </w:pPr>
    </w:p>
    <w:p w14:paraId="2C65391D" w14:textId="77777777" w:rsidR="006B4F76" w:rsidRDefault="00756F4C">
      <w:pPr>
        <w:spacing w:before="1"/>
        <w:ind w:left="316" w:right="12252"/>
        <w:jc w:val="both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424CC68E" w14:textId="77777777" w:rsidR="006B4F76" w:rsidRDefault="00756F4C">
      <w:pPr>
        <w:pStyle w:val="Szvegtrzs"/>
        <w:ind w:left="315" w:right="291"/>
        <w:jc w:val="both"/>
      </w:pPr>
      <w:r>
        <w:t xml:space="preserve">A </w:t>
      </w:r>
      <w:proofErr w:type="spellStart"/>
      <w:r>
        <w:t>középszintű</w:t>
      </w:r>
      <w:proofErr w:type="spellEnd"/>
      <w:r>
        <w:t xml:space="preserve">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segédeszközként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Állatismeret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Növényismeret</w:t>
      </w:r>
      <w:proofErr w:type="spellEnd"/>
      <w:r>
        <w:t xml:space="preserve"> </w:t>
      </w:r>
      <w:proofErr w:type="spellStart"/>
      <w:r>
        <w:t>című</w:t>
      </w:r>
      <w:proofErr w:type="spellEnd"/>
      <w:r>
        <w:t xml:space="preserve"> </w:t>
      </w:r>
      <w:proofErr w:type="spellStart"/>
      <w:r>
        <w:t>könyveket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ezzel</w:t>
      </w:r>
      <w:proofErr w:type="spellEnd"/>
      <w:r>
        <w:t xml:space="preserve"> </w:t>
      </w:r>
      <w:proofErr w:type="spellStart"/>
      <w:r>
        <w:t>egyenértékű</w:t>
      </w:r>
      <w:proofErr w:type="spellEnd"/>
      <w:r>
        <w:rPr>
          <w:spacing w:val="1"/>
        </w:rPr>
        <w:t xml:space="preserve"> </w:t>
      </w:r>
      <w:proofErr w:type="spellStart"/>
      <w:r>
        <w:t>információt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kiadványt</w:t>
      </w:r>
      <w:proofErr w:type="spellEnd"/>
      <w:r>
        <w:t xml:space="preserve">, </w:t>
      </w:r>
      <w:proofErr w:type="spellStart"/>
      <w:r>
        <w:t>ezen</w:t>
      </w:r>
      <w:proofErr w:type="spellEnd"/>
      <w:r>
        <w:t xml:space="preserve"> </w:t>
      </w:r>
      <w:proofErr w:type="spellStart"/>
      <w:r>
        <w:t>kívül</w:t>
      </w:r>
      <w:proofErr w:type="spellEnd"/>
      <w:r>
        <w:t xml:space="preserve"> a </w:t>
      </w:r>
      <w:proofErr w:type="spellStart"/>
      <w:r>
        <w:t>kísérletekhez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bemutatásához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rPr>
          <w:spacing w:val="1"/>
        </w:rPr>
        <w:t xml:space="preserve"> </w:t>
      </w:r>
      <w:proofErr w:type="spellStart"/>
      <w:r>
        <w:t>veheti</w:t>
      </w:r>
      <w:proofErr w:type="spellEnd"/>
      <w:r>
        <w:t xml:space="preserve"> </w:t>
      </w:r>
      <w:proofErr w:type="spellStart"/>
      <w:r>
        <w:t>igénybe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t xml:space="preserve"> a </w:t>
      </w:r>
      <w:proofErr w:type="spellStart"/>
      <w:r>
        <w:t>vizsgaszervező</w:t>
      </w:r>
      <w:proofErr w:type="spellEnd"/>
      <w:r>
        <w:t xml:space="preserve"> </w:t>
      </w:r>
      <w:proofErr w:type="spellStart"/>
      <w:r>
        <w:t>intézménynek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biztosítania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felkészülési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– a </w:t>
      </w:r>
      <w:proofErr w:type="spellStart"/>
      <w:r>
        <w:t>tételétől</w:t>
      </w:r>
      <w:proofErr w:type="spellEnd"/>
      <w:r>
        <w:t xml:space="preserve"> </w:t>
      </w:r>
      <w:proofErr w:type="spellStart"/>
      <w:r>
        <w:t>függően</w:t>
      </w:r>
      <w:proofErr w:type="spellEnd"/>
      <w:r>
        <w:t xml:space="preserve"> – </w:t>
      </w:r>
      <w:proofErr w:type="spellStart"/>
      <w:r>
        <w:t>elvégzi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vizsgálatot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elemzést</w:t>
      </w:r>
      <w:proofErr w:type="spellEnd"/>
      <w:r>
        <w:t xml:space="preserve">, </w:t>
      </w:r>
      <w:proofErr w:type="spellStart"/>
      <w:r>
        <w:t>majd</w:t>
      </w:r>
      <w:proofErr w:type="spellEnd"/>
      <w:r>
        <w:t xml:space="preserve"> – a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megkívánt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– </w:t>
      </w:r>
      <w:proofErr w:type="spellStart"/>
      <w:r>
        <w:t>rögzíti</w:t>
      </w:r>
      <w:proofErr w:type="spellEnd"/>
      <w:r>
        <w:t xml:space="preserve"> </w:t>
      </w:r>
      <w:proofErr w:type="spellStart"/>
      <w:r>
        <w:t>eredményeit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felkészülési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készített</w:t>
      </w:r>
      <w:proofErr w:type="spellEnd"/>
      <w:r>
        <w:t xml:space="preserve"> </w:t>
      </w:r>
      <w:proofErr w:type="spellStart"/>
      <w:r>
        <w:t>vázlatát</w:t>
      </w:r>
      <w:proofErr w:type="spellEnd"/>
      <w:r>
        <w:rPr>
          <w:spacing w:val="1"/>
        </w:rPr>
        <w:t xml:space="preserve"> </w:t>
      </w:r>
      <w:proofErr w:type="spellStart"/>
      <w:r>
        <w:t>használhatja</w:t>
      </w:r>
      <w:proofErr w:type="spellEnd"/>
      <w:r>
        <w:t xml:space="preserve">. A </w:t>
      </w:r>
      <w:proofErr w:type="spellStart"/>
      <w:r>
        <w:t>vizsgáztatónak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tennie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gondolatmenetét</w:t>
      </w:r>
      <w:proofErr w:type="spellEnd"/>
      <w:r>
        <w:t xml:space="preserve"> </w:t>
      </w:r>
      <w:proofErr w:type="spellStart"/>
      <w:r>
        <w:t>önállóan</w:t>
      </w:r>
      <w:proofErr w:type="spellEnd"/>
      <w:r>
        <w:t xml:space="preserve"> </w:t>
      </w:r>
      <w:proofErr w:type="spellStart"/>
      <w:r>
        <w:t>fejtse</w:t>
      </w:r>
      <w:proofErr w:type="spellEnd"/>
      <w:r>
        <w:t xml:space="preserve"> ki, </w:t>
      </w:r>
      <w:proofErr w:type="spellStart"/>
      <w:r>
        <w:t>majd</w:t>
      </w:r>
      <w:proofErr w:type="spellEnd"/>
      <w:r>
        <w:t xml:space="preserve"> –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–</w:t>
      </w:r>
      <w:r>
        <w:rPr>
          <w:spacing w:val="1"/>
        </w:rPr>
        <w:t xml:space="preserve"> </w:t>
      </w:r>
      <w:proofErr w:type="spellStart"/>
      <w:r>
        <w:t>álláspontját</w:t>
      </w:r>
      <w:proofErr w:type="spellEnd"/>
      <w:r>
        <w:rPr>
          <w:spacing w:val="-1"/>
        </w:rPr>
        <w:t xml:space="preserve"> </w:t>
      </w:r>
      <w:r>
        <w:t xml:space="preserve">is </w:t>
      </w:r>
      <w:proofErr w:type="spellStart"/>
      <w:r>
        <w:t>megfogalmazza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megvédje</w:t>
      </w:r>
      <w:proofErr w:type="spellEnd"/>
      <w:r>
        <w:t>.</w:t>
      </w:r>
    </w:p>
    <w:p w14:paraId="166A1832" w14:textId="77777777" w:rsidR="006B4F76" w:rsidRDefault="006B4F76">
      <w:pPr>
        <w:pStyle w:val="Szvegtrzs"/>
      </w:pPr>
    </w:p>
    <w:p w14:paraId="7F2EEB23" w14:textId="77777777" w:rsidR="006B4F76" w:rsidRDefault="00756F4C">
      <w:pPr>
        <w:spacing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projektmunka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elkészítésének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szabályai</w:t>
      </w:r>
      <w:proofErr w:type="spellEnd"/>
    </w:p>
    <w:p w14:paraId="45FF87AA" w14:textId="77777777" w:rsidR="006B4F76" w:rsidRDefault="00756F4C">
      <w:pPr>
        <w:pStyle w:val="Szvegtrzs"/>
        <w:ind w:left="315" w:right="293"/>
        <w:jc w:val="both"/>
      </w:pPr>
      <w:r>
        <w:t xml:space="preserve">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vizsgára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jelentkezéskor</w:t>
      </w:r>
      <w:proofErr w:type="spellEnd"/>
      <w:r>
        <w:t xml:space="preserve"> </w:t>
      </w:r>
      <w:proofErr w:type="spellStart"/>
      <w:r>
        <w:t>jeleznie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, ha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részét</w:t>
      </w:r>
      <w:proofErr w:type="spellEnd"/>
      <w:r>
        <w:t xml:space="preserve">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elkészítésével</w:t>
      </w:r>
      <w:proofErr w:type="spellEnd"/>
      <w:r>
        <w:t xml:space="preserve"> </w:t>
      </w:r>
      <w:proofErr w:type="spellStart"/>
      <w:r>
        <w:t>kívánja</w:t>
      </w:r>
      <w:proofErr w:type="spellEnd"/>
      <w:r>
        <w:rPr>
          <w:spacing w:val="1"/>
        </w:rPr>
        <w:t xml:space="preserve"> </w:t>
      </w:r>
      <w:proofErr w:type="spellStart"/>
      <w:r>
        <w:t>teljesíteni</w:t>
      </w:r>
      <w:proofErr w:type="spellEnd"/>
      <w:r>
        <w:t xml:space="preserve">. 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témáját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vizsgajelentkezés</w:t>
      </w:r>
      <w:proofErr w:type="spellEnd"/>
      <w:r>
        <w:t xml:space="preserve"> </w:t>
      </w:r>
      <w:proofErr w:type="spellStart"/>
      <w:r>
        <w:t>leadása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projektmunkát</w:t>
      </w:r>
      <w:proofErr w:type="spellEnd"/>
      <w:r>
        <w:t xml:space="preserve"> </w:t>
      </w:r>
      <w:proofErr w:type="spellStart"/>
      <w:r>
        <w:t>segítő</w:t>
      </w:r>
      <w:proofErr w:type="spellEnd"/>
      <w:r>
        <w:t xml:space="preserve"> </w:t>
      </w:r>
      <w:proofErr w:type="spellStart"/>
      <w:r>
        <w:t>szaktanárral</w:t>
      </w:r>
      <w:proofErr w:type="spellEnd"/>
      <w:r>
        <w:t xml:space="preserve"> (a </w:t>
      </w:r>
      <w:proofErr w:type="spellStart"/>
      <w:r>
        <w:t>továbbiakban</w:t>
      </w:r>
      <w:proofErr w:type="spellEnd"/>
      <w:r>
        <w:t xml:space="preserve">: </w:t>
      </w:r>
      <w:proofErr w:type="spellStart"/>
      <w:r>
        <w:t>konzulens</w:t>
      </w:r>
      <w:proofErr w:type="spellEnd"/>
      <w:r>
        <w:rPr>
          <w:spacing w:val="1"/>
        </w:rPr>
        <w:t xml:space="preserve"> </w:t>
      </w:r>
      <w:proofErr w:type="spellStart"/>
      <w:r>
        <w:t>szaktanár</w:t>
      </w:r>
      <w:proofErr w:type="spellEnd"/>
      <w:r>
        <w:t xml:space="preserve">) </w:t>
      </w:r>
      <w:proofErr w:type="spellStart"/>
      <w:r>
        <w:t>egyezteti</w:t>
      </w:r>
      <w:proofErr w:type="spellEnd"/>
      <w:r>
        <w:t xml:space="preserve">. 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témáját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hagyja</w:t>
      </w:r>
      <w:proofErr w:type="spellEnd"/>
      <w:r>
        <w:t xml:space="preserve"> </w:t>
      </w:r>
      <w:proofErr w:type="spellStart"/>
      <w:r>
        <w:t>jóvá</w:t>
      </w:r>
      <w:proofErr w:type="spellEnd"/>
      <w:r>
        <w:t xml:space="preserve">. 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jóváhagyott</w:t>
      </w:r>
      <w:proofErr w:type="spellEnd"/>
      <w:r>
        <w:t xml:space="preserve"> </w:t>
      </w:r>
      <w:proofErr w:type="spellStart"/>
      <w:r>
        <w:t>témáját</w:t>
      </w:r>
      <w:proofErr w:type="spellEnd"/>
      <w:r>
        <w:t xml:space="preserve"> a</w:t>
      </w:r>
      <w:r>
        <w:rPr>
          <w:spacing w:val="-57"/>
        </w:rPr>
        <w:t xml:space="preserve"> </w:t>
      </w:r>
      <w:proofErr w:type="spellStart"/>
      <w:r>
        <w:t>jelentkezőnek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vizsgajelentkezéshez</w:t>
      </w:r>
      <w:proofErr w:type="spellEnd"/>
      <w:r>
        <w:rPr>
          <w:spacing w:val="1"/>
        </w:rPr>
        <w:t xml:space="preserve"> </w:t>
      </w:r>
      <w:proofErr w:type="spellStart"/>
      <w:r>
        <w:t>csatolnia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77045899" w14:textId="77777777" w:rsidR="006B4F76" w:rsidRDefault="00756F4C">
      <w:pPr>
        <w:pStyle w:val="Szvegtrzs"/>
        <w:ind w:left="315" w:right="294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konzulens</w:t>
      </w:r>
      <w:proofErr w:type="spellEnd"/>
      <w:r>
        <w:rPr>
          <w:spacing w:val="1"/>
        </w:rPr>
        <w:t xml:space="preserve"> </w:t>
      </w:r>
      <w:proofErr w:type="spellStart"/>
      <w:r>
        <w:t>szaktanárnak</w:t>
      </w:r>
      <w:proofErr w:type="spellEnd"/>
      <w:r>
        <w:rPr>
          <w:spacing w:val="1"/>
        </w:rPr>
        <w:t xml:space="preserve"> </w:t>
      </w:r>
      <w:proofErr w:type="spellStart"/>
      <w:r>
        <w:t>el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utasítania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témaválasztást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amennyiben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megítélése</w:t>
      </w:r>
      <w:proofErr w:type="spellEnd"/>
      <w:r>
        <w:rPr>
          <w:spacing w:val="1"/>
        </w:rPr>
        <w:t xml:space="preserve"> </w:t>
      </w:r>
      <w:proofErr w:type="spellStart"/>
      <w:r>
        <w:t>szerint</w:t>
      </w:r>
      <w:proofErr w:type="spellEnd"/>
      <w:r>
        <w:rPr>
          <w:spacing w:val="1"/>
        </w:rPr>
        <w:t xml:space="preserve"> </w:t>
      </w:r>
      <w:proofErr w:type="spellStart"/>
      <w:r>
        <w:t>balesetveszélyes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egészségkárosító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környezetszennyező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törvénysértő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iskolai</w:t>
      </w:r>
      <w:proofErr w:type="spellEnd"/>
      <w:r>
        <w:rPr>
          <w:spacing w:val="1"/>
        </w:rPr>
        <w:t xml:space="preserve"> </w:t>
      </w:r>
      <w:proofErr w:type="spellStart"/>
      <w:r>
        <w:t>munkát</w:t>
      </w:r>
      <w:proofErr w:type="spellEnd"/>
      <w:r>
        <w:rPr>
          <w:spacing w:val="1"/>
        </w:rPr>
        <w:t xml:space="preserve"> </w:t>
      </w:r>
      <w:proofErr w:type="spellStart"/>
      <w:r>
        <w:t>akadályozza</w:t>
      </w:r>
      <w:proofErr w:type="spellEnd"/>
      <w:r>
        <w:rPr>
          <w:spacing w:val="1"/>
        </w:rPr>
        <w:t xml:space="preserve"> </w:t>
      </w:r>
      <w:r>
        <w:t>(pl.</w:t>
      </w:r>
      <w:r>
        <w:rPr>
          <w:spacing w:val="1"/>
        </w:rPr>
        <w:t xml:space="preserve"> </w:t>
      </w:r>
      <w:proofErr w:type="spellStart"/>
      <w:r>
        <w:t>egészségkárosító</w:t>
      </w:r>
      <w:proofErr w:type="spellEnd"/>
      <w:r>
        <w:rPr>
          <w:spacing w:val="1"/>
        </w:rPr>
        <w:t xml:space="preserve"> </w:t>
      </w:r>
      <w:proofErr w:type="spellStart"/>
      <w:r>
        <w:t>szerek</w:t>
      </w:r>
      <w:proofErr w:type="spellEnd"/>
      <w:r>
        <w:rPr>
          <w:spacing w:val="1"/>
        </w:rPr>
        <w:t xml:space="preserve"> </w:t>
      </w:r>
      <w:proofErr w:type="spellStart"/>
      <w:r>
        <w:t>használata</w:t>
      </w:r>
      <w:proofErr w:type="spellEnd"/>
      <w:r>
        <w:rPr>
          <w:spacing w:val="1"/>
        </w:rPr>
        <w:t xml:space="preserve"> </w:t>
      </w:r>
      <w:proofErr w:type="spellStart"/>
      <w:r>
        <w:t>óvintézkedések</w:t>
      </w:r>
      <w:proofErr w:type="spellEnd"/>
      <w:r>
        <w:rPr>
          <w:spacing w:val="1"/>
        </w:rPr>
        <w:t xml:space="preserve"> </w:t>
      </w:r>
      <w:proofErr w:type="spellStart"/>
      <w:r>
        <w:t>nélkül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természetvédelmi</w:t>
      </w:r>
      <w:proofErr w:type="spellEnd"/>
      <w:r>
        <w:rPr>
          <w:spacing w:val="1"/>
        </w:rPr>
        <w:t xml:space="preserve"> </w:t>
      </w:r>
      <w:proofErr w:type="spellStart"/>
      <w:r>
        <w:t>értékek</w:t>
      </w:r>
      <w:proofErr w:type="spellEnd"/>
      <w:r>
        <w:rPr>
          <w:spacing w:val="1"/>
        </w:rPr>
        <w:t xml:space="preserve"> </w:t>
      </w:r>
      <w:proofErr w:type="spellStart"/>
      <w:r>
        <w:t>károsítása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vagy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középiskola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illetve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külső</w:t>
      </w:r>
      <w:proofErr w:type="spellEnd"/>
      <w:r>
        <w:rPr>
          <w:spacing w:val="1"/>
        </w:rPr>
        <w:t xml:space="preserve"> </w:t>
      </w:r>
      <w:proofErr w:type="spellStart"/>
      <w:r>
        <w:t>konzulens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elvégzéséhez</w:t>
      </w:r>
      <w:proofErr w:type="spellEnd"/>
      <w:r>
        <w:rPr>
          <w:spacing w:val="1"/>
        </w:rPr>
        <w:t xml:space="preserve"> </w:t>
      </w:r>
      <w:proofErr w:type="spellStart"/>
      <w:r>
        <w:t>szükséges</w:t>
      </w:r>
      <w:proofErr w:type="spellEnd"/>
      <w:r>
        <w:rPr>
          <w:spacing w:val="1"/>
        </w:rPr>
        <w:t xml:space="preserve"> </w:t>
      </w:r>
      <w:proofErr w:type="spellStart"/>
      <w:r>
        <w:t>feltételeket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eszközöket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infrastruktúrát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tudja</w:t>
      </w:r>
      <w:proofErr w:type="spellEnd"/>
      <w:r>
        <w:rPr>
          <w:spacing w:val="-1"/>
        </w:rPr>
        <w:t xml:space="preserve"> </w:t>
      </w:r>
      <w:proofErr w:type="spellStart"/>
      <w:r>
        <w:t>biztosítani</w:t>
      </w:r>
      <w:proofErr w:type="spellEnd"/>
      <w:r>
        <w:t>.</w:t>
      </w:r>
    </w:p>
    <w:p w14:paraId="7CC7EF99" w14:textId="77777777" w:rsidR="006B4F76" w:rsidRDefault="00756F4C">
      <w:pPr>
        <w:pStyle w:val="Szvegtrzs"/>
        <w:ind w:left="315" w:right="292"/>
        <w:jc w:val="both"/>
      </w:pPr>
      <w:r>
        <w:t xml:space="preserve">A </w:t>
      </w:r>
      <w:proofErr w:type="spellStart"/>
      <w:r>
        <w:t>projektmunka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önállóan</w:t>
      </w:r>
      <w:proofErr w:type="spellEnd"/>
      <w:r>
        <w:t xml:space="preserve"> </w:t>
      </w:r>
      <w:proofErr w:type="spellStart"/>
      <w:r>
        <w:t>elvégzett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ellenőrzött</w:t>
      </w:r>
      <w:proofErr w:type="spellEnd"/>
      <w:r>
        <w:t xml:space="preserve"> </w:t>
      </w:r>
      <w:proofErr w:type="spellStart"/>
      <w:r>
        <w:t>vizsgálat</w:t>
      </w:r>
      <w:proofErr w:type="spellEnd"/>
      <w:r>
        <w:t xml:space="preserve"> (</w:t>
      </w:r>
      <w:proofErr w:type="spellStart"/>
      <w:r>
        <w:t>kísérlet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megfigyelés</w:t>
      </w:r>
      <w:proofErr w:type="spellEnd"/>
      <w:r>
        <w:t xml:space="preserve">)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erről</w:t>
      </w:r>
      <w:proofErr w:type="spellEnd"/>
      <w:r>
        <w:rPr>
          <w:spacing w:val="1"/>
        </w:rPr>
        <w:t xml:space="preserve"> </w:t>
      </w:r>
      <w:proofErr w:type="spellStart"/>
      <w:r>
        <w:t>készült</w:t>
      </w:r>
      <w:proofErr w:type="spellEnd"/>
      <w:r>
        <w:rPr>
          <w:spacing w:val="1"/>
        </w:rPr>
        <w:t xml:space="preserve"> </w:t>
      </w:r>
      <w:proofErr w:type="spellStart"/>
      <w:r>
        <w:t>projektdolgozat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projektmunkához</w:t>
      </w:r>
      <w:proofErr w:type="spellEnd"/>
      <w:r>
        <w:rPr>
          <w:spacing w:val="1"/>
        </w:rPr>
        <w:t xml:space="preserve"> </w:t>
      </w:r>
      <w:proofErr w:type="spellStart"/>
      <w:r>
        <w:t>szükséges</w:t>
      </w:r>
      <w:proofErr w:type="spellEnd"/>
      <w:r>
        <w:rPr>
          <w:spacing w:val="1"/>
        </w:rPr>
        <w:t xml:space="preserve"> </w:t>
      </w:r>
      <w:proofErr w:type="spellStart"/>
      <w:r>
        <w:t>feltételeket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eszközöket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infrastruktúrát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rPr>
          <w:spacing w:val="1"/>
        </w:rPr>
        <w:t xml:space="preserve"> </w:t>
      </w:r>
      <w:proofErr w:type="spellStart"/>
      <w:r>
        <w:t>középiskolája</w:t>
      </w:r>
      <w:proofErr w:type="spellEnd"/>
      <w:r>
        <w:rPr>
          <w:spacing w:val="1"/>
        </w:rPr>
        <w:t xml:space="preserve"> </w:t>
      </w:r>
      <w:proofErr w:type="spellStart"/>
      <w:r>
        <w:t>biztosítja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produktuma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projektdolgozat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amely</w:t>
      </w:r>
      <w:proofErr w:type="spellEnd"/>
      <w:r>
        <w:rPr>
          <w:spacing w:val="1"/>
        </w:rPr>
        <w:t xml:space="preserve"> </w:t>
      </w:r>
      <w:proofErr w:type="spellStart"/>
      <w:r>
        <w:t>tartalmazza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vizsgált</w:t>
      </w:r>
      <w:proofErr w:type="spellEnd"/>
      <w:r>
        <w:rPr>
          <w:spacing w:val="1"/>
        </w:rPr>
        <w:t xml:space="preserve"> </w:t>
      </w:r>
      <w:proofErr w:type="spellStart"/>
      <w:r>
        <w:t>probléma</w:t>
      </w:r>
      <w:proofErr w:type="spellEnd"/>
      <w:r>
        <w:rPr>
          <w:spacing w:val="1"/>
        </w:rPr>
        <w:t xml:space="preserve"> </w:t>
      </w:r>
      <w:proofErr w:type="spellStart"/>
      <w:r>
        <w:t>megfogalmazását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alkalmazott</w:t>
      </w:r>
      <w:proofErr w:type="spellEnd"/>
      <w:r>
        <w:rPr>
          <w:spacing w:val="1"/>
        </w:rPr>
        <w:t xml:space="preserve"> </w:t>
      </w:r>
      <w:proofErr w:type="spellStart"/>
      <w:r>
        <w:t>módszert</w:t>
      </w:r>
      <w:proofErr w:type="spellEnd"/>
      <w:r>
        <w:t>,</w:t>
      </w:r>
      <w:r>
        <w:rPr>
          <w:spacing w:val="60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tapasztalatokat</w:t>
      </w:r>
      <w:proofErr w:type="spellEnd"/>
      <w:r>
        <w:t xml:space="preserve">, a </w:t>
      </w:r>
      <w:proofErr w:type="spellStart"/>
      <w:r>
        <w:t>tapasztalatok</w:t>
      </w:r>
      <w:proofErr w:type="spellEnd"/>
      <w:r>
        <w:t xml:space="preserve"> </w:t>
      </w:r>
      <w:proofErr w:type="spellStart"/>
      <w:r>
        <w:t>értékelését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felhasznált</w:t>
      </w:r>
      <w:proofErr w:type="spellEnd"/>
      <w:r>
        <w:t xml:space="preserve"> </w:t>
      </w:r>
      <w:proofErr w:type="spellStart"/>
      <w:r>
        <w:t>szakirodalom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. A </w:t>
      </w:r>
      <w:proofErr w:type="spellStart"/>
      <w:r>
        <w:t>projektdolgozat</w:t>
      </w:r>
      <w:proofErr w:type="spellEnd"/>
      <w:r>
        <w:t xml:space="preserve"> 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nyelvén</w:t>
      </w:r>
      <w:proofErr w:type="spellEnd"/>
      <w:r>
        <w:t xml:space="preserve"> </w:t>
      </w:r>
      <w:proofErr w:type="spellStart"/>
      <w:r>
        <w:t>készül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(</w:t>
      </w:r>
      <w:proofErr w:type="spellStart"/>
      <w:r>
        <w:t>szóközökkel</w:t>
      </w:r>
      <w:proofErr w:type="spellEnd"/>
      <w:r>
        <w:rPr>
          <w:spacing w:val="1"/>
        </w:rPr>
        <w:t xml:space="preserve"> </w:t>
      </w:r>
      <w:proofErr w:type="spellStart"/>
      <w:r>
        <w:t>együtt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legalább</w:t>
      </w:r>
      <w:proofErr w:type="spellEnd"/>
      <w:r>
        <w:t xml:space="preserve"> 15000, </w:t>
      </w:r>
      <w:proofErr w:type="spellStart"/>
      <w:r>
        <w:t>legfeljebb</w:t>
      </w:r>
      <w:proofErr w:type="spellEnd"/>
      <w:r>
        <w:t xml:space="preserve"> 30000 </w:t>
      </w:r>
      <w:proofErr w:type="spellStart"/>
      <w:r>
        <w:t>leütés</w:t>
      </w:r>
      <w:proofErr w:type="spellEnd"/>
      <w:r>
        <w:rPr>
          <w:spacing w:val="-1"/>
        </w:rPr>
        <w:t xml:space="preserve"> </w:t>
      </w:r>
      <w:proofErr w:type="spellStart"/>
      <w:r>
        <w:t>terjedelmű</w:t>
      </w:r>
      <w:proofErr w:type="spellEnd"/>
      <w:r>
        <w:t>.</w:t>
      </w:r>
    </w:p>
    <w:p w14:paraId="1D3FB0E7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F724C2F" w14:textId="77777777" w:rsidR="006B4F76" w:rsidRDefault="006B4F76">
      <w:pPr>
        <w:pStyle w:val="Szvegtrzs"/>
        <w:spacing w:before="5"/>
        <w:rPr>
          <w:sz w:val="18"/>
        </w:rPr>
      </w:pPr>
    </w:p>
    <w:p w14:paraId="4EE17EBD" w14:textId="77777777" w:rsidR="006B4F76" w:rsidRDefault="00756F4C">
      <w:pPr>
        <w:pStyle w:val="Szvegtrzs"/>
        <w:spacing w:before="90"/>
        <w:ind w:left="315" w:right="294"/>
        <w:jc w:val="both"/>
      </w:pPr>
      <w:r>
        <w:t xml:space="preserve">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készítését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vezeti</w:t>
      </w:r>
      <w:proofErr w:type="spellEnd"/>
      <w:r>
        <w:t xml:space="preserve">. 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elkészítésének</w:t>
      </w:r>
      <w:proofErr w:type="spellEnd"/>
      <w:r>
        <w:t xml:space="preserve"> </w:t>
      </w:r>
      <w:proofErr w:type="spellStart"/>
      <w:r>
        <w:t>támogatásába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–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rPr>
          <w:spacing w:val="1"/>
        </w:rPr>
        <w:t xml:space="preserve"> </w:t>
      </w:r>
      <w:proofErr w:type="spellStart"/>
      <w:r>
        <w:t>előzetes</w:t>
      </w:r>
      <w:proofErr w:type="spellEnd"/>
      <w:r>
        <w:t xml:space="preserve"> </w:t>
      </w:r>
      <w:proofErr w:type="spellStart"/>
      <w:r>
        <w:t>jóváhagyásával</w:t>
      </w:r>
      <w:proofErr w:type="spellEnd"/>
      <w:r>
        <w:t xml:space="preserve"> –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,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konzulenst</w:t>
      </w:r>
      <w:proofErr w:type="spellEnd"/>
      <w:r>
        <w:t xml:space="preserve"> is </w:t>
      </w:r>
      <w:proofErr w:type="spellStart"/>
      <w:r>
        <w:t>bevonhat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intézményben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(a </w:t>
      </w:r>
      <w:proofErr w:type="spellStart"/>
      <w:r>
        <w:t>projekt</w:t>
      </w:r>
      <w:proofErr w:type="spellEnd"/>
      <w:r>
        <w:rPr>
          <w:spacing w:val="1"/>
        </w:rPr>
        <w:t xml:space="preserve"> </w:t>
      </w:r>
      <w:proofErr w:type="spellStart"/>
      <w:r>
        <w:t>témájához</w:t>
      </w:r>
      <w:proofErr w:type="spellEnd"/>
      <w:r>
        <w:t xml:space="preserve"> </w:t>
      </w:r>
      <w:proofErr w:type="spellStart"/>
      <w:r>
        <w:t>illeszkedő</w:t>
      </w:r>
      <w:proofErr w:type="spellEnd"/>
      <w:r>
        <w:t xml:space="preserve">) </w:t>
      </w:r>
      <w:proofErr w:type="spellStart"/>
      <w:r>
        <w:t>szakirányú</w:t>
      </w:r>
      <w:proofErr w:type="spellEnd"/>
      <w:r>
        <w:t xml:space="preserve"> </w:t>
      </w:r>
      <w:proofErr w:type="spellStart"/>
      <w:r>
        <w:t>végzettséggel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elkészítése</w:t>
      </w:r>
      <w:proofErr w:type="spellEnd"/>
      <w:r>
        <w:rPr>
          <w:spacing w:val="60"/>
        </w:rPr>
        <w:t xml:space="preserve"> </w:t>
      </w:r>
      <w:proofErr w:type="spellStart"/>
      <w:r>
        <w:t>során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szaktanárral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utasítása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gyakorisággal</w:t>
      </w:r>
      <w:proofErr w:type="spellEnd"/>
      <w:r>
        <w:t xml:space="preserve">, de minimum </w:t>
      </w:r>
      <w:proofErr w:type="spellStart"/>
      <w:r>
        <w:t>egy</w:t>
      </w:r>
      <w:proofErr w:type="spellEnd"/>
      <w:r>
        <w:t xml:space="preserve"> </w:t>
      </w:r>
      <w:proofErr w:type="spellStart"/>
      <w:r>
        <w:t>alkalommal</w:t>
      </w:r>
      <w:proofErr w:type="spellEnd"/>
      <w:r>
        <w:t xml:space="preserve"> </w:t>
      </w:r>
      <w:proofErr w:type="spellStart"/>
      <w:r>
        <w:t>konzultál</w:t>
      </w:r>
      <w:proofErr w:type="spellEnd"/>
      <w:r>
        <w:t xml:space="preserve">. A </w:t>
      </w:r>
      <w:proofErr w:type="spellStart"/>
      <w:r>
        <w:t>konzultáció</w:t>
      </w:r>
      <w:proofErr w:type="spellEnd"/>
      <w:r>
        <w:t xml:space="preserve"> </w:t>
      </w:r>
      <w:proofErr w:type="spellStart"/>
      <w:r>
        <w:t>tényét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aláírásával</w:t>
      </w:r>
      <w:proofErr w:type="spellEnd"/>
      <w:r>
        <w:t xml:space="preserve"> </w:t>
      </w:r>
      <w:proofErr w:type="spellStart"/>
      <w:r>
        <w:t>igazolja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részvétele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a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(a </w:t>
      </w:r>
      <w:proofErr w:type="spellStart"/>
      <w:r>
        <w:t>konzultáció</w:t>
      </w:r>
      <w:proofErr w:type="spellEnd"/>
      <w:r>
        <w:t xml:space="preserve"> </w:t>
      </w:r>
      <w:proofErr w:type="spellStart"/>
      <w:r>
        <w:t>tényét</w:t>
      </w:r>
      <w:proofErr w:type="spellEnd"/>
      <w:r>
        <w:t xml:space="preserve"> </w:t>
      </w:r>
      <w:proofErr w:type="spellStart"/>
      <w:r>
        <w:t>alátámasztó</w:t>
      </w:r>
      <w:proofErr w:type="spellEnd"/>
      <w:r>
        <w:t xml:space="preserve"> </w:t>
      </w:r>
      <w:proofErr w:type="spellStart"/>
      <w:r>
        <w:t>aláírása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adja</w:t>
      </w:r>
      <w:proofErr w:type="spellEnd"/>
      <w:r>
        <w:rPr>
          <w:spacing w:val="1"/>
        </w:rPr>
        <w:t xml:space="preserve"> </w:t>
      </w:r>
      <w:r>
        <w:t>meg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konzultációról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igazolást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konzultációkról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igazolást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projektdolgozattal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le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adni</w:t>
      </w:r>
      <w:proofErr w:type="spellEnd"/>
      <w:r>
        <w:t>.</w:t>
      </w:r>
    </w:p>
    <w:p w14:paraId="3BC8066E" w14:textId="77777777" w:rsidR="006B4F76" w:rsidRDefault="00756F4C">
      <w:pPr>
        <w:pStyle w:val="Szvegtrzs"/>
        <w:ind w:left="315" w:right="290"/>
        <w:jc w:val="both"/>
      </w:pPr>
      <w:r>
        <w:t>Az</w:t>
      </w:r>
      <w:r>
        <w:rPr>
          <w:spacing w:val="1"/>
        </w:rPr>
        <w:t xml:space="preserve"> </w:t>
      </w:r>
      <w:proofErr w:type="spellStart"/>
      <w:r>
        <w:t>elkészített</w:t>
      </w:r>
      <w:proofErr w:type="spellEnd"/>
      <w:r>
        <w:rPr>
          <w:spacing w:val="1"/>
        </w:rPr>
        <w:t xml:space="preserve"> </w:t>
      </w:r>
      <w:proofErr w:type="spellStart"/>
      <w:r>
        <w:t>projektdolgozatát</w:t>
      </w:r>
      <w:proofErr w:type="spellEnd"/>
      <w:r>
        <w:rPr>
          <w:spacing w:val="1"/>
        </w:rPr>
        <w:t xml:space="preserve"> </w:t>
      </w:r>
      <w:proofErr w:type="spellStart"/>
      <w:r>
        <w:t>legkésőbb</w:t>
      </w:r>
      <w:proofErr w:type="spellEnd"/>
      <w:r>
        <w:rPr>
          <w:spacing w:val="1"/>
        </w:rPr>
        <w:t xml:space="preserve"> </w:t>
      </w:r>
      <w:proofErr w:type="spellStart"/>
      <w:r>
        <w:t>adott</w:t>
      </w:r>
      <w:proofErr w:type="spellEnd"/>
      <w:r>
        <w:rPr>
          <w:spacing w:val="1"/>
        </w:rPr>
        <w:t xml:space="preserve"> </w:t>
      </w:r>
      <w:proofErr w:type="spellStart"/>
      <w:r>
        <w:t>vizsgaidőszak</w:t>
      </w:r>
      <w:proofErr w:type="spellEnd"/>
      <w:r>
        <w:rPr>
          <w:spacing w:val="1"/>
        </w:rPr>
        <w:t xml:space="preserve"> </w:t>
      </w:r>
      <w:proofErr w:type="spellStart"/>
      <w:r>
        <w:t>írásbeli</w:t>
      </w:r>
      <w:proofErr w:type="spellEnd"/>
      <w:r>
        <w:rPr>
          <w:spacing w:val="1"/>
        </w:rPr>
        <w:t xml:space="preserve"> </w:t>
      </w:r>
      <w:proofErr w:type="spellStart"/>
      <w:r>
        <w:t>vizsgáinak</w:t>
      </w:r>
      <w:proofErr w:type="spellEnd"/>
      <w:r>
        <w:rPr>
          <w:spacing w:val="1"/>
        </w:rPr>
        <w:t xml:space="preserve"> </w:t>
      </w:r>
      <w:proofErr w:type="spellStart"/>
      <w:r>
        <w:t>kezdetéig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leadni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vizsgaszervező</w:t>
      </w:r>
      <w:proofErr w:type="spellEnd"/>
      <w:r>
        <w:rPr>
          <w:spacing w:val="1"/>
        </w:rPr>
        <w:t xml:space="preserve"> </w:t>
      </w:r>
      <w:proofErr w:type="spellStart"/>
      <w:r>
        <w:t>intézmény</w:t>
      </w:r>
      <w:proofErr w:type="spellEnd"/>
      <w:r>
        <w:rPr>
          <w:spacing w:val="1"/>
        </w:rPr>
        <w:t xml:space="preserve"> </w:t>
      </w:r>
      <w:proofErr w:type="spellStart"/>
      <w:r>
        <w:t>igazgatójának</w:t>
      </w:r>
      <w:proofErr w:type="spellEnd"/>
      <w:r>
        <w:t xml:space="preserve">. Ha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projektdolgozatát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a </w:t>
      </w:r>
      <w:proofErr w:type="spellStart"/>
      <w:r>
        <w:t>határidőre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adja</w:t>
      </w:r>
      <w:proofErr w:type="spellEnd"/>
      <w:r>
        <w:t xml:space="preserve"> le, </w:t>
      </w:r>
      <w:proofErr w:type="spellStart"/>
      <w:r>
        <w:t>akkor</w:t>
      </w:r>
      <w:proofErr w:type="spellEnd"/>
      <w:r>
        <w:t xml:space="preserve">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vizsgát</w:t>
      </w:r>
      <w:proofErr w:type="spellEnd"/>
      <w:r>
        <w:t xml:space="preserve"> a </w:t>
      </w:r>
      <w:proofErr w:type="spellStart"/>
      <w:r>
        <w:t>kihúzott</w:t>
      </w:r>
      <w:proofErr w:type="spellEnd"/>
      <w:r>
        <w:t xml:space="preserve"> </w:t>
      </w:r>
      <w:proofErr w:type="spellStart"/>
      <w:r>
        <w:t>tétel</w:t>
      </w:r>
      <w:proofErr w:type="spellEnd"/>
      <w:r>
        <w:t xml:space="preserve"> B) </w:t>
      </w:r>
      <w:proofErr w:type="spellStart"/>
      <w:r>
        <w:t>gyakorlati</w:t>
      </w:r>
      <w:proofErr w:type="spellEnd"/>
      <w:r>
        <w:t xml:space="preserve"> </w:t>
      </w:r>
      <w:proofErr w:type="spellStart"/>
      <w:r>
        <w:t>feladatának</w:t>
      </w:r>
      <w:proofErr w:type="spellEnd"/>
      <w:r>
        <w:rPr>
          <w:spacing w:val="1"/>
        </w:rPr>
        <w:t xml:space="preserve"> </w:t>
      </w:r>
      <w:proofErr w:type="spellStart"/>
      <w:r>
        <w:t>megoldásával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teljesítenie</w:t>
      </w:r>
      <w:proofErr w:type="spellEnd"/>
      <w:r>
        <w:t>.</w:t>
      </w:r>
    </w:p>
    <w:p w14:paraId="03AB87C6" w14:textId="77777777" w:rsidR="006B4F76" w:rsidRDefault="00756F4C">
      <w:pPr>
        <w:pStyle w:val="Szvegtrzs"/>
        <w:ind w:left="315" w:right="294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értékelése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szóbeli</w:t>
      </w:r>
      <w:proofErr w:type="spellEnd"/>
      <w:r>
        <w:rPr>
          <w:spacing w:val="1"/>
        </w:rPr>
        <w:t xml:space="preserve"> </w:t>
      </w:r>
      <w:proofErr w:type="spellStart"/>
      <w:r>
        <w:t>vizsgarész</w:t>
      </w:r>
      <w:proofErr w:type="spellEnd"/>
      <w:r>
        <w:rPr>
          <w:spacing w:val="1"/>
        </w:rPr>
        <w:t xml:space="preserve"> </w:t>
      </w:r>
      <w:proofErr w:type="spellStart"/>
      <w:r>
        <w:t>értékelésének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része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bemutatásához</w:t>
      </w:r>
      <w:proofErr w:type="spellEnd"/>
      <w:r>
        <w:rPr>
          <w:spacing w:val="1"/>
        </w:rPr>
        <w:t xml:space="preserve"> </w:t>
      </w:r>
      <w:proofErr w:type="spellStart"/>
      <w:r>
        <w:t>szükséges</w:t>
      </w:r>
      <w:proofErr w:type="spellEnd"/>
      <w:r>
        <w:rPr>
          <w:spacing w:val="1"/>
        </w:rPr>
        <w:t xml:space="preserve"> </w:t>
      </w:r>
      <w:proofErr w:type="spellStart"/>
      <w:r>
        <w:t>technikai</w:t>
      </w:r>
      <w:proofErr w:type="spellEnd"/>
      <w:r>
        <w:rPr>
          <w:spacing w:val="1"/>
        </w:rPr>
        <w:t xml:space="preserve"> </w:t>
      </w:r>
      <w:proofErr w:type="spellStart"/>
      <w:r>
        <w:t>eszközöket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számítógép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projektor</w:t>
      </w:r>
      <w:proofErr w:type="spellEnd"/>
      <w:r>
        <w:t>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vizsgaszervező</w:t>
      </w:r>
      <w:proofErr w:type="spellEnd"/>
      <w:r>
        <w:rPr>
          <w:spacing w:val="1"/>
        </w:rPr>
        <w:t xml:space="preserve"> </w:t>
      </w:r>
      <w:proofErr w:type="spellStart"/>
      <w:r>
        <w:t>intézmény</w:t>
      </w:r>
      <w:proofErr w:type="spellEnd"/>
      <w:r>
        <w:rPr>
          <w:spacing w:val="1"/>
        </w:rPr>
        <w:t xml:space="preserve"> </w:t>
      </w:r>
      <w:proofErr w:type="spellStart"/>
      <w:r>
        <w:t>biztosítja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projektmunkát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kérdező</w:t>
      </w:r>
      <w:proofErr w:type="spellEnd"/>
      <w:r>
        <w:rPr>
          <w:spacing w:val="1"/>
        </w:rPr>
        <w:t xml:space="preserve"> </w:t>
      </w:r>
      <w:proofErr w:type="spellStart"/>
      <w:r>
        <w:t>tanár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szóbeli</w:t>
      </w:r>
      <w:proofErr w:type="spellEnd"/>
      <w:r>
        <w:rPr>
          <w:spacing w:val="1"/>
        </w:rPr>
        <w:t xml:space="preserve"> </w:t>
      </w:r>
      <w:proofErr w:type="spellStart"/>
      <w:r>
        <w:t>vizsgák</w:t>
      </w:r>
      <w:proofErr w:type="spellEnd"/>
      <w:r>
        <w:rPr>
          <w:spacing w:val="1"/>
        </w:rPr>
        <w:t xml:space="preserve"> </w:t>
      </w:r>
      <w:proofErr w:type="spellStart"/>
      <w:r>
        <w:t>megkezdése</w:t>
      </w:r>
      <w:proofErr w:type="spellEnd"/>
      <w:r>
        <w:rPr>
          <w:spacing w:val="1"/>
        </w:rPr>
        <w:t xml:space="preserve"> </w:t>
      </w:r>
      <w:proofErr w:type="spellStart"/>
      <w:r>
        <w:t>előtt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vizsgaleírásban</w:t>
      </w:r>
      <w:proofErr w:type="spellEnd"/>
      <w:r>
        <w:rPr>
          <w:spacing w:val="1"/>
        </w:rPr>
        <w:t xml:space="preserve"> </w:t>
      </w:r>
      <w:proofErr w:type="spellStart"/>
      <w:r>
        <w:t>erre</w:t>
      </w:r>
      <w:proofErr w:type="spellEnd"/>
      <w:r>
        <w:rPr>
          <w:spacing w:val="1"/>
        </w:rPr>
        <w:t xml:space="preserve"> </w:t>
      </w:r>
      <w:proofErr w:type="spellStart"/>
      <w:r>
        <w:t>meghatározott</w:t>
      </w:r>
      <w:proofErr w:type="spellEnd"/>
      <w:r>
        <w:rPr>
          <w:spacing w:val="1"/>
        </w:rPr>
        <w:t xml:space="preserve"> </w:t>
      </w:r>
      <w:proofErr w:type="spellStart"/>
      <w:r>
        <w:t>pontszámmal</w:t>
      </w:r>
      <w:proofErr w:type="spellEnd"/>
      <w:r>
        <w:rPr>
          <w:spacing w:val="1"/>
        </w:rPr>
        <w:t xml:space="preserve"> </w:t>
      </w:r>
      <w:proofErr w:type="spellStart"/>
      <w:r>
        <w:t>értékeli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Amennyiben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értékelés</w:t>
      </w:r>
      <w:proofErr w:type="spellEnd"/>
      <w:r>
        <w:rPr>
          <w:spacing w:val="1"/>
        </w:rPr>
        <w:t xml:space="preserve"> </w:t>
      </w:r>
      <w:proofErr w:type="spellStart"/>
      <w:r>
        <w:t>során</w:t>
      </w:r>
      <w:proofErr w:type="spellEnd"/>
      <w:r>
        <w:rPr>
          <w:spacing w:val="1"/>
        </w:rPr>
        <w:t xml:space="preserve"> </w:t>
      </w:r>
      <w:proofErr w:type="spellStart"/>
      <w:r>
        <w:t>felmerül</w:t>
      </w:r>
      <w:proofErr w:type="spellEnd"/>
      <w:r>
        <w:rPr>
          <w:spacing w:val="1"/>
        </w:rPr>
        <w:t xml:space="preserve"> </w:t>
      </w:r>
      <w:proofErr w:type="spellStart"/>
      <w:r>
        <w:t>annak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gyanúja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hogy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elkészült</w:t>
      </w:r>
      <w:proofErr w:type="spellEnd"/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-1"/>
        </w:rP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személy</w:t>
      </w:r>
      <w:proofErr w:type="spellEnd"/>
      <w:r>
        <w:rPr>
          <w:spacing w:val="-5"/>
        </w:rPr>
        <w:t xml:space="preserve"> </w:t>
      </w:r>
      <w:proofErr w:type="spellStart"/>
      <w:r>
        <w:t>szellemi</w:t>
      </w:r>
      <w:proofErr w:type="spellEnd"/>
      <w:r>
        <w:rPr>
          <w:spacing w:val="1"/>
        </w:rPr>
        <w:t xml:space="preserve"> </w:t>
      </w:r>
      <w:proofErr w:type="spellStart"/>
      <w:r>
        <w:t>terméke</w:t>
      </w:r>
      <w:proofErr w:type="spellEnd"/>
      <w:r>
        <w:t xml:space="preserve">,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érettségi</w:t>
      </w:r>
      <w:proofErr w:type="spellEnd"/>
      <w:r>
        <w:rPr>
          <w:spacing w:val="1"/>
        </w:rPr>
        <w:t xml:space="preserve"> </w:t>
      </w:r>
      <w:proofErr w:type="spellStart"/>
      <w:r>
        <w:t>vizsga</w:t>
      </w:r>
      <w:proofErr w:type="spellEnd"/>
      <w:r>
        <w:rPr>
          <w:spacing w:val="-1"/>
        </w:rPr>
        <w:t xml:space="preserve"> </w:t>
      </w:r>
      <w:proofErr w:type="spellStart"/>
      <w:r>
        <w:t>vizsgaszabályzatának</w:t>
      </w:r>
      <w:proofErr w:type="spellEnd"/>
      <w:r>
        <w:t xml:space="preserve"> </w:t>
      </w:r>
      <w:proofErr w:type="spellStart"/>
      <w:r>
        <w:t>kiadásáról</w:t>
      </w:r>
      <w:proofErr w:type="spellEnd"/>
      <w:r>
        <w:rPr>
          <w:spacing w:val="-1"/>
        </w:rPr>
        <w:t xml:space="preserve"> </w:t>
      </w:r>
      <w:proofErr w:type="spellStart"/>
      <w:r>
        <w:t>szóló</w:t>
      </w:r>
      <w:proofErr w:type="spellEnd"/>
      <w:r>
        <w:rPr>
          <w:spacing w:val="1"/>
        </w:rPr>
        <w:t xml:space="preserve"> </w:t>
      </w:r>
      <w:r>
        <w:t>100/1997. (VI.</w:t>
      </w:r>
      <w:r>
        <w:rPr>
          <w:spacing w:val="2"/>
        </w:rPr>
        <w:t xml:space="preserve"> </w:t>
      </w:r>
      <w:r>
        <w:t>13.)</w:t>
      </w:r>
      <w:r>
        <w:rPr>
          <w:spacing w:val="-1"/>
        </w:rPr>
        <w:t xml:space="preserve"> </w:t>
      </w:r>
      <w:proofErr w:type="spellStart"/>
      <w:r>
        <w:t>Korm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rendelet</w:t>
      </w:r>
      <w:proofErr w:type="spellEnd"/>
    </w:p>
    <w:p w14:paraId="66847A4A" w14:textId="77777777" w:rsidR="006B4F76" w:rsidRDefault="00756F4C">
      <w:pPr>
        <w:pStyle w:val="Listaszerbekezds"/>
        <w:numPr>
          <w:ilvl w:val="0"/>
          <w:numId w:val="119"/>
        </w:numPr>
        <w:tabs>
          <w:tab w:val="left" w:pos="715"/>
        </w:tabs>
        <w:spacing w:before="1" w:line="240" w:lineRule="auto"/>
        <w:ind w:left="315" w:right="297" w:firstLine="0"/>
        <w:jc w:val="both"/>
        <w:rPr>
          <w:sz w:val="24"/>
        </w:rPr>
      </w:pPr>
      <w:r>
        <w:rPr>
          <w:sz w:val="24"/>
        </w:rPr>
        <w:t xml:space="preserve">§-a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eljárni</w:t>
      </w:r>
      <w:proofErr w:type="spellEnd"/>
      <w:r>
        <w:rPr>
          <w:sz w:val="24"/>
        </w:rPr>
        <w:t xml:space="preserve">. A </w:t>
      </w:r>
      <w:proofErr w:type="spellStart"/>
      <w:r>
        <w:rPr>
          <w:sz w:val="24"/>
        </w:rPr>
        <w:t>projektmunkát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szóbeli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keretein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belül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vizsgázónak</w:t>
      </w:r>
      <w:proofErr w:type="spellEnd"/>
      <w:r>
        <w:rPr>
          <w:sz w:val="24"/>
        </w:rPr>
        <w:t xml:space="preserve"> meg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védenie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kérdező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tanár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ezt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szóbeli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vizsgán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vizsgaleírásban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meghatározott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pontszámmal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értékeli</w:t>
      </w:r>
      <w:proofErr w:type="spellEnd"/>
      <w:r>
        <w:rPr>
          <w:sz w:val="24"/>
        </w:rPr>
        <w:t>.</w:t>
      </w:r>
    </w:p>
    <w:p w14:paraId="03544E0A" w14:textId="77777777" w:rsidR="006B4F76" w:rsidRDefault="006B4F76">
      <w:pPr>
        <w:pStyle w:val="Szvegtrzs"/>
        <w:spacing w:before="4"/>
      </w:pPr>
    </w:p>
    <w:p w14:paraId="5442915A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18CEFA9F" w14:textId="77777777" w:rsidR="006B4F76" w:rsidRDefault="00756F4C">
      <w:pPr>
        <w:pStyle w:val="Szvegtrzs"/>
        <w:spacing w:line="274" w:lineRule="exact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vizsgakövetelményekben</w:t>
      </w:r>
      <w:proofErr w:type="spellEnd"/>
      <w:r>
        <w:rPr>
          <w:spacing w:val="-2"/>
        </w:rPr>
        <w:t xml:space="preserve"> </w:t>
      </w:r>
      <w:proofErr w:type="spellStart"/>
      <w:r>
        <w:t>megfogalmazott</w:t>
      </w:r>
      <w:proofErr w:type="spellEnd"/>
      <w:r>
        <w:rPr>
          <w:spacing w:val="-2"/>
        </w:rPr>
        <w:t xml:space="preserve"> </w:t>
      </w:r>
      <w:proofErr w:type="spellStart"/>
      <w:r>
        <w:t>kompetenciák</w:t>
      </w:r>
      <w:proofErr w:type="spellEnd"/>
      <w:r>
        <w:rPr>
          <w:spacing w:val="-2"/>
        </w:rPr>
        <w:t xml:space="preserve"> </w:t>
      </w:r>
      <w:proofErr w:type="spellStart"/>
      <w:r>
        <w:t>közül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alábbiakra</w:t>
      </w:r>
      <w:proofErr w:type="spellEnd"/>
      <w:r>
        <w:rPr>
          <w:spacing w:val="-3"/>
        </w:rPr>
        <w:t xml:space="preserve"> </w:t>
      </w:r>
      <w:proofErr w:type="spellStart"/>
      <w:r>
        <w:t>helyezi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hangsúlyt</w:t>
      </w:r>
      <w:proofErr w:type="spellEnd"/>
      <w:r>
        <w:t>:</w:t>
      </w:r>
    </w:p>
    <w:p w14:paraId="577176D5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2" w:line="294" w:lineRule="exact"/>
        <w:ind w:hanging="362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rendszeres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biológiai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megfigyelések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kísérletek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elvégzésének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értelmezésének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készsége</w:t>
      </w:r>
      <w:proofErr w:type="spellEnd"/>
      <w:r>
        <w:rPr>
          <w:sz w:val="24"/>
        </w:rPr>
        <w:t>,</w:t>
      </w:r>
    </w:p>
    <w:p w14:paraId="36E8B7C0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line="294" w:lineRule="exact"/>
        <w:ind w:hanging="362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álláspont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mellette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érvelés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képessége</w:t>
      </w:r>
      <w:proofErr w:type="spellEnd"/>
      <w:r>
        <w:rPr>
          <w:sz w:val="24"/>
        </w:rPr>
        <w:t>,</w:t>
      </w:r>
    </w:p>
    <w:p w14:paraId="18DE0995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2"/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helyi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regionális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z w:val="24"/>
        </w:rPr>
        <w:t>,</w:t>
      </w:r>
    </w:p>
    <w:p w14:paraId="192261E3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1" w:line="237" w:lineRule="auto"/>
        <w:ind w:right="299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biológiai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alkalmazásának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képessége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helyes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életmód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kialakítása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fontosabb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betegségek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megelőzési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módjaik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környezetvédelmi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összefüggésében</w:t>
      </w:r>
      <w:proofErr w:type="spellEnd"/>
      <w:r>
        <w:rPr>
          <w:sz w:val="24"/>
        </w:rPr>
        <w:t>.</w:t>
      </w:r>
    </w:p>
    <w:p w14:paraId="57120340" w14:textId="77777777" w:rsidR="006B4F76" w:rsidRDefault="006B4F76">
      <w:pPr>
        <w:pStyle w:val="Szvegtrzs"/>
        <w:spacing w:before="5"/>
      </w:pPr>
    </w:p>
    <w:p w14:paraId="69139A85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301BCC37" w14:textId="77777777" w:rsidR="006B4F76" w:rsidRDefault="00756F4C">
      <w:pPr>
        <w:pStyle w:val="Szvegtrzs"/>
        <w:spacing w:line="274" w:lineRule="exact"/>
        <w:ind w:left="315"/>
      </w:pPr>
      <w:r>
        <w:t>A</w:t>
      </w:r>
      <w:r>
        <w:rPr>
          <w:spacing w:val="-2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proofErr w:type="spellStart"/>
      <w:r>
        <w:t>legalább</w:t>
      </w:r>
      <w:proofErr w:type="spellEnd"/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proofErr w:type="spellStart"/>
      <w:r>
        <w:t>tételből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Valamennyi</w:t>
      </w:r>
      <w:proofErr w:type="spellEnd"/>
      <w:r>
        <w:rPr>
          <w:spacing w:val="-1"/>
        </w:rPr>
        <w:t xml:space="preserve"> </w:t>
      </w:r>
      <w:proofErr w:type="spellStart"/>
      <w:r>
        <w:t>tételhez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A)</w:t>
      </w:r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tartozik</w:t>
      </w:r>
      <w:proofErr w:type="spellEnd"/>
      <w:r>
        <w:t>.</w:t>
      </w:r>
      <w:r>
        <w:rPr>
          <w:spacing w:val="-1"/>
        </w:rPr>
        <w:t xml:space="preserve"> </w:t>
      </w:r>
      <w:r>
        <w:t>Egy</w:t>
      </w:r>
      <w:r>
        <w:rPr>
          <w:spacing w:val="-6"/>
        </w:rPr>
        <w:t xml:space="preserve"> </w:t>
      </w:r>
      <w:proofErr w:type="spellStart"/>
      <w:r>
        <w:t>tétel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feladata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vonatkozhat</w:t>
      </w:r>
      <w:proofErr w:type="spellEnd"/>
      <w:r>
        <w:rPr>
          <w:spacing w:val="-1"/>
        </w:rPr>
        <w:t xml:space="preserve"> </w:t>
      </w:r>
      <w:proofErr w:type="spellStart"/>
      <w:r>
        <w:t>azonos</w:t>
      </w:r>
      <w:proofErr w:type="spellEnd"/>
      <w:r>
        <w:t xml:space="preserve"> </w:t>
      </w:r>
      <w:proofErr w:type="spellStart"/>
      <w:r>
        <w:t>témára</w:t>
      </w:r>
      <w:proofErr w:type="spellEnd"/>
      <w:r>
        <w:t>.</w:t>
      </w:r>
    </w:p>
    <w:p w14:paraId="35762309" w14:textId="77777777" w:rsidR="006B4F76" w:rsidRDefault="006B4F76">
      <w:pPr>
        <w:pStyle w:val="Szvegtrzs"/>
        <w:spacing w:before="5"/>
      </w:pPr>
    </w:p>
    <w:p w14:paraId="102AEDEF" w14:textId="77777777" w:rsidR="006B4F76" w:rsidRDefault="00756F4C">
      <w:pPr>
        <w:spacing w:line="274" w:lineRule="exact"/>
        <w:ind w:left="316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59F69F3F" w14:textId="77777777" w:rsidR="006B4F76" w:rsidRDefault="00756F4C">
      <w:pPr>
        <w:pStyle w:val="Szvegtrzs"/>
        <w:ind w:left="315" w:right="295"/>
        <w:jc w:val="both"/>
      </w:pPr>
      <w:r>
        <w:t xml:space="preserve">Az A)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életközeli</w:t>
      </w:r>
      <w:proofErr w:type="spellEnd"/>
      <w:r>
        <w:t xml:space="preserve"> </w:t>
      </w:r>
      <w:proofErr w:type="spellStart"/>
      <w:r>
        <w:t>probléma</w:t>
      </w:r>
      <w:proofErr w:type="spellEnd"/>
      <w:r>
        <w:t xml:space="preserve"> </w:t>
      </w:r>
      <w:proofErr w:type="spellStart"/>
      <w:r>
        <w:t>egészségtani</w:t>
      </w:r>
      <w:proofErr w:type="spellEnd"/>
      <w:r>
        <w:t xml:space="preserve">, </w:t>
      </w:r>
      <w:proofErr w:type="spellStart"/>
      <w:r>
        <w:t>környezetvédelmi</w:t>
      </w:r>
      <w:proofErr w:type="spellEnd"/>
      <w:r>
        <w:t xml:space="preserve">, </w:t>
      </w:r>
      <w:proofErr w:type="spellStart"/>
      <w:r>
        <w:t>ökológiai</w:t>
      </w:r>
      <w:proofErr w:type="spellEnd"/>
      <w:r>
        <w:t xml:space="preserve"> </w:t>
      </w:r>
      <w:proofErr w:type="spellStart"/>
      <w:r>
        <w:t>vonatkozásairól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kifejtés</w:t>
      </w:r>
      <w:proofErr w:type="spellEnd"/>
      <w:r>
        <w:t xml:space="preserve">. Az A) </w:t>
      </w:r>
      <w:proofErr w:type="spellStart"/>
      <w:r>
        <w:t>feladatokat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ember</w:t>
      </w:r>
      <w:r>
        <w:rPr>
          <w:spacing w:val="1"/>
        </w:rPr>
        <w:t xml:space="preserve"> </w:t>
      </w:r>
      <w:proofErr w:type="spellStart"/>
      <w:r>
        <w:t>szervezete</w:t>
      </w:r>
      <w:proofErr w:type="spellEnd"/>
      <w:r>
        <w:t xml:space="preserve">, </w:t>
      </w:r>
      <w:proofErr w:type="spellStart"/>
      <w:r>
        <w:t>egészsége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ezek</w:t>
      </w:r>
      <w:proofErr w:type="spellEnd"/>
      <w:r>
        <w:t xml:space="preserve"> </w:t>
      </w:r>
      <w:proofErr w:type="spellStart"/>
      <w:r>
        <w:t>molekuláris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sejtbiológiai</w:t>
      </w:r>
      <w:proofErr w:type="spellEnd"/>
      <w:r>
        <w:t xml:space="preserve"> </w:t>
      </w:r>
      <w:proofErr w:type="spellStart"/>
      <w:r>
        <w:t>háttere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ökológia</w:t>
      </w:r>
      <w:proofErr w:type="spellEnd"/>
      <w:r>
        <w:t xml:space="preserve">, </w:t>
      </w:r>
      <w:proofErr w:type="spellStart"/>
      <w:r>
        <w:t>természet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környezet</w:t>
      </w:r>
      <w:proofErr w:type="spellEnd"/>
      <w:r>
        <w:t xml:space="preserve"> </w:t>
      </w:r>
      <w:proofErr w:type="spellStart"/>
      <w:r>
        <w:t>védelme</w:t>
      </w:r>
      <w:proofErr w:type="spellEnd"/>
      <w:r>
        <w:t xml:space="preserve"> </w:t>
      </w:r>
      <w:proofErr w:type="spellStart"/>
      <w:r>
        <w:t>tématerületeiből</w:t>
      </w:r>
      <w:proofErr w:type="spellEnd"/>
      <w: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összeállítani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Amennyiben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téma</w:t>
      </w:r>
      <w:proofErr w:type="spellEnd"/>
      <w:r>
        <w:rPr>
          <w:spacing w:val="-1"/>
        </w:rPr>
        <w:t xml:space="preserve"> </w:t>
      </w:r>
      <w:proofErr w:type="spellStart"/>
      <w:r>
        <w:t>ezt</w:t>
      </w:r>
      <w:proofErr w:type="spellEnd"/>
      <w:r>
        <w:rPr>
          <w:spacing w:val="-1"/>
        </w:rPr>
        <w:t xml:space="preserve"> </w:t>
      </w:r>
      <w:proofErr w:type="spellStart"/>
      <w:r>
        <w:t>indokolja</w:t>
      </w:r>
      <w:proofErr w:type="spellEnd"/>
      <w:r>
        <w:t>, a</w:t>
      </w:r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igényelje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véleményének</w:t>
      </w:r>
      <w:proofErr w:type="spellEnd"/>
      <w:r>
        <w:t xml:space="preserve"> </w:t>
      </w:r>
      <w:proofErr w:type="spellStart"/>
      <w:r>
        <w:t>megfogalmazását</w:t>
      </w:r>
      <w:proofErr w:type="spellEnd"/>
      <w:r>
        <w:rPr>
          <w:spacing w:val="-1"/>
        </w:rPr>
        <w:t xml:space="preserve"> </w:t>
      </w:r>
      <w:r>
        <w:t>is.</w:t>
      </w:r>
    </w:p>
    <w:p w14:paraId="65482148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2"/>
        </w:rPr>
        <w:t xml:space="preserve"> </w:t>
      </w:r>
      <w:r>
        <w:t xml:space="preserve">B) </w:t>
      </w:r>
      <w:proofErr w:type="spellStart"/>
      <w:r>
        <w:t>feladat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választása</w:t>
      </w:r>
      <w:proofErr w:type="spellEnd"/>
      <w:r>
        <w:rPr>
          <w:spacing w:val="-3"/>
        </w:rP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lehet</w:t>
      </w:r>
      <w:proofErr w:type="spellEnd"/>
      <w:r>
        <w:rPr>
          <w:spacing w:val="-1"/>
        </w:rPr>
        <w:t xml:space="preserve"> </w:t>
      </w:r>
      <w:proofErr w:type="spellStart"/>
      <w:r>
        <w:t>vagy</w:t>
      </w:r>
      <w:proofErr w:type="spellEnd"/>
      <w:r>
        <w:rPr>
          <w:spacing w:val="-6"/>
        </w:rPr>
        <w:t xml:space="preserve"> </w:t>
      </w:r>
      <w:proofErr w:type="spellStart"/>
      <w:r>
        <w:t>projektmunka</w:t>
      </w:r>
      <w:proofErr w:type="spellEnd"/>
      <w:r>
        <w:rPr>
          <w:spacing w:val="-2"/>
        </w:rPr>
        <w:t xml:space="preserve"> </w:t>
      </w:r>
      <w:proofErr w:type="spellStart"/>
      <w:r>
        <w:t>bemutatása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vagy</w:t>
      </w:r>
      <w:proofErr w:type="spellEnd"/>
      <w:r>
        <w:rPr>
          <w:spacing w:val="-4"/>
        </w:rPr>
        <w:t xml:space="preserve"> </w:t>
      </w:r>
      <w:proofErr w:type="spellStart"/>
      <w:r>
        <w:t>gyakorlati</w:t>
      </w:r>
      <w:proofErr w:type="spellEnd"/>
      <w:r>
        <w:t xml:space="preserve"> </w:t>
      </w:r>
      <w:proofErr w:type="spellStart"/>
      <w:r>
        <w:t>feladat</w:t>
      </w:r>
      <w:proofErr w:type="spellEnd"/>
      <w:r>
        <w:t>.</w:t>
      </w:r>
    </w:p>
    <w:p w14:paraId="1B31A87E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B199B60" w14:textId="77777777" w:rsidR="006B4F76" w:rsidRDefault="006B4F76">
      <w:pPr>
        <w:pStyle w:val="Szvegtrzs"/>
        <w:spacing w:before="5"/>
        <w:rPr>
          <w:sz w:val="18"/>
        </w:rPr>
      </w:pPr>
    </w:p>
    <w:p w14:paraId="006A9529" w14:textId="77777777" w:rsidR="006B4F76" w:rsidRDefault="00756F4C">
      <w:pPr>
        <w:pStyle w:val="Szvegtrzs"/>
        <w:spacing w:before="90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gyakorlati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proofErr w:type="spellStart"/>
      <w:r>
        <w:t>lehet</w:t>
      </w:r>
      <w:proofErr w:type="spellEnd"/>
      <w:r>
        <w:t>:</w:t>
      </w:r>
    </w:p>
    <w:p w14:paraId="13E8ECDC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laboratóriumi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vizsgálat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követelményekben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dőlt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betűvel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szedett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lehetőségek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z w:val="24"/>
        </w:rPr>
        <w:t>)</w:t>
      </w:r>
    </w:p>
    <w:p w14:paraId="69D378C8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1" w:line="292" w:lineRule="exact"/>
        <w:rPr>
          <w:sz w:val="24"/>
        </w:rPr>
      </w:pPr>
      <w:proofErr w:type="spellStart"/>
      <w:r>
        <w:rPr>
          <w:sz w:val="24"/>
        </w:rPr>
        <w:t>ökológiai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kérdéshez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problémához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>.</w:t>
      </w:r>
    </w:p>
    <w:p w14:paraId="70CD7339" w14:textId="77777777" w:rsidR="006B4F76" w:rsidRDefault="00756F4C">
      <w:pPr>
        <w:pStyle w:val="Szvegtrzs"/>
        <w:ind w:left="315" w:right="7481"/>
      </w:pPr>
      <w:proofErr w:type="spellStart"/>
      <w:r>
        <w:t>Ezek</w:t>
      </w:r>
      <w:proofErr w:type="spellEnd"/>
      <w:r>
        <w:t xml:space="preserve"> a </w:t>
      </w:r>
      <w:proofErr w:type="spellStart"/>
      <w:r>
        <w:t>lehetőségek</w:t>
      </w:r>
      <w:proofErr w:type="spellEnd"/>
      <w:r>
        <w:t xml:space="preserve"> 50-50% </w:t>
      </w:r>
      <w:proofErr w:type="spellStart"/>
      <w:r>
        <w:t>arányban</w:t>
      </w:r>
      <w:proofErr w:type="spellEnd"/>
      <w:r>
        <w:t xml:space="preserve"> </w:t>
      </w:r>
      <w:proofErr w:type="spellStart"/>
      <w:r>
        <w:t>szerepeljenek</w:t>
      </w:r>
      <w:proofErr w:type="spellEnd"/>
      <w:r>
        <w:t xml:space="preserve"> 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Az </w:t>
      </w:r>
      <w:proofErr w:type="spellStart"/>
      <w:r>
        <w:t>ökológiai</w:t>
      </w:r>
      <w:proofErr w:type="spellEnd"/>
      <w:r>
        <w:rPr>
          <w:spacing w:val="-1"/>
        </w:rPr>
        <w:t xml:space="preserve"> </w:t>
      </w:r>
      <w:proofErr w:type="spellStart"/>
      <w:r>
        <w:t>kérdéshez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problémához</w:t>
      </w:r>
      <w:proofErr w:type="spellEnd"/>
      <w:r>
        <w:rPr>
          <w:spacing w:val="1"/>
        </w:rPr>
        <w:t xml:space="preserve"> </w:t>
      </w:r>
      <w:proofErr w:type="spellStart"/>
      <w:r>
        <w:t>kapcsolódó</w:t>
      </w:r>
      <w:proofErr w:type="spellEnd"/>
      <w:r>
        <w:rPr>
          <w:spacing w:val="1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proofErr w:type="spellStart"/>
      <w:r>
        <w:t>lehet</w:t>
      </w:r>
      <w:proofErr w:type="spellEnd"/>
      <w:r>
        <w:t>:</w:t>
      </w:r>
    </w:p>
    <w:p w14:paraId="14CA3CB5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3" w:line="237" w:lineRule="auto"/>
        <w:ind w:right="296"/>
        <w:rPr>
          <w:sz w:val="24"/>
        </w:rPr>
      </w:pPr>
      <w:proofErr w:type="spellStart"/>
      <w:r>
        <w:rPr>
          <w:sz w:val="24"/>
        </w:rPr>
        <w:t>egy-egy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növényfaj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szervezettani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jellemzése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ökológiai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igényeinek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Növényismeret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könyv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felhasználásával</w:t>
      </w:r>
      <w:proofErr w:type="spellEnd"/>
      <w:r>
        <w:rPr>
          <w:sz w:val="24"/>
        </w:rPr>
        <w:t>,</w:t>
      </w:r>
    </w:p>
    <w:p w14:paraId="2D87ADEB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4" w:line="237" w:lineRule="auto"/>
        <w:ind w:right="300"/>
        <w:rPr>
          <w:sz w:val="24"/>
        </w:rPr>
      </w:pPr>
      <w:proofErr w:type="spellStart"/>
      <w:r>
        <w:rPr>
          <w:sz w:val="24"/>
        </w:rPr>
        <w:t>több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állat</w:t>
      </w:r>
      <w:proofErr w:type="spellEnd"/>
      <w:r>
        <w:rPr>
          <w:sz w:val="24"/>
        </w:rPr>
        <w:t>-,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növényfaj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morfológiai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ökológiai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jellemzésének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összevetése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(a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Növényismeret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Állatismeret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könyvek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felhasználhatók</w:t>
      </w:r>
      <w:proofErr w:type="spellEnd"/>
      <w:r>
        <w:rPr>
          <w:sz w:val="24"/>
        </w:rPr>
        <w:t>),</w:t>
      </w:r>
    </w:p>
    <w:p w14:paraId="4927D2C2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5" w:line="237" w:lineRule="auto"/>
        <w:ind w:right="298"/>
        <w:rPr>
          <w:sz w:val="24"/>
        </w:rPr>
      </w:pPr>
      <w:proofErr w:type="spellStart"/>
      <w:r>
        <w:rPr>
          <w:sz w:val="24"/>
        </w:rPr>
        <w:t>nemzeti</w:t>
      </w:r>
      <w:proofErr w:type="spellEnd"/>
      <w:r>
        <w:rPr>
          <w:sz w:val="24"/>
        </w:rPr>
        <w:t xml:space="preserve"> park, </w:t>
      </w:r>
      <w:proofErr w:type="spellStart"/>
      <w:r>
        <w:rPr>
          <w:sz w:val="24"/>
        </w:rPr>
        <w:t>természetvédelmi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terület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illetve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iskolához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lakóhelyéhez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közeli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életközösség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élővilágának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jellemzése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segédanyag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képanyag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videofilm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fénykép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fajlista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térkép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élő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növényfajok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jellemző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ökológiai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mutatói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</w:p>
    <w:p w14:paraId="17CD33C5" w14:textId="77777777" w:rsidR="006B4F76" w:rsidRDefault="006B4F76">
      <w:pPr>
        <w:pStyle w:val="Szvegtrzs"/>
        <w:spacing w:before="5"/>
      </w:pPr>
    </w:p>
    <w:p w14:paraId="3647D77F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7D22EF2F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7"/>
        <w:gridCol w:w="3306"/>
      </w:tblGrid>
      <w:tr w:rsidR="006B4F76" w14:paraId="78B996EA" w14:textId="77777777">
        <w:trPr>
          <w:trHeight w:val="275"/>
        </w:trPr>
        <w:tc>
          <w:tcPr>
            <w:tcW w:w="10917" w:type="dxa"/>
          </w:tcPr>
          <w:p w14:paraId="403EEC4A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Feladat</w:t>
            </w:r>
            <w:proofErr w:type="spellEnd"/>
          </w:p>
        </w:tc>
        <w:tc>
          <w:tcPr>
            <w:tcW w:w="3306" w:type="dxa"/>
          </w:tcPr>
          <w:p w14:paraId="48FBA36E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0E054EDB" w14:textId="77777777">
        <w:trPr>
          <w:trHeight w:val="275"/>
        </w:trPr>
        <w:tc>
          <w:tcPr>
            <w:tcW w:w="10917" w:type="dxa"/>
          </w:tcPr>
          <w:p w14:paraId="02DF74B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probléma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megfogalmazása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06" w:type="dxa"/>
          </w:tcPr>
          <w:p w14:paraId="518C4A25" w14:textId="77777777" w:rsidR="006B4F76" w:rsidRDefault="00756F4C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14D7EDF" w14:textId="77777777">
        <w:trPr>
          <w:trHeight w:val="554"/>
        </w:trPr>
        <w:tc>
          <w:tcPr>
            <w:tcW w:w="10917" w:type="dxa"/>
          </w:tcPr>
          <w:p w14:paraId="7CAED0C4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laboratóriumi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kérdéshez</w:t>
            </w:r>
            <w:proofErr w:type="spellEnd"/>
            <w:r>
              <w:rPr>
                <w:sz w:val="24"/>
              </w:rPr>
              <w:t>,</w:t>
            </w:r>
          </w:p>
          <w:p w14:paraId="598BEBA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problémához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06" w:type="dxa"/>
          </w:tcPr>
          <w:p w14:paraId="67DC80FE" w14:textId="77777777" w:rsidR="006B4F76" w:rsidRDefault="00756F4C">
            <w:pPr>
              <w:pStyle w:val="TableParagraph"/>
              <w:spacing w:line="270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0B10BE56" w14:textId="77777777">
        <w:trPr>
          <w:trHeight w:val="276"/>
        </w:trPr>
        <w:tc>
          <w:tcPr>
            <w:tcW w:w="10917" w:type="dxa"/>
          </w:tcPr>
          <w:p w14:paraId="6508E862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kifejezőkészség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(A)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B)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együttesen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3306" w:type="dxa"/>
          </w:tcPr>
          <w:p w14:paraId="21C7DA5C" w14:textId="77777777" w:rsidR="006B4F76" w:rsidRDefault="00756F4C">
            <w:pPr>
              <w:pStyle w:val="TableParagraph"/>
              <w:spacing w:line="256" w:lineRule="exact"/>
              <w:ind w:left="0" w:right="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2D1EDFDD" w14:textId="77777777">
        <w:trPr>
          <w:trHeight w:val="275"/>
        </w:trPr>
        <w:tc>
          <w:tcPr>
            <w:tcW w:w="10917" w:type="dxa"/>
          </w:tcPr>
          <w:p w14:paraId="1C62A497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feladat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összesen</w:t>
            </w:r>
            <w:proofErr w:type="spellEnd"/>
          </w:p>
        </w:tc>
        <w:tc>
          <w:tcPr>
            <w:tcW w:w="3306" w:type="dxa"/>
          </w:tcPr>
          <w:p w14:paraId="0F50E2F1" w14:textId="77777777" w:rsidR="006B4F76" w:rsidRDefault="00756F4C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147EF07D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64DC9EA9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7EBF9C85" w14:textId="77777777" w:rsidR="006B4F76" w:rsidRDefault="00756F4C">
      <w:pPr>
        <w:pStyle w:val="Szvegtrzs"/>
        <w:ind w:left="315" w:right="504"/>
      </w:pPr>
      <w:r>
        <w:t xml:space="preserve">Az A)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összetevőire</w:t>
      </w:r>
      <w:proofErr w:type="spellEnd"/>
      <w:r>
        <w:t xml:space="preserve"> </w:t>
      </w:r>
      <w:proofErr w:type="spellStart"/>
      <w:r>
        <w:t>adható</w:t>
      </w:r>
      <w:proofErr w:type="spellEnd"/>
      <w:r>
        <w:t xml:space="preserve"> maximum 25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részpontjait</w:t>
      </w:r>
      <w:proofErr w:type="spellEnd"/>
      <w:r>
        <w:t xml:space="preserve">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jellegének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nehézségének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felosztásban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rPr>
          <w:spacing w:val="-57"/>
        </w:rPr>
        <w:t xml:space="preserve"> </w:t>
      </w:r>
      <w:proofErr w:type="spellStart"/>
      <w:r>
        <w:t>tételek</w:t>
      </w:r>
      <w:proofErr w:type="spellEnd"/>
      <w:r>
        <w:rPr>
          <w:spacing w:val="-1"/>
        </w:rPr>
        <w:t xml:space="preserve"> </w:t>
      </w:r>
      <w:proofErr w:type="spellStart"/>
      <w:r>
        <w:t>összeállításakor</w:t>
      </w:r>
      <w:proofErr w:type="spellEnd"/>
      <w:r>
        <w:t xml:space="preserve"> </w:t>
      </w:r>
      <w:proofErr w:type="spellStart"/>
      <w:r>
        <w:t>kidolgozott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-1"/>
        </w:rP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>.</w:t>
      </w:r>
    </w:p>
    <w:p w14:paraId="17E4A66F" w14:textId="77777777" w:rsidR="006B4F76" w:rsidRDefault="006B4F76">
      <w:pPr>
        <w:pStyle w:val="Szvegtrzs"/>
        <w:spacing w:before="3"/>
      </w:pPr>
    </w:p>
    <w:p w14:paraId="39D1BD93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feladat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értékelésének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szempontjai</w:t>
      </w:r>
      <w:proofErr w:type="spellEnd"/>
    </w:p>
    <w:p w14:paraId="3E6294A8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9"/>
        <w:gridCol w:w="2772"/>
      </w:tblGrid>
      <w:tr w:rsidR="006B4F76" w14:paraId="2DA3EAFF" w14:textId="77777777">
        <w:trPr>
          <w:trHeight w:val="275"/>
        </w:trPr>
        <w:tc>
          <w:tcPr>
            <w:tcW w:w="11449" w:type="dxa"/>
          </w:tcPr>
          <w:p w14:paraId="66EDCC38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Szempont</w:t>
            </w:r>
            <w:proofErr w:type="spellEnd"/>
          </w:p>
        </w:tc>
        <w:tc>
          <w:tcPr>
            <w:tcW w:w="2772" w:type="dxa"/>
          </w:tcPr>
          <w:p w14:paraId="4BC05C5B" w14:textId="77777777" w:rsidR="006B4F76" w:rsidRDefault="00756F4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623F3DC5" w14:textId="77777777">
        <w:trPr>
          <w:trHeight w:val="276"/>
        </w:trPr>
        <w:tc>
          <w:tcPr>
            <w:tcW w:w="11449" w:type="dxa"/>
          </w:tcPr>
          <w:p w14:paraId="047B0D9C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</w:t>
            </w:r>
            <w:proofErr w:type="spellEnd"/>
          </w:p>
        </w:tc>
        <w:tc>
          <w:tcPr>
            <w:tcW w:w="2772" w:type="dxa"/>
          </w:tcPr>
          <w:p w14:paraId="7FC5CC65" w14:textId="77777777" w:rsidR="006B4F76" w:rsidRDefault="00756F4C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0BD2AB09" w14:textId="77777777">
        <w:trPr>
          <w:trHeight w:val="277"/>
        </w:trPr>
        <w:tc>
          <w:tcPr>
            <w:tcW w:w="11449" w:type="dxa"/>
          </w:tcPr>
          <w:p w14:paraId="2F318ACE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véleményalkotás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ellentétes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összevetése</w:t>
            </w:r>
            <w:proofErr w:type="spellEnd"/>
          </w:p>
        </w:tc>
        <w:tc>
          <w:tcPr>
            <w:tcW w:w="2772" w:type="dxa"/>
          </w:tcPr>
          <w:p w14:paraId="1AA6CB51" w14:textId="77777777" w:rsidR="006B4F76" w:rsidRDefault="00756F4C">
            <w:pPr>
              <w:pStyle w:val="TableParagraph"/>
              <w:spacing w:line="258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0-5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9DBFA4B" w14:textId="77777777">
        <w:trPr>
          <w:trHeight w:val="285"/>
        </w:trPr>
        <w:tc>
          <w:tcPr>
            <w:tcW w:w="11449" w:type="dxa"/>
          </w:tcPr>
          <w:p w14:paraId="2BF82C1F" w14:textId="77777777" w:rsidR="006B4F76" w:rsidRDefault="00756F4C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Összesen</w:t>
            </w:r>
            <w:proofErr w:type="spellEnd"/>
          </w:p>
        </w:tc>
        <w:tc>
          <w:tcPr>
            <w:tcW w:w="2772" w:type="dxa"/>
          </w:tcPr>
          <w:p w14:paraId="6AC16F69" w14:textId="77777777" w:rsidR="006B4F76" w:rsidRDefault="00756F4C">
            <w:pPr>
              <w:pStyle w:val="TableParagraph"/>
              <w:spacing w:line="265" w:lineRule="exact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271DDF59" w14:textId="77777777" w:rsidR="006B4F76" w:rsidRDefault="006B4F76">
      <w:pPr>
        <w:spacing w:line="265" w:lineRule="exact"/>
        <w:jc w:val="righ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00E137A" w14:textId="77777777" w:rsidR="006B4F76" w:rsidRDefault="006B4F76">
      <w:pPr>
        <w:pStyle w:val="Szvegtrzs"/>
        <w:spacing w:before="9"/>
        <w:rPr>
          <w:b/>
          <w:sz w:val="18"/>
        </w:rPr>
      </w:pPr>
    </w:p>
    <w:p w14:paraId="770E075C" w14:textId="77777777" w:rsidR="006B4F76" w:rsidRDefault="00756F4C">
      <w:pPr>
        <w:spacing w:before="90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projektmunka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esetén</w:t>
      </w:r>
      <w:proofErr w:type="spellEnd"/>
    </w:p>
    <w:p w14:paraId="703D3EAB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641"/>
        <w:gridCol w:w="2911"/>
      </w:tblGrid>
      <w:tr w:rsidR="006B4F76" w14:paraId="4794CB0B" w14:textId="77777777">
        <w:trPr>
          <w:trHeight w:val="278"/>
        </w:trPr>
        <w:tc>
          <w:tcPr>
            <w:tcW w:w="11309" w:type="dxa"/>
            <w:gridSpan w:val="2"/>
          </w:tcPr>
          <w:p w14:paraId="789A15D6" w14:textId="77777777" w:rsidR="006B4F76" w:rsidRDefault="00756F4C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Szempont</w:t>
            </w:r>
            <w:proofErr w:type="spellEnd"/>
          </w:p>
        </w:tc>
        <w:tc>
          <w:tcPr>
            <w:tcW w:w="2911" w:type="dxa"/>
          </w:tcPr>
          <w:p w14:paraId="4A44AC5A" w14:textId="77777777" w:rsidR="006B4F76" w:rsidRDefault="00756F4C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48552EA5" w14:textId="77777777">
        <w:trPr>
          <w:trHeight w:val="275"/>
        </w:trPr>
        <w:tc>
          <w:tcPr>
            <w:tcW w:w="1668" w:type="dxa"/>
            <w:vMerge w:val="restart"/>
          </w:tcPr>
          <w:p w14:paraId="323E3060" w14:textId="77777777" w:rsidR="006B4F76" w:rsidRDefault="00756F4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beadott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értékelése</w:t>
            </w:r>
            <w:proofErr w:type="spellEnd"/>
          </w:p>
        </w:tc>
        <w:tc>
          <w:tcPr>
            <w:tcW w:w="9641" w:type="dxa"/>
          </w:tcPr>
          <w:p w14:paraId="16D2A260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probléma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kontextusba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helyezése</w:t>
            </w:r>
            <w:proofErr w:type="spellEnd"/>
          </w:p>
        </w:tc>
        <w:tc>
          <w:tcPr>
            <w:tcW w:w="2911" w:type="dxa"/>
          </w:tcPr>
          <w:p w14:paraId="29AC0C00" w14:textId="77777777" w:rsidR="006B4F76" w:rsidRDefault="00756F4C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89E00CD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06EB573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0D7CD82F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leírása</w:t>
            </w:r>
            <w:proofErr w:type="spellEnd"/>
          </w:p>
        </w:tc>
        <w:tc>
          <w:tcPr>
            <w:tcW w:w="2911" w:type="dxa"/>
          </w:tcPr>
          <w:p w14:paraId="097E2D56" w14:textId="77777777" w:rsidR="006B4F76" w:rsidRDefault="00756F4C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EFABBEA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70919A0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1CCEEB6B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</w:p>
        </w:tc>
        <w:tc>
          <w:tcPr>
            <w:tcW w:w="2911" w:type="dxa"/>
          </w:tcPr>
          <w:p w14:paraId="492A1880" w14:textId="77777777" w:rsidR="006B4F76" w:rsidRDefault="00756F4C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4031DD8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240802E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626464B5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pontosság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célszerűség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hivatkozások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11" w:type="dxa"/>
          </w:tcPr>
          <w:p w14:paraId="40785935" w14:textId="77777777" w:rsidR="006B4F76" w:rsidRDefault="00756F4C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0F1ED3A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669CCE4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28A20F00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Nyelvhelyesség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fejezetcímek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pontossága</w:t>
            </w:r>
            <w:proofErr w:type="spellEnd"/>
          </w:p>
        </w:tc>
        <w:tc>
          <w:tcPr>
            <w:tcW w:w="2911" w:type="dxa"/>
          </w:tcPr>
          <w:p w14:paraId="6C2635FC" w14:textId="77777777" w:rsidR="006B4F76" w:rsidRDefault="00756F4C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2FD795CA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2C26741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5A4105D3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Összesen</w:t>
            </w:r>
            <w:proofErr w:type="spellEnd"/>
          </w:p>
        </w:tc>
        <w:tc>
          <w:tcPr>
            <w:tcW w:w="2911" w:type="dxa"/>
          </w:tcPr>
          <w:p w14:paraId="0B895D93" w14:textId="77777777" w:rsidR="006B4F76" w:rsidRDefault="00756F4C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  <w:tr w:rsidR="006B4F76" w14:paraId="1A1F9195" w14:textId="77777777">
        <w:trPr>
          <w:trHeight w:val="278"/>
        </w:trPr>
        <w:tc>
          <w:tcPr>
            <w:tcW w:w="1668" w:type="dxa"/>
            <w:vMerge w:val="restart"/>
          </w:tcPr>
          <w:p w14:paraId="7C9A217F" w14:textId="77777777" w:rsidR="006B4F76" w:rsidRDefault="00756F4C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bemutatásának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értékelése</w:t>
            </w:r>
            <w:proofErr w:type="spellEnd"/>
          </w:p>
        </w:tc>
        <w:tc>
          <w:tcPr>
            <w:tcW w:w="9641" w:type="dxa"/>
          </w:tcPr>
          <w:p w14:paraId="40041167" w14:textId="77777777" w:rsidR="006B4F76" w:rsidRDefault="00756F4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megfogalmazása</w:t>
            </w:r>
            <w:proofErr w:type="spellEnd"/>
          </w:p>
        </w:tc>
        <w:tc>
          <w:tcPr>
            <w:tcW w:w="2911" w:type="dxa"/>
          </w:tcPr>
          <w:p w14:paraId="771C7774" w14:textId="77777777" w:rsidR="006B4F76" w:rsidRDefault="00756F4C">
            <w:pPr>
              <w:pStyle w:val="TableParagraph"/>
              <w:spacing w:line="259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3966B704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4820BF1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2B4FDDE0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szakirodalom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áttekintése</w:t>
            </w:r>
            <w:proofErr w:type="spellEnd"/>
          </w:p>
        </w:tc>
        <w:tc>
          <w:tcPr>
            <w:tcW w:w="2911" w:type="dxa"/>
          </w:tcPr>
          <w:p w14:paraId="31FFB244" w14:textId="77777777" w:rsidR="006B4F76" w:rsidRDefault="00756F4C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096D645C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3487E5E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5C8B9367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összefoglalása</w:t>
            </w:r>
            <w:proofErr w:type="spellEnd"/>
          </w:p>
        </w:tc>
        <w:tc>
          <w:tcPr>
            <w:tcW w:w="2911" w:type="dxa"/>
          </w:tcPr>
          <w:p w14:paraId="71A2B101" w14:textId="77777777" w:rsidR="006B4F76" w:rsidRDefault="00756F4C">
            <w:pPr>
              <w:pStyle w:val="TableParagraph"/>
              <w:spacing w:line="25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D44372B" w14:textId="77777777">
        <w:trPr>
          <w:trHeight w:val="275"/>
        </w:trPr>
        <w:tc>
          <w:tcPr>
            <w:tcW w:w="1668" w:type="dxa"/>
            <w:vMerge/>
            <w:tcBorders>
              <w:top w:val="nil"/>
            </w:tcBorders>
          </w:tcPr>
          <w:p w14:paraId="44AFCD9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641" w:type="dxa"/>
          </w:tcPr>
          <w:p w14:paraId="276F5EEB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Összesen</w:t>
            </w:r>
            <w:proofErr w:type="spellEnd"/>
          </w:p>
        </w:tc>
        <w:tc>
          <w:tcPr>
            <w:tcW w:w="2911" w:type="dxa"/>
          </w:tcPr>
          <w:p w14:paraId="76992C45" w14:textId="77777777" w:rsidR="006B4F76" w:rsidRDefault="00756F4C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  <w:tr w:rsidR="006B4F76" w14:paraId="62A927DB" w14:textId="77777777">
        <w:trPr>
          <w:trHeight w:val="275"/>
        </w:trPr>
        <w:tc>
          <w:tcPr>
            <w:tcW w:w="11309" w:type="dxa"/>
            <w:gridSpan w:val="2"/>
          </w:tcPr>
          <w:p w14:paraId="6D05603C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projektmunkára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összesen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911" w:type="dxa"/>
          </w:tcPr>
          <w:p w14:paraId="0249C221" w14:textId="77777777" w:rsidR="006B4F76" w:rsidRDefault="00756F4C">
            <w:pPr>
              <w:pStyle w:val="TableParagraph"/>
              <w:spacing w:line="256" w:lineRule="exact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0E6ADB6C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34708711" w14:textId="77777777" w:rsidR="006B4F76" w:rsidRDefault="00756F4C">
      <w:pPr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felvetett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kérdés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probléma</w:t>
      </w:r>
      <w:proofErr w:type="spellEnd"/>
      <w:r>
        <w:rPr>
          <w:i/>
          <w:sz w:val="24"/>
        </w:rPr>
        <w:t>)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pontos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megfogalmazása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tudományos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kontextusba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helyezése</w:t>
      </w:r>
      <w:proofErr w:type="spellEnd"/>
    </w:p>
    <w:p w14:paraId="5BFA5FEE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94"/>
      </w:tblGrid>
      <w:tr w:rsidR="006B4F76" w14:paraId="16835ED6" w14:textId="77777777">
        <w:trPr>
          <w:trHeight w:val="554"/>
        </w:trPr>
        <w:tc>
          <w:tcPr>
            <w:tcW w:w="1222" w:type="dxa"/>
          </w:tcPr>
          <w:p w14:paraId="2F3F159D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222CEDF2" w14:textId="77777777" w:rsidR="006B4F76" w:rsidRDefault="00756F4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bevezetésében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</w:t>
            </w:r>
            <w:proofErr w:type="spellEnd"/>
            <w:r>
              <w:rPr>
                <w:sz w:val="24"/>
              </w:rPr>
              <w:t xml:space="preserve"> 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ismerethiányról</w:t>
            </w:r>
            <w:proofErr w:type="spellEnd"/>
          </w:p>
          <w:p w14:paraId="30B12273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tanúskodnak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98E8E09" w14:textId="77777777">
        <w:trPr>
          <w:trHeight w:val="551"/>
        </w:trPr>
        <w:tc>
          <w:tcPr>
            <w:tcW w:w="1222" w:type="dxa"/>
          </w:tcPr>
          <w:p w14:paraId="48D9EF0A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6BB42E6B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hipotéziseit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többnyire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hibátlanul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feltett</w:t>
            </w:r>
            <w:proofErr w:type="spellEnd"/>
          </w:p>
          <w:p w14:paraId="7A65AC43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egészülnek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hipotézisekkel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FB9327C" w14:textId="77777777">
        <w:trPr>
          <w:trHeight w:val="275"/>
        </w:trPr>
        <w:tc>
          <w:tcPr>
            <w:tcW w:w="1222" w:type="dxa"/>
          </w:tcPr>
          <w:p w14:paraId="5CEBC74F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5C4A0BF2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bevezetésében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hipotéziseit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hibátlanul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meg.</w:t>
            </w:r>
          </w:p>
        </w:tc>
      </w:tr>
    </w:tbl>
    <w:p w14:paraId="1ED28448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0D2991B4" w14:textId="77777777" w:rsidR="006B4F76" w:rsidRDefault="00756F4C">
      <w:pPr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megfigyelés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kísérlet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módszereinek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eszközeinek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leírása</w:t>
      </w:r>
      <w:proofErr w:type="spellEnd"/>
    </w:p>
    <w:p w14:paraId="0EC76E2D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94"/>
      </w:tblGrid>
      <w:tr w:rsidR="006B4F76" w14:paraId="560A53E2" w14:textId="77777777">
        <w:trPr>
          <w:trHeight w:val="275"/>
        </w:trPr>
        <w:tc>
          <w:tcPr>
            <w:tcW w:w="1222" w:type="dxa"/>
          </w:tcPr>
          <w:p w14:paraId="13DA6847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3CDF1A8C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eszközeire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99C98C8" w14:textId="77777777">
        <w:trPr>
          <w:trHeight w:val="275"/>
        </w:trPr>
        <w:tc>
          <w:tcPr>
            <w:tcW w:w="1222" w:type="dxa"/>
          </w:tcPr>
          <w:p w14:paraId="6540FBF0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090E032D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többé-kevésbé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kitér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eszközeire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98B5AC7" w14:textId="77777777">
        <w:trPr>
          <w:trHeight w:val="275"/>
        </w:trPr>
        <w:tc>
          <w:tcPr>
            <w:tcW w:w="1222" w:type="dxa"/>
            <w:tcBorders>
              <w:bottom w:val="single" w:sz="6" w:space="0" w:color="000000"/>
            </w:tcBorders>
          </w:tcPr>
          <w:p w14:paraId="079E1CC8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  <w:tcBorders>
              <w:bottom w:val="single" w:sz="6" w:space="0" w:color="000000"/>
            </w:tcBorders>
          </w:tcPr>
          <w:p w14:paraId="57C2DC54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projektmunkában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kitér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eszközeire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2268373" w14:textId="77777777" w:rsidR="006B4F76" w:rsidRDefault="006B4F76">
      <w:pPr>
        <w:pStyle w:val="Szvegtrzs"/>
        <w:spacing w:before="2"/>
        <w:rPr>
          <w:i/>
          <w:sz w:val="23"/>
        </w:rPr>
      </w:pPr>
    </w:p>
    <w:p w14:paraId="3A8D8F9F" w14:textId="77777777" w:rsidR="006B4F76" w:rsidRDefault="00756F4C">
      <w:pPr>
        <w:spacing w:before="1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megfigyelés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kísérlet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eredményeinek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rögzítése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megjelenítése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értelmezése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következtetések</w:t>
      </w:r>
      <w:proofErr w:type="spellEnd"/>
    </w:p>
    <w:p w14:paraId="63CB8D1E" w14:textId="77777777" w:rsidR="006B4F76" w:rsidRDefault="006B4F76">
      <w:pPr>
        <w:pStyle w:val="Szvegtrzs"/>
        <w:spacing w:before="7" w:after="1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94"/>
      </w:tblGrid>
      <w:tr w:rsidR="006B4F76" w14:paraId="1C0C39E4" w14:textId="77777777">
        <w:trPr>
          <w:trHeight w:val="275"/>
        </w:trPr>
        <w:tc>
          <w:tcPr>
            <w:tcW w:w="1222" w:type="dxa"/>
          </w:tcPr>
          <w:p w14:paraId="12F1A73F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5BA9CC37" w14:textId="77777777" w:rsidR="006B4F76" w:rsidRDefault="00756F4C">
            <w:pPr>
              <w:pStyle w:val="TableParagraph"/>
              <w:spacing w:line="256" w:lineRule="exact"/>
              <w:ind w:left="7" w:right="-15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elnagyolt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</w:p>
        </w:tc>
      </w:tr>
    </w:tbl>
    <w:p w14:paraId="1C15A67D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5A0C7E7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94"/>
      </w:tblGrid>
      <w:tr w:rsidR="006B4F76" w14:paraId="3DCD51D7" w14:textId="77777777">
        <w:trPr>
          <w:trHeight w:val="277"/>
        </w:trPr>
        <w:tc>
          <w:tcPr>
            <w:tcW w:w="1222" w:type="dxa"/>
          </w:tcPr>
          <w:p w14:paraId="0421AF2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94" w:type="dxa"/>
          </w:tcPr>
          <w:p w14:paraId="1B484009" w14:textId="77777777" w:rsidR="006B4F76" w:rsidRDefault="00756F4C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helytállóak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hiányoznak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4D7411F" w14:textId="77777777">
        <w:trPr>
          <w:trHeight w:val="275"/>
        </w:trPr>
        <w:tc>
          <w:tcPr>
            <w:tcW w:w="1222" w:type="dxa"/>
          </w:tcPr>
          <w:p w14:paraId="08C98445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35E3F268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</w:p>
        </w:tc>
      </w:tr>
      <w:tr w:rsidR="006B4F76" w14:paraId="2D2058D9" w14:textId="77777777">
        <w:trPr>
          <w:trHeight w:val="551"/>
        </w:trPr>
        <w:tc>
          <w:tcPr>
            <w:tcW w:w="1222" w:type="dxa"/>
          </w:tcPr>
          <w:p w14:paraId="50EA04B9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3CC40B78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szakmailag</w:t>
            </w:r>
            <w:proofErr w:type="spellEnd"/>
          </w:p>
          <w:p w14:paraId="47F8C167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helytállóak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CFD3ACC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29C58644" w14:textId="77777777" w:rsidR="006B4F76" w:rsidRDefault="00756F4C">
      <w:pPr>
        <w:spacing w:before="90"/>
        <w:ind w:left="315"/>
        <w:rPr>
          <w:i/>
          <w:sz w:val="24"/>
        </w:rPr>
      </w:pPr>
      <w:proofErr w:type="spellStart"/>
      <w:r>
        <w:rPr>
          <w:i/>
          <w:sz w:val="24"/>
        </w:rPr>
        <w:t>Irodalom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pontosság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célszerűség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hivatkozások</w:t>
      </w:r>
      <w:proofErr w:type="spellEnd"/>
      <w:r>
        <w:rPr>
          <w:i/>
          <w:sz w:val="24"/>
        </w:rPr>
        <w:t>)</w:t>
      </w:r>
    </w:p>
    <w:p w14:paraId="19BCB699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94"/>
      </w:tblGrid>
      <w:tr w:rsidR="006B4F76" w14:paraId="4433E575" w14:textId="77777777">
        <w:trPr>
          <w:trHeight w:val="551"/>
        </w:trPr>
        <w:tc>
          <w:tcPr>
            <w:tcW w:w="1222" w:type="dxa"/>
          </w:tcPr>
          <w:p w14:paraId="77B5C187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12CE4FDB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jelöli</w:t>
            </w:r>
            <w:proofErr w:type="spellEnd"/>
            <w:r>
              <w:rPr>
                <w:sz w:val="24"/>
              </w:rPr>
              <w:t xml:space="preserve"> 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pontatlanul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papír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</w:p>
          <w:p w14:paraId="0FDA491F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hiperhivatkozások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linkek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irányítanak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forrásokhoz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5BA0802" w14:textId="77777777">
        <w:trPr>
          <w:trHeight w:val="552"/>
        </w:trPr>
        <w:tc>
          <w:tcPr>
            <w:tcW w:w="1222" w:type="dxa"/>
          </w:tcPr>
          <w:p w14:paraId="15F68004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2C99CA02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megjelöli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papír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hivatkozásai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pontatlanok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2E77D2E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hiperhivatkozások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utolsó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megtekintés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dátuma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került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megjelölésre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CD62576" w14:textId="77777777">
        <w:trPr>
          <w:trHeight w:val="553"/>
        </w:trPr>
        <w:tc>
          <w:tcPr>
            <w:tcW w:w="1222" w:type="dxa"/>
          </w:tcPr>
          <w:p w14:paraId="6CD1F457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4D978F9C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papír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hiperhivatkozások</w:t>
            </w:r>
            <w:proofErr w:type="spellEnd"/>
          </w:p>
          <w:p w14:paraId="4A6D43FD" w14:textId="77777777" w:rsidR="006B4F76" w:rsidRDefault="00756F4C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linkek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valóban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utolsó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megtekintés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dátuma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megjelölésre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került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E6816EE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1A4473FE" w14:textId="77777777" w:rsidR="006B4F76" w:rsidRDefault="00756F4C">
      <w:pPr>
        <w:spacing w:before="1"/>
        <w:ind w:left="315"/>
        <w:rPr>
          <w:i/>
          <w:sz w:val="24"/>
        </w:rPr>
      </w:pPr>
      <w:proofErr w:type="spellStart"/>
      <w:r>
        <w:rPr>
          <w:i/>
          <w:sz w:val="24"/>
        </w:rPr>
        <w:t>Nyelvhelyesség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tagolás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cím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fejezetcímek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pontossága</w:t>
      </w:r>
      <w:proofErr w:type="spellEnd"/>
    </w:p>
    <w:p w14:paraId="4F228E58" w14:textId="77777777" w:rsidR="006B4F76" w:rsidRDefault="006B4F76">
      <w:pPr>
        <w:pStyle w:val="Szvegtrzs"/>
        <w:spacing w:before="7" w:after="1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94"/>
      </w:tblGrid>
      <w:tr w:rsidR="006B4F76" w14:paraId="1786171C" w14:textId="77777777">
        <w:trPr>
          <w:trHeight w:val="551"/>
        </w:trPr>
        <w:tc>
          <w:tcPr>
            <w:tcW w:w="1222" w:type="dxa"/>
          </w:tcPr>
          <w:p w14:paraId="7BBBB336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6AD71860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dolgozata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nehezen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áttekinthető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fejezetek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elvárható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</w:t>
            </w:r>
            <w:proofErr w:type="spellEnd"/>
          </w:p>
          <w:p w14:paraId="58CEFB28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alatt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van.</w:t>
            </w:r>
          </w:p>
        </w:tc>
      </w:tr>
      <w:tr w:rsidR="006B4F76" w14:paraId="350837BF" w14:textId="77777777">
        <w:trPr>
          <w:trHeight w:val="551"/>
        </w:trPr>
        <w:tc>
          <w:tcPr>
            <w:tcW w:w="1222" w:type="dxa"/>
          </w:tcPr>
          <w:p w14:paraId="0E313E07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12255682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dolgozata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többé-kevésbé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áttekinthető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szerkesztettségén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tagolásán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nyelvhelyességen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javítania</w:t>
            </w:r>
            <w:proofErr w:type="spellEnd"/>
          </w:p>
          <w:p w14:paraId="3D746309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kellene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CC910B7" w14:textId="77777777">
        <w:trPr>
          <w:trHeight w:val="551"/>
        </w:trPr>
        <w:tc>
          <w:tcPr>
            <w:tcW w:w="1222" w:type="dxa"/>
          </w:tcPr>
          <w:p w14:paraId="174F6E4F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4" w:type="dxa"/>
          </w:tcPr>
          <w:p w14:paraId="5D4790F5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dolgozata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áttekinthetően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szerkesztett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felépített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egyértelmű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címmel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fejezetcímekkel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ellátott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dolgozatot</w:t>
            </w:r>
            <w:proofErr w:type="spellEnd"/>
          </w:p>
          <w:p w14:paraId="1D90F30E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készít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ügyelve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nyelvhelyességre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89311E7" w14:textId="77777777" w:rsidR="006B4F76" w:rsidRDefault="006B4F76">
      <w:pPr>
        <w:pStyle w:val="Szvegtrzs"/>
        <w:spacing w:before="10"/>
        <w:rPr>
          <w:i/>
          <w:sz w:val="23"/>
        </w:rPr>
      </w:pPr>
    </w:p>
    <w:p w14:paraId="2D228118" w14:textId="77777777" w:rsidR="006B4F76" w:rsidRDefault="00756F4C">
      <w:pPr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értékelési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szempontjai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gyakorlati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esetén</w:t>
      </w:r>
      <w:proofErr w:type="spellEnd"/>
    </w:p>
    <w:p w14:paraId="1FBF35B6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6"/>
        <w:gridCol w:w="2976"/>
      </w:tblGrid>
      <w:tr w:rsidR="006B4F76" w14:paraId="40166B70" w14:textId="77777777">
        <w:trPr>
          <w:trHeight w:val="275"/>
        </w:trPr>
        <w:tc>
          <w:tcPr>
            <w:tcW w:w="11166" w:type="dxa"/>
          </w:tcPr>
          <w:p w14:paraId="057C3F3E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Szempont</w:t>
            </w:r>
            <w:proofErr w:type="spellEnd"/>
          </w:p>
        </w:tc>
        <w:tc>
          <w:tcPr>
            <w:tcW w:w="2976" w:type="dxa"/>
          </w:tcPr>
          <w:p w14:paraId="0A92E2E0" w14:textId="77777777" w:rsidR="006B4F76" w:rsidRDefault="00756F4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207A07ED" w14:textId="77777777">
        <w:trPr>
          <w:trHeight w:val="275"/>
        </w:trPr>
        <w:tc>
          <w:tcPr>
            <w:tcW w:w="11166" w:type="dxa"/>
          </w:tcPr>
          <w:p w14:paraId="37248D24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elvégzése</w:t>
            </w:r>
            <w:proofErr w:type="spellEnd"/>
          </w:p>
        </w:tc>
        <w:tc>
          <w:tcPr>
            <w:tcW w:w="2976" w:type="dxa"/>
          </w:tcPr>
          <w:p w14:paraId="104775AC" w14:textId="77777777" w:rsidR="006B4F76" w:rsidRDefault="00756F4C">
            <w:pPr>
              <w:pStyle w:val="TableParagraph"/>
              <w:spacing w:line="256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FF3857B" w14:textId="77777777">
        <w:trPr>
          <w:trHeight w:val="277"/>
        </w:trPr>
        <w:tc>
          <w:tcPr>
            <w:tcW w:w="11166" w:type="dxa"/>
          </w:tcPr>
          <w:p w14:paraId="048ECAAB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helyessége</w:t>
            </w:r>
            <w:proofErr w:type="spellEnd"/>
          </w:p>
        </w:tc>
        <w:tc>
          <w:tcPr>
            <w:tcW w:w="2976" w:type="dxa"/>
          </w:tcPr>
          <w:p w14:paraId="7501C51B" w14:textId="77777777" w:rsidR="006B4F76" w:rsidRDefault="00756F4C">
            <w:pPr>
              <w:pStyle w:val="TableParagraph"/>
              <w:spacing w:line="258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8BEAEE1" w14:textId="77777777">
        <w:trPr>
          <w:trHeight w:val="276"/>
        </w:trPr>
        <w:tc>
          <w:tcPr>
            <w:tcW w:w="11166" w:type="dxa"/>
          </w:tcPr>
          <w:p w14:paraId="1C54B673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B)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feladat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elvégzésére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összesen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2976" w:type="dxa"/>
          </w:tcPr>
          <w:p w14:paraId="78E8096E" w14:textId="77777777" w:rsidR="006B4F76" w:rsidRDefault="00756F4C">
            <w:pPr>
              <w:pStyle w:val="TableParagraph"/>
              <w:spacing w:line="256" w:lineRule="exact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4647D98F" w14:textId="77777777" w:rsidR="006B4F76" w:rsidRDefault="006B4F76">
      <w:pPr>
        <w:pStyle w:val="Szvegtrzs"/>
        <w:spacing w:before="5"/>
        <w:rPr>
          <w:b/>
          <w:sz w:val="23"/>
        </w:rPr>
      </w:pPr>
    </w:p>
    <w:p w14:paraId="4D722B79" w14:textId="77777777" w:rsidR="006B4F76" w:rsidRDefault="00756F4C">
      <w:pPr>
        <w:pStyle w:val="Szvegtrzs"/>
        <w:ind w:left="315"/>
      </w:pPr>
      <w:r>
        <w:t>A</w:t>
      </w:r>
      <w:r>
        <w:rPr>
          <w:spacing w:val="14"/>
        </w:rPr>
        <w:t xml:space="preserve"> </w:t>
      </w:r>
      <w:r>
        <w:t>B)</w:t>
      </w:r>
      <w:r>
        <w:rPr>
          <w:spacing w:val="14"/>
        </w:rPr>
        <w:t xml:space="preserve"> </w:t>
      </w:r>
      <w:proofErr w:type="spellStart"/>
      <w:r>
        <w:t>feladat</w:t>
      </w:r>
      <w:proofErr w:type="spellEnd"/>
      <w:r>
        <w:rPr>
          <w:spacing w:val="15"/>
        </w:rPr>
        <w:t xml:space="preserve"> </w:t>
      </w:r>
      <w:r>
        <w:t>(</w:t>
      </w:r>
      <w:proofErr w:type="spellStart"/>
      <w:r>
        <w:t>amennyiben</w:t>
      </w:r>
      <w:proofErr w:type="spellEnd"/>
      <w:r>
        <w:rPr>
          <w:spacing w:val="15"/>
        </w:rPr>
        <w:t xml:space="preserve"> </w:t>
      </w:r>
      <w:proofErr w:type="spellStart"/>
      <w:r>
        <w:t>az</w:t>
      </w:r>
      <w:proofErr w:type="spellEnd"/>
      <w:r>
        <w:rPr>
          <w:spacing w:val="15"/>
        </w:rPr>
        <w:t xml:space="preserve"> </w:t>
      </w:r>
      <w:proofErr w:type="spellStart"/>
      <w:r>
        <w:t>nem</w:t>
      </w:r>
      <w:proofErr w:type="spellEnd"/>
      <w:r>
        <w:rPr>
          <w:spacing w:val="15"/>
        </w:rPr>
        <w:t xml:space="preserve"> </w:t>
      </w:r>
      <w:proofErr w:type="spellStart"/>
      <w:r>
        <w:t>projektmunka</w:t>
      </w:r>
      <w:proofErr w:type="spellEnd"/>
      <w:r>
        <w:rPr>
          <w:spacing w:val="11"/>
        </w:rPr>
        <w:t xml:space="preserve"> </w:t>
      </w:r>
      <w:proofErr w:type="spellStart"/>
      <w:r>
        <w:t>bemutatása</w:t>
      </w:r>
      <w:proofErr w:type="spellEnd"/>
      <w:r>
        <w:t>)</w:t>
      </w:r>
      <w:r>
        <w:rPr>
          <w:spacing w:val="14"/>
        </w:rPr>
        <w:t xml:space="preserve"> </w:t>
      </w:r>
      <w:proofErr w:type="spellStart"/>
      <w:r>
        <w:t>tartalmi</w:t>
      </w:r>
      <w:proofErr w:type="spellEnd"/>
      <w:r>
        <w:rPr>
          <w:spacing w:val="15"/>
        </w:rPr>
        <w:t xml:space="preserve"> </w:t>
      </w:r>
      <w:proofErr w:type="spellStart"/>
      <w:r>
        <w:t>összetevőre</w:t>
      </w:r>
      <w:proofErr w:type="spellEnd"/>
      <w:r>
        <w:rPr>
          <w:spacing w:val="13"/>
        </w:rPr>
        <w:t xml:space="preserve"> </w:t>
      </w:r>
      <w:proofErr w:type="spellStart"/>
      <w:r>
        <w:t>adható</w:t>
      </w:r>
      <w:proofErr w:type="spellEnd"/>
      <w:r>
        <w:rPr>
          <w:spacing w:val="20"/>
        </w:rPr>
        <w:t xml:space="preserve"> </w:t>
      </w:r>
      <w:proofErr w:type="spellStart"/>
      <w:r>
        <w:t>legfeljebb</w:t>
      </w:r>
      <w:proofErr w:type="spellEnd"/>
      <w:r>
        <w:rPr>
          <w:spacing w:val="16"/>
        </w:rPr>
        <w:t xml:space="preserve"> </w:t>
      </w:r>
      <w:r>
        <w:t>20</w:t>
      </w:r>
      <w:r>
        <w:rPr>
          <w:spacing w:val="14"/>
        </w:rPr>
        <w:t xml:space="preserve"> </w:t>
      </w:r>
      <w:proofErr w:type="spellStart"/>
      <w:r>
        <w:t>pont</w:t>
      </w:r>
      <w:proofErr w:type="spellEnd"/>
      <w:r>
        <w:rPr>
          <w:spacing w:val="15"/>
        </w:rPr>
        <w:t xml:space="preserve"> </w:t>
      </w:r>
      <w:proofErr w:type="spellStart"/>
      <w:r>
        <w:t>részpontjait</w:t>
      </w:r>
      <w:proofErr w:type="spellEnd"/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feladat</w:t>
      </w:r>
      <w:proofErr w:type="spellEnd"/>
      <w:r>
        <w:rPr>
          <w:spacing w:val="15"/>
        </w:rPr>
        <w:t xml:space="preserve"> </w:t>
      </w:r>
      <w:proofErr w:type="spellStart"/>
      <w:r>
        <w:t>jellegének</w:t>
      </w:r>
      <w:proofErr w:type="spellEnd"/>
      <w:r>
        <w:rPr>
          <w:spacing w:val="14"/>
        </w:rPr>
        <w:t xml:space="preserve"> </w:t>
      </w:r>
      <w:proofErr w:type="spellStart"/>
      <w:r>
        <w:t>és</w:t>
      </w:r>
      <w:proofErr w:type="spellEnd"/>
      <w:r>
        <w:rPr>
          <w:spacing w:val="-57"/>
        </w:rPr>
        <w:t xml:space="preserve"> </w:t>
      </w:r>
      <w:proofErr w:type="spellStart"/>
      <w:r>
        <w:t>nehézségének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rPr>
          <w:spacing w:val="1"/>
        </w:rPr>
        <w:t xml:space="preserve"> </w:t>
      </w:r>
      <w:proofErr w:type="spellStart"/>
      <w:r>
        <w:t>felosztásban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rPr>
          <w:spacing w:val="-1"/>
        </w:rPr>
        <w:t xml:space="preserve"> </w:t>
      </w:r>
      <w:proofErr w:type="spellStart"/>
      <w:r>
        <w:t>tételek</w:t>
      </w:r>
      <w:proofErr w:type="spellEnd"/>
      <w:r>
        <w:rPr>
          <w:spacing w:val="-1"/>
        </w:rPr>
        <w:t xml:space="preserve"> </w:t>
      </w:r>
      <w:proofErr w:type="spellStart"/>
      <w:r>
        <w:t>összeállításakor</w:t>
      </w:r>
      <w:proofErr w:type="spellEnd"/>
      <w:r>
        <w:rPr>
          <w:spacing w:val="-1"/>
        </w:rPr>
        <w:t xml:space="preserve"> </w:t>
      </w:r>
      <w:proofErr w:type="spellStart"/>
      <w:r>
        <w:t>kidolgozott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-2"/>
        </w:rPr>
        <w:t xml:space="preserve"> </w:t>
      </w:r>
      <w:proofErr w:type="spellStart"/>
      <w:r>
        <w:t>értékelési</w:t>
      </w:r>
      <w:proofErr w:type="spellEnd"/>
      <w:r>
        <w:rPr>
          <w:spacing w:val="-1"/>
        </w:rPr>
        <w:t xml:space="preserve"> </w:t>
      </w:r>
      <w:proofErr w:type="spellStart"/>
      <w:r>
        <w:t>útmutató</w:t>
      </w:r>
      <w:proofErr w:type="spellEnd"/>
      <w:r>
        <w:rPr>
          <w:spacing w:val="-1"/>
        </w:rPr>
        <w:t xml:space="preserve"> </w:t>
      </w:r>
      <w:proofErr w:type="spellStart"/>
      <w:r>
        <w:t>tartalmazza</w:t>
      </w:r>
      <w:proofErr w:type="spellEnd"/>
      <w:r>
        <w:t>.</w:t>
      </w:r>
    </w:p>
    <w:p w14:paraId="2FFAA9B5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E4D5C0C" w14:textId="77777777" w:rsidR="006B4F76" w:rsidRDefault="006B4F76">
      <w:pPr>
        <w:pStyle w:val="Szvegtrzs"/>
        <w:rPr>
          <w:sz w:val="20"/>
        </w:rPr>
      </w:pPr>
    </w:p>
    <w:p w14:paraId="38D1034A" w14:textId="77777777" w:rsidR="006B4F76" w:rsidRDefault="006B4F76">
      <w:pPr>
        <w:pStyle w:val="Szvegtrzs"/>
        <w:spacing w:before="9"/>
        <w:rPr>
          <w:sz w:val="22"/>
        </w:rPr>
      </w:pPr>
    </w:p>
    <w:p w14:paraId="4577F9EF" w14:textId="77777777" w:rsidR="006B4F76" w:rsidRDefault="00756F4C">
      <w:pPr>
        <w:spacing w:before="90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felelet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felépítésének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nyelvi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kifejezőkészségnek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(A)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feladatra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együttesen</w:t>
      </w:r>
      <w:proofErr w:type="spellEnd"/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26BC2DAD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2786"/>
      </w:tblGrid>
      <w:tr w:rsidR="006B4F76" w14:paraId="0A733FD7" w14:textId="77777777">
        <w:trPr>
          <w:trHeight w:val="277"/>
        </w:trPr>
        <w:tc>
          <w:tcPr>
            <w:tcW w:w="1229" w:type="dxa"/>
          </w:tcPr>
          <w:p w14:paraId="1C311640" w14:textId="77777777" w:rsidR="006B4F76" w:rsidRDefault="00756F4C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222F44E8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hozzászólni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1669CBC" w14:textId="77777777">
        <w:trPr>
          <w:trHeight w:val="275"/>
        </w:trPr>
        <w:tc>
          <w:tcPr>
            <w:tcW w:w="1229" w:type="dxa"/>
          </w:tcPr>
          <w:p w14:paraId="0264E07E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7304FCE4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felidézése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sikerül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EDA7E10" w14:textId="77777777">
        <w:trPr>
          <w:trHeight w:val="275"/>
        </w:trPr>
        <w:tc>
          <w:tcPr>
            <w:tcW w:w="1229" w:type="dxa"/>
          </w:tcPr>
          <w:p w14:paraId="7897A40C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6C7D52B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részlegesen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pontatlanul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sikerül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92D7B4B" w14:textId="77777777">
        <w:trPr>
          <w:trHeight w:val="275"/>
        </w:trPr>
        <w:tc>
          <w:tcPr>
            <w:tcW w:w="1229" w:type="dxa"/>
          </w:tcPr>
          <w:p w14:paraId="3F22E7FB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392A5C8E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pótlólag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megválaszolja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A800863" w14:textId="77777777">
        <w:trPr>
          <w:trHeight w:val="551"/>
        </w:trPr>
        <w:tc>
          <w:tcPr>
            <w:tcW w:w="1229" w:type="dxa"/>
          </w:tcPr>
          <w:p w14:paraId="50DFBF91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32C4F6EB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elmondott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állítások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önmagukban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helytállók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494155A9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magyarázatok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egymáshoz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191872E7" w14:textId="77777777">
        <w:trPr>
          <w:trHeight w:val="552"/>
        </w:trPr>
        <w:tc>
          <w:tcPr>
            <w:tcW w:w="1229" w:type="dxa"/>
          </w:tcPr>
          <w:p w14:paraId="4CCEAF8E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3031C283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mondandóját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segítség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gondolatmenetbe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illesztve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</w:t>
            </w:r>
            <w:proofErr w:type="spellEnd"/>
          </w:p>
          <w:p w14:paraId="7FFFF2F4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szabályainak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9FCCFEC" w14:textId="77777777" w:rsidR="006B4F76" w:rsidRDefault="006B4F76">
      <w:pPr>
        <w:pStyle w:val="Szvegtrzs"/>
        <w:rPr>
          <w:b/>
          <w:sz w:val="26"/>
        </w:rPr>
      </w:pPr>
    </w:p>
    <w:p w14:paraId="52C17FED" w14:textId="77777777" w:rsidR="006B4F76" w:rsidRDefault="006B4F76">
      <w:pPr>
        <w:pStyle w:val="Szvegtrzs"/>
        <w:rPr>
          <w:b/>
          <w:sz w:val="26"/>
        </w:rPr>
      </w:pPr>
    </w:p>
    <w:p w14:paraId="64559637" w14:textId="77777777" w:rsidR="006B4F76" w:rsidRDefault="00756F4C">
      <w:pPr>
        <w:pStyle w:val="Cmsor1"/>
        <w:spacing w:before="230"/>
        <w:ind w:right="3830"/>
        <w:jc w:val="center"/>
      </w:pPr>
      <w:r>
        <w:t>EMELT</w:t>
      </w:r>
      <w:r>
        <w:rPr>
          <w:spacing w:val="-4"/>
        </w:rPr>
        <w:t xml:space="preserve"> </w:t>
      </w:r>
      <w:r>
        <w:t>SZINTŰ</w:t>
      </w:r>
      <w:r>
        <w:rPr>
          <w:spacing w:val="-5"/>
        </w:rPr>
        <w:t xml:space="preserve"> </w:t>
      </w:r>
      <w:r>
        <w:t>VIZSGA</w:t>
      </w:r>
    </w:p>
    <w:p w14:paraId="4270A422" w14:textId="77777777" w:rsidR="006B4F76" w:rsidRDefault="006B4F76">
      <w:pPr>
        <w:pStyle w:val="Szvegtrzs"/>
        <w:rPr>
          <w:b/>
        </w:rPr>
      </w:pPr>
    </w:p>
    <w:p w14:paraId="76557242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470D39E0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19"/>
        <w:gridCol w:w="4417"/>
      </w:tblGrid>
      <w:tr w:rsidR="006B4F76" w14:paraId="38A4CB8D" w14:textId="77777777">
        <w:trPr>
          <w:trHeight w:val="278"/>
        </w:trPr>
        <w:tc>
          <w:tcPr>
            <w:tcW w:w="9806" w:type="dxa"/>
            <w:gridSpan w:val="2"/>
          </w:tcPr>
          <w:p w14:paraId="61720F6E" w14:textId="77777777" w:rsidR="006B4F76" w:rsidRDefault="00756F4C">
            <w:pPr>
              <w:pStyle w:val="TableParagraph"/>
              <w:spacing w:line="258" w:lineRule="exact"/>
              <w:ind w:left="4144" w:right="41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417" w:type="dxa"/>
          </w:tcPr>
          <w:p w14:paraId="6FC6CC9E" w14:textId="77777777" w:rsidR="006B4F76" w:rsidRDefault="00756F4C">
            <w:pPr>
              <w:pStyle w:val="TableParagraph"/>
              <w:spacing w:line="258" w:lineRule="exact"/>
              <w:ind w:left="1477" w:right="14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54DA0AC5" w14:textId="77777777">
        <w:trPr>
          <w:trHeight w:val="275"/>
        </w:trPr>
        <w:tc>
          <w:tcPr>
            <w:tcW w:w="9806" w:type="dxa"/>
            <w:gridSpan w:val="2"/>
          </w:tcPr>
          <w:p w14:paraId="2521A755" w14:textId="77777777" w:rsidR="006B4F76" w:rsidRDefault="00756F4C">
            <w:pPr>
              <w:pStyle w:val="TableParagraph"/>
              <w:spacing w:line="256" w:lineRule="exact"/>
              <w:ind w:left="4144" w:right="4136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4417" w:type="dxa"/>
          </w:tcPr>
          <w:p w14:paraId="171D29D2" w14:textId="77777777" w:rsidR="006B4F76" w:rsidRDefault="00756F4C">
            <w:pPr>
              <w:pStyle w:val="TableParagraph"/>
              <w:spacing w:line="256" w:lineRule="exact"/>
              <w:ind w:left="1475" w:right="14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553B9F35" w14:textId="77777777">
        <w:trPr>
          <w:trHeight w:val="275"/>
        </w:trPr>
        <w:tc>
          <w:tcPr>
            <w:tcW w:w="9806" w:type="dxa"/>
            <w:gridSpan w:val="2"/>
          </w:tcPr>
          <w:p w14:paraId="4BDC0B38" w14:textId="77777777" w:rsidR="006B4F76" w:rsidRDefault="00756F4C">
            <w:pPr>
              <w:pStyle w:val="TableParagraph"/>
              <w:spacing w:line="256" w:lineRule="exact"/>
              <w:ind w:left="4144" w:right="4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4417" w:type="dxa"/>
            <w:vMerge w:val="restart"/>
          </w:tcPr>
          <w:p w14:paraId="53A75383" w14:textId="77777777" w:rsidR="006B4F76" w:rsidRDefault="00756F4C">
            <w:pPr>
              <w:pStyle w:val="TableParagraph"/>
              <w:ind w:left="1799" w:right="426" w:hanging="1354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</w:tr>
      <w:tr w:rsidR="006B4F76" w14:paraId="57E19ED3" w14:textId="77777777">
        <w:trPr>
          <w:trHeight w:val="551"/>
        </w:trPr>
        <w:tc>
          <w:tcPr>
            <w:tcW w:w="4787" w:type="dxa"/>
          </w:tcPr>
          <w:p w14:paraId="6B578D31" w14:textId="77777777" w:rsidR="006B4F76" w:rsidRDefault="00756F4C">
            <w:pPr>
              <w:pStyle w:val="TableParagraph"/>
              <w:spacing w:line="268" w:lineRule="exact"/>
              <w:ind w:left="945" w:right="938"/>
              <w:jc w:val="center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tartalmazó</w:t>
            </w:r>
            <w:proofErr w:type="spellEnd"/>
          </w:p>
          <w:p w14:paraId="18D081F2" w14:textId="77777777" w:rsidR="006B4F76" w:rsidRDefault="00756F4C">
            <w:pPr>
              <w:pStyle w:val="TableParagraph"/>
              <w:spacing w:line="264" w:lineRule="exact"/>
              <w:ind w:left="944" w:right="9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5019" w:type="dxa"/>
          </w:tcPr>
          <w:p w14:paraId="1215DF2F" w14:textId="77777777" w:rsidR="006B4F76" w:rsidRDefault="00756F4C">
            <w:pPr>
              <w:pStyle w:val="TableParagraph"/>
              <w:spacing w:line="268" w:lineRule="exact"/>
              <w:ind w:left="513" w:right="5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Irányított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esszét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</w:p>
          <w:p w14:paraId="6C1FBF60" w14:textId="77777777" w:rsidR="006B4F76" w:rsidRDefault="00756F4C">
            <w:pPr>
              <w:pStyle w:val="TableParagraph"/>
              <w:spacing w:line="264" w:lineRule="exact"/>
              <w:ind w:left="509" w:right="5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problémafeladat</w:t>
            </w:r>
            <w:proofErr w:type="spellEnd"/>
          </w:p>
        </w:tc>
        <w:tc>
          <w:tcPr>
            <w:tcW w:w="4417" w:type="dxa"/>
            <w:vMerge/>
            <w:tcBorders>
              <w:top w:val="nil"/>
            </w:tcBorders>
          </w:tcPr>
          <w:p w14:paraId="18FDB3A6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7B791E9" w14:textId="77777777">
        <w:trPr>
          <w:trHeight w:val="275"/>
        </w:trPr>
        <w:tc>
          <w:tcPr>
            <w:tcW w:w="4787" w:type="dxa"/>
          </w:tcPr>
          <w:p w14:paraId="0596F559" w14:textId="77777777" w:rsidR="006B4F76" w:rsidRDefault="00756F4C">
            <w:pPr>
              <w:pStyle w:val="TableParagraph"/>
              <w:spacing w:line="256" w:lineRule="exact"/>
              <w:ind w:left="944" w:right="9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019" w:type="dxa"/>
          </w:tcPr>
          <w:p w14:paraId="0B4F1201" w14:textId="77777777" w:rsidR="006B4F76" w:rsidRDefault="00756F4C">
            <w:pPr>
              <w:pStyle w:val="TableParagraph"/>
              <w:spacing w:line="256" w:lineRule="exact"/>
              <w:ind w:left="509" w:right="5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417" w:type="dxa"/>
            <w:vMerge/>
            <w:tcBorders>
              <w:top w:val="nil"/>
            </w:tcBorders>
          </w:tcPr>
          <w:p w14:paraId="73726C74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5DCA7B8D" w14:textId="77777777">
        <w:trPr>
          <w:trHeight w:val="277"/>
        </w:trPr>
        <w:tc>
          <w:tcPr>
            <w:tcW w:w="9806" w:type="dxa"/>
            <w:gridSpan w:val="2"/>
          </w:tcPr>
          <w:p w14:paraId="28653D2F" w14:textId="77777777" w:rsidR="006B4F76" w:rsidRDefault="00756F4C">
            <w:pPr>
              <w:pStyle w:val="TableParagraph"/>
              <w:spacing w:line="258" w:lineRule="exact"/>
              <w:ind w:left="4144" w:right="4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417" w:type="dxa"/>
          </w:tcPr>
          <w:p w14:paraId="4EE90DFD" w14:textId="77777777" w:rsidR="006B4F76" w:rsidRDefault="00756F4C">
            <w:pPr>
              <w:pStyle w:val="TableParagraph"/>
              <w:spacing w:line="258" w:lineRule="exact"/>
              <w:ind w:left="1475" w:right="14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3BF2A57E" w14:textId="77777777" w:rsidR="006B4F76" w:rsidRDefault="006B4F76">
      <w:pPr>
        <w:pStyle w:val="Szvegtrzs"/>
        <w:rPr>
          <w:b/>
          <w:sz w:val="26"/>
        </w:rPr>
      </w:pPr>
    </w:p>
    <w:p w14:paraId="66C3A15F" w14:textId="77777777" w:rsidR="006B4F76" w:rsidRDefault="006B4F76">
      <w:pPr>
        <w:pStyle w:val="Szvegtrzs"/>
        <w:spacing w:before="9"/>
        <w:rPr>
          <w:b/>
          <w:sz w:val="21"/>
        </w:rPr>
      </w:pPr>
    </w:p>
    <w:p w14:paraId="7A12A81A" w14:textId="77777777" w:rsidR="006B4F76" w:rsidRDefault="00756F4C">
      <w:pPr>
        <w:ind w:left="315" w:right="12252"/>
        <w:jc w:val="both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38C7F18B" w14:textId="77777777" w:rsidR="006B4F76" w:rsidRDefault="00756F4C">
      <w:pPr>
        <w:pStyle w:val="Szvegtrzs"/>
        <w:ind w:left="315" w:right="293"/>
        <w:jc w:val="both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vizsgázóknak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feladatsort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megoldaniuk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rendelkezésére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időt</w:t>
      </w:r>
      <w:proofErr w:type="spellEnd"/>
      <w:r>
        <w:t xml:space="preserve"> </w:t>
      </w:r>
      <w:proofErr w:type="spellStart"/>
      <w:r>
        <w:t>tetszése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oszthatja</w:t>
      </w:r>
      <w:proofErr w:type="spellEnd"/>
      <w:r>
        <w:rPr>
          <w:spacing w:val="1"/>
        </w:rPr>
        <w:t xml:space="preserve"> </w:t>
      </w:r>
      <w:r>
        <w:t xml:space="preserve">meg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megoldásuk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 is </w:t>
      </w:r>
      <w:proofErr w:type="spellStart"/>
      <w:r>
        <w:t>meghatározhatja</w:t>
      </w:r>
      <w:proofErr w:type="spellEnd"/>
      <w:r>
        <w:t xml:space="preserve">. 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tárolására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megjelenítésére</w:t>
      </w:r>
      <w:proofErr w:type="spellEnd"/>
      <w:r>
        <w:rPr>
          <w:spacing w:val="1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alkalmas</w:t>
      </w:r>
      <w:proofErr w:type="spellEnd"/>
      <w:r>
        <w:rPr>
          <w:spacing w:val="-1"/>
        </w:rPr>
        <w:t xml:space="preserve"> </w:t>
      </w:r>
      <w:proofErr w:type="spellStart"/>
      <w:r>
        <w:t>zsebszámológép</w:t>
      </w:r>
      <w:proofErr w:type="spellEnd"/>
      <w:r>
        <w:t xml:space="preserve"> </w:t>
      </w:r>
      <w:proofErr w:type="spellStart"/>
      <w:r>
        <w:t>használható</w:t>
      </w:r>
      <w:proofErr w:type="spellEnd"/>
      <w:r>
        <w:t>.</w:t>
      </w:r>
    </w:p>
    <w:p w14:paraId="698A4453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86C1464" w14:textId="77777777" w:rsidR="006B4F76" w:rsidRDefault="006B4F76">
      <w:pPr>
        <w:pStyle w:val="Szvegtrzs"/>
        <w:rPr>
          <w:sz w:val="20"/>
        </w:rPr>
      </w:pPr>
    </w:p>
    <w:p w14:paraId="65574446" w14:textId="77777777" w:rsidR="006B4F76" w:rsidRDefault="006B4F76">
      <w:pPr>
        <w:pStyle w:val="Szvegtrzs"/>
        <w:spacing w:before="9"/>
        <w:rPr>
          <w:sz w:val="22"/>
        </w:rPr>
      </w:pPr>
    </w:p>
    <w:p w14:paraId="5FE32CAF" w14:textId="77777777" w:rsidR="006B4F76" w:rsidRDefault="00756F4C">
      <w:pPr>
        <w:spacing w:before="90"/>
        <w:ind w:left="315" w:right="10232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29362E10" w14:textId="77777777" w:rsidR="006B4F76" w:rsidRDefault="00756F4C">
      <w:pPr>
        <w:pStyle w:val="Szvegtrzs"/>
        <w:spacing w:line="271" w:lineRule="exact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első</w:t>
      </w:r>
      <w:proofErr w:type="spellEnd"/>
      <w:r>
        <w:rPr>
          <w:spacing w:val="-1"/>
        </w:rPr>
        <w:t xml:space="preserve"> </w:t>
      </w:r>
      <w:proofErr w:type="spellStart"/>
      <w:r>
        <w:t>része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követelményrendszer</w:t>
      </w:r>
      <w:proofErr w:type="spellEnd"/>
      <w:r>
        <w:rPr>
          <w:spacing w:val="-1"/>
        </w:rPr>
        <w:t xml:space="preserve"> </w:t>
      </w:r>
      <w:proofErr w:type="spellStart"/>
      <w:r>
        <w:t>egészét</w:t>
      </w:r>
      <w:proofErr w:type="spellEnd"/>
      <w:r>
        <w:rPr>
          <w:spacing w:val="-2"/>
        </w:rPr>
        <w:t xml:space="preserve"> </w:t>
      </w:r>
      <w:proofErr w:type="spellStart"/>
      <w:r>
        <w:t>lefedő</w:t>
      </w:r>
      <w:proofErr w:type="spellEnd"/>
      <w:r>
        <w:rPr>
          <w:spacing w:val="-2"/>
        </w:rPr>
        <w:t xml:space="preserve"> </w:t>
      </w:r>
      <w:proofErr w:type="spellStart"/>
      <w:r>
        <w:t>feladatokból</w:t>
      </w:r>
      <w:proofErr w:type="spellEnd"/>
      <w:r>
        <w:rPr>
          <w:spacing w:val="-2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1E91D24A" w14:textId="77777777" w:rsidR="006B4F76" w:rsidRDefault="00756F4C">
      <w:pPr>
        <w:pStyle w:val="Szvegtrzs"/>
        <w:spacing w:before="1"/>
        <w:ind w:left="315" w:right="258"/>
      </w:pPr>
      <w:r>
        <w:t>A</w:t>
      </w:r>
      <w:r>
        <w:rPr>
          <w:spacing w:val="3"/>
        </w:rPr>
        <w:t xml:space="preserve"> </w:t>
      </w:r>
      <w:proofErr w:type="spellStart"/>
      <w:r>
        <w:t>feladatsor</w:t>
      </w:r>
      <w:proofErr w:type="spellEnd"/>
      <w:r>
        <w:rPr>
          <w:spacing w:val="3"/>
        </w:rPr>
        <w:t xml:space="preserve"> </w:t>
      </w:r>
      <w:proofErr w:type="spellStart"/>
      <w:r>
        <w:t>második</w:t>
      </w:r>
      <w:proofErr w:type="spellEnd"/>
      <w:r>
        <w:rPr>
          <w:spacing w:val="3"/>
        </w:rPr>
        <w:t xml:space="preserve"> </w:t>
      </w:r>
      <w:proofErr w:type="spellStart"/>
      <w:r>
        <w:t>része</w:t>
      </w:r>
      <w:proofErr w:type="spellEnd"/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vizsgázó</w:t>
      </w:r>
      <w:proofErr w:type="spellEnd"/>
      <w:r>
        <w:rPr>
          <w:spacing w:val="3"/>
        </w:rPr>
        <w:t xml:space="preserve"> </w:t>
      </w:r>
      <w:proofErr w:type="spellStart"/>
      <w:r>
        <w:t>által</w:t>
      </w:r>
      <w:proofErr w:type="spellEnd"/>
      <w:r>
        <w:rPr>
          <w:spacing w:val="4"/>
        </w:rPr>
        <w:t xml:space="preserve"> </w:t>
      </w:r>
      <w:proofErr w:type="spellStart"/>
      <w:r>
        <w:t>választható</w:t>
      </w:r>
      <w:proofErr w:type="spellEnd"/>
      <w:r>
        <w:rPr>
          <w:spacing w:val="3"/>
        </w:rPr>
        <w:t xml:space="preserve"> </w:t>
      </w:r>
      <w:proofErr w:type="spellStart"/>
      <w:r>
        <w:t>esszét</w:t>
      </w:r>
      <w:proofErr w:type="spellEnd"/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tartalmazó</w:t>
      </w:r>
      <w:proofErr w:type="spellEnd"/>
      <w:r>
        <w:rPr>
          <w:spacing w:val="3"/>
        </w:rPr>
        <w:t xml:space="preserve"> </w:t>
      </w:r>
      <w:proofErr w:type="spellStart"/>
      <w:r>
        <w:t>problémafeladatok</w:t>
      </w:r>
      <w:proofErr w:type="spellEnd"/>
      <w:r>
        <w:rPr>
          <w:spacing w:val="3"/>
        </w:rPr>
        <w:t xml:space="preserve"> </w:t>
      </w:r>
      <w:proofErr w:type="spellStart"/>
      <w:r>
        <w:t>minden</w:t>
      </w:r>
      <w:proofErr w:type="spellEnd"/>
      <w:r>
        <w:rPr>
          <w:spacing w:val="3"/>
        </w:rPr>
        <w:t xml:space="preserve"> </w:t>
      </w:r>
      <w:proofErr w:type="spellStart"/>
      <w:r>
        <w:t>évben</w:t>
      </w:r>
      <w:proofErr w:type="spellEnd"/>
      <w:r>
        <w:rPr>
          <w:spacing w:val="10"/>
        </w:rPr>
        <w:t xml:space="preserve"> </w:t>
      </w:r>
      <w:proofErr w:type="spellStart"/>
      <w:r>
        <w:t>alapvetően</w:t>
      </w:r>
      <w:proofErr w:type="spellEnd"/>
      <w:r>
        <w:rPr>
          <w:spacing w:val="4"/>
        </w:rPr>
        <w:t xml:space="preserve"> </w:t>
      </w:r>
      <w:proofErr w:type="spellStart"/>
      <w:r>
        <w:t>az</w:t>
      </w:r>
      <w:proofErr w:type="spellEnd"/>
      <w:r>
        <w:rPr>
          <w:spacing w:val="4"/>
        </w:rPr>
        <w:t xml:space="preserve"> </w:t>
      </w:r>
      <w:proofErr w:type="spellStart"/>
      <w:r>
        <w:t>alábbi</w:t>
      </w:r>
      <w:proofErr w:type="spellEnd"/>
      <w:r>
        <w:rPr>
          <w:spacing w:val="3"/>
        </w:rPr>
        <w:t xml:space="preserve"> </w:t>
      </w:r>
      <w:proofErr w:type="spellStart"/>
      <w:r>
        <w:t>két</w:t>
      </w:r>
      <w:proofErr w:type="spellEnd"/>
      <w:r>
        <w:rPr>
          <w:spacing w:val="-57"/>
        </w:rPr>
        <w:t xml:space="preserve"> </w:t>
      </w:r>
      <w:proofErr w:type="spellStart"/>
      <w:r>
        <w:t>témakörből</w:t>
      </w:r>
      <w:proofErr w:type="spellEnd"/>
      <w:r>
        <w:rPr>
          <w:spacing w:val="-1"/>
        </w:rPr>
        <w:t xml:space="preserve"> </w:t>
      </w:r>
      <w:proofErr w:type="spellStart"/>
      <w:r>
        <w:t>kerülnek</w:t>
      </w:r>
      <w:proofErr w:type="spellEnd"/>
      <w:r>
        <w:t xml:space="preserve"> ki:</w:t>
      </w:r>
    </w:p>
    <w:p w14:paraId="5B3D1661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ember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élettana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szervezettana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egészséges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életmód</w:t>
      </w:r>
      <w:proofErr w:type="spellEnd"/>
      <w:r>
        <w:rPr>
          <w:sz w:val="24"/>
        </w:rPr>
        <w:t>,</w:t>
      </w:r>
    </w:p>
    <w:p w14:paraId="51907B9A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1" w:line="292" w:lineRule="exact"/>
        <w:rPr>
          <w:sz w:val="24"/>
        </w:rPr>
      </w:pPr>
      <w:proofErr w:type="spellStart"/>
      <w:r>
        <w:rPr>
          <w:sz w:val="24"/>
        </w:rPr>
        <w:t>ökológia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környezet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természetvédelem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növénytan</w:t>
      </w:r>
      <w:proofErr w:type="spellEnd"/>
      <w:r>
        <w:rPr>
          <w:sz w:val="24"/>
        </w:rPr>
        <w:t>.</w:t>
      </w:r>
    </w:p>
    <w:p w14:paraId="2EE2A028" w14:textId="77777777" w:rsidR="006B4F76" w:rsidRDefault="00756F4C">
      <w:pPr>
        <w:pStyle w:val="Szvegtrzs"/>
        <w:spacing w:line="274" w:lineRule="exact"/>
        <w:ind w:left="316"/>
      </w:pPr>
      <w:r>
        <w:t>A</w:t>
      </w:r>
      <w:r>
        <w:rPr>
          <w:spacing w:val="-2"/>
        </w:rPr>
        <w:t xml:space="preserve"> </w:t>
      </w:r>
      <w:proofErr w:type="spellStart"/>
      <w:r>
        <w:t>jelenségek</w:t>
      </w:r>
      <w:proofErr w:type="spellEnd"/>
      <w:r>
        <w:rPr>
          <w:spacing w:val="-1"/>
        </w:rPr>
        <w:t xml:space="preserve"> </w:t>
      </w:r>
      <w:proofErr w:type="spellStart"/>
      <w:r>
        <w:t>közti</w:t>
      </w:r>
      <w:proofErr w:type="spellEnd"/>
      <w:r>
        <w:rPr>
          <w:spacing w:val="-1"/>
        </w:rPr>
        <w:t xml:space="preserve"> </w:t>
      </w:r>
      <w:proofErr w:type="spellStart"/>
      <w:r>
        <w:t>kapcsolatok</w:t>
      </w:r>
      <w:proofErr w:type="spellEnd"/>
      <w:r>
        <w:rPr>
          <w:spacing w:val="-1"/>
        </w:rPr>
        <w:t xml:space="preserve"> </w:t>
      </w:r>
      <w:proofErr w:type="spellStart"/>
      <w:r>
        <w:t>bemutatása</w:t>
      </w:r>
      <w:proofErr w:type="spellEnd"/>
      <w:r>
        <w:rPr>
          <w:spacing w:val="-1"/>
        </w:rPr>
        <w:t xml:space="preserve"> </w:t>
      </w:r>
      <w:proofErr w:type="spellStart"/>
      <w:r>
        <w:t>céljából</w:t>
      </w:r>
      <w:proofErr w:type="spellEnd"/>
      <w:r>
        <w:rPr>
          <w:spacing w:val="1"/>
        </w:rPr>
        <w:t xml:space="preserve"> </w:t>
      </w:r>
      <w:proofErr w:type="spellStart"/>
      <w:r>
        <w:t>más</w:t>
      </w:r>
      <w:proofErr w:type="spellEnd"/>
      <w:r>
        <w:rPr>
          <w:spacing w:val="-1"/>
        </w:rPr>
        <w:t xml:space="preserve"> </w:t>
      </w:r>
      <w:proofErr w:type="spellStart"/>
      <w:r>
        <w:t>témakörök</w:t>
      </w:r>
      <w:proofErr w:type="spellEnd"/>
      <w:r>
        <w:rPr>
          <w:spacing w:val="-1"/>
        </w:rPr>
        <w:t xml:space="preserve"> </w:t>
      </w:r>
      <w:proofErr w:type="spellStart"/>
      <w:r>
        <w:t>tartalma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számon</w:t>
      </w:r>
      <w:proofErr w:type="spellEnd"/>
      <w:r>
        <w:t xml:space="preserve"> </w:t>
      </w:r>
      <w:proofErr w:type="spellStart"/>
      <w:r>
        <w:t>kérhető</w:t>
      </w:r>
      <w:proofErr w:type="spellEnd"/>
      <w:r>
        <w:t>.</w:t>
      </w:r>
    </w:p>
    <w:p w14:paraId="4726F6DF" w14:textId="77777777" w:rsidR="006B4F76" w:rsidRDefault="00756F4C">
      <w:pPr>
        <w:pStyle w:val="Szvegtrzs"/>
        <w:ind w:left="316"/>
      </w:pPr>
      <w:r>
        <w:t>A</w:t>
      </w:r>
      <w:r>
        <w:rPr>
          <w:spacing w:val="23"/>
        </w:rPr>
        <w:t xml:space="preserve"> </w:t>
      </w:r>
      <w:proofErr w:type="spellStart"/>
      <w:r>
        <w:t>vizsgázónak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t>feladatlap</w:t>
      </w:r>
      <w:proofErr w:type="spellEnd"/>
      <w:r>
        <w:rPr>
          <w:spacing w:val="25"/>
        </w:rPr>
        <w:t xml:space="preserve"> </w:t>
      </w:r>
      <w:proofErr w:type="spellStart"/>
      <w:r>
        <w:t>megfelelő</w:t>
      </w:r>
      <w:proofErr w:type="spellEnd"/>
      <w:r>
        <w:rPr>
          <w:spacing w:val="25"/>
        </w:rPr>
        <w:t xml:space="preserve"> </w:t>
      </w:r>
      <w:proofErr w:type="spellStart"/>
      <w:r>
        <w:t>helyén</w:t>
      </w:r>
      <w:proofErr w:type="spellEnd"/>
      <w:r>
        <w:rPr>
          <w:spacing w:val="25"/>
        </w:rPr>
        <w:t xml:space="preserve"> </w:t>
      </w:r>
      <w:proofErr w:type="spellStart"/>
      <w:r>
        <w:t>jelölnie</w:t>
      </w:r>
      <w:proofErr w:type="spellEnd"/>
      <w:r>
        <w:rPr>
          <w:spacing w:val="24"/>
        </w:rPr>
        <w:t xml:space="preserve"> </w:t>
      </w:r>
      <w:proofErr w:type="spellStart"/>
      <w:r>
        <w:t>kell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hogy</w:t>
      </w:r>
      <w:proofErr w:type="spellEnd"/>
      <w:r>
        <w:rPr>
          <w:spacing w:val="20"/>
        </w:rPr>
        <w:t xml:space="preserve"> </w:t>
      </w:r>
      <w:proofErr w:type="spellStart"/>
      <w:r>
        <w:t>az</w:t>
      </w:r>
      <w:proofErr w:type="spellEnd"/>
      <w:r>
        <w:rPr>
          <w:spacing w:val="26"/>
        </w:rPr>
        <w:t xml:space="preserve"> </w:t>
      </w:r>
      <w:proofErr w:type="spellStart"/>
      <w:r>
        <w:t>esszét</w:t>
      </w:r>
      <w:proofErr w:type="spellEnd"/>
      <w:r>
        <w:rPr>
          <w:spacing w:val="27"/>
        </w:rPr>
        <w:t xml:space="preserve"> </w:t>
      </w:r>
      <w:r>
        <w:t>is</w:t>
      </w:r>
      <w:r>
        <w:rPr>
          <w:spacing w:val="25"/>
        </w:rPr>
        <w:t xml:space="preserve"> </w:t>
      </w:r>
      <w:proofErr w:type="spellStart"/>
      <w:r>
        <w:t>tartalmazó</w:t>
      </w:r>
      <w:proofErr w:type="spellEnd"/>
      <w:r>
        <w:rPr>
          <w:spacing w:val="33"/>
        </w:rPr>
        <w:t xml:space="preserve"> </w:t>
      </w:r>
      <w:proofErr w:type="spellStart"/>
      <w:r>
        <w:t>problémafeladatok</w:t>
      </w:r>
      <w:proofErr w:type="spellEnd"/>
      <w:r>
        <w:rPr>
          <w:spacing w:val="25"/>
        </w:rPr>
        <w:t xml:space="preserve"> </w:t>
      </w:r>
      <w:proofErr w:type="spellStart"/>
      <w:r>
        <w:t>közül</w:t>
      </w:r>
      <w:proofErr w:type="spellEnd"/>
      <w:r>
        <w:rPr>
          <w:spacing w:val="25"/>
        </w:rPr>
        <w:t xml:space="preserve"> </w:t>
      </w:r>
      <w:r>
        <w:t>(A)</w:t>
      </w:r>
      <w:r>
        <w:rPr>
          <w:spacing w:val="24"/>
        </w:rPr>
        <w:t xml:space="preserve"> </w:t>
      </w:r>
      <w:proofErr w:type="spellStart"/>
      <w:r>
        <w:t>vagy</w:t>
      </w:r>
      <w:proofErr w:type="spellEnd"/>
      <w:r>
        <w:rPr>
          <w:spacing w:val="22"/>
        </w:rPr>
        <w:t xml:space="preserve"> </w:t>
      </w:r>
      <w:r>
        <w:t>B)</w:t>
      </w:r>
      <w:r>
        <w:rPr>
          <w:spacing w:val="24"/>
        </w:rPr>
        <w:t xml:space="preserve"> </w:t>
      </w:r>
      <w:proofErr w:type="spellStart"/>
      <w:r>
        <w:t>feladat</w:t>
      </w:r>
      <w:proofErr w:type="spellEnd"/>
      <w:r>
        <w:t>)</w:t>
      </w:r>
      <w:r>
        <w:rPr>
          <w:spacing w:val="25"/>
        </w:rPr>
        <w:t xml:space="preserve"> </w:t>
      </w:r>
      <w:proofErr w:type="spellStart"/>
      <w:r>
        <w:t>melyik</w:t>
      </w:r>
      <w:proofErr w:type="spellEnd"/>
      <w:r>
        <w:rPr>
          <w:spacing w:val="-57"/>
        </w:rPr>
        <w:t xml:space="preserve"> </w:t>
      </w:r>
      <w:proofErr w:type="spellStart"/>
      <w:r>
        <w:t>feladatot</w:t>
      </w:r>
      <w:proofErr w:type="spellEnd"/>
      <w:r>
        <w:rPr>
          <w:spacing w:val="-1"/>
        </w:rPr>
        <w:t xml:space="preserve"> </w:t>
      </w:r>
      <w:proofErr w:type="spellStart"/>
      <w:r>
        <w:t>választotta</w:t>
      </w:r>
      <w:proofErr w:type="spellEnd"/>
      <w:r>
        <w:t>.</w:t>
      </w:r>
    </w:p>
    <w:p w14:paraId="3CD9A8C5" w14:textId="77777777" w:rsidR="006B4F76" w:rsidRDefault="006B4F76">
      <w:pPr>
        <w:pStyle w:val="Szvegtrzs"/>
        <w:spacing w:before="5"/>
      </w:pPr>
    </w:p>
    <w:p w14:paraId="052C6CA8" w14:textId="77777777" w:rsidR="006B4F76" w:rsidRDefault="00756F4C">
      <w:pPr>
        <w:spacing w:line="274" w:lineRule="exact"/>
        <w:ind w:left="316"/>
        <w:rPr>
          <w:b/>
          <w:sz w:val="24"/>
        </w:rPr>
      </w:pPr>
      <w:proofErr w:type="spellStart"/>
      <w:r>
        <w:rPr>
          <w:b/>
          <w:sz w:val="24"/>
        </w:rPr>
        <w:t>Kompetenciák</w:t>
      </w:r>
      <w:proofErr w:type="spellEnd"/>
    </w:p>
    <w:p w14:paraId="14510967" w14:textId="77777777" w:rsidR="006B4F76" w:rsidRDefault="00756F4C">
      <w:pPr>
        <w:pStyle w:val="Szvegtrzs"/>
        <w:spacing w:line="274" w:lineRule="exact"/>
        <w:ind w:left="316"/>
      </w:pPr>
      <w:r>
        <w:t>A</w:t>
      </w:r>
      <w:r>
        <w:rPr>
          <w:spacing w:val="-4"/>
        </w:rPr>
        <w:t xml:space="preserve"> </w:t>
      </w:r>
      <w:proofErr w:type="spellStart"/>
      <w:r>
        <w:t>vizsgakövetelményekben</w:t>
      </w:r>
      <w:proofErr w:type="spellEnd"/>
      <w:r>
        <w:rPr>
          <w:spacing w:val="-2"/>
        </w:rPr>
        <w:t xml:space="preserve"> </w:t>
      </w:r>
      <w:proofErr w:type="spellStart"/>
      <w:r>
        <w:t>megfogalmazott</w:t>
      </w:r>
      <w:proofErr w:type="spellEnd"/>
      <w:r>
        <w:rPr>
          <w:spacing w:val="-2"/>
        </w:rPr>
        <w:t xml:space="preserve"> </w:t>
      </w:r>
      <w:proofErr w:type="spellStart"/>
      <w:r>
        <w:t>kompetenciák</w:t>
      </w:r>
      <w:proofErr w:type="spellEnd"/>
      <w:r>
        <w:rPr>
          <w:spacing w:val="-2"/>
        </w:rPr>
        <w:t xml:space="preserve"> </w:t>
      </w:r>
      <w:proofErr w:type="spellStart"/>
      <w:r>
        <w:t>közül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alábbiakra</w:t>
      </w:r>
      <w:proofErr w:type="spellEnd"/>
      <w:r>
        <w:rPr>
          <w:spacing w:val="-3"/>
        </w:rPr>
        <w:t xml:space="preserve"> </w:t>
      </w:r>
      <w:proofErr w:type="spellStart"/>
      <w:r>
        <w:t>helyezi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hangsúlyt</w:t>
      </w:r>
      <w:proofErr w:type="spellEnd"/>
      <w:r>
        <w:t>:</w:t>
      </w:r>
    </w:p>
    <w:p w14:paraId="03E279E1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biológiai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tények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elvek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felidézésének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képessége</w:t>
      </w:r>
      <w:proofErr w:type="spellEnd"/>
    </w:p>
    <w:p w14:paraId="226A6ED4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2" w:line="237" w:lineRule="auto"/>
        <w:ind w:right="305"/>
        <w:rPr>
          <w:sz w:val="24"/>
        </w:rPr>
      </w:pPr>
      <w:proofErr w:type="spellStart"/>
      <w:r>
        <w:rPr>
          <w:sz w:val="24"/>
        </w:rPr>
        <w:t>természettudományos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biológiai</w:t>
      </w:r>
      <w:proofErr w:type="spellEnd"/>
      <w:r>
        <w:rPr>
          <w:sz w:val="24"/>
        </w:rPr>
        <w:t>)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problémák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közti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kapcsolatok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felismerésének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képessége</w:t>
      </w:r>
      <w:proofErr w:type="spellEnd"/>
    </w:p>
    <w:p w14:paraId="682A766E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2" w:line="294" w:lineRule="exact"/>
        <w:rPr>
          <w:sz w:val="24"/>
        </w:rPr>
      </w:pPr>
      <w:proofErr w:type="spellStart"/>
      <w:r>
        <w:rPr>
          <w:sz w:val="24"/>
        </w:rPr>
        <w:t>adatok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átalakítása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ábrák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grafikonok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)</w:t>
      </w:r>
    </w:p>
    <w:p w14:paraId="400E5BBD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biológiai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változások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előrejelzése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azonosítása</w:t>
      </w:r>
      <w:proofErr w:type="spellEnd"/>
    </w:p>
    <w:p w14:paraId="01E22C38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Biológiai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megfigyelések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kísérletek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tervezésének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értelmezésének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készsége</w:t>
      </w:r>
      <w:proofErr w:type="spellEnd"/>
    </w:p>
    <w:p w14:paraId="5CC7098E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bizonyítékok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ezeken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alapuló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magyarázatok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megalkotása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levonása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döntéshozatal</w:t>
      </w:r>
      <w:proofErr w:type="spellEnd"/>
    </w:p>
    <w:p w14:paraId="5AC662AE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kijelentések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melletti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elleni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érvelés</w:t>
      </w:r>
      <w:proofErr w:type="spellEnd"/>
    </w:p>
    <w:p w14:paraId="07C492BE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természettudományos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biológiai</w:t>
      </w:r>
      <w:proofErr w:type="spell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vizsgálatok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jellemzőinek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magyarázatokban</w:t>
      </w:r>
      <w:proofErr w:type="spellEnd"/>
    </w:p>
    <w:p w14:paraId="1B3E3B39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tudományos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gondolkodás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műveleteinek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</w:p>
    <w:p w14:paraId="3D72B606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tudományos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megismerés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módjairól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tudás</w:t>
      </w:r>
      <w:proofErr w:type="spellEnd"/>
    </w:p>
    <w:p w14:paraId="74BDE67C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megismerési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módszerek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előnyeinek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korlátainak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elemzése</w:t>
      </w:r>
      <w:proofErr w:type="spellEnd"/>
    </w:p>
    <w:p w14:paraId="344008E0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line="240" w:lineRule="auto"/>
        <w:ind w:right="294"/>
        <w:rPr>
          <w:sz w:val="24"/>
        </w:rPr>
      </w:pPr>
      <w:proofErr w:type="spellStart"/>
      <w:r>
        <w:rPr>
          <w:sz w:val="24"/>
        </w:rPr>
        <w:t>rendszerezési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képesség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halmazba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sorolás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(a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felosztás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logikai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alapjának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egyértelmű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megjelölésével</w:t>
      </w:r>
      <w:proofErr w:type="spellEnd"/>
      <w:r>
        <w:rPr>
          <w:sz w:val="24"/>
        </w:rPr>
        <w:t>),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fordítottja</w:t>
      </w:r>
      <w:proofErr w:type="spellEnd"/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felosztás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logikai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alapjának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keresése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halmazok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értelmezésével</w:t>
      </w:r>
      <w:proofErr w:type="spellEnd"/>
      <w:r>
        <w:rPr>
          <w:sz w:val="24"/>
        </w:rPr>
        <w:t>)</w:t>
      </w:r>
    </w:p>
    <w:p w14:paraId="17A14D86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kombinatív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képesség</w:t>
      </w:r>
      <w:proofErr w:type="spellEnd"/>
    </w:p>
    <w:p w14:paraId="2227C07C" w14:textId="77777777" w:rsidR="006B4F76" w:rsidRDefault="00756F4C">
      <w:pPr>
        <w:pStyle w:val="Listaszerbekezds"/>
        <w:numPr>
          <w:ilvl w:val="1"/>
          <w:numId w:val="119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gondolkodási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analógiás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korrelatív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valószínűségi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arányossági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induktív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deduktív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képességek</w:t>
      </w:r>
      <w:proofErr w:type="spellEnd"/>
      <w:r>
        <w:rPr>
          <w:sz w:val="24"/>
        </w:rPr>
        <w:t>.</w:t>
      </w:r>
    </w:p>
    <w:p w14:paraId="6A100E5D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5040445" w14:textId="77777777" w:rsidR="006B4F76" w:rsidRDefault="006B4F76">
      <w:pPr>
        <w:pStyle w:val="Szvegtrzs"/>
        <w:spacing w:before="9"/>
        <w:rPr>
          <w:sz w:val="18"/>
        </w:rPr>
      </w:pPr>
    </w:p>
    <w:p w14:paraId="06246F8F" w14:textId="77777777" w:rsidR="006B4F76" w:rsidRDefault="00756F4C">
      <w:pPr>
        <w:spacing w:before="90" w:line="274" w:lineRule="exact"/>
        <w:ind w:left="315"/>
        <w:rPr>
          <w:b/>
          <w:sz w:val="24"/>
        </w:rPr>
      </w:pPr>
      <w:proofErr w:type="spellStart"/>
      <w:r>
        <w:rPr>
          <w:b/>
          <w:sz w:val="24"/>
        </w:rPr>
        <w:t>Feladattípusok</w:t>
      </w:r>
      <w:proofErr w:type="spellEnd"/>
    </w:p>
    <w:p w14:paraId="3ED88609" w14:textId="77777777" w:rsidR="006B4F76" w:rsidRDefault="00756F4C">
      <w:pPr>
        <w:spacing w:line="274" w:lineRule="exact"/>
        <w:ind w:left="2092"/>
        <w:rPr>
          <w:i/>
          <w:sz w:val="24"/>
        </w:rPr>
      </w:pPr>
      <w:proofErr w:type="spellStart"/>
      <w:r>
        <w:rPr>
          <w:i/>
          <w:sz w:val="24"/>
        </w:rPr>
        <w:t>Feleletválasztós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z w:val="24"/>
        </w:rPr>
        <w:t>:</w:t>
      </w:r>
    </w:p>
    <w:p w14:paraId="139ACCE2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spacing w:before="2" w:line="240" w:lineRule="auto"/>
        <w:ind w:hanging="361"/>
        <w:rPr>
          <w:sz w:val="24"/>
        </w:rPr>
      </w:pPr>
      <w:proofErr w:type="spellStart"/>
      <w:r>
        <w:rPr>
          <w:sz w:val="24"/>
        </w:rPr>
        <w:t>egyszerű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választás</w:t>
      </w:r>
      <w:proofErr w:type="spellEnd"/>
      <w:r>
        <w:rPr>
          <w:sz w:val="24"/>
        </w:rPr>
        <w:t>;</w:t>
      </w:r>
    </w:p>
    <w:p w14:paraId="34B2A3C3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összetett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választás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helyes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betűk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felsorolásával</w:t>
      </w:r>
      <w:proofErr w:type="spellEnd"/>
      <w:r>
        <w:rPr>
          <w:sz w:val="24"/>
        </w:rPr>
        <w:t>);</w:t>
      </w:r>
    </w:p>
    <w:p w14:paraId="44414961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ind w:hanging="361"/>
        <w:rPr>
          <w:sz w:val="24"/>
        </w:rPr>
      </w:pPr>
      <w:proofErr w:type="spellStart"/>
      <w:r>
        <w:rPr>
          <w:sz w:val="24"/>
        </w:rPr>
        <w:t>többféle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asszociáció</w:t>
      </w:r>
      <w:proofErr w:type="spellEnd"/>
      <w:r>
        <w:rPr>
          <w:sz w:val="24"/>
        </w:rPr>
        <w:t>;</w:t>
      </w:r>
    </w:p>
    <w:p w14:paraId="17A8EA67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ind w:hanging="361"/>
        <w:rPr>
          <w:sz w:val="24"/>
        </w:rPr>
      </w:pPr>
      <w:proofErr w:type="spellStart"/>
      <w:r>
        <w:rPr>
          <w:sz w:val="24"/>
        </w:rPr>
        <w:t>struktúra-funkció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ábraelemzés</w:t>
      </w:r>
      <w:proofErr w:type="spellEnd"/>
      <w:r>
        <w:rPr>
          <w:sz w:val="24"/>
        </w:rPr>
        <w:t>;</w:t>
      </w:r>
    </w:p>
    <w:p w14:paraId="463534EE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illesztés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párosítás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besorolás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halmaz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kapcsolat</w:t>
      </w:r>
      <w:proofErr w:type="spellEnd"/>
      <w:r>
        <w:rPr>
          <w:sz w:val="24"/>
        </w:rPr>
        <w:t>).</w:t>
      </w:r>
    </w:p>
    <w:p w14:paraId="023C5B31" w14:textId="77777777" w:rsidR="006B4F76" w:rsidRDefault="00756F4C">
      <w:pPr>
        <w:spacing w:line="274" w:lineRule="exact"/>
        <w:ind w:left="2092"/>
        <w:rPr>
          <w:i/>
          <w:sz w:val="24"/>
        </w:rPr>
      </w:pPr>
      <w:proofErr w:type="spellStart"/>
      <w:r>
        <w:rPr>
          <w:i/>
          <w:sz w:val="24"/>
        </w:rPr>
        <w:t>Feleletalkotó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z w:val="24"/>
        </w:rPr>
        <w:t>:</w:t>
      </w:r>
    </w:p>
    <w:p w14:paraId="60831A46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spacing w:before="2" w:line="294" w:lineRule="exact"/>
        <w:ind w:hanging="361"/>
        <w:rPr>
          <w:sz w:val="24"/>
        </w:rPr>
      </w:pPr>
      <w:proofErr w:type="spellStart"/>
      <w:r>
        <w:rPr>
          <w:sz w:val="24"/>
        </w:rPr>
        <w:t>rövid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válasz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meghatározás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hacsak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követelményrendszerben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szerepel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egyértelműen</w:t>
      </w:r>
      <w:proofErr w:type="spellEnd"/>
      <w:r>
        <w:rPr>
          <w:sz w:val="24"/>
        </w:rPr>
        <w:t>);</w:t>
      </w:r>
    </w:p>
    <w:p w14:paraId="2093E778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spacing w:line="294" w:lineRule="exact"/>
        <w:ind w:hanging="361"/>
        <w:rPr>
          <w:sz w:val="24"/>
        </w:rPr>
      </w:pPr>
      <w:proofErr w:type="spellStart"/>
      <w:r>
        <w:rPr>
          <w:sz w:val="24"/>
        </w:rPr>
        <w:t>számítási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>;</w:t>
      </w:r>
    </w:p>
    <w:p w14:paraId="6523B09F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ábrakészítés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kiegészítés</w:t>
      </w:r>
      <w:proofErr w:type="spellEnd"/>
      <w:r>
        <w:rPr>
          <w:sz w:val="24"/>
        </w:rPr>
        <w:t>;</w:t>
      </w:r>
    </w:p>
    <w:p w14:paraId="253BAF49" w14:textId="77777777" w:rsidR="006B4F76" w:rsidRDefault="00756F4C">
      <w:pPr>
        <w:pStyle w:val="Listaszerbekezds"/>
        <w:numPr>
          <w:ilvl w:val="2"/>
          <w:numId w:val="119"/>
        </w:numPr>
        <w:tabs>
          <w:tab w:val="left" w:pos="2812"/>
          <w:tab w:val="left" w:pos="2813"/>
        </w:tabs>
        <w:spacing w:before="2" w:line="237" w:lineRule="auto"/>
        <w:ind w:right="298"/>
        <w:rPr>
          <w:sz w:val="24"/>
        </w:rPr>
      </w:pPr>
      <w:proofErr w:type="spellStart"/>
      <w:r>
        <w:rPr>
          <w:sz w:val="24"/>
        </w:rPr>
        <w:t>irányított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esszé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(a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pacing w:val="34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feltétlenül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megoldás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sorrendjében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pontos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megadásával</w:t>
      </w:r>
      <w:proofErr w:type="spell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valamint</w:t>
      </w:r>
      <w:proofErr w:type="spellEnd"/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tartalomra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kapható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részpontszámok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feltüntetésével</w:t>
      </w:r>
      <w:proofErr w:type="spellEnd"/>
      <w:r>
        <w:rPr>
          <w:sz w:val="24"/>
        </w:rPr>
        <w:t>).</w:t>
      </w:r>
    </w:p>
    <w:p w14:paraId="7DC05018" w14:textId="77777777" w:rsidR="006B4F76" w:rsidRDefault="006B4F76">
      <w:pPr>
        <w:pStyle w:val="Szvegtrzs"/>
        <w:spacing w:before="7"/>
        <w:rPr>
          <w:sz w:val="16"/>
        </w:rPr>
      </w:pPr>
    </w:p>
    <w:p w14:paraId="55CD9AFC" w14:textId="77777777" w:rsidR="006B4F76" w:rsidRDefault="00756F4C">
      <w:pPr>
        <w:spacing w:before="90" w:line="274" w:lineRule="exact"/>
        <w:ind w:left="316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4BBF8F89" w14:textId="77777777" w:rsidR="006B4F76" w:rsidRDefault="00756F4C">
      <w:pPr>
        <w:pStyle w:val="Szvegtrzs"/>
        <w:ind w:left="316" w:right="295"/>
        <w:jc w:val="both"/>
      </w:pPr>
      <w:r>
        <w:t xml:space="preserve">A </w:t>
      </w:r>
      <w:proofErr w:type="spellStart"/>
      <w:r>
        <w:t>javítás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. A </w:t>
      </w:r>
      <w:proofErr w:type="spellStart"/>
      <w:r>
        <w:t>vizsgadolgozatra</w:t>
      </w:r>
      <w:proofErr w:type="spellEnd"/>
      <w:r>
        <w:t xml:space="preserve"> </w:t>
      </w:r>
      <w:proofErr w:type="spellStart"/>
      <w:r>
        <w:t>összesen</w:t>
      </w:r>
      <w:proofErr w:type="spellEnd"/>
      <w:r>
        <w:t xml:space="preserve"> 100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adható</w:t>
      </w:r>
      <w:proofErr w:type="spellEnd"/>
      <w:r>
        <w:t xml:space="preserve">. Az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rész</w:t>
      </w:r>
      <w:proofErr w:type="spellEnd"/>
      <w:r>
        <w:t xml:space="preserve"> 80 </w:t>
      </w:r>
      <w:proofErr w:type="spellStart"/>
      <w:r>
        <w:t>pont</w:t>
      </w:r>
      <w:proofErr w:type="spellEnd"/>
      <w:r>
        <w:t xml:space="preserve">, a </w:t>
      </w:r>
      <w:proofErr w:type="spellStart"/>
      <w:r>
        <w:t>választható</w:t>
      </w:r>
      <w:proofErr w:type="spellEnd"/>
      <w:r>
        <w:rPr>
          <w:spacing w:val="1"/>
        </w:rPr>
        <w:t xml:space="preserve"> </w:t>
      </w:r>
      <w:proofErr w:type="spellStart"/>
      <w:r>
        <w:t>feladat</w:t>
      </w:r>
      <w:proofErr w:type="spellEnd"/>
      <w:r>
        <w:t xml:space="preserve"> 20 </w:t>
      </w:r>
      <w:proofErr w:type="spellStart"/>
      <w:r>
        <w:t>pont</w:t>
      </w:r>
      <w:proofErr w:type="spellEnd"/>
      <w:r>
        <w:t xml:space="preserve">, </w:t>
      </w:r>
      <w:proofErr w:type="spellStart"/>
      <w:r>
        <w:t>ez</w:t>
      </w:r>
      <w:proofErr w:type="spellEnd"/>
      <w:r>
        <w:t xml:space="preserve"> </w:t>
      </w:r>
      <w:proofErr w:type="spellStart"/>
      <w:r>
        <w:t>utóbbiból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irányított</w:t>
      </w:r>
      <w:proofErr w:type="spellEnd"/>
      <w:r>
        <w:t xml:space="preserve"> </w:t>
      </w:r>
      <w:proofErr w:type="spellStart"/>
      <w:r>
        <w:t>esszé</w:t>
      </w:r>
      <w:proofErr w:type="spellEnd"/>
      <w:r>
        <w:t xml:space="preserve"> 10 </w:t>
      </w:r>
      <w:proofErr w:type="spellStart"/>
      <w:r>
        <w:t>pontos</w:t>
      </w:r>
      <w:proofErr w:type="spellEnd"/>
      <w:r>
        <w:t xml:space="preserve">. Ha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jelöli</w:t>
      </w:r>
      <w:proofErr w:type="spellEnd"/>
      <w:r>
        <w:t xml:space="preserve"> </w:t>
      </w:r>
      <w:proofErr w:type="spellStart"/>
      <w:r>
        <w:t>egyértelműen</w:t>
      </w:r>
      <w:proofErr w:type="spellEnd"/>
      <w:r>
        <w:t xml:space="preserve"> a </w:t>
      </w:r>
      <w:proofErr w:type="spellStart"/>
      <w:r>
        <w:t>feladatlap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helyén</w:t>
      </w:r>
      <w:proofErr w:type="spellEnd"/>
      <w:r>
        <w:t xml:space="preserve"> a </w:t>
      </w:r>
      <w:proofErr w:type="spellStart"/>
      <w:r>
        <w:t>választását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akkor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választható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megoldását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>.</w:t>
      </w:r>
    </w:p>
    <w:p w14:paraId="0EF25A62" w14:textId="77777777" w:rsidR="006B4F76" w:rsidRDefault="006B4F76">
      <w:pPr>
        <w:pStyle w:val="Szvegtrzs"/>
        <w:spacing w:before="2"/>
      </w:pPr>
    </w:p>
    <w:p w14:paraId="02820C64" w14:textId="77777777" w:rsidR="006B4F76" w:rsidRDefault="00756F4C">
      <w:pPr>
        <w:ind w:left="316" w:right="12252"/>
        <w:jc w:val="both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522200F0" w14:textId="77777777" w:rsidR="006B4F76" w:rsidRDefault="00756F4C">
      <w:pPr>
        <w:pStyle w:val="Szvegtrzs"/>
        <w:ind w:left="315" w:right="297"/>
        <w:jc w:val="both"/>
      </w:pPr>
      <w:r>
        <w:t xml:space="preserve">Az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zajlik</w:t>
      </w:r>
      <w:proofErr w:type="spellEnd"/>
      <w:r>
        <w:t xml:space="preserve">. </w:t>
      </w:r>
      <w:proofErr w:type="spellStart"/>
      <w:r>
        <w:t>Feleléskor</w:t>
      </w:r>
      <w:proofErr w:type="spellEnd"/>
      <w:r>
        <w:t xml:space="preserve"> a </w:t>
      </w:r>
      <w:proofErr w:type="spellStart"/>
      <w:r>
        <w:t>kifejtés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választja</w:t>
      </w:r>
      <w:proofErr w:type="spellEnd"/>
      <w:r>
        <w:t xml:space="preserve"> meg. A </w:t>
      </w:r>
      <w:proofErr w:type="spellStart"/>
      <w:r>
        <w:t>vizsgáztatónak</w:t>
      </w:r>
      <w:proofErr w:type="spellEnd"/>
      <w:r>
        <w:rPr>
          <w:spacing w:val="1"/>
        </w:rPr>
        <w:t xml:space="preserve"> </w:t>
      </w:r>
      <w:proofErr w:type="spellStart"/>
      <w:r>
        <w:t>lehetővé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tennie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gondolatmenetét</w:t>
      </w:r>
      <w:proofErr w:type="spellEnd"/>
      <w:r>
        <w:t xml:space="preserve"> </w:t>
      </w:r>
      <w:proofErr w:type="spellStart"/>
      <w:r>
        <w:t>önállóan</w:t>
      </w:r>
      <w:proofErr w:type="spellEnd"/>
      <w:r>
        <w:t xml:space="preserve"> </w:t>
      </w:r>
      <w:proofErr w:type="spellStart"/>
      <w:r>
        <w:t>fejtse</w:t>
      </w:r>
      <w:proofErr w:type="spellEnd"/>
      <w:r>
        <w:t xml:space="preserve"> ki, </w:t>
      </w:r>
      <w:proofErr w:type="spellStart"/>
      <w:r>
        <w:t>majd</w:t>
      </w:r>
      <w:proofErr w:type="spellEnd"/>
      <w:r>
        <w:t xml:space="preserve"> –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– </w:t>
      </w:r>
      <w:proofErr w:type="spellStart"/>
      <w:r>
        <w:t>álláspontját</w:t>
      </w:r>
      <w:proofErr w:type="spellEnd"/>
      <w:r>
        <w:t xml:space="preserve"> is </w:t>
      </w:r>
      <w:proofErr w:type="spellStart"/>
      <w:r>
        <w:t>megfogalmazza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megvédje</w:t>
      </w:r>
      <w:proofErr w:type="spellEnd"/>
      <w:r>
        <w:t>.</w:t>
      </w:r>
    </w:p>
    <w:p w14:paraId="7D8AE242" w14:textId="77777777" w:rsidR="006B4F76" w:rsidRDefault="006B4F76">
      <w:pPr>
        <w:pStyle w:val="Szvegtrzs"/>
      </w:pPr>
    </w:p>
    <w:p w14:paraId="54170479" w14:textId="77777777" w:rsidR="006B4F76" w:rsidRDefault="00756F4C">
      <w:pPr>
        <w:spacing w:before="1"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12137199" w14:textId="77777777" w:rsidR="006B4F76" w:rsidRDefault="00756F4C">
      <w:pPr>
        <w:pStyle w:val="Szvegtrzs"/>
        <w:spacing w:line="274" w:lineRule="exact"/>
        <w:ind w:left="315"/>
      </w:pPr>
      <w:r>
        <w:t>A</w:t>
      </w:r>
      <w:r>
        <w:rPr>
          <w:spacing w:val="-4"/>
        </w:rPr>
        <w:t xml:space="preserve"> </w:t>
      </w:r>
      <w:proofErr w:type="spellStart"/>
      <w:r>
        <w:t>szóbeli</w:t>
      </w:r>
      <w:proofErr w:type="spellEnd"/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vizsgázó</w:t>
      </w:r>
      <w:proofErr w:type="spellEnd"/>
      <w:r>
        <w:rPr>
          <w:spacing w:val="-3"/>
        </w:rPr>
        <w:t xml:space="preserve"> </w:t>
      </w:r>
      <w:proofErr w:type="spellStart"/>
      <w:r>
        <w:t>tárgyi</w:t>
      </w:r>
      <w:proofErr w:type="spellEnd"/>
      <w:r>
        <w:rPr>
          <w:spacing w:val="-3"/>
        </w:rPr>
        <w:t xml:space="preserve"> </w:t>
      </w:r>
      <w:proofErr w:type="spellStart"/>
      <w:r>
        <w:t>tudásáról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kifejezőkészségéről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problémaérzékenységéről</w:t>
      </w:r>
      <w:proofErr w:type="spellEnd"/>
      <w:r>
        <w:rPr>
          <w:spacing w:val="-3"/>
        </w:rPr>
        <w:t xml:space="preserve"> </w:t>
      </w:r>
      <w:proofErr w:type="spellStart"/>
      <w:r>
        <w:t>tesz</w:t>
      </w:r>
      <w:proofErr w:type="spellEnd"/>
      <w:r>
        <w:rPr>
          <w:spacing w:val="-2"/>
        </w:rPr>
        <w:t xml:space="preserve"> </w:t>
      </w:r>
      <w:proofErr w:type="spellStart"/>
      <w:r>
        <w:t>bizonyságot</w:t>
      </w:r>
      <w:proofErr w:type="spellEnd"/>
      <w:r>
        <w:t>.</w:t>
      </w:r>
    </w:p>
    <w:p w14:paraId="0EF9B3AE" w14:textId="77777777" w:rsidR="006B4F76" w:rsidRDefault="006B4F76">
      <w:pPr>
        <w:pStyle w:val="Szvegtrzs"/>
        <w:spacing w:before="5"/>
      </w:pPr>
    </w:p>
    <w:p w14:paraId="1C6EDD6D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64314F73" w14:textId="77777777" w:rsidR="006B4F76" w:rsidRDefault="00756F4C">
      <w:pPr>
        <w:pStyle w:val="Szvegtrzs"/>
        <w:ind w:left="315" w:right="258"/>
      </w:pPr>
      <w:r>
        <w:t>A</w:t>
      </w:r>
      <w:r>
        <w:rPr>
          <w:spacing w:val="6"/>
        </w:rPr>
        <w:t xml:space="preserve"> </w:t>
      </w:r>
      <w:proofErr w:type="spellStart"/>
      <w:r>
        <w:t>tételsornak</w:t>
      </w:r>
      <w:proofErr w:type="spellEnd"/>
      <w:r>
        <w:rPr>
          <w:spacing w:val="10"/>
        </w:rPr>
        <w:t xml:space="preserve"> </w:t>
      </w:r>
      <w:proofErr w:type="spellStart"/>
      <w:r>
        <w:t>legalább</w:t>
      </w:r>
      <w:proofErr w:type="spellEnd"/>
      <w:r>
        <w:rPr>
          <w:spacing w:val="10"/>
        </w:rPr>
        <w:t xml:space="preserve"> </w:t>
      </w:r>
      <w:r>
        <w:t>20</w:t>
      </w:r>
      <w:r>
        <w:rPr>
          <w:spacing w:val="7"/>
        </w:rPr>
        <w:t xml:space="preserve"> </w:t>
      </w:r>
      <w:proofErr w:type="spellStart"/>
      <w:r>
        <w:t>tételt</w:t>
      </w:r>
      <w:proofErr w:type="spellEnd"/>
      <w:r>
        <w:rPr>
          <w:spacing w:val="9"/>
        </w:rPr>
        <w:t xml:space="preserve"> </w:t>
      </w:r>
      <w:proofErr w:type="spellStart"/>
      <w:r>
        <w:t>kell</w:t>
      </w:r>
      <w:proofErr w:type="spellEnd"/>
      <w:r>
        <w:rPr>
          <w:spacing w:val="12"/>
        </w:rPr>
        <w:t xml:space="preserve"> </w:t>
      </w:r>
      <w:proofErr w:type="spellStart"/>
      <w:r>
        <w:t>tartalmaznia</w:t>
      </w:r>
      <w:proofErr w:type="spellEnd"/>
      <w:r>
        <w:t>.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tételsornak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követelményrendszer</w:t>
      </w:r>
      <w:proofErr w:type="spellEnd"/>
      <w:r>
        <w:rPr>
          <w:spacing w:val="7"/>
        </w:rPr>
        <w:t xml:space="preserve"> </w:t>
      </w:r>
      <w:proofErr w:type="spellStart"/>
      <w:r>
        <w:t>minden</w:t>
      </w:r>
      <w:proofErr w:type="spellEnd"/>
      <w:r>
        <w:rPr>
          <w:spacing w:val="9"/>
        </w:rPr>
        <w:t xml:space="preserve"> </w:t>
      </w:r>
      <w:proofErr w:type="spellStart"/>
      <w:r>
        <w:t>fő</w:t>
      </w:r>
      <w:proofErr w:type="spellEnd"/>
      <w:r>
        <w:rPr>
          <w:spacing w:val="9"/>
        </w:rPr>
        <w:t xml:space="preserve"> </w:t>
      </w:r>
      <w:proofErr w:type="spellStart"/>
      <w:r>
        <w:t>témakörét</w:t>
      </w:r>
      <w:proofErr w:type="spellEnd"/>
      <w:r>
        <w:rPr>
          <w:spacing w:val="11"/>
        </w:rPr>
        <w:t xml:space="preserve"> </w:t>
      </w:r>
      <w:proofErr w:type="spellStart"/>
      <w:r>
        <w:t>érintenie</w:t>
      </w:r>
      <w:proofErr w:type="spellEnd"/>
      <w:r>
        <w:rPr>
          <w:spacing w:val="10"/>
        </w:rPr>
        <w:t xml:space="preserve"> </w:t>
      </w:r>
      <w:proofErr w:type="spellStart"/>
      <w:r>
        <w:t>kell</w:t>
      </w:r>
      <w:proofErr w:type="spellEnd"/>
      <w:r>
        <w:t>.</w:t>
      </w:r>
      <w:r>
        <w:rPr>
          <w:spacing w:val="9"/>
        </w:rPr>
        <w:t xml:space="preserve"> </w:t>
      </w:r>
      <w:proofErr w:type="spellStart"/>
      <w:r>
        <w:t>Valamennyi</w:t>
      </w:r>
      <w:proofErr w:type="spellEnd"/>
      <w:r>
        <w:rPr>
          <w:spacing w:val="8"/>
        </w:rPr>
        <w:t xml:space="preserve"> </w:t>
      </w:r>
      <w:proofErr w:type="spellStart"/>
      <w:r>
        <w:t>tételhez</w:t>
      </w:r>
      <w:proofErr w:type="spellEnd"/>
      <w:r>
        <w:rPr>
          <w:spacing w:val="-57"/>
        </w:rPr>
        <w:t xml:space="preserve"> </w:t>
      </w:r>
      <w:proofErr w:type="spellStart"/>
      <w:r>
        <w:t>két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– A)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tartozik</w:t>
      </w:r>
      <w:proofErr w:type="spellEnd"/>
      <w:r>
        <w:t>. Egy</w:t>
      </w:r>
      <w:r>
        <w:rPr>
          <w:spacing w:val="-5"/>
        </w:rPr>
        <w:t xml:space="preserve"> </w:t>
      </w:r>
      <w:proofErr w:type="spellStart"/>
      <w:r>
        <w:t>tétel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feladata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vonatkozhat</w:t>
      </w:r>
      <w:proofErr w:type="spellEnd"/>
      <w:r>
        <w:t xml:space="preserve"> </w:t>
      </w:r>
      <w:proofErr w:type="spellStart"/>
      <w:r>
        <w:t>azonos</w:t>
      </w:r>
      <w:proofErr w:type="spellEnd"/>
      <w:r>
        <w:t xml:space="preserve"> </w:t>
      </w:r>
      <w:proofErr w:type="spellStart"/>
      <w:r>
        <w:t>témára</w:t>
      </w:r>
      <w:proofErr w:type="spellEnd"/>
      <w:r>
        <w:t>.</w:t>
      </w:r>
    </w:p>
    <w:p w14:paraId="52C1D91A" w14:textId="77777777" w:rsidR="006B4F76" w:rsidRDefault="00756F4C">
      <w:pPr>
        <w:pStyle w:val="Szvegtrzs"/>
        <w:ind w:left="315"/>
      </w:pPr>
      <w:r>
        <w:t>A</w:t>
      </w:r>
      <w:r>
        <w:rPr>
          <w:spacing w:val="-2"/>
        </w:rP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jellemzői</w:t>
      </w:r>
      <w:proofErr w:type="spellEnd"/>
    </w:p>
    <w:p w14:paraId="71B28A9E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97CB6DF" w14:textId="77777777" w:rsidR="006B4F76" w:rsidRDefault="006B4F76">
      <w:pPr>
        <w:pStyle w:val="Szvegtrzs"/>
        <w:spacing w:before="5"/>
        <w:rPr>
          <w:sz w:val="18"/>
        </w:rPr>
      </w:pPr>
    </w:p>
    <w:p w14:paraId="7080835E" w14:textId="77777777" w:rsidR="006B4F76" w:rsidRDefault="00756F4C">
      <w:pPr>
        <w:pStyle w:val="Listaszerbekezds"/>
        <w:numPr>
          <w:ilvl w:val="0"/>
          <w:numId w:val="118"/>
        </w:numPr>
        <w:tabs>
          <w:tab w:val="left" w:pos="628"/>
        </w:tabs>
        <w:spacing w:before="90" w:line="240" w:lineRule="auto"/>
        <w:ind w:hanging="313"/>
        <w:rPr>
          <w:sz w:val="24"/>
        </w:rPr>
      </w:pP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közzétett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címeknek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kifejtése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</w:p>
    <w:p w14:paraId="0D3C9EBE" w14:textId="77777777" w:rsidR="006B4F76" w:rsidRDefault="00756F4C">
      <w:pPr>
        <w:pStyle w:val="Listaszerbekezds"/>
        <w:numPr>
          <w:ilvl w:val="0"/>
          <w:numId w:val="118"/>
        </w:numPr>
        <w:tabs>
          <w:tab w:val="left" w:pos="681"/>
        </w:tabs>
        <w:spacing w:line="240" w:lineRule="auto"/>
        <w:ind w:left="316" w:right="295" w:firstLine="0"/>
        <w:rPr>
          <w:sz w:val="24"/>
        </w:rPr>
      </w:pP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Az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követelményekben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dőlt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betűvel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jelzett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követelmények</w:t>
      </w:r>
      <w:proofErr w:type="spellEnd"/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biológiai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problémát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tartalmazó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megoldása</w:t>
      </w:r>
      <w:proofErr w:type="spellEnd"/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elemzése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értékelése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tervezése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</w:p>
    <w:p w14:paraId="69A2A095" w14:textId="77777777" w:rsidR="006B4F76" w:rsidRDefault="006B4F76">
      <w:pPr>
        <w:pStyle w:val="Szvegtrzs"/>
        <w:spacing w:before="4"/>
      </w:pPr>
    </w:p>
    <w:p w14:paraId="1EF771DC" w14:textId="77777777" w:rsidR="006B4F76" w:rsidRDefault="00756F4C">
      <w:pPr>
        <w:spacing w:before="1" w:line="274" w:lineRule="exact"/>
        <w:ind w:left="316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15D7D6D2" w14:textId="77777777" w:rsidR="006B4F76" w:rsidRDefault="00756F4C">
      <w:pPr>
        <w:pStyle w:val="Szvegtrzs"/>
        <w:ind w:left="316" w:right="296"/>
        <w:jc w:val="both"/>
      </w:pPr>
      <w:r>
        <w:t xml:space="preserve">Az A)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értékelésénél</w:t>
      </w:r>
      <w:proofErr w:type="spellEnd"/>
      <w:r>
        <w:t xml:space="preserve"> 20 </w:t>
      </w:r>
      <w:proofErr w:type="spellStart"/>
      <w:r>
        <w:t>pont</w:t>
      </w:r>
      <w:proofErr w:type="spellEnd"/>
      <w:r>
        <w:t xml:space="preserve">, a B) </w:t>
      </w:r>
      <w:proofErr w:type="spellStart"/>
      <w:r>
        <w:t>feladatnál</w:t>
      </w:r>
      <w:proofErr w:type="spellEnd"/>
      <w:r>
        <w:t xml:space="preserve"> 25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adható</w:t>
      </w:r>
      <w:proofErr w:type="spellEnd"/>
      <w:r>
        <w:t xml:space="preserve"> a </w:t>
      </w:r>
      <w:proofErr w:type="spellStart"/>
      <w:r>
        <w:t>tartalomra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összesen</w:t>
      </w:r>
      <w:proofErr w:type="spellEnd"/>
      <w:r>
        <w:t xml:space="preserve"> 5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A) </w:t>
      </w:r>
      <w:proofErr w:type="spellStart"/>
      <w:r>
        <w:t>és</w:t>
      </w:r>
      <w:proofErr w:type="spellEnd"/>
      <w:r>
        <w:t xml:space="preserve"> B)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kifejtésének</w:t>
      </w:r>
      <w:proofErr w:type="spellEnd"/>
      <w:r>
        <w:t xml:space="preserve"> </w:t>
      </w:r>
      <w:proofErr w:type="spellStart"/>
      <w:r>
        <w:t>módjára</w:t>
      </w:r>
      <w:proofErr w:type="spellEnd"/>
      <w:r>
        <w:t>. A</w:t>
      </w:r>
      <w:r>
        <w:rPr>
          <w:spacing w:val="-57"/>
        </w:rP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rögzíti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kifejtésének</w:t>
      </w:r>
      <w:proofErr w:type="spellEnd"/>
      <w:r>
        <w:t xml:space="preserve"> </w:t>
      </w:r>
      <w:proofErr w:type="spellStart"/>
      <w:r>
        <w:t>elvárt</w:t>
      </w:r>
      <w:proofErr w:type="spellEnd"/>
      <w:r>
        <w:t xml:space="preserve"> </w:t>
      </w:r>
      <w:proofErr w:type="spellStart"/>
      <w:r>
        <w:t>összetevőit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ezekre</w:t>
      </w:r>
      <w:proofErr w:type="spellEnd"/>
      <w:r>
        <w:t xml:space="preserve"> </w:t>
      </w:r>
      <w:proofErr w:type="spellStart"/>
      <w:r>
        <w:t>adható</w:t>
      </w:r>
      <w:proofErr w:type="spellEnd"/>
      <w:r>
        <w:t xml:space="preserve">, a 20, </w:t>
      </w:r>
      <w:proofErr w:type="spellStart"/>
      <w:r>
        <w:t>illetve</w:t>
      </w:r>
      <w:proofErr w:type="spellEnd"/>
      <w:r>
        <w:t xml:space="preserve"> 25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felosztásával</w:t>
      </w:r>
      <w:proofErr w:type="spellEnd"/>
      <w:r>
        <w:rPr>
          <w:spacing w:val="1"/>
        </w:rPr>
        <w:t xml:space="preserve"> </w:t>
      </w:r>
      <w:proofErr w:type="spellStart"/>
      <w:r>
        <w:t>kialakított</w:t>
      </w:r>
      <w:proofErr w:type="spellEnd"/>
      <w:r>
        <w:rPr>
          <w:spacing w:val="-1"/>
        </w:rPr>
        <w:t xml:space="preserve"> </w:t>
      </w:r>
      <w:proofErr w:type="spellStart"/>
      <w:r>
        <w:t>maximális</w:t>
      </w:r>
      <w:proofErr w:type="spellEnd"/>
      <w:r>
        <w:t xml:space="preserve"> </w:t>
      </w:r>
      <w:proofErr w:type="spellStart"/>
      <w:r>
        <w:t>részpontszámokat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felelet</w:t>
      </w:r>
      <w:proofErr w:type="spellEnd"/>
      <w:r>
        <w:rPr>
          <w:spacing w:val="1"/>
        </w:rPr>
        <w:t xml:space="preserve"> </w:t>
      </w:r>
      <w:proofErr w:type="spellStart"/>
      <w:r>
        <w:t>felépítését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nyelvi</w:t>
      </w:r>
      <w:proofErr w:type="spellEnd"/>
      <w:r>
        <w:rPr>
          <w:spacing w:val="-1"/>
        </w:rPr>
        <w:t xml:space="preserve"> </w:t>
      </w:r>
      <w:proofErr w:type="spellStart"/>
      <w:r>
        <w:t>kifejezőkészséget</w:t>
      </w:r>
      <w:proofErr w:type="spellEnd"/>
      <w:r>
        <w:rPr>
          <w:spacing w:val="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>.</w:t>
      </w:r>
    </w:p>
    <w:p w14:paraId="1458FE39" w14:textId="77777777" w:rsidR="006B4F76" w:rsidRDefault="006B4F76">
      <w:pPr>
        <w:pStyle w:val="Szvegtrzs"/>
        <w:spacing w:before="9"/>
        <w:rPr>
          <w:sz w:val="23"/>
        </w:rPr>
      </w:pPr>
    </w:p>
    <w:p w14:paraId="351D9292" w14:textId="77777777" w:rsidR="006B4F76" w:rsidRDefault="00756F4C">
      <w:pPr>
        <w:ind w:left="316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felelet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felépítésének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nyelvi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kifejezőkészég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</w:p>
    <w:p w14:paraId="4A8CB7EA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2786"/>
      </w:tblGrid>
      <w:tr w:rsidR="006B4F76" w14:paraId="5B9DA8EA" w14:textId="77777777">
        <w:trPr>
          <w:trHeight w:val="275"/>
        </w:trPr>
        <w:tc>
          <w:tcPr>
            <w:tcW w:w="1229" w:type="dxa"/>
          </w:tcPr>
          <w:p w14:paraId="137873C9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0EFEAF74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hozzászólni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B68377F" w14:textId="77777777">
        <w:trPr>
          <w:trHeight w:val="278"/>
        </w:trPr>
        <w:tc>
          <w:tcPr>
            <w:tcW w:w="1229" w:type="dxa"/>
          </w:tcPr>
          <w:p w14:paraId="4A66068D" w14:textId="77777777" w:rsidR="006B4F76" w:rsidRDefault="00756F4C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47163E7E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felidézése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sikerül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5A1E04C" w14:textId="77777777">
        <w:trPr>
          <w:trHeight w:val="275"/>
        </w:trPr>
        <w:tc>
          <w:tcPr>
            <w:tcW w:w="1229" w:type="dxa"/>
          </w:tcPr>
          <w:p w14:paraId="2825E72B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512222E7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részlegesen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pontatlanul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sikerül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8F0ABB9" w14:textId="77777777">
        <w:trPr>
          <w:trHeight w:val="275"/>
        </w:trPr>
        <w:tc>
          <w:tcPr>
            <w:tcW w:w="1229" w:type="dxa"/>
          </w:tcPr>
          <w:p w14:paraId="4E26780F" w14:textId="77777777" w:rsidR="006B4F76" w:rsidRDefault="00756F4C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34D8B6FC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pótlólag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megválaszolja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318B54B" w14:textId="77777777">
        <w:trPr>
          <w:trHeight w:val="551"/>
        </w:trPr>
        <w:tc>
          <w:tcPr>
            <w:tcW w:w="1229" w:type="dxa"/>
          </w:tcPr>
          <w:p w14:paraId="43F8D1AA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3B905188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elmondott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állítások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önmagukban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helytállók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A94A207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magyarázatok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egymáshoz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55344A18" w14:textId="77777777">
        <w:trPr>
          <w:trHeight w:val="552"/>
        </w:trPr>
        <w:tc>
          <w:tcPr>
            <w:tcW w:w="1229" w:type="dxa"/>
          </w:tcPr>
          <w:p w14:paraId="05EFD46B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6" w:type="dxa"/>
          </w:tcPr>
          <w:p w14:paraId="5CB4BC00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mondandóját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segítség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gondolatmenetbe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illesztve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</w:t>
            </w:r>
            <w:proofErr w:type="spellEnd"/>
          </w:p>
          <w:p w14:paraId="1C9D2F82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szabályainak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20B5994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8785AF5" w14:textId="77777777" w:rsidR="006B4F76" w:rsidRDefault="00756F4C">
      <w:pPr>
        <w:pStyle w:val="Szvegtrzs"/>
        <w:spacing w:before="73"/>
        <w:ind w:left="315"/>
      </w:pPr>
      <w:bookmarkStart w:id="3" w:name="Elo-idegen-nyelv-vizsgakovetelmenyek.pdf"/>
      <w:bookmarkEnd w:id="3"/>
      <w:r>
        <w:lastRenderedPageBreak/>
        <w:t>A</w:t>
      </w:r>
      <w:r>
        <w:rPr>
          <w:spacing w:val="-2"/>
        </w:rPr>
        <w:t xml:space="preserve"> </w:t>
      </w:r>
      <w:proofErr w:type="spellStart"/>
      <w:r>
        <w:t>közzététel</w:t>
      </w:r>
      <w:proofErr w:type="spellEnd"/>
      <w:r>
        <w:rPr>
          <w:spacing w:val="-1"/>
        </w:rPr>
        <w:t xml:space="preserve"> </w:t>
      </w:r>
      <w:proofErr w:type="spellStart"/>
      <w:r>
        <w:t>időpontja</w:t>
      </w:r>
      <w:proofErr w:type="spellEnd"/>
      <w:r>
        <w:t>:</w:t>
      </w:r>
      <w:r>
        <w:rPr>
          <w:spacing w:val="-1"/>
        </w:rPr>
        <w:t xml:space="preserve"> </w:t>
      </w:r>
      <w:r>
        <w:t xml:space="preserve">2021. </w:t>
      </w:r>
      <w:proofErr w:type="spellStart"/>
      <w:r>
        <w:t>július</w:t>
      </w:r>
      <w:proofErr w:type="spellEnd"/>
      <w:r>
        <w:t xml:space="preserve"> 16.</w:t>
      </w:r>
    </w:p>
    <w:p w14:paraId="5C463AD3" w14:textId="77777777" w:rsidR="006B4F76" w:rsidRDefault="00756F4C">
      <w:pPr>
        <w:pStyle w:val="Szvegtrzs"/>
        <w:ind w:left="315"/>
      </w:pPr>
      <w:r>
        <w:t>Az</w:t>
      </w:r>
      <w:r>
        <w:rPr>
          <w:spacing w:val="-1"/>
        </w:rPr>
        <w:t xml:space="preserve"> </w:t>
      </w:r>
      <w:proofErr w:type="spellStart"/>
      <w:r>
        <w:t>alkalmazás</w:t>
      </w:r>
      <w:proofErr w:type="spellEnd"/>
      <w:r>
        <w:rPr>
          <w:spacing w:val="-2"/>
        </w:rPr>
        <w:t xml:space="preserve"> </w:t>
      </w:r>
      <w:proofErr w:type="spellStart"/>
      <w:r>
        <w:t>kezdő</w:t>
      </w:r>
      <w:proofErr w:type="spellEnd"/>
      <w:r>
        <w:rPr>
          <w:spacing w:val="-1"/>
        </w:rPr>
        <w:t xml:space="preserve"> </w:t>
      </w:r>
      <w:proofErr w:type="spellStart"/>
      <w:r>
        <w:t>dátuma</w:t>
      </w:r>
      <w:proofErr w:type="spellEnd"/>
      <w:r>
        <w:t>: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proofErr w:type="spellStart"/>
      <w:r>
        <w:t>január</w:t>
      </w:r>
      <w:proofErr w:type="spellEnd"/>
      <w:r>
        <w:rPr>
          <w:spacing w:val="-1"/>
        </w:rPr>
        <w:t xml:space="preserve"> </w:t>
      </w:r>
      <w:r>
        <w:t>1.</w:t>
      </w:r>
    </w:p>
    <w:p w14:paraId="0D4B97FB" w14:textId="77777777" w:rsidR="006B4F76" w:rsidRDefault="00756F4C">
      <w:pPr>
        <w:pStyle w:val="Cmsor1"/>
        <w:spacing w:before="161"/>
        <w:ind w:right="3830"/>
        <w:jc w:val="center"/>
      </w:pPr>
      <w:r>
        <w:t>ÉLŐ</w:t>
      </w:r>
      <w:r>
        <w:rPr>
          <w:spacing w:val="-3"/>
        </w:rPr>
        <w:t xml:space="preserve"> </w:t>
      </w:r>
      <w:r>
        <w:t>IDEGEN</w:t>
      </w:r>
      <w:r>
        <w:rPr>
          <w:spacing w:val="-3"/>
        </w:rPr>
        <w:t xml:space="preserve"> </w:t>
      </w:r>
      <w:r>
        <w:t>NYELV</w:t>
      </w:r>
    </w:p>
    <w:p w14:paraId="28123E2B" w14:textId="77777777" w:rsidR="006B4F76" w:rsidRDefault="006B4F76">
      <w:pPr>
        <w:pStyle w:val="Szvegtrzs"/>
        <w:spacing w:before="9"/>
        <w:rPr>
          <w:b/>
          <w:sz w:val="15"/>
        </w:rPr>
      </w:pPr>
    </w:p>
    <w:p w14:paraId="5EE7C41F" w14:textId="77777777" w:rsidR="006B4F76" w:rsidRDefault="00756F4C">
      <w:pPr>
        <w:pStyle w:val="Szvegtrzs"/>
        <w:spacing w:before="90"/>
        <w:ind w:left="3848" w:right="3830"/>
        <w:jc w:val="center"/>
      </w:pPr>
      <w:r>
        <w:t>RÉSZLETES</w:t>
      </w:r>
      <w:r>
        <w:rPr>
          <w:spacing w:val="-3"/>
        </w:rPr>
        <w:t xml:space="preserve"> </w:t>
      </w:r>
      <w:r>
        <w:t>ÉRETTSÉGI</w:t>
      </w:r>
      <w:r>
        <w:rPr>
          <w:spacing w:val="-6"/>
        </w:rPr>
        <w:t xml:space="preserve"> </w:t>
      </w:r>
      <w:r>
        <w:t>VIZSGAKÖVETELMÉNY</w:t>
      </w:r>
    </w:p>
    <w:p w14:paraId="7C5BC48E" w14:textId="77777777" w:rsidR="006B4F76" w:rsidRDefault="006B4F76">
      <w:pPr>
        <w:pStyle w:val="Szvegtrzs"/>
        <w:rPr>
          <w:sz w:val="26"/>
        </w:rPr>
      </w:pPr>
    </w:p>
    <w:p w14:paraId="67907FFB" w14:textId="77777777" w:rsidR="006B4F76" w:rsidRDefault="006B4F76">
      <w:pPr>
        <w:pStyle w:val="Szvegtrzs"/>
        <w:rPr>
          <w:sz w:val="22"/>
        </w:rPr>
      </w:pPr>
    </w:p>
    <w:p w14:paraId="2D8ABEE4" w14:textId="77777777" w:rsidR="006B4F76" w:rsidRDefault="00756F4C">
      <w:pPr>
        <w:pStyle w:val="Szvegtrzs"/>
        <w:ind w:left="316" w:right="296"/>
        <w:jc w:val="both"/>
      </w:pPr>
      <w:r>
        <w:t>A</w:t>
      </w:r>
      <w:r>
        <w:rPr>
          <w:spacing w:val="-5"/>
        </w:rPr>
        <w:t xml:space="preserve"> </w:t>
      </w:r>
      <w:proofErr w:type="spellStart"/>
      <w:r>
        <w:t>vizsgakövetelmény</w:t>
      </w:r>
      <w:proofErr w:type="spellEnd"/>
      <w:r>
        <w:rPr>
          <w:spacing w:val="-10"/>
        </w:rPr>
        <w:t xml:space="preserve"> </w:t>
      </w:r>
      <w:proofErr w:type="spellStart"/>
      <w:r>
        <w:t>minden</w:t>
      </w:r>
      <w:proofErr w:type="spellEnd"/>
      <w:r>
        <w:rPr>
          <w:spacing w:val="-5"/>
        </w:rPr>
        <w:t xml:space="preserve"> </w:t>
      </w:r>
      <w:proofErr w:type="spellStart"/>
      <w:r>
        <w:t>élő</w:t>
      </w:r>
      <w:proofErr w:type="spellEnd"/>
      <w:r>
        <w:rPr>
          <w:spacing w:val="-3"/>
        </w:rPr>
        <w:t xml:space="preserve"> </w:t>
      </w:r>
      <w:proofErr w:type="spellStart"/>
      <w:r>
        <w:t>idegen</w:t>
      </w:r>
      <w:proofErr w:type="spellEnd"/>
      <w:r>
        <w:rPr>
          <w:spacing w:val="-5"/>
        </w:rPr>
        <w:t xml:space="preserve"> </w:t>
      </w:r>
      <w:proofErr w:type="spellStart"/>
      <w:r>
        <w:t>nyelv</w:t>
      </w:r>
      <w:proofErr w:type="spellEnd"/>
      <w:r>
        <w:rPr>
          <w:spacing w:val="-2"/>
        </w:rPr>
        <w:t xml:space="preserve"> </w:t>
      </w:r>
      <w:proofErr w:type="spellStart"/>
      <w:r>
        <w:t>érettségi</w:t>
      </w:r>
      <w:proofErr w:type="spellEnd"/>
      <w:r>
        <w:rPr>
          <w:spacing w:val="-4"/>
        </w:rPr>
        <w:t xml:space="preserve"> </w:t>
      </w:r>
      <w:proofErr w:type="spellStart"/>
      <w:r>
        <w:t>vizsgájának</w:t>
      </w:r>
      <w:proofErr w:type="spellEnd"/>
      <w:r>
        <w:rPr>
          <w:spacing w:val="-3"/>
        </w:rPr>
        <w:t xml:space="preserve"> </w:t>
      </w:r>
      <w:proofErr w:type="spellStart"/>
      <w:r>
        <w:t>részletes</w:t>
      </w:r>
      <w:proofErr w:type="spellEnd"/>
      <w:r>
        <w:rPr>
          <w:spacing w:val="-4"/>
        </w:rPr>
        <w:t xml:space="preserve"> </w:t>
      </w:r>
      <w:proofErr w:type="spellStart"/>
      <w:r>
        <w:t>vizsgakövetelményeit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5"/>
        </w:rPr>
        <w:t xml:space="preserve"> </w:t>
      </w:r>
      <w:proofErr w:type="spellStart"/>
      <w:r>
        <w:t>vizsgaleírását</w:t>
      </w:r>
      <w:proofErr w:type="spellEnd"/>
      <w:r>
        <w:rPr>
          <w:spacing w:val="2"/>
        </w:rPr>
        <w:t xml:space="preserve"> </w:t>
      </w:r>
      <w:proofErr w:type="spellStart"/>
      <w:r>
        <w:t>tartalmazza</w:t>
      </w:r>
      <w:proofErr w:type="spellEnd"/>
      <w:r>
        <w:t>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dokumentum</w:t>
      </w:r>
      <w:proofErr w:type="spellEnd"/>
      <w:r>
        <w:rPr>
          <w:spacing w:val="-58"/>
        </w:rPr>
        <w:t xml:space="preserve"> </w:t>
      </w:r>
      <w:proofErr w:type="spellStart"/>
      <w:r>
        <w:t>konkrét</w:t>
      </w:r>
      <w:proofErr w:type="spellEnd"/>
      <w:r>
        <w:rPr>
          <w:spacing w:val="-1"/>
        </w:rP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példákat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>.</w:t>
      </w:r>
    </w:p>
    <w:p w14:paraId="3EC9EA39" w14:textId="77777777" w:rsidR="006B4F76" w:rsidRDefault="00756F4C">
      <w:pPr>
        <w:pStyle w:val="Szvegtrzs"/>
        <w:ind w:left="316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követelményeibe</w:t>
      </w:r>
      <w:proofErr w:type="spellEnd"/>
      <w:r>
        <w:rPr>
          <w:spacing w:val="-2"/>
        </w:rPr>
        <w:t xml:space="preserve"> </w:t>
      </w:r>
      <w:proofErr w:type="spellStart"/>
      <w:r>
        <w:t>beletartoznak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középszintű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</w:t>
      </w:r>
      <w:proofErr w:type="spellEnd"/>
      <w:r>
        <w:t>.</w:t>
      </w:r>
    </w:p>
    <w:p w14:paraId="632B6BCA" w14:textId="77777777" w:rsidR="006B4F76" w:rsidRDefault="00756F4C">
      <w:pPr>
        <w:pStyle w:val="Szvegtrzs"/>
        <w:spacing w:before="1"/>
        <w:ind w:left="316" w:right="293"/>
        <w:jc w:val="both"/>
      </w:pPr>
      <w:r>
        <w:t xml:space="preserve">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szintje</w:t>
      </w:r>
      <w:proofErr w:type="spellEnd"/>
      <w:r>
        <w:t xml:space="preserve">, </w:t>
      </w:r>
      <w:proofErr w:type="spellStart"/>
      <w:r>
        <w:t>alapelvei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készségek</w:t>
      </w:r>
      <w:proofErr w:type="spellEnd"/>
      <w:r>
        <w:t xml:space="preserve"> </w:t>
      </w:r>
      <w:proofErr w:type="spellStart"/>
      <w:r>
        <w:t>szintjén</w:t>
      </w:r>
      <w:proofErr w:type="spellEnd"/>
      <w:r>
        <w:t xml:space="preserve"> </w:t>
      </w:r>
      <w:proofErr w:type="spellStart"/>
      <w:r>
        <w:t>megfogalmazott</w:t>
      </w:r>
      <w:proofErr w:type="spellEnd"/>
      <w:r>
        <w:t xml:space="preserve"> </w:t>
      </w:r>
      <w:proofErr w:type="spellStart"/>
      <w:r>
        <w:t>követelményei</w:t>
      </w:r>
      <w:proofErr w:type="spellEnd"/>
      <w:r>
        <w:t xml:space="preserve"> </w:t>
      </w:r>
      <w:proofErr w:type="spellStart"/>
      <w:r>
        <w:t>azonosak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élő</w:t>
      </w:r>
      <w:proofErr w:type="spellEnd"/>
      <w:r>
        <w:t xml:space="preserve"> </w:t>
      </w:r>
      <w:proofErr w:type="spellStart"/>
      <w:r>
        <w:t>idegen</w:t>
      </w:r>
      <w:proofErr w:type="spellEnd"/>
      <w:r>
        <w:t xml:space="preserve"> </w:t>
      </w:r>
      <w:proofErr w:type="spellStart"/>
      <w:r>
        <w:t>nyelvben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igazodnak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Európa</w:t>
      </w:r>
      <w:r>
        <w:rPr>
          <w:spacing w:val="-57"/>
        </w:rPr>
        <w:t xml:space="preserve"> </w:t>
      </w:r>
      <w:r>
        <w:t xml:space="preserve">Tanács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Közös</w:t>
      </w:r>
      <w:proofErr w:type="spellEnd"/>
      <w:r>
        <w:t xml:space="preserve">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Keretrendszer</w:t>
      </w:r>
      <w:proofErr w:type="spellEnd"/>
      <w:r>
        <w:t xml:space="preserve"> (KER)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szintjeihez</w:t>
      </w:r>
      <w:proofErr w:type="spellEnd"/>
      <w:r>
        <w:t xml:space="preserve">: a </w:t>
      </w:r>
      <w:proofErr w:type="spellStart"/>
      <w:r>
        <w:t>középszintű</w:t>
      </w:r>
      <w:proofErr w:type="spellEnd"/>
      <w: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a B1 </w:t>
      </w:r>
      <w:proofErr w:type="spellStart"/>
      <w:r>
        <w:t>küszöbszintnek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emelt</w:t>
      </w:r>
      <w:proofErr w:type="spellEnd"/>
      <w:r>
        <w:rPr>
          <w:spacing w:val="1"/>
        </w:rPr>
        <w:t xml:space="preserve"> </w:t>
      </w:r>
      <w:proofErr w:type="spellStart"/>
      <w:r>
        <w:t>szintű</w:t>
      </w:r>
      <w:proofErr w:type="spellEnd"/>
      <w:r>
        <w:rPr>
          <w:spacing w:val="-1"/>
        </w:rP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B2 </w:t>
      </w:r>
      <w:proofErr w:type="spellStart"/>
      <w:r>
        <w:t>középszintnek</w:t>
      </w:r>
      <w:proofErr w:type="spellEnd"/>
      <w:r>
        <w:t xml:space="preserve"> </w:t>
      </w:r>
      <w:proofErr w:type="spellStart"/>
      <w:r>
        <w:t>felel</w:t>
      </w:r>
      <w:proofErr w:type="spellEnd"/>
      <w:r>
        <w:t xml:space="preserve"> meg.</w:t>
      </w:r>
    </w:p>
    <w:p w14:paraId="13D3117B" w14:textId="77777777" w:rsidR="006B4F76" w:rsidRDefault="006B4F76">
      <w:pPr>
        <w:pStyle w:val="Szvegtrzs"/>
        <w:spacing w:before="8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1"/>
        <w:gridCol w:w="4205"/>
      </w:tblGrid>
      <w:tr w:rsidR="006B4F76" w14:paraId="14803ED4" w14:textId="77777777">
        <w:trPr>
          <w:trHeight w:val="275"/>
        </w:trPr>
        <w:tc>
          <w:tcPr>
            <w:tcW w:w="9791" w:type="dxa"/>
          </w:tcPr>
          <w:p w14:paraId="23526125" w14:textId="77777777" w:rsidR="006B4F76" w:rsidRDefault="00756F4C">
            <w:pPr>
              <w:pStyle w:val="TableParagraph"/>
              <w:spacing w:line="256" w:lineRule="exact"/>
              <w:ind w:left="4095" w:right="4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Európa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Tanács</w:t>
            </w:r>
          </w:p>
        </w:tc>
        <w:tc>
          <w:tcPr>
            <w:tcW w:w="4205" w:type="dxa"/>
          </w:tcPr>
          <w:p w14:paraId="2A658A88" w14:textId="77777777" w:rsidR="006B4F76" w:rsidRDefault="00756F4C">
            <w:pPr>
              <w:pStyle w:val="TableParagraph"/>
              <w:spacing w:line="256" w:lineRule="exact"/>
              <w:ind w:left="1310" w:right="12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Érettségi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196E1383" w14:textId="77777777">
        <w:trPr>
          <w:trHeight w:val="278"/>
        </w:trPr>
        <w:tc>
          <w:tcPr>
            <w:tcW w:w="9791" w:type="dxa"/>
          </w:tcPr>
          <w:p w14:paraId="16F70011" w14:textId="77777777" w:rsidR="006B4F76" w:rsidRDefault="00756F4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C2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Mesterszint</w:t>
            </w:r>
            <w:proofErr w:type="spellEnd"/>
          </w:p>
        </w:tc>
        <w:tc>
          <w:tcPr>
            <w:tcW w:w="4205" w:type="dxa"/>
            <w:vMerge w:val="restart"/>
          </w:tcPr>
          <w:p w14:paraId="1CCA56B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AF194B0" w14:textId="77777777">
        <w:trPr>
          <w:trHeight w:val="275"/>
        </w:trPr>
        <w:tc>
          <w:tcPr>
            <w:tcW w:w="9791" w:type="dxa"/>
          </w:tcPr>
          <w:p w14:paraId="2EEF3852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C1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Haladó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</w:t>
            </w:r>
            <w:proofErr w:type="spellEnd"/>
          </w:p>
        </w:tc>
        <w:tc>
          <w:tcPr>
            <w:tcW w:w="4205" w:type="dxa"/>
            <w:vMerge/>
            <w:tcBorders>
              <w:top w:val="nil"/>
            </w:tcBorders>
          </w:tcPr>
          <w:p w14:paraId="2A507051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18DBB2B" w14:textId="77777777">
        <w:trPr>
          <w:trHeight w:val="275"/>
        </w:trPr>
        <w:tc>
          <w:tcPr>
            <w:tcW w:w="9791" w:type="dxa"/>
          </w:tcPr>
          <w:p w14:paraId="50E205CB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B2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Középszint</w:t>
            </w:r>
            <w:proofErr w:type="spellEnd"/>
          </w:p>
        </w:tc>
        <w:tc>
          <w:tcPr>
            <w:tcW w:w="4205" w:type="dxa"/>
          </w:tcPr>
          <w:p w14:paraId="0A051F48" w14:textId="77777777" w:rsidR="006B4F76" w:rsidRDefault="00756F4C">
            <w:pPr>
              <w:pStyle w:val="TableParagraph"/>
              <w:spacing w:line="256" w:lineRule="exact"/>
              <w:ind w:left="1310" w:right="12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933BB78" w14:textId="77777777">
        <w:trPr>
          <w:trHeight w:val="275"/>
        </w:trPr>
        <w:tc>
          <w:tcPr>
            <w:tcW w:w="9791" w:type="dxa"/>
          </w:tcPr>
          <w:p w14:paraId="355201F7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B1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Küszöbszint</w:t>
            </w:r>
            <w:proofErr w:type="spellEnd"/>
          </w:p>
        </w:tc>
        <w:tc>
          <w:tcPr>
            <w:tcW w:w="4205" w:type="dxa"/>
          </w:tcPr>
          <w:p w14:paraId="2622340E" w14:textId="77777777" w:rsidR="006B4F76" w:rsidRDefault="00756F4C">
            <w:pPr>
              <w:pStyle w:val="TableParagraph"/>
              <w:spacing w:line="256" w:lineRule="exact"/>
              <w:ind w:left="1310" w:right="12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</w:tr>
      <w:tr w:rsidR="006B4F76" w14:paraId="4CAFC3EA" w14:textId="77777777">
        <w:trPr>
          <w:trHeight w:val="276"/>
        </w:trPr>
        <w:tc>
          <w:tcPr>
            <w:tcW w:w="9791" w:type="dxa"/>
          </w:tcPr>
          <w:p w14:paraId="20AB932B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A2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Alapszint</w:t>
            </w:r>
            <w:proofErr w:type="spellEnd"/>
          </w:p>
        </w:tc>
        <w:tc>
          <w:tcPr>
            <w:tcW w:w="4205" w:type="dxa"/>
          </w:tcPr>
          <w:p w14:paraId="7139AD0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792B1BA" w14:textId="77777777">
        <w:trPr>
          <w:trHeight w:val="277"/>
        </w:trPr>
        <w:tc>
          <w:tcPr>
            <w:tcW w:w="9791" w:type="dxa"/>
          </w:tcPr>
          <w:p w14:paraId="0DFBCC7D" w14:textId="77777777" w:rsidR="006B4F76" w:rsidRDefault="00756F4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Minimumszint</w:t>
            </w:r>
            <w:proofErr w:type="spellEnd"/>
          </w:p>
        </w:tc>
        <w:tc>
          <w:tcPr>
            <w:tcW w:w="4205" w:type="dxa"/>
          </w:tcPr>
          <w:p w14:paraId="0FE0A12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1B909A2" w14:textId="77777777" w:rsidR="006B4F76" w:rsidRDefault="006B4F76">
      <w:pPr>
        <w:pStyle w:val="Szvegtrzs"/>
        <w:spacing w:before="6"/>
        <w:rPr>
          <w:sz w:val="23"/>
        </w:rPr>
      </w:pPr>
    </w:p>
    <w:p w14:paraId="02B35642" w14:textId="77777777" w:rsidR="006B4F76" w:rsidRDefault="00756F4C">
      <w:pPr>
        <w:pStyle w:val="Szvegtrzs"/>
        <w:ind w:left="315"/>
        <w:jc w:val="both"/>
      </w:pPr>
      <w:r>
        <w:t>Az</w:t>
      </w:r>
      <w:r>
        <w:rPr>
          <w:spacing w:val="-2"/>
        </w:rPr>
        <w:t xml:space="preserve"> </w:t>
      </w:r>
      <w:r>
        <w:t>Európa</w:t>
      </w:r>
      <w:r>
        <w:rPr>
          <w:spacing w:val="-3"/>
        </w:rPr>
        <w:t xml:space="preserve"> </w:t>
      </w:r>
      <w:r>
        <w:t>Tanács</w:t>
      </w:r>
      <w:r>
        <w:rPr>
          <w:spacing w:val="-2"/>
        </w:rPr>
        <w:t xml:space="preserve"> </w:t>
      </w:r>
      <w:r>
        <w:t>B1, B2</w:t>
      </w:r>
      <w:r>
        <w:rPr>
          <w:spacing w:val="-1"/>
        </w:rPr>
        <w:t xml:space="preserve"> </w:t>
      </w:r>
      <w:proofErr w:type="spellStart"/>
      <w:r>
        <w:t>szintjeinek</w:t>
      </w:r>
      <w:proofErr w:type="spellEnd"/>
      <w:r>
        <w:rPr>
          <w:spacing w:val="-2"/>
        </w:rPr>
        <w:t xml:space="preserve"> </w:t>
      </w:r>
      <w:proofErr w:type="spellStart"/>
      <w:r>
        <w:t>általános</w:t>
      </w:r>
      <w:proofErr w:type="spellEnd"/>
      <w:r>
        <w:rPr>
          <w:spacing w:val="-1"/>
        </w:rPr>
        <w:t xml:space="preserve"> </w:t>
      </w:r>
      <w:proofErr w:type="spellStart"/>
      <w:r>
        <w:t>leírása</w:t>
      </w:r>
      <w:proofErr w:type="spellEnd"/>
      <w:r>
        <w:t>:</w:t>
      </w:r>
    </w:p>
    <w:p w14:paraId="3500E39D" w14:textId="77777777" w:rsidR="006B4F76" w:rsidRDefault="006B4F76">
      <w:pPr>
        <w:pStyle w:val="Szvegtrzs"/>
        <w:spacing w:before="8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3569"/>
      </w:tblGrid>
      <w:tr w:rsidR="006B4F76" w14:paraId="6B04CA50" w14:textId="77777777">
        <w:trPr>
          <w:trHeight w:val="827"/>
        </w:trPr>
        <w:tc>
          <w:tcPr>
            <w:tcW w:w="428" w:type="dxa"/>
          </w:tcPr>
          <w:p w14:paraId="7E28DC5E" w14:textId="77777777" w:rsidR="006B4F76" w:rsidRDefault="006B4F7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009B0D4B" w14:textId="77777777" w:rsidR="006B4F76" w:rsidRDefault="00756F4C">
            <w:pPr>
              <w:pStyle w:val="TableParagraph"/>
              <w:ind w:left="43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B2</w:t>
            </w:r>
          </w:p>
        </w:tc>
        <w:tc>
          <w:tcPr>
            <w:tcW w:w="13569" w:type="dxa"/>
          </w:tcPr>
          <w:p w14:paraId="5759B58F" w14:textId="77777777" w:rsidR="006B4F76" w:rsidRDefault="00756F4C">
            <w:pPr>
              <w:pStyle w:val="TableParagraph"/>
              <w:ind w:left="61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Megérti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témájú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követni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hosszabb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összetettebb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érveléseket</w:t>
            </w:r>
            <w:proofErr w:type="spellEnd"/>
            <w:r>
              <w:rPr>
                <w:sz w:val="24"/>
              </w:rPr>
              <w:t xml:space="preserve"> is.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célnyelven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interakciót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folytatni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Világos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létrehozni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témákról</w:t>
            </w:r>
            <w:proofErr w:type="spellEnd"/>
            <w:r>
              <w:rPr>
                <w:sz w:val="24"/>
              </w:rPr>
              <w:t>.</w:t>
            </w:r>
          </w:p>
          <w:p w14:paraId="27971B73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Véleményét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előnyöket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hátrányokat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947F710" w14:textId="77777777">
        <w:trPr>
          <w:trHeight w:val="1104"/>
        </w:trPr>
        <w:tc>
          <w:tcPr>
            <w:tcW w:w="428" w:type="dxa"/>
          </w:tcPr>
          <w:p w14:paraId="31D26077" w14:textId="77777777" w:rsidR="006B4F76" w:rsidRDefault="006B4F7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ECB8361" w14:textId="77777777" w:rsidR="006B4F76" w:rsidRDefault="00756F4C">
            <w:pPr>
              <w:pStyle w:val="TableParagraph"/>
              <w:ind w:left="43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B1</w:t>
            </w:r>
          </w:p>
        </w:tc>
        <w:tc>
          <w:tcPr>
            <w:tcW w:w="13569" w:type="dxa"/>
          </w:tcPr>
          <w:p w14:paraId="107C0B64" w14:textId="77777777" w:rsidR="006B4F76" w:rsidRDefault="00756F4C">
            <w:pPr>
              <w:pStyle w:val="TableParagraph"/>
              <w:ind w:left="61" w:right="25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Megérti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hétköznapi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amelyek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élethelyzetekhez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kapcsolódnak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iskola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szabadidő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külföldiekkel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kommunikálni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helyzetekben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olyan</w:t>
            </w:r>
            <w:proofErr w:type="spellEnd"/>
          </w:p>
          <w:p w14:paraId="01CDA538" w14:textId="77777777" w:rsidR="006B4F76" w:rsidRDefault="00756F4C">
            <w:pPr>
              <w:pStyle w:val="TableParagraph"/>
              <w:spacing w:line="270" w:lineRule="atLeast"/>
              <w:ind w:left="61" w:right="469"/>
              <w:rPr>
                <w:sz w:val="24"/>
              </w:rPr>
            </w:pPr>
            <w:proofErr w:type="spellStart"/>
            <w:r>
              <w:rPr>
                <w:sz w:val="24"/>
              </w:rPr>
              <w:t>témákban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amelyeket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amelyek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érdeklődési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körébe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tartoznak</w:t>
            </w:r>
            <w:proofErr w:type="spellEnd"/>
            <w:r>
              <w:rPr>
                <w:sz w:val="24"/>
              </w:rPr>
              <w:t xml:space="preserve">. Be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eseményekről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élményeiről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érzelmeiről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törekvéseiről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Rövid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magyarázatot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fűzni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eseményekhez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jelenségekhez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terveket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8DDF09C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620" w:right="1120" w:bottom="280" w:left="1100" w:header="708" w:footer="708" w:gutter="0"/>
          <w:cols w:space="708"/>
        </w:sectPr>
      </w:pPr>
    </w:p>
    <w:p w14:paraId="256492AD" w14:textId="77777777" w:rsidR="006B4F76" w:rsidRDefault="006B4F76">
      <w:pPr>
        <w:pStyle w:val="Szvegtrzs"/>
        <w:spacing w:before="9"/>
        <w:rPr>
          <w:sz w:val="18"/>
        </w:rPr>
      </w:pPr>
    </w:p>
    <w:p w14:paraId="1E5BAFF2" w14:textId="77777777" w:rsidR="006B4F76" w:rsidRDefault="00756F4C">
      <w:pPr>
        <w:pStyle w:val="Cmsor1"/>
        <w:numPr>
          <w:ilvl w:val="1"/>
          <w:numId w:val="118"/>
        </w:numPr>
        <w:tabs>
          <w:tab w:val="left" w:pos="6461"/>
        </w:tabs>
        <w:ind w:right="5298" w:firstLine="830"/>
        <w:jc w:val="left"/>
      </w:pPr>
      <w:r>
        <w:t>KOMPETENCIÁK</w:t>
      </w:r>
      <w:r>
        <w:rPr>
          <w:spacing w:val="1"/>
        </w:rPr>
        <w:t xml:space="preserve"> </w:t>
      </w:r>
      <w:r>
        <w:t>(KÉSZSÉGEK</w:t>
      </w:r>
      <w:r>
        <w:rPr>
          <w:spacing w:val="-8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SZÖVEGFAJTÁK)</w:t>
      </w:r>
    </w:p>
    <w:p w14:paraId="3E799A20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5A1A94D7" w14:textId="77777777" w:rsidR="006B4F76" w:rsidRDefault="00756F4C">
      <w:pPr>
        <w:pStyle w:val="Listaszerbekezds"/>
        <w:numPr>
          <w:ilvl w:val="2"/>
          <w:numId w:val="118"/>
        </w:numPr>
        <w:tabs>
          <w:tab w:val="left" w:pos="6605"/>
        </w:tabs>
        <w:spacing w:line="240" w:lineRule="auto"/>
        <w:jc w:val="left"/>
        <w:rPr>
          <w:i/>
          <w:sz w:val="24"/>
        </w:rPr>
      </w:pPr>
      <w:proofErr w:type="spellStart"/>
      <w:r>
        <w:rPr>
          <w:i/>
          <w:sz w:val="24"/>
        </w:rPr>
        <w:t>Olvasott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szöveg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értése</w:t>
      </w:r>
      <w:proofErr w:type="spellEnd"/>
    </w:p>
    <w:p w14:paraId="48CCE66E" w14:textId="77777777" w:rsidR="006B4F76" w:rsidRDefault="006B4F76">
      <w:pPr>
        <w:pStyle w:val="Szvegtrzs"/>
        <w:rPr>
          <w:i/>
        </w:rPr>
      </w:pPr>
    </w:p>
    <w:p w14:paraId="77B0DA22" w14:textId="77777777" w:rsidR="006B4F76" w:rsidRDefault="00756F4C">
      <w:pPr>
        <w:pStyle w:val="Szvegtrzs"/>
        <w:ind w:left="316" w:right="294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középszintű</w:t>
      </w:r>
      <w:proofErr w:type="spellEnd"/>
      <w:r>
        <w:rPr>
          <w:spacing w:val="1"/>
        </w:rPr>
        <w:t xml:space="preserve"> </w:t>
      </w:r>
      <w:r>
        <w:t>(B1)</w:t>
      </w:r>
      <w:r>
        <w:rPr>
          <w:spacing w:val="1"/>
        </w:rPr>
        <w:t xml:space="preserve"> </w:t>
      </w:r>
      <w:proofErr w:type="spellStart"/>
      <w:r>
        <w:t>érettségi</w:t>
      </w:r>
      <w:proofErr w:type="spellEnd"/>
      <w:r>
        <w:rPr>
          <w:spacing w:val="1"/>
        </w:rPr>
        <w:t xml:space="preserve"> </w:t>
      </w:r>
      <w:proofErr w:type="spellStart"/>
      <w:r>
        <w:t>vizsgán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rPr>
          <w:spacing w:val="1"/>
        </w:rPr>
        <w:t xml:space="preserve"> </w:t>
      </w:r>
      <w:proofErr w:type="spellStart"/>
      <w:r>
        <w:t>képes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olvasási</w:t>
      </w:r>
      <w:proofErr w:type="spellEnd"/>
      <w:r>
        <w:rPr>
          <w:spacing w:val="1"/>
        </w:rPr>
        <w:t xml:space="preserve"> </w:t>
      </w:r>
      <w:proofErr w:type="spellStart"/>
      <w:r>
        <w:t>céloknak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illetve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feladatnak</w:t>
      </w:r>
      <w:proofErr w:type="spellEnd"/>
      <w:r>
        <w:rPr>
          <w:spacing w:val="1"/>
        </w:rPr>
        <w:t xml:space="preserve"> </w:t>
      </w:r>
      <w:proofErr w:type="spellStart"/>
      <w:r>
        <w:t>megfelelő</w:t>
      </w:r>
      <w:proofErr w:type="spellEnd"/>
      <w:r>
        <w:rPr>
          <w:spacing w:val="1"/>
        </w:rPr>
        <w:t xml:space="preserve"> </w:t>
      </w:r>
      <w:proofErr w:type="spellStart"/>
      <w:r>
        <w:t>stratégiák</w:t>
      </w:r>
      <w:proofErr w:type="spellEnd"/>
      <w:r>
        <w:rPr>
          <w:spacing w:val="1"/>
        </w:rPr>
        <w:t xml:space="preserve"> </w:t>
      </w:r>
      <w:proofErr w:type="spellStart"/>
      <w:r>
        <w:t>alkalmazásával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gondolatmenet</w:t>
      </w:r>
      <w:proofErr w:type="spellEnd"/>
      <w:r>
        <w:t xml:space="preserve"> </w:t>
      </w:r>
      <w:proofErr w:type="spellStart"/>
      <w:r>
        <w:t>lényegét</w:t>
      </w:r>
      <w:proofErr w:type="spellEnd"/>
      <w:r>
        <w:t xml:space="preserve"> </w:t>
      </w:r>
      <w:proofErr w:type="spellStart"/>
      <w:r>
        <w:t>megérteni</w:t>
      </w:r>
      <w:proofErr w:type="spellEnd"/>
      <w:r>
        <w:t xml:space="preserve">; </w:t>
      </w:r>
      <w:proofErr w:type="spellStart"/>
      <w:r>
        <w:t>véleményeket</w:t>
      </w:r>
      <w:proofErr w:type="spellEnd"/>
      <w:r>
        <w:t xml:space="preserve">, </w:t>
      </w:r>
      <w:proofErr w:type="spellStart"/>
      <w:r>
        <w:t>érvelést</w:t>
      </w:r>
      <w:proofErr w:type="spellEnd"/>
      <w:r>
        <w:t xml:space="preserve"> </w:t>
      </w:r>
      <w:proofErr w:type="spellStart"/>
      <w:r>
        <w:t>nagy</w:t>
      </w:r>
      <w:proofErr w:type="spellEnd"/>
      <w:r>
        <w:t xml:space="preserve"> </w:t>
      </w:r>
      <w:proofErr w:type="spellStart"/>
      <w:r>
        <w:t>vonalakban</w:t>
      </w:r>
      <w:proofErr w:type="spellEnd"/>
      <w:r>
        <w:t xml:space="preserve"> </w:t>
      </w:r>
      <w:proofErr w:type="spellStart"/>
      <w:r>
        <w:t>követni</w:t>
      </w:r>
      <w:proofErr w:type="spellEnd"/>
      <w:r>
        <w:t xml:space="preserve">;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részinformációkat</w:t>
      </w:r>
      <w:proofErr w:type="spellEnd"/>
      <w:r>
        <w:t xml:space="preserve"> </w:t>
      </w:r>
      <w:proofErr w:type="spellStart"/>
      <w:r>
        <w:t>kiszűrni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, </w:t>
      </w:r>
      <w:proofErr w:type="spellStart"/>
      <w:r>
        <w:t>tartalmilag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szerkezetileg</w:t>
      </w:r>
      <w:proofErr w:type="spellEnd"/>
      <w:r>
        <w:rPr>
          <w:spacing w:val="-12"/>
        </w:rPr>
        <w:t xml:space="preserve"> </w:t>
      </w:r>
      <w:proofErr w:type="spellStart"/>
      <w:r>
        <w:t>világos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hétköznapi</w:t>
      </w:r>
      <w:proofErr w:type="spellEnd"/>
      <w:r>
        <w:rPr>
          <w:spacing w:val="-8"/>
        </w:rPr>
        <w:t xml:space="preserve"> </w:t>
      </w:r>
      <w:proofErr w:type="spellStart"/>
      <w:r>
        <w:t>nyelven</w:t>
      </w:r>
      <w:proofErr w:type="spellEnd"/>
      <w:r>
        <w:rPr>
          <w:spacing w:val="-7"/>
        </w:rPr>
        <w:t xml:space="preserve"> </w:t>
      </w:r>
      <w:proofErr w:type="spellStart"/>
      <w:r>
        <w:t>íródott</w:t>
      </w:r>
      <w:proofErr w:type="spellEnd"/>
      <w:r>
        <w:rPr>
          <w:spacing w:val="-8"/>
        </w:rPr>
        <w:t xml:space="preserve"> </w:t>
      </w:r>
      <w:proofErr w:type="spellStart"/>
      <w:r>
        <w:t>szövegekben</w:t>
      </w:r>
      <w:proofErr w:type="spell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szövegfajták</w:t>
      </w:r>
      <w:proofErr w:type="spellEnd"/>
      <w:r>
        <w:rPr>
          <w:spacing w:val="-8"/>
        </w:rPr>
        <w:t xml:space="preserve"> </w:t>
      </w:r>
      <w:proofErr w:type="spellStart"/>
      <w:r>
        <w:t>lehetnek</w:t>
      </w:r>
      <w:proofErr w:type="spellEnd"/>
      <w:r>
        <w:rPr>
          <w:spacing w:val="-7"/>
        </w:rPr>
        <w:t xml:space="preserve"> </w:t>
      </w:r>
      <w:proofErr w:type="spellStart"/>
      <w:r>
        <w:t>utasítások</w:t>
      </w:r>
      <w:proofErr w:type="spellEnd"/>
      <w:r>
        <w:rPr>
          <w:spacing w:val="-9"/>
        </w:rPr>
        <w:t xml:space="preserve"> </w:t>
      </w:r>
      <w:r>
        <w:t>(pl.</w:t>
      </w:r>
      <w:r>
        <w:rPr>
          <w:spacing w:val="-8"/>
        </w:rPr>
        <w:t xml:space="preserve"> </w:t>
      </w:r>
      <w:proofErr w:type="spellStart"/>
      <w:r>
        <w:t>használati</w:t>
      </w:r>
      <w:proofErr w:type="spellEnd"/>
      <w:r>
        <w:rPr>
          <w:spacing w:val="-7"/>
        </w:rPr>
        <w:t xml:space="preserve"> </w:t>
      </w:r>
      <w:proofErr w:type="spellStart"/>
      <w:r>
        <w:t>utasítások</w:t>
      </w:r>
      <w:proofErr w:type="spellEnd"/>
      <w:r>
        <w:t>);</w:t>
      </w:r>
      <w:r>
        <w:rPr>
          <w:spacing w:val="-7"/>
        </w:rPr>
        <w:t xml:space="preserve"> </w:t>
      </w:r>
      <w:proofErr w:type="spellStart"/>
      <w:r>
        <w:t>tájékoztató</w:t>
      </w:r>
      <w:proofErr w:type="spellEnd"/>
      <w:r>
        <w:rPr>
          <w:spacing w:val="-9"/>
        </w:rPr>
        <w:t xml:space="preserve"> </w:t>
      </w:r>
      <w:proofErr w:type="spellStart"/>
      <w:r>
        <w:t>szövegek</w:t>
      </w:r>
      <w:proofErr w:type="spellEnd"/>
      <w:r>
        <w:rPr>
          <w:spacing w:val="-58"/>
        </w:rPr>
        <w:t xml:space="preserve"> </w:t>
      </w:r>
      <w:r>
        <w:t xml:space="preserve">(pl. </w:t>
      </w:r>
      <w:proofErr w:type="spellStart"/>
      <w:r>
        <w:t>hirdetés</w:t>
      </w:r>
      <w:proofErr w:type="spellEnd"/>
      <w:r>
        <w:t xml:space="preserve">, </w:t>
      </w:r>
      <w:proofErr w:type="spellStart"/>
      <w:r>
        <w:t>menetrend</w:t>
      </w:r>
      <w:proofErr w:type="spellEnd"/>
      <w:r>
        <w:t xml:space="preserve">, </w:t>
      </w:r>
      <w:proofErr w:type="spellStart"/>
      <w:r>
        <w:t>prospektus</w:t>
      </w:r>
      <w:proofErr w:type="spellEnd"/>
      <w:r>
        <w:t xml:space="preserve">, </w:t>
      </w:r>
      <w:proofErr w:type="spellStart"/>
      <w:r>
        <w:t>műsorfüzet</w:t>
      </w:r>
      <w:proofErr w:type="spellEnd"/>
      <w:r>
        <w:t xml:space="preserve">); </w:t>
      </w:r>
      <w:proofErr w:type="spellStart"/>
      <w:r>
        <w:t>levelek</w:t>
      </w:r>
      <w:proofErr w:type="spellEnd"/>
      <w:r>
        <w:t xml:space="preserve">; </w:t>
      </w:r>
      <w:proofErr w:type="spellStart"/>
      <w:r>
        <w:t>újságcikkek</w:t>
      </w:r>
      <w:proofErr w:type="spellEnd"/>
      <w:r>
        <w:t xml:space="preserve"> (pl. </w:t>
      </w:r>
      <w:proofErr w:type="spellStart"/>
      <w:r>
        <w:t>hír</w:t>
      </w:r>
      <w:proofErr w:type="spellEnd"/>
      <w:r>
        <w:t xml:space="preserve">, </w:t>
      </w:r>
      <w:proofErr w:type="spellStart"/>
      <w:r>
        <w:t>beszámoló</w:t>
      </w:r>
      <w:proofErr w:type="spellEnd"/>
      <w:r>
        <w:t xml:space="preserve">, </w:t>
      </w:r>
      <w:proofErr w:type="spellStart"/>
      <w:r>
        <w:t>riport</w:t>
      </w:r>
      <w:proofErr w:type="spellEnd"/>
      <w:r>
        <w:t xml:space="preserve">); </w:t>
      </w:r>
      <w:proofErr w:type="spellStart"/>
      <w:r>
        <w:t>ismeretterjesztő</w:t>
      </w:r>
      <w:proofErr w:type="spellEnd"/>
      <w:r>
        <w:t xml:space="preserve"> </w:t>
      </w:r>
      <w:proofErr w:type="spellStart"/>
      <w:r>
        <w:t>szövegek</w:t>
      </w:r>
      <w:proofErr w:type="spellEnd"/>
      <w:r>
        <w:t xml:space="preserve">;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elbeszélő</w:t>
      </w:r>
      <w:proofErr w:type="spellEnd"/>
      <w:r>
        <w:rPr>
          <w:spacing w:val="1"/>
        </w:rPr>
        <w:t xml:space="preserve"> </w:t>
      </w:r>
      <w:proofErr w:type="spellStart"/>
      <w:r>
        <w:t>szövegek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szövegek</w:t>
      </w:r>
      <w:proofErr w:type="spellEnd"/>
      <w:r>
        <w:t>.</w:t>
      </w:r>
    </w:p>
    <w:p w14:paraId="56AD31D4" w14:textId="77777777" w:rsidR="006B4F76" w:rsidRDefault="006B4F76">
      <w:pPr>
        <w:pStyle w:val="Szvegtrzs"/>
        <w:spacing w:before="1"/>
      </w:pPr>
    </w:p>
    <w:p w14:paraId="4D5D6602" w14:textId="77777777" w:rsidR="006B4F76" w:rsidRDefault="00756F4C">
      <w:pPr>
        <w:pStyle w:val="Szvegtrzs"/>
        <w:ind w:left="316" w:right="293"/>
        <w:jc w:val="both"/>
      </w:pPr>
      <w:r>
        <w:t xml:space="preserve">Az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(B2)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olvasási</w:t>
      </w:r>
      <w:proofErr w:type="spellEnd"/>
      <w:r>
        <w:t xml:space="preserve"> </w:t>
      </w:r>
      <w:proofErr w:type="spellStart"/>
      <w:r>
        <w:t>céloknak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feladatnak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stratégiák</w:t>
      </w:r>
      <w:proofErr w:type="spellEnd"/>
      <w:r>
        <w:t xml:space="preserve"> </w:t>
      </w:r>
      <w:proofErr w:type="spellStart"/>
      <w:r>
        <w:t>alkalmazásával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gondolatmenetet</w:t>
      </w:r>
      <w:proofErr w:type="spellEnd"/>
      <w:r>
        <w:t xml:space="preserve">, </w:t>
      </w:r>
      <w:proofErr w:type="spellStart"/>
      <w:r>
        <w:t>véleményeket</w:t>
      </w:r>
      <w:proofErr w:type="spellEnd"/>
      <w:r>
        <w:t xml:space="preserve"> </w:t>
      </w:r>
      <w:proofErr w:type="spellStart"/>
      <w:r>
        <w:t>érvelést</w:t>
      </w:r>
      <w:proofErr w:type="spellEnd"/>
      <w:r>
        <w:t xml:space="preserve"> </w:t>
      </w:r>
      <w:proofErr w:type="spellStart"/>
      <w:r>
        <w:t>követni</w:t>
      </w:r>
      <w:proofErr w:type="spellEnd"/>
      <w:r>
        <w:t xml:space="preserve">;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információkat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részletességgel</w:t>
      </w:r>
      <w:proofErr w:type="spellEnd"/>
      <w:r>
        <w:t xml:space="preserve"> </w:t>
      </w:r>
      <w:proofErr w:type="spellStart"/>
      <w:r>
        <w:t>megérteni</w:t>
      </w:r>
      <w:proofErr w:type="spellEnd"/>
      <w:r>
        <w:t xml:space="preserve">;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álláspontjára</w:t>
      </w:r>
      <w:proofErr w:type="spellEnd"/>
      <w:r>
        <w:t xml:space="preserve"> </w:t>
      </w:r>
      <w:proofErr w:type="spellStart"/>
      <w:r>
        <w:t>következtetni</w:t>
      </w:r>
      <w:proofErr w:type="spellEnd"/>
      <w:r>
        <w:t>; a</w:t>
      </w:r>
      <w:r>
        <w:rPr>
          <w:spacing w:val="1"/>
        </w:rPr>
        <w:t xml:space="preserve"> </w:t>
      </w:r>
      <w:proofErr w:type="spellStart"/>
      <w:r>
        <w:t>szerző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szereplők</w:t>
      </w:r>
      <w:proofErr w:type="spellEnd"/>
      <w:r>
        <w:t xml:space="preserve"> </w:t>
      </w:r>
      <w:proofErr w:type="spellStart"/>
      <w:r>
        <w:t>érzéseire</w:t>
      </w:r>
      <w:proofErr w:type="spellEnd"/>
      <w:r>
        <w:t xml:space="preserve">, </w:t>
      </w:r>
      <w:proofErr w:type="spellStart"/>
      <w:r>
        <w:t>érzelmeire</w:t>
      </w:r>
      <w:proofErr w:type="spellEnd"/>
      <w:r>
        <w:t xml:space="preserve"> </w:t>
      </w:r>
      <w:proofErr w:type="spellStart"/>
      <w:r>
        <w:t>következtetni</w:t>
      </w:r>
      <w:proofErr w:type="spellEnd"/>
      <w:r>
        <w:rPr>
          <w:spacing w:val="1"/>
        </w:rPr>
        <w:t xml:space="preserve"> </w:t>
      </w:r>
      <w:proofErr w:type="spellStart"/>
      <w:r>
        <w:t>hosszabb</w:t>
      </w:r>
      <w:proofErr w:type="spellEnd"/>
      <w:r>
        <w:t xml:space="preserve">, </w:t>
      </w:r>
      <w:proofErr w:type="spellStart"/>
      <w:r>
        <w:t>nyelvileg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tartalmilag</w:t>
      </w:r>
      <w:proofErr w:type="spellEnd"/>
      <w:r>
        <w:t xml:space="preserve"> </w:t>
      </w:r>
      <w:proofErr w:type="spellStart"/>
      <w:r>
        <w:t>összetettebb</w:t>
      </w:r>
      <w:proofErr w:type="spellEnd"/>
      <w:r>
        <w:t xml:space="preserve">,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elvont</w:t>
      </w:r>
      <w:proofErr w:type="spellEnd"/>
      <w:r>
        <w:t xml:space="preserve"> </w:t>
      </w:r>
      <w:proofErr w:type="spellStart"/>
      <w:r>
        <w:t>témájú</w:t>
      </w:r>
      <w:proofErr w:type="spellEnd"/>
      <w:r>
        <w:rPr>
          <w:spacing w:val="1"/>
        </w:rPr>
        <w:t xml:space="preserve"> </w:t>
      </w:r>
      <w:proofErr w:type="spellStart"/>
      <w:r>
        <w:t>szövegekben</w:t>
      </w:r>
      <w:proofErr w:type="spellEnd"/>
      <w:r>
        <w:t xml:space="preserve">. A </w:t>
      </w:r>
      <w:proofErr w:type="spellStart"/>
      <w:r>
        <w:t>középszinten</w:t>
      </w:r>
      <w:proofErr w:type="spellEnd"/>
      <w:r>
        <w:t xml:space="preserve"> </w:t>
      </w:r>
      <w:proofErr w:type="spellStart"/>
      <w:r>
        <w:t>előforduló</w:t>
      </w:r>
      <w:proofErr w:type="spellEnd"/>
      <w:r>
        <w:t xml:space="preserve"> </w:t>
      </w:r>
      <w:proofErr w:type="spellStart"/>
      <w:r>
        <w:t>szövegfajtákon</w:t>
      </w:r>
      <w:proofErr w:type="spellEnd"/>
      <w:r>
        <w:t xml:space="preserve"> </w:t>
      </w:r>
      <w:proofErr w:type="spellStart"/>
      <w:r>
        <w:t>túlmenően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</w:t>
      </w:r>
      <w:proofErr w:type="spellStart"/>
      <w:r>
        <w:t>előforduló</w:t>
      </w:r>
      <w:proofErr w:type="spellEnd"/>
      <w:r>
        <w:t xml:space="preserve"> </w:t>
      </w:r>
      <w:proofErr w:type="spellStart"/>
      <w:r>
        <w:t>szövegfajtába</w:t>
      </w:r>
      <w:proofErr w:type="spellEnd"/>
      <w:r>
        <w:t xml:space="preserve"> </w:t>
      </w:r>
      <w:proofErr w:type="spellStart"/>
      <w:r>
        <w:t>tartoznak</w:t>
      </w:r>
      <w:proofErr w:type="spellEnd"/>
      <w:r>
        <w:t xml:space="preserve"> a </w:t>
      </w:r>
      <w:proofErr w:type="spellStart"/>
      <w:r>
        <w:t>publicisztikai</w:t>
      </w:r>
      <w:proofErr w:type="spellEnd"/>
      <w:r>
        <w:rPr>
          <w:spacing w:val="1"/>
        </w:rPr>
        <w:t xml:space="preserve"> </w:t>
      </w:r>
      <w:proofErr w:type="spellStart"/>
      <w:r>
        <w:t>írások</w:t>
      </w:r>
      <w:proofErr w:type="spellEnd"/>
      <w:r>
        <w:t>.</w:t>
      </w:r>
    </w:p>
    <w:p w14:paraId="131F4C52" w14:textId="77777777" w:rsidR="006B4F76" w:rsidRDefault="006B4F76">
      <w:pPr>
        <w:pStyle w:val="Szvegtrzs"/>
        <w:spacing w:before="8"/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6226"/>
        <w:gridCol w:w="5628"/>
      </w:tblGrid>
      <w:tr w:rsidR="006B4F76" w14:paraId="4BDCDAB5" w14:textId="77777777">
        <w:trPr>
          <w:trHeight w:val="276"/>
        </w:trPr>
        <w:tc>
          <w:tcPr>
            <w:tcW w:w="2141" w:type="dxa"/>
            <w:vMerge w:val="restart"/>
          </w:tcPr>
          <w:p w14:paraId="32BFA75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54" w:type="dxa"/>
            <w:gridSpan w:val="2"/>
          </w:tcPr>
          <w:p w14:paraId="7D83FF0F" w14:textId="77777777" w:rsidR="006B4F76" w:rsidRDefault="00756F4C">
            <w:pPr>
              <w:pStyle w:val="TableParagraph"/>
              <w:spacing w:line="256" w:lineRule="exact"/>
              <w:ind w:left="4940" w:right="4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03EDAD22" w14:textId="77777777">
        <w:trPr>
          <w:trHeight w:val="277"/>
        </w:trPr>
        <w:tc>
          <w:tcPr>
            <w:tcW w:w="2141" w:type="dxa"/>
            <w:vMerge/>
            <w:tcBorders>
              <w:top w:val="nil"/>
            </w:tcBorders>
          </w:tcPr>
          <w:p w14:paraId="72BF401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2E0BD475" w14:textId="77777777" w:rsidR="006B4F76" w:rsidRDefault="00756F4C">
            <w:pPr>
              <w:pStyle w:val="TableParagraph"/>
              <w:spacing w:line="258" w:lineRule="exact"/>
              <w:ind w:left="2304" w:right="22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5628" w:type="dxa"/>
          </w:tcPr>
          <w:p w14:paraId="16E25543" w14:textId="77777777" w:rsidR="006B4F76" w:rsidRDefault="00756F4C">
            <w:pPr>
              <w:pStyle w:val="TableParagraph"/>
              <w:spacing w:line="258" w:lineRule="exact"/>
              <w:ind w:left="1996" w:right="19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36177469" w14:textId="77777777">
        <w:trPr>
          <w:trHeight w:val="275"/>
        </w:trPr>
        <w:tc>
          <w:tcPr>
            <w:tcW w:w="2141" w:type="dxa"/>
            <w:vMerge w:val="restart"/>
          </w:tcPr>
          <w:p w14:paraId="501790E5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Készségek</w:t>
            </w:r>
            <w:proofErr w:type="spellEnd"/>
          </w:p>
        </w:tc>
        <w:tc>
          <w:tcPr>
            <w:tcW w:w="11854" w:type="dxa"/>
            <w:gridSpan w:val="2"/>
          </w:tcPr>
          <w:p w14:paraId="331E8D17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céloknak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stratégiák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alkalmazásával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szövegben</w:t>
            </w:r>
            <w:proofErr w:type="spellEnd"/>
          </w:p>
        </w:tc>
      </w:tr>
      <w:tr w:rsidR="006B4F76" w14:paraId="62A2B7DC" w14:textId="77777777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14:paraId="3CD9BDC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085363A0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megérteni</w:t>
            </w:r>
            <w:proofErr w:type="spellEnd"/>
          </w:p>
        </w:tc>
        <w:tc>
          <w:tcPr>
            <w:tcW w:w="5628" w:type="dxa"/>
          </w:tcPr>
          <w:p w14:paraId="0221B829" w14:textId="77777777" w:rsidR="006B4F76" w:rsidRDefault="00756F4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követni</w:t>
            </w:r>
            <w:proofErr w:type="spellEnd"/>
          </w:p>
        </w:tc>
      </w:tr>
      <w:tr w:rsidR="006B4F76" w14:paraId="14C1A298" w14:textId="77777777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14:paraId="1774714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69299E88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véleményeket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érvelést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vonalakban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követni</w:t>
            </w:r>
            <w:proofErr w:type="spellEnd"/>
          </w:p>
        </w:tc>
        <w:tc>
          <w:tcPr>
            <w:tcW w:w="5628" w:type="dxa"/>
          </w:tcPr>
          <w:p w14:paraId="7CB3B207" w14:textId="77777777" w:rsidR="006B4F76" w:rsidRDefault="00756F4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véleményeket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követni</w:t>
            </w:r>
            <w:proofErr w:type="spellEnd"/>
          </w:p>
        </w:tc>
      </w:tr>
      <w:tr w:rsidR="006B4F76" w14:paraId="31F7ABC7" w14:textId="77777777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14:paraId="638751F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596186FE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részinformációkat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kiszűrni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28" w:type="dxa"/>
          </w:tcPr>
          <w:p w14:paraId="0D849292" w14:textId="77777777" w:rsidR="006B4F76" w:rsidRDefault="00756F4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megérteni</w:t>
            </w:r>
            <w:proofErr w:type="spellEnd"/>
          </w:p>
        </w:tc>
      </w:tr>
      <w:tr w:rsidR="006B4F76" w14:paraId="13F8BCDB" w14:textId="77777777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14:paraId="0585C8B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7872AD2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28" w:type="dxa"/>
          </w:tcPr>
          <w:p w14:paraId="6269E811" w14:textId="77777777" w:rsidR="006B4F76" w:rsidRDefault="00756F4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álláspontjára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következtetni</w:t>
            </w:r>
            <w:proofErr w:type="spellEnd"/>
          </w:p>
        </w:tc>
      </w:tr>
      <w:tr w:rsidR="006B4F76" w14:paraId="442FBE2F" w14:textId="77777777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14:paraId="4871C78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5000085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28" w:type="dxa"/>
          </w:tcPr>
          <w:p w14:paraId="2C4DC9D4" w14:textId="77777777" w:rsidR="006B4F76" w:rsidRDefault="00756F4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érzéseire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érzelmeire</w:t>
            </w:r>
            <w:proofErr w:type="spellEnd"/>
          </w:p>
          <w:p w14:paraId="3F448F06" w14:textId="77777777" w:rsidR="006B4F76" w:rsidRDefault="00756F4C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következtetni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F296E82" w14:textId="77777777">
        <w:trPr>
          <w:trHeight w:val="554"/>
        </w:trPr>
        <w:tc>
          <w:tcPr>
            <w:tcW w:w="13995" w:type="dxa"/>
            <w:gridSpan w:val="3"/>
            <w:tcBorders>
              <w:left w:val="nil"/>
              <w:right w:val="nil"/>
            </w:tcBorders>
          </w:tcPr>
          <w:p w14:paraId="769FE53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7770158" w14:textId="77777777">
        <w:trPr>
          <w:trHeight w:val="275"/>
        </w:trPr>
        <w:tc>
          <w:tcPr>
            <w:tcW w:w="2141" w:type="dxa"/>
            <w:vMerge w:val="restart"/>
          </w:tcPr>
          <w:p w14:paraId="2381511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54" w:type="dxa"/>
            <w:gridSpan w:val="2"/>
          </w:tcPr>
          <w:p w14:paraId="330F9294" w14:textId="77777777" w:rsidR="006B4F76" w:rsidRDefault="00756F4C">
            <w:pPr>
              <w:pStyle w:val="TableParagraph"/>
              <w:spacing w:line="256" w:lineRule="exact"/>
              <w:ind w:left="4940" w:right="48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696EE60F" w14:textId="77777777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14:paraId="2B7B750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3A460C60" w14:textId="77777777" w:rsidR="006B4F76" w:rsidRDefault="00756F4C">
            <w:pPr>
              <w:pStyle w:val="TableParagraph"/>
              <w:spacing w:line="256" w:lineRule="exact"/>
              <w:ind w:left="2304" w:right="22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5628" w:type="dxa"/>
          </w:tcPr>
          <w:p w14:paraId="2C558F80" w14:textId="77777777" w:rsidR="006B4F76" w:rsidRDefault="00756F4C">
            <w:pPr>
              <w:pStyle w:val="TableParagraph"/>
              <w:spacing w:line="256" w:lineRule="exact"/>
              <w:ind w:left="1996" w:right="193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145E4F1F" w14:textId="77777777">
        <w:trPr>
          <w:trHeight w:val="275"/>
        </w:trPr>
        <w:tc>
          <w:tcPr>
            <w:tcW w:w="2141" w:type="dxa"/>
            <w:vMerge w:val="restart"/>
          </w:tcPr>
          <w:p w14:paraId="5E7CAF01" w14:textId="77777777" w:rsidR="006B4F76" w:rsidRDefault="00756F4C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</w:p>
          <w:p w14:paraId="7052A63B" w14:textId="77777777" w:rsidR="006B4F76" w:rsidRDefault="00756F4C">
            <w:pPr>
              <w:pStyle w:val="TableParagraph"/>
              <w:spacing w:line="273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jellemzői</w:t>
            </w:r>
            <w:proofErr w:type="spellEnd"/>
          </w:p>
        </w:tc>
        <w:tc>
          <w:tcPr>
            <w:tcW w:w="6226" w:type="dxa"/>
          </w:tcPr>
          <w:p w14:paraId="2DC022B7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tartalmilag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szerkezetileg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világos</w:t>
            </w:r>
            <w:proofErr w:type="spellEnd"/>
          </w:p>
        </w:tc>
        <w:tc>
          <w:tcPr>
            <w:tcW w:w="5628" w:type="dxa"/>
          </w:tcPr>
          <w:p w14:paraId="3F0094EE" w14:textId="77777777" w:rsidR="006B4F76" w:rsidRDefault="00756F4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hosszabb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nyelvileg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összetettebb</w:t>
            </w:r>
            <w:proofErr w:type="spellEnd"/>
          </w:p>
        </w:tc>
      </w:tr>
      <w:tr w:rsidR="006B4F76" w14:paraId="73B0EAA3" w14:textId="77777777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14:paraId="010E17E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26" w:type="dxa"/>
          </w:tcPr>
          <w:p w14:paraId="14B6CE62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hétköznapi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íródott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28" w:type="dxa"/>
          </w:tcPr>
          <w:p w14:paraId="44184F8F" w14:textId="77777777" w:rsidR="006B4F76" w:rsidRDefault="00756F4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témájú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52674E3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F5F041B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6231"/>
        <w:gridCol w:w="5628"/>
      </w:tblGrid>
      <w:tr w:rsidR="006B4F76" w14:paraId="46A6C33C" w14:textId="77777777">
        <w:trPr>
          <w:trHeight w:val="277"/>
        </w:trPr>
        <w:tc>
          <w:tcPr>
            <w:tcW w:w="2136" w:type="dxa"/>
            <w:vMerge w:val="restart"/>
          </w:tcPr>
          <w:p w14:paraId="4B2D38E7" w14:textId="77777777" w:rsidR="006B4F76" w:rsidRDefault="00756F4C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Szövegfajták</w:t>
            </w:r>
            <w:proofErr w:type="spellEnd"/>
          </w:p>
        </w:tc>
        <w:tc>
          <w:tcPr>
            <w:tcW w:w="6231" w:type="dxa"/>
            <w:tcBorders>
              <w:top w:val="nil"/>
            </w:tcBorders>
          </w:tcPr>
          <w:p w14:paraId="20ECDF7F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utasítások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utasítások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28" w:type="dxa"/>
            <w:vMerge w:val="restart"/>
          </w:tcPr>
          <w:p w14:paraId="3A46BBFE" w14:textId="77777777" w:rsidR="006B4F76" w:rsidRDefault="00756F4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publicisztikai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írások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755F02C" w14:textId="77777777">
        <w:trPr>
          <w:trHeight w:val="551"/>
        </w:trPr>
        <w:tc>
          <w:tcPr>
            <w:tcW w:w="2136" w:type="dxa"/>
            <w:vMerge/>
            <w:tcBorders>
              <w:top w:val="nil"/>
            </w:tcBorders>
          </w:tcPr>
          <w:p w14:paraId="069CA4F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4271A592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tájékoztató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hirdetés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menetrend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prospektus</w:t>
            </w:r>
            <w:proofErr w:type="spellEnd"/>
            <w:r>
              <w:rPr>
                <w:sz w:val="24"/>
              </w:rPr>
              <w:t>,</w:t>
            </w:r>
          </w:p>
          <w:p w14:paraId="1CE9A5F6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műsorfüzet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28" w:type="dxa"/>
            <w:vMerge/>
            <w:tcBorders>
              <w:top w:val="nil"/>
            </w:tcBorders>
          </w:tcPr>
          <w:p w14:paraId="4A9092A0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76C95503" w14:textId="77777777">
        <w:trPr>
          <w:trHeight w:val="275"/>
        </w:trPr>
        <w:tc>
          <w:tcPr>
            <w:tcW w:w="2136" w:type="dxa"/>
            <w:vMerge/>
            <w:tcBorders>
              <w:top w:val="nil"/>
            </w:tcBorders>
          </w:tcPr>
          <w:p w14:paraId="26EB9EF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383EB23D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levelek</w:t>
            </w:r>
            <w:proofErr w:type="spellEnd"/>
          </w:p>
        </w:tc>
        <w:tc>
          <w:tcPr>
            <w:tcW w:w="5628" w:type="dxa"/>
            <w:vMerge/>
            <w:tcBorders>
              <w:top w:val="nil"/>
            </w:tcBorders>
          </w:tcPr>
          <w:p w14:paraId="5848AAB2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40A74F87" w14:textId="77777777">
        <w:trPr>
          <w:trHeight w:val="275"/>
        </w:trPr>
        <w:tc>
          <w:tcPr>
            <w:tcW w:w="2136" w:type="dxa"/>
            <w:vMerge/>
            <w:tcBorders>
              <w:top w:val="nil"/>
            </w:tcBorders>
          </w:tcPr>
          <w:p w14:paraId="24CF58F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4193CAFA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újságcikkek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beszámoló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riport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28" w:type="dxa"/>
            <w:vMerge/>
            <w:tcBorders>
              <w:top w:val="nil"/>
            </w:tcBorders>
          </w:tcPr>
          <w:p w14:paraId="5DDE9FDA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2B58BDD1" w14:textId="77777777">
        <w:trPr>
          <w:trHeight w:val="275"/>
        </w:trPr>
        <w:tc>
          <w:tcPr>
            <w:tcW w:w="2136" w:type="dxa"/>
            <w:vMerge/>
            <w:tcBorders>
              <w:top w:val="nil"/>
            </w:tcBorders>
          </w:tcPr>
          <w:p w14:paraId="6DA2C60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18931E02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ismeretterjesztő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</w:p>
        </w:tc>
        <w:tc>
          <w:tcPr>
            <w:tcW w:w="5628" w:type="dxa"/>
            <w:vMerge/>
            <w:tcBorders>
              <w:top w:val="nil"/>
            </w:tcBorders>
          </w:tcPr>
          <w:p w14:paraId="5EF30020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2AD7B0C6" w14:textId="77777777">
        <w:trPr>
          <w:trHeight w:val="275"/>
        </w:trPr>
        <w:tc>
          <w:tcPr>
            <w:tcW w:w="2136" w:type="dxa"/>
            <w:vMerge/>
            <w:tcBorders>
              <w:top w:val="nil"/>
            </w:tcBorders>
          </w:tcPr>
          <w:p w14:paraId="0676CDE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16C4C0C7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elbeszélő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</w:p>
        </w:tc>
        <w:tc>
          <w:tcPr>
            <w:tcW w:w="5628" w:type="dxa"/>
            <w:vMerge/>
            <w:tcBorders>
              <w:top w:val="nil"/>
            </w:tcBorders>
          </w:tcPr>
          <w:p w14:paraId="152440D4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59B5F8A2" w14:textId="77777777">
        <w:trPr>
          <w:trHeight w:val="278"/>
        </w:trPr>
        <w:tc>
          <w:tcPr>
            <w:tcW w:w="2136" w:type="dxa"/>
            <w:vMerge/>
            <w:tcBorders>
              <w:top w:val="nil"/>
            </w:tcBorders>
          </w:tcPr>
          <w:p w14:paraId="2FA578C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7A16D310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28" w:type="dxa"/>
            <w:vMerge/>
            <w:tcBorders>
              <w:top w:val="nil"/>
            </w:tcBorders>
          </w:tcPr>
          <w:p w14:paraId="58AC012D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35103E29" w14:textId="77777777" w:rsidR="006B4F76" w:rsidRDefault="006B4F76">
      <w:pPr>
        <w:pStyle w:val="Szvegtrzs"/>
        <w:spacing w:before="9"/>
        <w:rPr>
          <w:sz w:val="15"/>
        </w:rPr>
      </w:pPr>
    </w:p>
    <w:p w14:paraId="4B2D8688" w14:textId="77777777" w:rsidR="006B4F76" w:rsidRDefault="00756F4C">
      <w:pPr>
        <w:pStyle w:val="Listaszerbekezds"/>
        <w:numPr>
          <w:ilvl w:val="2"/>
          <w:numId w:val="118"/>
        </w:numPr>
        <w:tabs>
          <w:tab w:val="left" w:pos="6946"/>
        </w:tabs>
        <w:spacing w:before="90" w:line="240" w:lineRule="auto"/>
        <w:ind w:left="6945" w:hanging="361"/>
        <w:jc w:val="left"/>
        <w:rPr>
          <w:i/>
          <w:sz w:val="24"/>
        </w:rPr>
      </w:pPr>
      <w:proofErr w:type="spellStart"/>
      <w:r>
        <w:rPr>
          <w:i/>
          <w:sz w:val="24"/>
        </w:rPr>
        <w:t>Nyelvhelyesség</w:t>
      </w:r>
      <w:proofErr w:type="spellEnd"/>
    </w:p>
    <w:p w14:paraId="2C8EEEDE" w14:textId="77777777" w:rsidR="006B4F76" w:rsidRDefault="006B4F76">
      <w:pPr>
        <w:pStyle w:val="Szvegtrzs"/>
        <w:rPr>
          <w:i/>
        </w:rPr>
      </w:pPr>
    </w:p>
    <w:p w14:paraId="026E7DDD" w14:textId="77777777" w:rsidR="006B4F76" w:rsidRDefault="00756F4C">
      <w:pPr>
        <w:pStyle w:val="Szvegtrzs"/>
        <w:ind w:left="315" w:right="524"/>
      </w:pPr>
      <w:r>
        <w:t xml:space="preserve">A </w:t>
      </w:r>
      <w:proofErr w:type="spellStart"/>
      <w:r>
        <w:t>középszintű</w:t>
      </w:r>
      <w:proofErr w:type="spellEnd"/>
      <w:r>
        <w:t xml:space="preserve"> (B1)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gyakran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szerkezetek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lexikai</w:t>
      </w:r>
      <w:proofErr w:type="spellEnd"/>
      <w:r>
        <w:t xml:space="preserve"> </w:t>
      </w:r>
      <w:proofErr w:type="spellStart"/>
      <w:r>
        <w:t>egységek</w:t>
      </w:r>
      <w:proofErr w:type="spellEnd"/>
      <w:r>
        <w:t xml:space="preserve"> </w:t>
      </w:r>
      <w:proofErr w:type="spellStart"/>
      <w:r>
        <w:t>felismerésére</w:t>
      </w:r>
      <w:proofErr w:type="spellEnd"/>
      <w:r>
        <w:t xml:space="preserve">, </w:t>
      </w:r>
      <w:proofErr w:type="spellStart"/>
      <w:r>
        <w:t>kiegészítésére</w:t>
      </w:r>
      <w:proofErr w:type="spellEnd"/>
      <w:r>
        <w:rPr>
          <w:spacing w:val="-57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létrehozására</w:t>
      </w:r>
      <w:proofErr w:type="spellEnd"/>
      <w:r>
        <w:rPr>
          <w:spacing w:val="-1"/>
        </w:rPr>
        <w:t xml:space="preserve"> </w:t>
      </w:r>
      <w:proofErr w:type="spellStart"/>
      <w:r>
        <w:t>szövegszinten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, </w:t>
      </w:r>
      <w:proofErr w:type="spellStart"/>
      <w:r>
        <w:t>tartalmilag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szerkezetileg</w:t>
      </w:r>
      <w:proofErr w:type="spellEnd"/>
      <w:r>
        <w:rPr>
          <w:spacing w:val="-3"/>
        </w:rPr>
        <w:t xml:space="preserve"> </w:t>
      </w:r>
      <w:proofErr w:type="spellStart"/>
      <w:r>
        <w:t>világos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hétköznapi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 </w:t>
      </w:r>
      <w:proofErr w:type="spellStart"/>
      <w:r>
        <w:t>íródott</w:t>
      </w:r>
      <w:proofErr w:type="spellEnd"/>
      <w:r>
        <w:rPr>
          <w:spacing w:val="2"/>
        </w:rPr>
        <w:t xml:space="preserve"> </w:t>
      </w:r>
      <w:proofErr w:type="spellStart"/>
      <w:r>
        <w:t>szövegekben</w:t>
      </w:r>
      <w:proofErr w:type="spellEnd"/>
      <w:r>
        <w:t>.</w:t>
      </w:r>
    </w:p>
    <w:p w14:paraId="63DF3823" w14:textId="77777777" w:rsidR="006B4F76" w:rsidRDefault="00756F4C">
      <w:pPr>
        <w:pStyle w:val="Szvegtrzs"/>
        <w:ind w:left="316"/>
      </w:pPr>
      <w:r>
        <w:t>Az</w:t>
      </w:r>
      <w:r>
        <w:rPr>
          <w:spacing w:val="-3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szintű</w:t>
      </w:r>
      <w:proofErr w:type="spellEnd"/>
      <w:r>
        <w:rPr>
          <w:spacing w:val="-3"/>
        </w:rPr>
        <w:t xml:space="preserve"> </w:t>
      </w:r>
      <w:r>
        <w:t>(B2)</w:t>
      </w:r>
      <w:r>
        <w:rPr>
          <w:spacing w:val="-2"/>
        </w:rPr>
        <w:t xml:space="preserve"> </w:t>
      </w:r>
      <w:proofErr w:type="spellStart"/>
      <w:r>
        <w:t>érettségi</w:t>
      </w:r>
      <w:proofErr w:type="spellEnd"/>
      <w:r>
        <w:rPr>
          <w:spacing w:val="-2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vizsgázó</w:t>
      </w:r>
      <w:proofErr w:type="spellEnd"/>
      <w:r>
        <w:rPr>
          <w:spacing w:val="2"/>
        </w:rPr>
        <w:t xml:space="preserve"> </w:t>
      </w:r>
      <w:proofErr w:type="spellStart"/>
      <w:r>
        <w:t>képes</w:t>
      </w:r>
      <w:proofErr w:type="spellEnd"/>
      <w:r>
        <w:rPr>
          <w:spacing w:val="-3"/>
        </w:rPr>
        <w:t xml:space="preserve"> </w:t>
      </w:r>
      <w:proofErr w:type="spellStart"/>
      <w:r>
        <w:t>változatos</w:t>
      </w:r>
      <w:proofErr w:type="spellEnd"/>
      <w:r>
        <w:rPr>
          <w:spacing w:val="-2"/>
        </w:rPr>
        <w:t xml:space="preserve"> </w:t>
      </w:r>
      <w:proofErr w:type="spellStart"/>
      <w:r>
        <w:t>nyelvtani</w:t>
      </w:r>
      <w:proofErr w:type="spellEnd"/>
      <w:r>
        <w:rPr>
          <w:spacing w:val="-3"/>
        </w:rPr>
        <w:t xml:space="preserve"> </w:t>
      </w:r>
      <w:proofErr w:type="spellStart"/>
      <w:r>
        <w:t>szerkezetek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3"/>
        </w:rPr>
        <w:t xml:space="preserve"> </w:t>
      </w:r>
      <w:proofErr w:type="spellStart"/>
      <w:r>
        <w:t>lexikai</w:t>
      </w:r>
      <w:proofErr w:type="spellEnd"/>
      <w:r>
        <w:rPr>
          <w:spacing w:val="-3"/>
        </w:rPr>
        <w:t xml:space="preserve"> </w:t>
      </w:r>
      <w:proofErr w:type="spellStart"/>
      <w:r>
        <w:t>egységek</w:t>
      </w:r>
      <w:proofErr w:type="spellEnd"/>
      <w:r>
        <w:rPr>
          <w:spacing w:val="-2"/>
        </w:rPr>
        <w:t xml:space="preserve"> </w:t>
      </w:r>
      <w:proofErr w:type="spellStart"/>
      <w:r>
        <w:t>felismerésére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kiegészítésére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57"/>
        </w:rPr>
        <w:t xml:space="preserve"> </w:t>
      </w:r>
      <w:proofErr w:type="spellStart"/>
      <w:r>
        <w:t>létrehozására</w:t>
      </w:r>
      <w:proofErr w:type="spellEnd"/>
      <w:r>
        <w:rPr>
          <w:spacing w:val="-3"/>
        </w:rPr>
        <w:t xml:space="preserve"> </w:t>
      </w:r>
      <w:proofErr w:type="spellStart"/>
      <w:r>
        <w:t>szövegszinten</w:t>
      </w:r>
      <w:proofErr w:type="spellEnd"/>
      <w:r>
        <w:rPr>
          <w:spacing w:val="1"/>
        </w:rPr>
        <w:t xml:space="preserve"> </w:t>
      </w:r>
      <w:proofErr w:type="spellStart"/>
      <w:r>
        <w:t>hosszabb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nyelvileg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tartalmilag</w:t>
      </w:r>
      <w:proofErr w:type="spellEnd"/>
      <w:r>
        <w:rPr>
          <w:spacing w:val="-4"/>
        </w:rPr>
        <w:t xml:space="preserve"> </w:t>
      </w:r>
      <w:proofErr w:type="spellStart"/>
      <w:r>
        <w:t>összetettebb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-6"/>
        </w:rPr>
        <w:t xml:space="preserve"> </w:t>
      </w:r>
      <w:proofErr w:type="spellStart"/>
      <w:r>
        <w:t>elvont</w:t>
      </w:r>
      <w:proofErr w:type="spellEnd"/>
      <w:r>
        <w:t xml:space="preserve"> </w:t>
      </w:r>
      <w:proofErr w:type="spellStart"/>
      <w:r>
        <w:t>témájú</w:t>
      </w:r>
      <w:proofErr w:type="spellEnd"/>
      <w:r>
        <w:t xml:space="preserve"> </w:t>
      </w:r>
      <w:proofErr w:type="spellStart"/>
      <w:r>
        <w:t>szövegekben</w:t>
      </w:r>
      <w:proofErr w:type="spellEnd"/>
      <w:r>
        <w:t>.</w:t>
      </w:r>
    </w:p>
    <w:p w14:paraId="0579810B" w14:textId="77777777" w:rsidR="006B4F76" w:rsidRDefault="006B4F76">
      <w:pPr>
        <w:pStyle w:val="Szvegtrzs"/>
        <w:spacing w:before="8" w:after="1"/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6279"/>
        <w:gridCol w:w="5981"/>
      </w:tblGrid>
      <w:tr w:rsidR="006B4F76" w14:paraId="528B476A" w14:textId="77777777">
        <w:trPr>
          <w:trHeight w:val="275"/>
        </w:trPr>
        <w:tc>
          <w:tcPr>
            <w:tcW w:w="1735" w:type="dxa"/>
            <w:vMerge w:val="restart"/>
          </w:tcPr>
          <w:p w14:paraId="215843D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60" w:type="dxa"/>
            <w:gridSpan w:val="2"/>
          </w:tcPr>
          <w:p w14:paraId="522E3A9C" w14:textId="77777777" w:rsidR="006B4F76" w:rsidRDefault="00756F4C">
            <w:pPr>
              <w:pStyle w:val="TableParagraph"/>
              <w:spacing w:line="256" w:lineRule="exact"/>
              <w:ind w:left="5142" w:right="5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66FD458E" w14:textId="77777777">
        <w:trPr>
          <w:trHeight w:val="276"/>
        </w:trPr>
        <w:tc>
          <w:tcPr>
            <w:tcW w:w="1735" w:type="dxa"/>
            <w:vMerge/>
            <w:tcBorders>
              <w:top w:val="nil"/>
            </w:tcBorders>
          </w:tcPr>
          <w:p w14:paraId="443F980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79" w:type="dxa"/>
          </w:tcPr>
          <w:p w14:paraId="56B9362A" w14:textId="77777777" w:rsidR="006B4F76" w:rsidRDefault="00756F4C">
            <w:pPr>
              <w:pStyle w:val="TableParagraph"/>
              <w:spacing w:line="256" w:lineRule="exact"/>
              <w:ind w:left="2328" w:right="22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5981" w:type="dxa"/>
          </w:tcPr>
          <w:p w14:paraId="1A5FC460" w14:textId="77777777" w:rsidR="006B4F76" w:rsidRDefault="00756F4C">
            <w:pPr>
              <w:pStyle w:val="TableParagraph"/>
              <w:spacing w:line="256" w:lineRule="exact"/>
              <w:ind w:left="2174" w:right="2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684FF261" w14:textId="77777777">
        <w:trPr>
          <w:trHeight w:val="275"/>
        </w:trPr>
        <w:tc>
          <w:tcPr>
            <w:tcW w:w="1735" w:type="dxa"/>
            <w:vMerge w:val="restart"/>
          </w:tcPr>
          <w:p w14:paraId="1D6238A5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Készségek</w:t>
            </w:r>
            <w:proofErr w:type="spellEnd"/>
          </w:p>
        </w:tc>
        <w:tc>
          <w:tcPr>
            <w:tcW w:w="12260" w:type="dxa"/>
            <w:gridSpan w:val="2"/>
          </w:tcPr>
          <w:p w14:paraId="5C23E689" w14:textId="77777777" w:rsidR="006B4F76" w:rsidRDefault="00756F4C">
            <w:pPr>
              <w:pStyle w:val="TableParagraph"/>
              <w:spacing w:line="256" w:lineRule="exact"/>
              <w:ind w:left="5140" w:right="5080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</w:p>
        </w:tc>
      </w:tr>
      <w:tr w:rsidR="006B4F76" w14:paraId="67CE6C7D" w14:textId="77777777">
        <w:trPr>
          <w:trHeight w:val="551"/>
        </w:trPr>
        <w:tc>
          <w:tcPr>
            <w:tcW w:w="1735" w:type="dxa"/>
            <w:vMerge/>
            <w:tcBorders>
              <w:top w:val="nil"/>
            </w:tcBorders>
          </w:tcPr>
          <w:p w14:paraId="5E12608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79" w:type="dxa"/>
          </w:tcPr>
          <w:p w14:paraId="020F2851" w14:textId="77777777" w:rsidR="006B4F76" w:rsidRDefault="00756F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lexikai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</w:t>
            </w:r>
            <w:proofErr w:type="spellEnd"/>
          </w:p>
          <w:p w14:paraId="1A8A6127" w14:textId="77777777" w:rsidR="006B4F76" w:rsidRDefault="00756F4C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felismerésére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kiegészítésére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létrehozására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szövegszinten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81" w:type="dxa"/>
          </w:tcPr>
          <w:p w14:paraId="49BDD1B6" w14:textId="77777777" w:rsidR="006B4F76" w:rsidRDefault="00756F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lexikai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</w:t>
            </w:r>
            <w:proofErr w:type="spellEnd"/>
          </w:p>
          <w:p w14:paraId="12231AF9" w14:textId="77777777" w:rsidR="006B4F76" w:rsidRDefault="00756F4C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felismerésére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kiegészítésére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létrehozására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szövegszinten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5A97A4E" w14:textId="77777777">
        <w:trPr>
          <w:trHeight w:val="275"/>
        </w:trPr>
        <w:tc>
          <w:tcPr>
            <w:tcW w:w="13995" w:type="dxa"/>
            <w:gridSpan w:val="3"/>
            <w:tcBorders>
              <w:left w:val="nil"/>
              <w:right w:val="nil"/>
            </w:tcBorders>
          </w:tcPr>
          <w:p w14:paraId="7524F3C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97E2319" w14:textId="77777777">
        <w:trPr>
          <w:trHeight w:val="277"/>
        </w:trPr>
        <w:tc>
          <w:tcPr>
            <w:tcW w:w="1735" w:type="dxa"/>
            <w:vMerge w:val="restart"/>
          </w:tcPr>
          <w:p w14:paraId="71C5C7C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60" w:type="dxa"/>
            <w:gridSpan w:val="2"/>
          </w:tcPr>
          <w:p w14:paraId="4B8E9F32" w14:textId="77777777" w:rsidR="006B4F76" w:rsidRDefault="00756F4C">
            <w:pPr>
              <w:pStyle w:val="TableParagraph"/>
              <w:spacing w:line="258" w:lineRule="exact"/>
              <w:ind w:left="5142" w:right="50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11A09D5E" w14:textId="77777777">
        <w:trPr>
          <w:trHeight w:val="275"/>
        </w:trPr>
        <w:tc>
          <w:tcPr>
            <w:tcW w:w="1735" w:type="dxa"/>
            <w:vMerge/>
            <w:tcBorders>
              <w:top w:val="nil"/>
            </w:tcBorders>
          </w:tcPr>
          <w:p w14:paraId="3715391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79" w:type="dxa"/>
          </w:tcPr>
          <w:p w14:paraId="443B29DA" w14:textId="77777777" w:rsidR="006B4F76" w:rsidRDefault="00756F4C">
            <w:pPr>
              <w:pStyle w:val="TableParagraph"/>
              <w:spacing w:line="256" w:lineRule="exact"/>
              <w:ind w:left="2328" w:right="22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5981" w:type="dxa"/>
          </w:tcPr>
          <w:p w14:paraId="2CC16085" w14:textId="77777777" w:rsidR="006B4F76" w:rsidRDefault="00756F4C">
            <w:pPr>
              <w:pStyle w:val="TableParagraph"/>
              <w:spacing w:line="256" w:lineRule="exact"/>
              <w:ind w:left="2174" w:right="2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46AC8A38" w14:textId="77777777">
        <w:trPr>
          <w:trHeight w:val="551"/>
        </w:trPr>
        <w:tc>
          <w:tcPr>
            <w:tcW w:w="1735" w:type="dxa"/>
            <w:vMerge w:val="restart"/>
          </w:tcPr>
          <w:p w14:paraId="59C1EAD3" w14:textId="77777777" w:rsidR="006B4F76" w:rsidRDefault="00756F4C">
            <w:pPr>
              <w:pStyle w:val="TableParagraph"/>
              <w:ind w:left="62" w:right="323" w:firstLine="60"/>
              <w:rPr>
                <w:sz w:val="24"/>
              </w:rPr>
            </w:pPr>
            <w:r>
              <w:rPr>
                <w:sz w:val="24"/>
              </w:rPr>
              <w:t xml:space="preserve">2.2 A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</w:p>
        </w:tc>
        <w:tc>
          <w:tcPr>
            <w:tcW w:w="6279" w:type="dxa"/>
          </w:tcPr>
          <w:p w14:paraId="7F5A8C05" w14:textId="77777777" w:rsidR="006B4F76" w:rsidRDefault="00756F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tartalmilag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szerkezetileg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világos</w:t>
            </w:r>
            <w:proofErr w:type="spellEnd"/>
          </w:p>
        </w:tc>
        <w:tc>
          <w:tcPr>
            <w:tcW w:w="5981" w:type="dxa"/>
          </w:tcPr>
          <w:p w14:paraId="4FBAA72F" w14:textId="77777777" w:rsidR="006B4F76" w:rsidRDefault="00756F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hosszabb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nyelvileg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összetettebb</w:t>
            </w:r>
            <w:proofErr w:type="spellEnd"/>
          </w:p>
        </w:tc>
      </w:tr>
      <w:tr w:rsidR="006B4F76" w14:paraId="2B9D02B2" w14:textId="77777777">
        <w:trPr>
          <w:trHeight w:val="276"/>
        </w:trPr>
        <w:tc>
          <w:tcPr>
            <w:tcW w:w="1735" w:type="dxa"/>
            <w:vMerge/>
            <w:tcBorders>
              <w:top w:val="nil"/>
            </w:tcBorders>
          </w:tcPr>
          <w:p w14:paraId="643F5F8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79" w:type="dxa"/>
          </w:tcPr>
          <w:p w14:paraId="6E3FDDE8" w14:textId="77777777" w:rsidR="006B4F76" w:rsidRDefault="00756F4C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hétköznapi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íródott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981" w:type="dxa"/>
          </w:tcPr>
          <w:p w14:paraId="23310BC3" w14:textId="77777777" w:rsidR="006B4F76" w:rsidRDefault="00756F4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témájú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17D2BC0" w14:textId="77777777" w:rsidR="006B4F76" w:rsidRDefault="006B4F76">
      <w:pPr>
        <w:pStyle w:val="Szvegtrzs"/>
        <w:spacing w:before="7"/>
        <w:rPr>
          <w:sz w:val="23"/>
        </w:rPr>
      </w:pPr>
    </w:p>
    <w:p w14:paraId="7A042A5B" w14:textId="77777777" w:rsidR="006B4F76" w:rsidRDefault="00756F4C">
      <w:pPr>
        <w:pStyle w:val="Listaszerbekezds"/>
        <w:numPr>
          <w:ilvl w:val="2"/>
          <w:numId w:val="118"/>
        </w:numPr>
        <w:tabs>
          <w:tab w:val="left" w:pos="6673"/>
        </w:tabs>
        <w:spacing w:before="1" w:line="240" w:lineRule="auto"/>
        <w:ind w:left="6672" w:hanging="361"/>
        <w:jc w:val="left"/>
        <w:rPr>
          <w:i/>
          <w:sz w:val="24"/>
        </w:rPr>
      </w:pPr>
      <w:proofErr w:type="spellStart"/>
      <w:r>
        <w:rPr>
          <w:i/>
          <w:sz w:val="24"/>
        </w:rPr>
        <w:t>Hallott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szöveg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értése</w:t>
      </w:r>
      <w:proofErr w:type="spellEnd"/>
    </w:p>
    <w:p w14:paraId="0CD9DB73" w14:textId="77777777" w:rsidR="006B4F76" w:rsidRDefault="006B4F76">
      <w:pPr>
        <w:pStyle w:val="Szvegtrzs"/>
        <w:spacing w:before="11"/>
        <w:rPr>
          <w:i/>
          <w:sz w:val="23"/>
        </w:rPr>
      </w:pPr>
    </w:p>
    <w:p w14:paraId="1CC47DF5" w14:textId="77777777" w:rsidR="006B4F76" w:rsidRDefault="00756F4C">
      <w:pPr>
        <w:pStyle w:val="Szvegtrzs"/>
        <w:ind w:left="316"/>
      </w:pPr>
      <w:r>
        <w:t>A</w:t>
      </w:r>
      <w:r>
        <w:rPr>
          <w:spacing w:val="32"/>
        </w:rPr>
        <w:t xml:space="preserve"> </w:t>
      </w:r>
      <w:proofErr w:type="spellStart"/>
      <w:r>
        <w:t>középszintű</w:t>
      </w:r>
      <w:proofErr w:type="spellEnd"/>
      <w:r>
        <w:rPr>
          <w:spacing w:val="34"/>
        </w:rPr>
        <w:t xml:space="preserve"> </w:t>
      </w:r>
      <w:r>
        <w:t>(B1)</w:t>
      </w:r>
      <w:r>
        <w:rPr>
          <w:spacing w:val="33"/>
        </w:rPr>
        <w:t xml:space="preserve"> </w:t>
      </w:r>
      <w:proofErr w:type="spellStart"/>
      <w:r>
        <w:t>érettségi</w:t>
      </w:r>
      <w:proofErr w:type="spellEnd"/>
      <w:r>
        <w:rPr>
          <w:spacing w:val="33"/>
        </w:rPr>
        <w:t xml:space="preserve"> </w:t>
      </w:r>
      <w:proofErr w:type="spellStart"/>
      <w:r>
        <w:t>vizsgán</w:t>
      </w:r>
      <w:proofErr w:type="spellEnd"/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proofErr w:type="spellStart"/>
      <w:r>
        <w:t>vizsgázó</w:t>
      </w:r>
      <w:proofErr w:type="spellEnd"/>
      <w:r>
        <w:rPr>
          <w:spacing w:val="33"/>
        </w:rPr>
        <w:t xml:space="preserve"> </w:t>
      </w:r>
      <w:proofErr w:type="spellStart"/>
      <w:r>
        <w:t>képes</w:t>
      </w:r>
      <w:proofErr w:type="spellEnd"/>
      <w:r>
        <w:rPr>
          <w:spacing w:val="37"/>
        </w:rPr>
        <w:t xml:space="preserve"> </w:t>
      </w:r>
      <w:proofErr w:type="spellStart"/>
      <w:r>
        <w:t>az</w:t>
      </w:r>
      <w:proofErr w:type="spellEnd"/>
      <w:r>
        <w:rPr>
          <w:spacing w:val="35"/>
        </w:rPr>
        <w:t xml:space="preserve"> </w:t>
      </w:r>
      <w:proofErr w:type="spellStart"/>
      <w:r>
        <w:t>értési</w:t>
      </w:r>
      <w:proofErr w:type="spellEnd"/>
      <w:r>
        <w:rPr>
          <w:spacing w:val="34"/>
        </w:rPr>
        <w:t xml:space="preserve"> </w:t>
      </w:r>
      <w:proofErr w:type="spellStart"/>
      <w:r>
        <w:t>céloknak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illetve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proofErr w:type="spellStart"/>
      <w:r>
        <w:t>feladatnak</w:t>
      </w:r>
      <w:proofErr w:type="spellEnd"/>
      <w:r>
        <w:rPr>
          <w:spacing w:val="33"/>
        </w:rPr>
        <w:t xml:space="preserve"> </w:t>
      </w:r>
      <w:proofErr w:type="spellStart"/>
      <w:r>
        <w:t>megfelelő</w:t>
      </w:r>
      <w:proofErr w:type="spellEnd"/>
      <w:r>
        <w:rPr>
          <w:spacing w:val="32"/>
        </w:rPr>
        <w:t xml:space="preserve"> </w:t>
      </w:r>
      <w:proofErr w:type="spellStart"/>
      <w:r>
        <w:t>stratégiák</w:t>
      </w:r>
      <w:proofErr w:type="spellEnd"/>
      <w:r>
        <w:rPr>
          <w:spacing w:val="33"/>
        </w:rPr>
        <w:t xml:space="preserve"> </w:t>
      </w:r>
      <w:proofErr w:type="spellStart"/>
      <w:r>
        <w:t>alkalmazásával</w:t>
      </w:r>
      <w:proofErr w:type="spellEnd"/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t>szöveg</w:t>
      </w:r>
      <w:proofErr w:type="spellEnd"/>
      <w:r>
        <w:rPr>
          <w:spacing w:val="-57"/>
        </w:rPr>
        <w:t xml:space="preserve"> </w:t>
      </w:r>
      <w:proofErr w:type="spellStart"/>
      <w:r>
        <w:t>gondolatmenetét</w:t>
      </w:r>
      <w:proofErr w:type="spellEnd"/>
      <w:r>
        <w:rPr>
          <w:spacing w:val="50"/>
        </w:rPr>
        <w:t xml:space="preserve"> </w:t>
      </w:r>
      <w:proofErr w:type="spellStart"/>
      <w:r>
        <w:t>nagy</w:t>
      </w:r>
      <w:proofErr w:type="spellEnd"/>
      <w:r>
        <w:rPr>
          <w:spacing w:val="43"/>
        </w:rPr>
        <w:t xml:space="preserve"> </w:t>
      </w:r>
      <w:proofErr w:type="spellStart"/>
      <w:r>
        <w:t>vonalakban</w:t>
      </w:r>
      <w:proofErr w:type="spellEnd"/>
      <w:r>
        <w:rPr>
          <w:spacing w:val="50"/>
        </w:rPr>
        <w:t xml:space="preserve"> </w:t>
      </w:r>
      <w:proofErr w:type="spellStart"/>
      <w:r>
        <w:t>követni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egyes</w:t>
      </w:r>
      <w:proofErr w:type="spellEnd"/>
      <w:r>
        <w:rPr>
          <w:spacing w:val="51"/>
        </w:rPr>
        <w:t xml:space="preserve"> </w:t>
      </w:r>
      <w:proofErr w:type="spellStart"/>
      <w:r>
        <w:t>tényszerű</w:t>
      </w:r>
      <w:proofErr w:type="spellEnd"/>
      <w:r>
        <w:rPr>
          <w:spacing w:val="49"/>
        </w:rPr>
        <w:t xml:space="preserve"> </w:t>
      </w:r>
      <w:proofErr w:type="spellStart"/>
      <w:r>
        <w:t>részinformációkat</w:t>
      </w:r>
      <w:proofErr w:type="spellEnd"/>
      <w:r>
        <w:rPr>
          <w:spacing w:val="50"/>
        </w:rPr>
        <w:t xml:space="preserve"> </w:t>
      </w:r>
      <w:proofErr w:type="spellStart"/>
      <w:r>
        <w:t>megérteni</w:t>
      </w:r>
      <w:proofErr w:type="spellEnd"/>
      <w:r>
        <w:rPr>
          <w:spacing w:val="54"/>
        </w:rPr>
        <w:t xml:space="preserve"> </w:t>
      </w:r>
      <w:proofErr w:type="spellStart"/>
      <w:r>
        <w:t>hétköznapi</w:t>
      </w:r>
      <w:proofErr w:type="spellEnd"/>
      <w:r>
        <w:rPr>
          <w:spacing w:val="51"/>
        </w:rPr>
        <w:t xml:space="preserve"> </w:t>
      </w:r>
      <w:proofErr w:type="spellStart"/>
      <w:r>
        <w:t>nyelven</w:t>
      </w:r>
      <w:proofErr w:type="spellEnd"/>
      <w:r>
        <w:rPr>
          <w:spacing w:val="51"/>
        </w:rPr>
        <w:t xml:space="preserve"> </w:t>
      </w:r>
      <w:proofErr w:type="spellStart"/>
      <w:r>
        <w:t>elhangzó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alapvetően</w:t>
      </w:r>
      <w:proofErr w:type="spellEnd"/>
      <w:r>
        <w:rPr>
          <w:spacing w:val="52"/>
        </w:rPr>
        <w:t xml:space="preserve"> </w:t>
      </w:r>
      <w:proofErr w:type="spellStart"/>
      <w:r>
        <w:t>gyakran</w:t>
      </w:r>
      <w:proofErr w:type="spellEnd"/>
    </w:p>
    <w:p w14:paraId="3920D5CE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BB70359" w14:textId="77777777" w:rsidR="006B4F76" w:rsidRDefault="006B4F76">
      <w:pPr>
        <w:pStyle w:val="Szvegtrzs"/>
        <w:spacing w:before="5"/>
        <w:rPr>
          <w:sz w:val="18"/>
        </w:rPr>
      </w:pPr>
    </w:p>
    <w:p w14:paraId="77083A0E" w14:textId="77777777" w:rsidR="006B4F76" w:rsidRDefault="00756F4C">
      <w:pPr>
        <w:pStyle w:val="Szvegtrzs"/>
        <w:spacing w:before="90"/>
        <w:ind w:left="315" w:right="292"/>
        <w:jc w:val="both"/>
      </w:pPr>
      <w:proofErr w:type="spellStart"/>
      <w:r>
        <w:t>használt</w:t>
      </w:r>
      <w:proofErr w:type="spellEnd"/>
      <w:r>
        <w:rPr>
          <w:spacing w:val="-11"/>
        </w:rPr>
        <w:t xml:space="preserve"> </w:t>
      </w:r>
      <w:proofErr w:type="spellStart"/>
      <w:r>
        <w:t>nyelvtani</w:t>
      </w:r>
      <w:proofErr w:type="spellEnd"/>
      <w:r>
        <w:rPr>
          <w:spacing w:val="-11"/>
        </w:rPr>
        <w:t xml:space="preserve"> </w:t>
      </w:r>
      <w:proofErr w:type="spellStart"/>
      <w:r>
        <w:t>szerkezetekből</w:t>
      </w:r>
      <w:proofErr w:type="spellEnd"/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11"/>
        </w:rPr>
        <w:t xml:space="preserve"> </w:t>
      </w:r>
      <w:proofErr w:type="spellStart"/>
      <w:r>
        <w:t>lexikai</w:t>
      </w:r>
      <w:proofErr w:type="spellEnd"/>
      <w:r>
        <w:rPr>
          <w:spacing w:val="-11"/>
        </w:rPr>
        <w:t xml:space="preserve"> </w:t>
      </w:r>
      <w:proofErr w:type="spellStart"/>
      <w:r>
        <w:t>elemekből</w:t>
      </w:r>
      <w:proofErr w:type="spellEnd"/>
      <w:r>
        <w:rPr>
          <w:spacing w:val="-11"/>
        </w:rPr>
        <w:t xml:space="preserve"> </w:t>
      </w:r>
      <w:proofErr w:type="spellStart"/>
      <w:r>
        <w:t>építkező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normál</w:t>
      </w:r>
      <w:proofErr w:type="spellEnd"/>
      <w:r>
        <w:rPr>
          <w:spacing w:val="-12"/>
        </w:rPr>
        <w:t xml:space="preserve"> </w:t>
      </w:r>
      <w:proofErr w:type="spellStart"/>
      <w:r>
        <w:t>tempójú</w:t>
      </w:r>
      <w:proofErr w:type="spellEnd"/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standard</w:t>
      </w:r>
      <w:r>
        <w:rPr>
          <w:spacing w:val="-10"/>
        </w:rPr>
        <w:t xml:space="preserve"> </w:t>
      </w:r>
      <w:proofErr w:type="spellStart"/>
      <w:r>
        <w:t>kiejtés</w:t>
      </w:r>
      <w:proofErr w:type="spellEnd"/>
      <w:r>
        <w:t>(ek)</w:t>
      </w:r>
      <w:proofErr w:type="spellStart"/>
      <w:r>
        <w:t>hez</w:t>
      </w:r>
      <w:proofErr w:type="spellEnd"/>
      <w:r>
        <w:rPr>
          <w:spacing w:val="-10"/>
        </w:rPr>
        <w:t xml:space="preserve"> </w:t>
      </w:r>
      <w:proofErr w:type="spellStart"/>
      <w:r>
        <w:t>közel</w:t>
      </w:r>
      <w:proofErr w:type="spellEnd"/>
      <w:r>
        <w:rPr>
          <w:spacing w:val="-11"/>
        </w:rPr>
        <w:t xml:space="preserve"> </w:t>
      </w:r>
      <w:proofErr w:type="spellStart"/>
      <w:r>
        <w:t>álló</w:t>
      </w:r>
      <w:proofErr w:type="spellEnd"/>
      <w:r>
        <w:rPr>
          <w:spacing w:val="-9"/>
        </w:rPr>
        <w:t xml:space="preserve"> </w:t>
      </w:r>
      <w:proofErr w:type="spellStart"/>
      <w:r>
        <w:t>szövegekben</w:t>
      </w:r>
      <w:proofErr w:type="spellEnd"/>
      <w:r>
        <w:t>.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szövegfajták</w:t>
      </w:r>
      <w:proofErr w:type="spellEnd"/>
      <w:r>
        <w:rPr>
          <w:spacing w:val="-57"/>
        </w:rPr>
        <w:t xml:space="preserve"> </w:t>
      </w:r>
      <w:proofErr w:type="spellStart"/>
      <w:r>
        <w:t>lehetnek</w:t>
      </w:r>
      <w:proofErr w:type="spellEnd"/>
      <w:r>
        <w:t xml:space="preserve"> </w:t>
      </w:r>
      <w:proofErr w:type="spellStart"/>
      <w:r>
        <w:t>közérdekű</w:t>
      </w:r>
      <w:proofErr w:type="spellEnd"/>
      <w:r>
        <w:t xml:space="preserve"> </w:t>
      </w:r>
      <w:proofErr w:type="spellStart"/>
      <w:r>
        <w:t>bejelentések</w:t>
      </w:r>
      <w:proofErr w:type="spellEnd"/>
      <w:r>
        <w:t xml:space="preserve">, </w:t>
      </w:r>
      <w:proofErr w:type="spellStart"/>
      <w:r>
        <w:t>közlemények</w:t>
      </w:r>
      <w:proofErr w:type="spellEnd"/>
      <w:r>
        <w:rPr>
          <w:spacing w:val="1"/>
        </w:rPr>
        <w:t xml:space="preserve"> </w:t>
      </w:r>
      <w:r>
        <w:t xml:space="preserve">(pl. </w:t>
      </w:r>
      <w:proofErr w:type="spellStart"/>
      <w:r>
        <w:t>pályaudvaron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repülőtéren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áruházban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rögzített</w:t>
      </w:r>
      <w:proofErr w:type="spellEnd"/>
      <w:r>
        <w:rPr>
          <w:spacing w:val="1"/>
        </w:rPr>
        <w:t xml:space="preserve"> </w:t>
      </w:r>
      <w:proofErr w:type="spellStart"/>
      <w:r>
        <w:t>telefonos</w:t>
      </w:r>
      <w:proofErr w:type="spellEnd"/>
      <w:r>
        <w:t xml:space="preserve"> </w:t>
      </w:r>
      <w:proofErr w:type="spellStart"/>
      <w:r>
        <w:t>szövegek</w:t>
      </w:r>
      <w:proofErr w:type="spellEnd"/>
      <w:r>
        <w:rPr>
          <w:spacing w:val="1"/>
        </w:rPr>
        <w:t xml:space="preserve"> </w:t>
      </w:r>
      <w:r>
        <w:t xml:space="preserve">(pl. </w:t>
      </w:r>
      <w:proofErr w:type="spellStart"/>
      <w:r>
        <w:t>üzenetrögzítő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információs</w:t>
      </w:r>
      <w:proofErr w:type="spellEnd"/>
      <w:r>
        <w:t xml:space="preserve"> </w:t>
      </w:r>
      <w:proofErr w:type="spellStart"/>
      <w:r>
        <w:t>szolgálatok</w:t>
      </w:r>
      <w:proofErr w:type="spellEnd"/>
      <w:r>
        <w:t xml:space="preserve">: </w:t>
      </w:r>
      <w:proofErr w:type="spellStart"/>
      <w:r>
        <w:t>útinformáció</w:t>
      </w:r>
      <w:proofErr w:type="spellEnd"/>
      <w:r>
        <w:t xml:space="preserve">, </w:t>
      </w:r>
      <w:proofErr w:type="spellStart"/>
      <w:r>
        <w:t>menetrend</w:t>
      </w:r>
      <w:proofErr w:type="spellEnd"/>
      <w:r>
        <w:t xml:space="preserve">); </w:t>
      </w:r>
      <w:proofErr w:type="spellStart"/>
      <w:r>
        <w:t>utasítások</w:t>
      </w:r>
      <w:proofErr w:type="spellEnd"/>
      <w:r>
        <w:t xml:space="preserve"> (pl. </w:t>
      </w:r>
      <w:proofErr w:type="spellStart"/>
      <w:r>
        <w:t>utcán</w:t>
      </w:r>
      <w:proofErr w:type="spellEnd"/>
      <w:r>
        <w:t xml:space="preserve">, </w:t>
      </w:r>
      <w:proofErr w:type="spellStart"/>
      <w:r>
        <w:t>repülőtéren</w:t>
      </w:r>
      <w:proofErr w:type="spellEnd"/>
      <w:r>
        <w:t xml:space="preserve">, </w:t>
      </w:r>
      <w:proofErr w:type="spellStart"/>
      <w:r>
        <w:t>pályaudvaron</w:t>
      </w:r>
      <w:proofErr w:type="spellEnd"/>
      <w:r>
        <w:t xml:space="preserve">); </w:t>
      </w:r>
      <w:proofErr w:type="spellStart"/>
      <w:r>
        <w:t>médiaközlemények</w:t>
      </w:r>
      <w:proofErr w:type="spellEnd"/>
      <w:r>
        <w:t xml:space="preserve"> (pl. </w:t>
      </w:r>
      <w:proofErr w:type="spellStart"/>
      <w:r>
        <w:t>időjárás-jelentés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reklám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programismertetés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rövid</w:t>
      </w:r>
      <w:proofErr w:type="spellEnd"/>
      <w:r>
        <w:rPr>
          <w:spacing w:val="-6"/>
        </w:rPr>
        <w:t xml:space="preserve"> </w:t>
      </w:r>
      <w:proofErr w:type="spellStart"/>
      <w:r>
        <w:t>hír</w:t>
      </w:r>
      <w:proofErr w:type="spellEnd"/>
      <w:r>
        <w:t>);</w:t>
      </w:r>
      <w:r>
        <w:rPr>
          <w:spacing w:val="-6"/>
        </w:rPr>
        <w:t xml:space="preserve"> </w:t>
      </w:r>
      <w:proofErr w:type="spellStart"/>
      <w:r>
        <w:t>beszélgetések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telefonbeszélgetések</w:t>
      </w:r>
      <w:proofErr w:type="spellEnd"/>
      <w:r>
        <w:t>;</w:t>
      </w:r>
      <w:r>
        <w:rPr>
          <w:spacing w:val="-4"/>
        </w:rPr>
        <w:t xml:space="preserve"> </w:t>
      </w:r>
      <w:proofErr w:type="spellStart"/>
      <w:r>
        <w:t>műsorrészletek</w:t>
      </w:r>
      <w:proofErr w:type="spellEnd"/>
      <w:r>
        <w:t>;</w:t>
      </w:r>
      <w:r>
        <w:rPr>
          <w:spacing w:val="-5"/>
        </w:rPr>
        <w:t xml:space="preserve"> </w:t>
      </w:r>
      <w:proofErr w:type="spellStart"/>
      <w:r>
        <w:t>riportok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interjúk</w:t>
      </w:r>
      <w:proofErr w:type="spellEnd"/>
      <w:r>
        <w:t>;</w:t>
      </w:r>
      <w:r>
        <w:rPr>
          <w:spacing w:val="-7"/>
        </w:rPr>
        <w:t xml:space="preserve"> </w:t>
      </w:r>
      <w:proofErr w:type="spellStart"/>
      <w:r>
        <w:t>beszámolók</w:t>
      </w:r>
      <w:proofErr w:type="spellEnd"/>
      <w:r>
        <w:t>;</w:t>
      </w:r>
      <w:r>
        <w:rPr>
          <w:spacing w:val="-3"/>
        </w:rPr>
        <w:t xml:space="preserve"> </w:t>
      </w:r>
      <w:proofErr w:type="spellStart"/>
      <w:r>
        <w:t>általános</w:t>
      </w:r>
      <w:proofErr w:type="spellEnd"/>
      <w:r>
        <w:rPr>
          <w:spacing w:val="-6"/>
        </w:rPr>
        <w:t xml:space="preserve"> </w:t>
      </w:r>
      <w:proofErr w:type="spellStart"/>
      <w:r>
        <w:t>érdeklődésre</w:t>
      </w:r>
      <w:proofErr w:type="spellEnd"/>
      <w:r>
        <w:rPr>
          <w:spacing w:val="-58"/>
        </w:rPr>
        <w:t xml:space="preserve"> </w:t>
      </w:r>
      <w:proofErr w:type="spellStart"/>
      <w:r>
        <w:t>számot</w:t>
      </w:r>
      <w:proofErr w:type="spellEnd"/>
      <w:r>
        <w:rPr>
          <w:spacing w:val="-1"/>
        </w:rPr>
        <w:t xml:space="preserve"> </w:t>
      </w:r>
      <w:proofErr w:type="spellStart"/>
      <w:r>
        <w:t>tartó</w:t>
      </w:r>
      <w:proofErr w:type="spellEnd"/>
      <w:r>
        <w:t xml:space="preserve"> </w:t>
      </w:r>
      <w:proofErr w:type="spellStart"/>
      <w:r>
        <w:t>témáról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ismeretterjesztő</w:t>
      </w:r>
      <w:proofErr w:type="spellEnd"/>
      <w:r>
        <w:t xml:space="preserve"> </w:t>
      </w:r>
      <w:proofErr w:type="spellStart"/>
      <w:r>
        <w:t>szövegek</w:t>
      </w:r>
      <w:proofErr w:type="spellEnd"/>
      <w:r>
        <w:t>.</w:t>
      </w:r>
    </w:p>
    <w:p w14:paraId="11A82B4B" w14:textId="77777777" w:rsidR="006B4F76" w:rsidRDefault="00756F4C">
      <w:pPr>
        <w:pStyle w:val="Szvegtrzs"/>
        <w:ind w:left="315" w:right="294"/>
        <w:jc w:val="both"/>
      </w:pPr>
      <w:r>
        <w:t xml:space="preserve">Az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(B2)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értési</w:t>
      </w:r>
      <w:proofErr w:type="spellEnd"/>
      <w:r>
        <w:t xml:space="preserve"> </w:t>
      </w:r>
      <w:proofErr w:type="spellStart"/>
      <w:r>
        <w:t>céloknak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feladatnak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stratégiák</w:t>
      </w:r>
      <w:proofErr w:type="spellEnd"/>
      <w:r>
        <w:t xml:space="preserve"> </w:t>
      </w:r>
      <w:proofErr w:type="spellStart"/>
      <w:r>
        <w:t>alkalmazásával</w:t>
      </w:r>
      <w:proofErr w:type="spellEnd"/>
      <w:r>
        <w:t xml:space="preserve"> a </w:t>
      </w:r>
      <w:proofErr w:type="spellStart"/>
      <w:r>
        <w:t>szöveg</w:t>
      </w:r>
      <w:proofErr w:type="spellEnd"/>
      <w:r>
        <w:rPr>
          <w:spacing w:val="1"/>
        </w:rPr>
        <w:t xml:space="preserve"> </w:t>
      </w:r>
      <w:proofErr w:type="spellStart"/>
      <w:r>
        <w:t>gondolatmenetét</w:t>
      </w:r>
      <w:proofErr w:type="spellEnd"/>
      <w:r>
        <w:rPr>
          <w:spacing w:val="-9"/>
        </w:rPr>
        <w:t xml:space="preserve"> </w:t>
      </w:r>
      <w:proofErr w:type="spellStart"/>
      <w:r>
        <w:t>részleteiben</w:t>
      </w:r>
      <w:proofErr w:type="spellEnd"/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proofErr w:type="spellStart"/>
      <w:r>
        <w:t>követni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megértésén</w:t>
      </w:r>
      <w:proofErr w:type="spellEnd"/>
      <w:r>
        <w:rPr>
          <w:spacing w:val="-10"/>
        </w:rPr>
        <w:t xml:space="preserve"> </w:t>
      </w:r>
      <w:proofErr w:type="spellStart"/>
      <w:r>
        <w:t>túl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szövegkörnyezetből</w:t>
      </w:r>
      <w:proofErr w:type="spellEnd"/>
      <w:r>
        <w:rPr>
          <w:spacing w:val="-9"/>
        </w:rPr>
        <w:t xml:space="preserve"> </w:t>
      </w:r>
      <w:proofErr w:type="spellStart"/>
      <w:r>
        <w:t>következtetni</w:t>
      </w:r>
      <w:proofErr w:type="spellEnd"/>
      <w:r>
        <w:rPr>
          <w:spacing w:val="-9"/>
        </w:rPr>
        <w:t xml:space="preserve"> </w:t>
      </w:r>
      <w:proofErr w:type="spellStart"/>
      <w:r>
        <w:t>az</w:t>
      </w:r>
      <w:proofErr w:type="spellEnd"/>
      <w:r>
        <w:rPr>
          <w:spacing w:val="-8"/>
        </w:rPr>
        <w:t xml:space="preserve"> </w:t>
      </w:r>
      <w:proofErr w:type="spellStart"/>
      <w:r>
        <w:t>egyes</w:t>
      </w:r>
      <w:proofErr w:type="spellEnd"/>
      <w:r>
        <w:rPr>
          <w:spacing w:val="-5"/>
        </w:rPr>
        <w:t xml:space="preserve"> </w:t>
      </w:r>
      <w:proofErr w:type="spellStart"/>
      <w:r>
        <w:t>beszélők</w:t>
      </w:r>
      <w:proofErr w:type="spellEnd"/>
      <w:r>
        <w:rPr>
          <w:spacing w:val="-8"/>
        </w:rPr>
        <w:t xml:space="preserve"> </w:t>
      </w:r>
      <w:proofErr w:type="spellStart"/>
      <w:r>
        <w:t>álláspontjára</w:t>
      </w:r>
      <w:proofErr w:type="spellEnd"/>
      <w:r>
        <w:t>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beszélők</w:t>
      </w:r>
      <w:proofErr w:type="spellEnd"/>
      <w:r>
        <w:rPr>
          <w:spacing w:val="-9"/>
        </w:rPr>
        <w:t xml:space="preserve"> </w:t>
      </w:r>
      <w:proofErr w:type="spellStart"/>
      <w:r>
        <w:t>érzelmeire</w:t>
      </w:r>
      <w:proofErr w:type="spellEnd"/>
      <w:r>
        <w:rPr>
          <w:spacing w:val="-58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egymáshoz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viszonyára</w:t>
      </w:r>
      <w:proofErr w:type="spellEnd"/>
      <w:r>
        <w:t xml:space="preserve"> </w:t>
      </w:r>
      <w:proofErr w:type="spellStart"/>
      <w:r>
        <w:t>változatos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szerkezetekből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lexikai</w:t>
      </w:r>
      <w:proofErr w:type="spellEnd"/>
      <w:r>
        <w:t xml:space="preserve"> </w:t>
      </w:r>
      <w:proofErr w:type="spellStart"/>
      <w:r>
        <w:t>elemekből</w:t>
      </w:r>
      <w:proofErr w:type="spellEnd"/>
      <w:r>
        <w:t xml:space="preserve"> </w:t>
      </w:r>
      <w:proofErr w:type="spellStart"/>
      <w:r>
        <w:t>építkező</w:t>
      </w:r>
      <w:proofErr w:type="spellEnd"/>
      <w:r>
        <w:t xml:space="preserve">, </w:t>
      </w:r>
      <w:proofErr w:type="spellStart"/>
      <w:r>
        <w:t>természetes</w:t>
      </w:r>
      <w:proofErr w:type="spellEnd"/>
      <w:r>
        <w:t xml:space="preserve">, a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jellegének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rPr>
          <w:spacing w:val="1"/>
        </w:rPr>
        <w:t xml:space="preserve"> </w:t>
      </w:r>
      <w:proofErr w:type="spellStart"/>
      <w:r>
        <w:t>változatos</w:t>
      </w:r>
      <w:proofErr w:type="spellEnd"/>
      <w:r>
        <w:rPr>
          <w:spacing w:val="-1"/>
        </w:rPr>
        <w:t xml:space="preserve"> </w:t>
      </w:r>
      <w:proofErr w:type="spellStart"/>
      <w:r>
        <w:t>tempójú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tartalmilag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szerkezetileg</w:t>
      </w:r>
      <w:proofErr w:type="spellEnd"/>
      <w:r>
        <w:rPr>
          <w:spacing w:val="-3"/>
        </w:rPr>
        <w:t xml:space="preserve"> </w:t>
      </w:r>
      <w:proofErr w:type="spellStart"/>
      <w:r>
        <w:t>összetett</w:t>
      </w:r>
      <w:proofErr w:type="spellEnd"/>
      <w:r>
        <w:rPr>
          <w:spacing w:val="2"/>
        </w:rPr>
        <w:t xml:space="preserve"> </w:t>
      </w:r>
      <w:proofErr w:type="spellStart"/>
      <w:r>
        <w:t>szövegekben</w:t>
      </w:r>
      <w:proofErr w:type="spellEnd"/>
      <w:r>
        <w:t>.</w:t>
      </w:r>
    </w:p>
    <w:p w14:paraId="7B9187A0" w14:textId="77777777" w:rsidR="006B4F76" w:rsidRDefault="006B4F76">
      <w:pPr>
        <w:pStyle w:val="Szvegtrzs"/>
        <w:rPr>
          <w:sz w:val="20"/>
        </w:rPr>
      </w:pPr>
    </w:p>
    <w:p w14:paraId="190D0BD9" w14:textId="77777777" w:rsidR="006B4F76" w:rsidRDefault="006B4F76">
      <w:pPr>
        <w:pStyle w:val="Szvegtrzs"/>
        <w:spacing w:before="8" w:after="1"/>
        <w:rPr>
          <w:sz w:val="28"/>
        </w:rPr>
      </w:pP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6341"/>
        <w:gridCol w:w="5810"/>
      </w:tblGrid>
      <w:tr w:rsidR="006B4F76" w14:paraId="4F500BAA" w14:textId="77777777">
        <w:trPr>
          <w:trHeight w:val="275"/>
        </w:trPr>
        <w:tc>
          <w:tcPr>
            <w:tcW w:w="1846" w:type="dxa"/>
            <w:vMerge w:val="restart"/>
          </w:tcPr>
          <w:p w14:paraId="248C4E1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51" w:type="dxa"/>
            <w:gridSpan w:val="2"/>
          </w:tcPr>
          <w:p w14:paraId="359C7C0F" w14:textId="77777777" w:rsidR="006B4F76" w:rsidRDefault="00756F4C">
            <w:pPr>
              <w:pStyle w:val="TableParagraph"/>
              <w:spacing w:line="256" w:lineRule="exact"/>
              <w:ind w:left="5088" w:right="5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0323CDEB" w14:textId="77777777">
        <w:trPr>
          <w:trHeight w:val="278"/>
        </w:trPr>
        <w:tc>
          <w:tcPr>
            <w:tcW w:w="1846" w:type="dxa"/>
            <w:vMerge/>
            <w:tcBorders>
              <w:top w:val="nil"/>
            </w:tcBorders>
          </w:tcPr>
          <w:p w14:paraId="4CDC45C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396DFF5F" w14:textId="77777777" w:rsidR="006B4F76" w:rsidRDefault="00756F4C">
            <w:pPr>
              <w:pStyle w:val="TableParagraph"/>
              <w:spacing w:line="258" w:lineRule="exact"/>
              <w:ind w:left="2363" w:right="22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5810" w:type="dxa"/>
          </w:tcPr>
          <w:p w14:paraId="4BEAA0B3" w14:textId="77777777" w:rsidR="006B4F76" w:rsidRDefault="00756F4C">
            <w:pPr>
              <w:pStyle w:val="TableParagraph"/>
              <w:spacing w:line="258" w:lineRule="exact"/>
              <w:ind w:left="2090" w:right="20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4F1425C7" w14:textId="77777777">
        <w:trPr>
          <w:trHeight w:val="275"/>
        </w:trPr>
        <w:tc>
          <w:tcPr>
            <w:tcW w:w="1846" w:type="dxa"/>
            <w:vMerge w:val="restart"/>
          </w:tcPr>
          <w:p w14:paraId="0F9F7083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Készségek</w:t>
            </w:r>
            <w:proofErr w:type="spellEnd"/>
          </w:p>
        </w:tc>
        <w:tc>
          <w:tcPr>
            <w:tcW w:w="12151" w:type="dxa"/>
            <w:gridSpan w:val="2"/>
          </w:tcPr>
          <w:p w14:paraId="72AC17A6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céloknak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stratégiák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alkalmazásával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</w:p>
        </w:tc>
      </w:tr>
      <w:tr w:rsidR="006B4F76" w14:paraId="36228907" w14:textId="77777777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14:paraId="52FA217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60E32B85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gondolatmenetét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vonalakban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követni</w:t>
            </w:r>
            <w:proofErr w:type="spellEnd"/>
          </w:p>
        </w:tc>
        <w:tc>
          <w:tcPr>
            <w:tcW w:w="5810" w:type="dxa"/>
          </w:tcPr>
          <w:p w14:paraId="0609843B" w14:textId="77777777" w:rsidR="006B4F76" w:rsidRDefault="00756F4C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gondolatmenetét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részleteiben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követni</w:t>
            </w:r>
            <w:proofErr w:type="spellEnd"/>
          </w:p>
        </w:tc>
      </w:tr>
      <w:tr w:rsidR="006B4F76" w14:paraId="69C9D714" w14:textId="77777777">
        <w:trPr>
          <w:trHeight w:val="551"/>
        </w:trPr>
        <w:tc>
          <w:tcPr>
            <w:tcW w:w="1846" w:type="dxa"/>
            <w:vMerge/>
            <w:tcBorders>
              <w:top w:val="nil"/>
            </w:tcBorders>
          </w:tcPr>
          <w:p w14:paraId="65EF90D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32950E0E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tényszerű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részinformációkat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megérteni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0" w:type="dxa"/>
          </w:tcPr>
          <w:p w14:paraId="1B490987" w14:textId="77777777" w:rsidR="006B4F76" w:rsidRDefault="00756F4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megértésén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szövegkörnyezetből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  <w:p w14:paraId="5BFF3CBC" w14:textId="77777777" w:rsidR="006B4F76" w:rsidRDefault="00756F4C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beszélők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álláspontjára</w:t>
            </w:r>
            <w:proofErr w:type="spellEnd"/>
          </w:p>
        </w:tc>
      </w:tr>
      <w:tr w:rsidR="006B4F76" w14:paraId="52F2DD1F" w14:textId="77777777">
        <w:trPr>
          <w:trHeight w:val="552"/>
        </w:trPr>
        <w:tc>
          <w:tcPr>
            <w:tcW w:w="1846" w:type="dxa"/>
            <w:vMerge/>
            <w:tcBorders>
              <w:top w:val="nil"/>
            </w:tcBorders>
          </w:tcPr>
          <w:p w14:paraId="7F4D11D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4AB2AE2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0" w:type="dxa"/>
          </w:tcPr>
          <w:p w14:paraId="43CF5BBE" w14:textId="77777777" w:rsidR="006B4F76" w:rsidRDefault="00756F4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megértésén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szövegkörnyezetből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04FF5880" w14:textId="77777777" w:rsidR="006B4F76" w:rsidRDefault="00756F4C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beszélők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érzelmeire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egymáshoz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viszonyára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C82A392" w14:textId="77777777">
        <w:trPr>
          <w:trHeight w:val="275"/>
        </w:trPr>
        <w:tc>
          <w:tcPr>
            <w:tcW w:w="13997" w:type="dxa"/>
            <w:gridSpan w:val="3"/>
            <w:tcBorders>
              <w:left w:val="nil"/>
              <w:right w:val="nil"/>
            </w:tcBorders>
          </w:tcPr>
          <w:p w14:paraId="4A19D80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2F65386" w14:textId="77777777">
        <w:trPr>
          <w:trHeight w:val="278"/>
        </w:trPr>
        <w:tc>
          <w:tcPr>
            <w:tcW w:w="1846" w:type="dxa"/>
            <w:vMerge w:val="restart"/>
          </w:tcPr>
          <w:p w14:paraId="1AC9F60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51" w:type="dxa"/>
            <w:gridSpan w:val="2"/>
          </w:tcPr>
          <w:p w14:paraId="50EF2F4C" w14:textId="77777777" w:rsidR="006B4F76" w:rsidRDefault="00756F4C">
            <w:pPr>
              <w:pStyle w:val="TableParagraph"/>
              <w:spacing w:line="258" w:lineRule="exact"/>
              <w:ind w:left="5088" w:right="5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48DF3803" w14:textId="77777777">
        <w:trPr>
          <w:trHeight w:val="275"/>
        </w:trPr>
        <w:tc>
          <w:tcPr>
            <w:tcW w:w="1846" w:type="dxa"/>
            <w:vMerge/>
            <w:tcBorders>
              <w:top w:val="nil"/>
            </w:tcBorders>
          </w:tcPr>
          <w:p w14:paraId="3EEEF82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70B293AF" w14:textId="77777777" w:rsidR="006B4F76" w:rsidRDefault="00756F4C">
            <w:pPr>
              <w:pStyle w:val="TableParagraph"/>
              <w:spacing w:line="256" w:lineRule="exact"/>
              <w:ind w:left="2363" w:right="22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5810" w:type="dxa"/>
          </w:tcPr>
          <w:p w14:paraId="0DD8952B" w14:textId="77777777" w:rsidR="006B4F76" w:rsidRDefault="00756F4C">
            <w:pPr>
              <w:pStyle w:val="TableParagraph"/>
              <w:spacing w:line="256" w:lineRule="exact"/>
              <w:ind w:left="2090" w:right="20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265513A7" w14:textId="77777777">
        <w:trPr>
          <w:trHeight w:val="551"/>
        </w:trPr>
        <w:tc>
          <w:tcPr>
            <w:tcW w:w="1846" w:type="dxa"/>
            <w:vMerge w:val="restart"/>
          </w:tcPr>
          <w:p w14:paraId="36749711" w14:textId="77777777" w:rsidR="006B4F76" w:rsidRDefault="00756F4C">
            <w:pPr>
              <w:pStyle w:val="TableParagraph"/>
              <w:ind w:left="62" w:right="434" w:firstLine="60"/>
              <w:rPr>
                <w:sz w:val="24"/>
              </w:rPr>
            </w:pPr>
            <w:r>
              <w:rPr>
                <w:sz w:val="24"/>
              </w:rPr>
              <w:t xml:space="preserve">3.2 A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</w:p>
        </w:tc>
        <w:tc>
          <w:tcPr>
            <w:tcW w:w="6341" w:type="dxa"/>
          </w:tcPr>
          <w:p w14:paraId="31D4480F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hétköznapi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hangzik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használt</w:t>
            </w:r>
            <w:proofErr w:type="spellEnd"/>
          </w:p>
          <w:p w14:paraId="37DD3BF8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lexikai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építkezik</w:t>
            </w:r>
            <w:proofErr w:type="spellEnd"/>
          </w:p>
        </w:tc>
        <w:tc>
          <w:tcPr>
            <w:tcW w:w="5810" w:type="dxa"/>
          </w:tcPr>
          <w:p w14:paraId="3D526EBD" w14:textId="77777777" w:rsidR="006B4F76" w:rsidRDefault="00756F4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szerkezetekből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lexikai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elemekből</w:t>
            </w:r>
            <w:proofErr w:type="spellEnd"/>
          </w:p>
          <w:p w14:paraId="1E6F13BE" w14:textId="77777777" w:rsidR="006B4F76" w:rsidRDefault="00756F4C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építkező</w:t>
            </w:r>
            <w:proofErr w:type="spellEnd"/>
          </w:p>
        </w:tc>
      </w:tr>
      <w:tr w:rsidR="006B4F76" w14:paraId="263D8852" w14:textId="77777777">
        <w:trPr>
          <w:trHeight w:val="551"/>
        </w:trPr>
        <w:tc>
          <w:tcPr>
            <w:tcW w:w="1846" w:type="dxa"/>
            <w:vMerge/>
            <w:tcBorders>
              <w:top w:val="nil"/>
            </w:tcBorders>
          </w:tcPr>
          <w:p w14:paraId="28DFA6E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27133028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normál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tempójú</w:t>
            </w:r>
            <w:proofErr w:type="spellEnd"/>
          </w:p>
        </w:tc>
        <w:tc>
          <w:tcPr>
            <w:tcW w:w="5810" w:type="dxa"/>
          </w:tcPr>
          <w:p w14:paraId="262B3D82" w14:textId="77777777" w:rsidR="006B4F76" w:rsidRDefault="00756F4C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</w:t>
            </w:r>
            <w:proofErr w:type="spellEnd"/>
          </w:p>
          <w:p w14:paraId="63E368EF" w14:textId="77777777" w:rsidR="006B4F76" w:rsidRDefault="00756F4C">
            <w:pPr>
              <w:pStyle w:val="TableParagraph"/>
              <w:spacing w:line="264" w:lineRule="exact"/>
              <w:ind w:left="65"/>
              <w:rPr>
                <w:sz w:val="24"/>
              </w:rPr>
            </w:pPr>
            <w:proofErr w:type="spellStart"/>
            <w:r>
              <w:rPr>
                <w:sz w:val="24"/>
              </w:rPr>
              <w:t>tempójú</w:t>
            </w:r>
            <w:proofErr w:type="spellEnd"/>
          </w:p>
        </w:tc>
      </w:tr>
      <w:tr w:rsidR="006B4F76" w14:paraId="27747321" w14:textId="77777777">
        <w:trPr>
          <w:trHeight w:val="276"/>
        </w:trPr>
        <w:tc>
          <w:tcPr>
            <w:tcW w:w="1846" w:type="dxa"/>
            <w:vMerge/>
            <w:tcBorders>
              <w:top w:val="nil"/>
            </w:tcBorders>
          </w:tcPr>
          <w:p w14:paraId="21A3700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160EA0C1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kiejtés</w:t>
            </w:r>
            <w:proofErr w:type="spellEnd"/>
            <w:r>
              <w:rPr>
                <w:sz w:val="24"/>
              </w:rPr>
              <w:t>(ek)</w:t>
            </w:r>
            <w:proofErr w:type="spellStart"/>
            <w:r>
              <w:rPr>
                <w:sz w:val="24"/>
              </w:rPr>
              <w:t>hez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10" w:type="dxa"/>
          </w:tcPr>
          <w:p w14:paraId="4A39D385" w14:textId="77777777" w:rsidR="006B4F76" w:rsidRDefault="00756F4C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proofErr w:type="spellStart"/>
            <w:r>
              <w:rPr>
                <w:sz w:val="24"/>
              </w:rPr>
              <w:t>tartalmilag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szerkezetileg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8241714" w14:textId="77777777">
        <w:trPr>
          <w:trHeight w:val="551"/>
        </w:trPr>
        <w:tc>
          <w:tcPr>
            <w:tcW w:w="1846" w:type="dxa"/>
            <w:vMerge w:val="restart"/>
            <w:tcBorders>
              <w:bottom w:val="nil"/>
            </w:tcBorders>
          </w:tcPr>
          <w:p w14:paraId="39717C59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Szövegfajták</w:t>
            </w:r>
            <w:proofErr w:type="spellEnd"/>
          </w:p>
        </w:tc>
        <w:tc>
          <w:tcPr>
            <w:tcW w:w="6341" w:type="dxa"/>
          </w:tcPr>
          <w:p w14:paraId="51BC477C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közérdekű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bejelentések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közlemények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pályaudvaron</w:t>
            </w:r>
            <w:proofErr w:type="spellEnd"/>
            <w:r>
              <w:rPr>
                <w:sz w:val="24"/>
              </w:rPr>
              <w:t>,</w:t>
            </w:r>
          </w:p>
          <w:p w14:paraId="3F0F4221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repülőtéren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áruházban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10" w:type="dxa"/>
            <w:vMerge w:val="restart"/>
            <w:tcBorders>
              <w:bottom w:val="nil"/>
            </w:tcBorders>
          </w:tcPr>
          <w:p w14:paraId="4768BCE9" w14:textId="77777777" w:rsidR="006B4F76" w:rsidRDefault="00756F4C">
            <w:pPr>
              <w:pStyle w:val="TableParagraph"/>
              <w:ind w:left="65" w:right="91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érdeklődésre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témáról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ismeretterjesztő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6494791" w14:textId="77777777">
        <w:trPr>
          <w:trHeight w:val="551"/>
        </w:trPr>
        <w:tc>
          <w:tcPr>
            <w:tcW w:w="1846" w:type="dxa"/>
            <w:vMerge/>
            <w:tcBorders>
              <w:top w:val="nil"/>
              <w:bottom w:val="nil"/>
            </w:tcBorders>
          </w:tcPr>
          <w:p w14:paraId="3B962B5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0B09709D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rögzített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üzenetrögzítő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</w:p>
          <w:p w14:paraId="0431FFDF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szolgálatok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útinformáció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menetrend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10" w:type="dxa"/>
            <w:vMerge/>
            <w:tcBorders>
              <w:top w:val="nil"/>
              <w:bottom w:val="nil"/>
            </w:tcBorders>
          </w:tcPr>
          <w:p w14:paraId="0D31B068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63664B0F" w14:textId="77777777">
        <w:trPr>
          <w:trHeight w:val="278"/>
        </w:trPr>
        <w:tc>
          <w:tcPr>
            <w:tcW w:w="1846" w:type="dxa"/>
            <w:vMerge/>
            <w:tcBorders>
              <w:top w:val="nil"/>
              <w:bottom w:val="nil"/>
            </w:tcBorders>
          </w:tcPr>
          <w:p w14:paraId="044B71F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1" w:type="dxa"/>
          </w:tcPr>
          <w:p w14:paraId="5D5F3CCF" w14:textId="77777777" w:rsidR="006B4F76" w:rsidRDefault="00756F4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utasítások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utcán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repülőtéren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pályaudvaron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10" w:type="dxa"/>
            <w:vMerge/>
            <w:tcBorders>
              <w:top w:val="nil"/>
              <w:bottom w:val="nil"/>
            </w:tcBorders>
          </w:tcPr>
          <w:p w14:paraId="29ACC09F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665A5A3C" w14:textId="77777777" w:rsidR="006B4F76" w:rsidRDefault="006B4F76">
      <w:pPr>
        <w:rPr>
          <w:sz w:val="2"/>
          <w:szCs w:val="2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3449D31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6349"/>
        <w:gridCol w:w="5806"/>
      </w:tblGrid>
      <w:tr w:rsidR="006B4F76" w14:paraId="68F22B5B" w14:textId="77777777">
        <w:trPr>
          <w:trHeight w:val="553"/>
        </w:trPr>
        <w:tc>
          <w:tcPr>
            <w:tcW w:w="1841" w:type="dxa"/>
            <w:vMerge w:val="restart"/>
            <w:tcBorders>
              <w:top w:val="nil"/>
            </w:tcBorders>
          </w:tcPr>
          <w:p w14:paraId="6A4F422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9" w:type="dxa"/>
          </w:tcPr>
          <w:p w14:paraId="7DA8EA50" w14:textId="77777777" w:rsidR="006B4F76" w:rsidRDefault="00756F4C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médiaközlemények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időjárás-jelentés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reklám</w:t>
            </w:r>
            <w:proofErr w:type="spellEnd"/>
            <w:r>
              <w:rPr>
                <w:sz w:val="24"/>
              </w:rPr>
              <w:t>,</w:t>
            </w:r>
          </w:p>
          <w:p w14:paraId="543208B4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programismertetés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06" w:type="dxa"/>
            <w:vMerge w:val="restart"/>
            <w:tcBorders>
              <w:top w:val="nil"/>
            </w:tcBorders>
          </w:tcPr>
          <w:p w14:paraId="1E84D52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F0D0C41" w14:textId="77777777">
        <w:trPr>
          <w:trHeight w:val="275"/>
        </w:trPr>
        <w:tc>
          <w:tcPr>
            <w:tcW w:w="1841" w:type="dxa"/>
            <w:vMerge/>
            <w:tcBorders>
              <w:top w:val="nil"/>
            </w:tcBorders>
          </w:tcPr>
          <w:p w14:paraId="2D763B5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9" w:type="dxa"/>
          </w:tcPr>
          <w:p w14:paraId="2BD061E9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beszélgetések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telefonbeszélgetések</w:t>
            </w:r>
            <w:proofErr w:type="spellEnd"/>
          </w:p>
        </w:tc>
        <w:tc>
          <w:tcPr>
            <w:tcW w:w="5806" w:type="dxa"/>
            <w:vMerge/>
            <w:tcBorders>
              <w:top w:val="nil"/>
            </w:tcBorders>
          </w:tcPr>
          <w:p w14:paraId="7448FC89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75F424F9" w14:textId="77777777">
        <w:trPr>
          <w:trHeight w:val="275"/>
        </w:trPr>
        <w:tc>
          <w:tcPr>
            <w:tcW w:w="1841" w:type="dxa"/>
            <w:vMerge/>
            <w:tcBorders>
              <w:top w:val="nil"/>
            </w:tcBorders>
          </w:tcPr>
          <w:p w14:paraId="229BF67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9" w:type="dxa"/>
          </w:tcPr>
          <w:p w14:paraId="544A75A3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műsorrészletek</w:t>
            </w:r>
            <w:proofErr w:type="spellEnd"/>
          </w:p>
        </w:tc>
        <w:tc>
          <w:tcPr>
            <w:tcW w:w="5806" w:type="dxa"/>
            <w:vMerge/>
            <w:tcBorders>
              <w:top w:val="nil"/>
            </w:tcBorders>
          </w:tcPr>
          <w:p w14:paraId="478FE294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479560BC" w14:textId="77777777">
        <w:trPr>
          <w:trHeight w:val="275"/>
        </w:trPr>
        <w:tc>
          <w:tcPr>
            <w:tcW w:w="1841" w:type="dxa"/>
            <w:vMerge/>
            <w:tcBorders>
              <w:top w:val="nil"/>
            </w:tcBorders>
          </w:tcPr>
          <w:p w14:paraId="323B632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9" w:type="dxa"/>
          </w:tcPr>
          <w:p w14:paraId="2B57FBBB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riportok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interjúk</w:t>
            </w:r>
            <w:proofErr w:type="spellEnd"/>
          </w:p>
        </w:tc>
        <w:tc>
          <w:tcPr>
            <w:tcW w:w="5806" w:type="dxa"/>
            <w:vMerge/>
            <w:tcBorders>
              <w:top w:val="nil"/>
            </w:tcBorders>
          </w:tcPr>
          <w:p w14:paraId="6960F49F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503AD3F6" w14:textId="77777777">
        <w:trPr>
          <w:trHeight w:val="275"/>
        </w:trPr>
        <w:tc>
          <w:tcPr>
            <w:tcW w:w="1841" w:type="dxa"/>
            <w:vMerge/>
            <w:tcBorders>
              <w:top w:val="nil"/>
            </w:tcBorders>
          </w:tcPr>
          <w:p w14:paraId="48ACF87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349" w:type="dxa"/>
          </w:tcPr>
          <w:p w14:paraId="2EC5DEB4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beszámolók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806" w:type="dxa"/>
            <w:vMerge/>
            <w:tcBorders>
              <w:top w:val="nil"/>
            </w:tcBorders>
          </w:tcPr>
          <w:p w14:paraId="77FD6C90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7BE263BF" w14:textId="77777777" w:rsidR="006B4F76" w:rsidRDefault="006B4F76">
      <w:pPr>
        <w:pStyle w:val="Szvegtrzs"/>
        <w:spacing w:before="8"/>
        <w:rPr>
          <w:sz w:val="15"/>
        </w:rPr>
      </w:pPr>
    </w:p>
    <w:p w14:paraId="37199F5B" w14:textId="77777777" w:rsidR="006B4F76" w:rsidRDefault="00756F4C">
      <w:pPr>
        <w:pStyle w:val="Listaszerbekezds"/>
        <w:numPr>
          <w:ilvl w:val="2"/>
          <w:numId w:val="118"/>
        </w:numPr>
        <w:tabs>
          <w:tab w:val="left" w:pos="7126"/>
        </w:tabs>
        <w:spacing w:before="90" w:line="240" w:lineRule="auto"/>
        <w:ind w:left="7125" w:hanging="361"/>
        <w:jc w:val="left"/>
        <w:rPr>
          <w:i/>
          <w:sz w:val="24"/>
        </w:rPr>
      </w:pPr>
      <w:proofErr w:type="spellStart"/>
      <w:r>
        <w:rPr>
          <w:i/>
          <w:sz w:val="24"/>
        </w:rPr>
        <w:t>Íráskészség</w:t>
      </w:r>
      <w:proofErr w:type="spellEnd"/>
    </w:p>
    <w:p w14:paraId="6D034165" w14:textId="77777777" w:rsidR="006B4F76" w:rsidRDefault="006B4F76">
      <w:pPr>
        <w:pStyle w:val="Szvegtrzs"/>
        <w:spacing w:before="1"/>
        <w:rPr>
          <w:i/>
        </w:rPr>
      </w:pPr>
    </w:p>
    <w:p w14:paraId="30F0A9A4" w14:textId="77777777" w:rsidR="006B4F76" w:rsidRDefault="00756F4C">
      <w:pPr>
        <w:pStyle w:val="Szvegtrzs"/>
        <w:ind w:left="315" w:right="349"/>
        <w:jc w:val="both"/>
      </w:pPr>
      <w:proofErr w:type="spellStart"/>
      <w:r>
        <w:t>Középszintű</w:t>
      </w:r>
      <w:proofErr w:type="spellEnd"/>
      <w:r>
        <w:t xml:space="preserve"> (B1)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a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szándékokat</w:t>
      </w:r>
      <w:proofErr w:type="spellEnd"/>
      <w:r>
        <w:t xml:space="preserve"> </w:t>
      </w:r>
      <w:proofErr w:type="spellStart"/>
      <w:r>
        <w:t>megvalósítani</w:t>
      </w:r>
      <w:proofErr w:type="spellEnd"/>
      <w:r>
        <w:t xml:space="preserve"> (</w:t>
      </w:r>
      <w:proofErr w:type="spellStart"/>
      <w:r>
        <w:t>lásd</w:t>
      </w:r>
      <w:proofErr w:type="spellEnd"/>
      <w:r>
        <w:t xml:space="preserve"> </w:t>
      </w:r>
      <w:proofErr w:type="spellStart"/>
      <w:r>
        <w:rPr>
          <w:i/>
        </w:rPr>
        <w:t>Kommunikációs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helyzetek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szándékok</w:t>
      </w:r>
      <w:proofErr w:type="spellEnd"/>
      <w:r>
        <w:rPr>
          <w:i/>
          <w:spacing w:val="-11"/>
        </w:rPr>
        <w:t xml:space="preserve"> </w:t>
      </w:r>
      <w:proofErr w:type="spellStart"/>
      <w:r>
        <w:t>című</w:t>
      </w:r>
      <w:proofErr w:type="spellEnd"/>
      <w:r>
        <w:rPr>
          <w:spacing w:val="-13"/>
        </w:rPr>
        <w:t xml:space="preserve"> </w:t>
      </w:r>
      <w:proofErr w:type="spellStart"/>
      <w:r>
        <w:t>részt</w:t>
      </w:r>
      <w:proofErr w:type="spellEnd"/>
      <w:r>
        <w:t>),</w:t>
      </w:r>
      <w:r>
        <w:rPr>
          <w:spacing w:val="-14"/>
        </w:rPr>
        <w:t xml:space="preserve"> </w:t>
      </w:r>
      <w:proofErr w:type="spellStart"/>
      <w:r>
        <w:t>valamint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megadott</w:t>
      </w:r>
      <w:proofErr w:type="spellEnd"/>
      <w:r>
        <w:rPr>
          <w:spacing w:val="-13"/>
        </w:rPr>
        <w:t xml:space="preserve"> </w:t>
      </w:r>
      <w:proofErr w:type="spellStart"/>
      <w:r>
        <w:t>témákhoz</w:t>
      </w:r>
      <w:proofErr w:type="spellEnd"/>
      <w:r>
        <w:rPr>
          <w:spacing w:val="-13"/>
        </w:rPr>
        <w:t xml:space="preserve"> </w:t>
      </w:r>
      <w:proofErr w:type="spellStart"/>
      <w:r>
        <w:t>kapcsolódó</w:t>
      </w:r>
      <w:proofErr w:type="spellEnd"/>
      <w:r>
        <w:rPr>
          <w:spacing w:val="-13"/>
        </w:rPr>
        <w:t xml:space="preserve"> </w:t>
      </w:r>
      <w:proofErr w:type="spellStart"/>
      <w:r>
        <w:t>szövegeket</w:t>
      </w:r>
      <w:proofErr w:type="spellEnd"/>
      <w:r>
        <w:rPr>
          <w:spacing w:val="-13"/>
        </w:rPr>
        <w:t xml:space="preserve"> </w:t>
      </w:r>
      <w:proofErr w:type="spellStart"/>
      <w:r>
        <w:t>írni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lásd</w:t>
      </w:r>
      <w:proofErr w:type="spellEnd"/>
      <w:r>
        <w:rPr>
          <w:spacing w:val="-11"/>
        </w:rPr>
        <w:t xml:space="preserve"> </w:t>
      </w:r>
      <w:proofErr w:type="spellStart"/>
      <w:r>
        <w:rPr>
          <w:i/>
        </w:rPr>
        <w:t>Témakörök</w:t>
      </w:r>
      <w:proofErr w:type="spellEnd"/>
      <w:r>
        <w:rPr>
          <w:i/>
          <w:spacing w:val="-12"/>
        </w:rPr>
        <w:t xml:space="preserve"> </w:t>
      </w:r>
      <w:proofErr w:type="spellStart"/>
      <w:r>
        <w:t>című</w:t>
      </w:r>
      <w:proofErr w:type="spellEnd"/>
      <w:r>
        <w:rPr>
          <w:spacing w:val="-13"/>
        </w:rPr>
        <w:t xml:space="preserve"> </w:t>
      </w:r>
      <w:proofErr w:type="spellStart"/>
      <w:r>
        <w:t>részt</w:t>
      </w:r>
      <w:proofErr w:type="spellEnd"/>
      <w:r>
        <w:t>).</w:t>
      </w:r>
      <w:r>
        <w:rPr>
          <w:spacing w:val="-13"/>
        </w:rPr>
        <w:t xml:space="preserve"> </w:t>
      </w:r>
      <w:proofErr w:type="spellStart"/>
      <w:r>
        <w:t>Továbbá</w:t>
      </w:r>
      <w:proofErr w:type="spellEnd"/>
      <w:r>
        <w:rPr>
          <w:spacing w:val="-14"/>
        </w:rPr>
        <w:t xml:space="preserve"> </w:t>
      </w:r>
      <w:proofErr w:type="spellStart"/>
      <w:r>
        <w:t>képes</w:t>
      </w:r>
      <w:proofErr w:type="spellEnd"/>
      <w:r>
        <w:rPr>
          <w:spacing w:val="-14"/>
        </w:rPr>
        <w:t xml:space="preserve"> </w:t>
      </w:r>
      <w:proofErr w:type="spellStart"/>
      <w:r>
        <w:t>ismert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köznapi</w:t>
      </w:r>
      <w:proofErr w:type="spellEnd"/>
      <w:r>
        <w:t xml:space="preserve"> </w:t>
      </w:r>
      <w:proofErr w:type="spellStart"/>
      <w:r>
        <w:t>témákról</w:t>
      </w:r>
      <w:proofErr w:type="spellEnd"/>
      <w:r>
        <w:t xml:space="preserve"> </w:t>
      </w:r>
      <w:proofErr w:type="spellStart"/>
      <w:r>
        <w:t>írni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véleményét</w:t>
      </w:r>
      <w:proofErr w:type="spellEnd"/>
      <w:r>
        <w:t xml:space="preserve"> is </w:t>
      </w:r>
      <w:proofErr w:type="spellStart"/>
      <w:r>
        <w:t>megfogalmazni</w:t>
      </w:r>
      <w:proofErr w:type="spellEnd"/>
      <w:r>
        <w:t xml:space="preserve">; </w:t>
      </w:r>
      <w:proofErr w:type="spellStart"/>
      <w:r>
        <w:t>meglévő</w:t>
      </w:r>
      <w:proofErr w:type="spellEnd"/>
      <w:r>
        <w:t xml:space="preserve"> </w:t>
      </w:r>
      <w:proofErr w:type="spellStart"/>
      <w:r>
        <w:t>szókincsét</w:t>
      </w:r>
      <w:proofErr w:type="spellEnd"/>
      <w:r>
        <w:t xml:space="preserve"> </w:t>
      </w:r>
      <w:proofErr w:type="spellStart"/>
      <w:r>
        <w:t>változatosan</w:t>
      </w:r>
      <w:proofErr w:type="spellEnd"/>
      <w:r>
        <w:t xml:space="preserve"> </w:t>
      </w:r>
      <w:proofErr w:type="spellStart"/>
      <w:r>
        <w:t>használni</w:t>
      </w:r>
      <w:proofErr w:type="spellEnd"/>
      <w:r>
        <w:t xml:space="preserve">; a </w:t>
      </w:r>
      <w:proofErr w:type="spellStart"/>
      <w:r>
        <w:t>szöveget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 </w:t>
      </w:r>
      <w:proofErr w:type="spellStart"/>
      <w:r>
        <w:t>felépíteni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tagolni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a </w:t>
      </w:r>
      <w:proofErr w:type="spellStart"/>
      <w:r>
        <w:t>logikai</w:t>
      </w:r>
      <w:proofErr w:type="spellEnd"/>
      <w:r>
        <w:t xml:space="preserve"> </w:t>
      </w:r>
      <w:proofErr w:type="spellStart"/>
      <w:r>
        <w:t>viszonyok</w:t>
      </w:r>
      <w:proofErr w:type="spellEnd"/>
      <w:r>
        <w:t xml:space="preserve"> </w:t>
      </w:r>
      <w:proofErr w:type="spellStart"/>
      <w:r>
        <w:t>kifejezését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 xml:space="preserve">; a </w:t>
      </w:r>
      <w:proofErr w:type="spellStart"/>
      <w:r>
        <w:t>szövegfajtának</w:t>
      </w:r>
      <w:proofErr w:type="spellEnd"/>
      <w:r>
        <w:t xml:space="preserve">, a </w:t>
      </w:r>
      <w:proofErr w:type="spellStart"/>
      <w:r>
        <w:t>közlési</w:t>
      </w:r>
      <w:proofErr w:type="spellEnd"/>
      <w:r>
        <w:t xml:space="preserve"> </w:t>
      </w:r>
      <w:proofErr w:type="spellStart"/>
      <w:r>
        <w:t>szándéknak</w:t>
      </w:r>
      <w:proofErr w:type="spellEnd"/>
      <w:r>
        <w:t xml:space="preserve">, a </w:t>
      </w:r>
      <w:proofErr w:type="spellStart"/>
      <w:r>
        <w:t>címzetthez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viszonyának</w:t>
      </w:r>
      <w:proofErr w:type="spellEnd"/>
      <w:r>
        <w:rPr>
          <w:spacing w:val="1"/>
        </w:rP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stílust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hangnemet</w:t>
      </w:r>
      <w:proofErr w:type="spellEnd"/>
      <w:r>
        <w:t xml:space="preserve"> </w:t>
      </w:r>
      <w:proofErr w:type="spellStart"/>
      <w:r>
        <w:t>választani</w:t>
      </w:r>
      <w:proofErr w:type="spellEnd"/>
      <w:r>
        <w:t xml:space="preserve">;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szövegfajta</w:t>
      </w:r>
      <w:proofErr w:type="spellEnd"/>
      <w:r>
        <w:t xml:space="preserve"> </w:t>
      </w:r>
      <w:proofErr w:type="spellStart"/>
      <w:r>
        <w:t>formai</w:t>
      </w:r>
      <w:proofErr w:type="spellEnd"/>
      <w:r>
        <w:t xml:space="preserve"> </w:t>
      </w:r>
      <w:proofErr w:type="spellStart"/>
      <w:r>
        <w:t>sajátosságainak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írásművet</w:t>
      </w:r>
      <w:proofErr w:type="spellEnd"/>
      <w:r>
        <w:t xml:space="preserve"> </w:t>
      </w:r>
      <w:proofErr w:type="spellStart"/>
      <w:r>
        <w:t>létrehozni</w:t>
      </w:r>
      <w:proofErr w:type="spellEnd"/>
      <w:r>
        <w:t xml:space="preserve">;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rPr>
          <w:spacing w:val="1"/>
        </w:rPr>
        <w:t xml:space="preserve"> </w:t>
      </w:r>
      <w:proofErr w:type="spellStart"/>
      <w:r>
        <w:t>szerkezeteket</w:t>
      </w:r>
      <w:proofErr w:type="spellEnd"/>
      <w:r>
        <w:t xml:space="preserve">,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fordulatokat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helyesírási</w:t>
      </w:r>
      <w:proofErr w:type="spellEnd"/>
      <w:r>
        <w:t xml:space="preserve"> </w:t>
      </w:r>
      <w:proofErr w:type="spellStart"/>
      <w:r>
        <w:t>szabályokat</w:t>
      </w:r>
      <w:proofErr w:type="spellEnd"/>
      <w:r>
        <w:t xml:space="preserve"> </w:t>
      </w:r>
      <w:proofErr w:type="spellStart"/>
      <w:r>
        <w:t>általában</w:t>
      </w:r>
      <w:proofErr w:type="spellEnd"/>
      <w:r>
        <w:t xml:space="preserve"> </w:t>
      </w:r>
      <w:proofErr w:type="spellStart"/>
      <w:r>
        <w:t>biztonsággal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 xml:space="preserve">. A </w:t>
      </w:r>
      <w:proofErr w:type="spellStart"/>
      <w:r>
        <w:t>szövegfajták</w:t>
      </w:r>
      <w:proofErr w:type="spellEnd"/>
      <w:r>
        <w:t xml:space="preserve"> </w:t>
      </w:r>
      <w:proofErr w:type="spellStart"/>
      <w:r>
        <w:t>lehetnek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jellegű</w:t>
      </w:r>
      <w:proofErr w:type="spellEnd"/>
      <w:r>
        <w:rPr>
          <w:spacing w:val="1"/>
        </w:rPr>
        <w:t xml:space="preserve"> </w:t>
      </w:r>
      <w:proofErr w:type="spellStart"/>
      <w:r>
        <w:t>közlések</w:t>
      </w:r>
      <w:proofErr w:type="spellEnd"/>
      <w:r>
        <w:rPr>
          <w:spacing w:val="-1"/>
        </w:rPr>
        <w:t xml:space="preserve"> </w:t>
      </w:r>
      <w:r>
        <w:t>(pl.</w:t>
      </w:r>
      <w:r>
        <w:rPr>
          <w:spacing w:val="-1"/>
        </w:rPr>
        <w:t xml:space="preserve"> </w:t>
      </w:r>
      <w:r>
        <w:t xml:space="preserve">e-mail, </w:t>
      </w:r>
      <w:proofErr w:type="spellStart"/>
      <w:r>
        <w:t>üzenet</w:t>
      </w:r>
      <w:proofErr w:type="spellEnd"/>
      <w:r>
        <w:t>,</w:t>
      </w:r>
      <w:r>
        <w:rPr>
          <w:spacing w:val="-1"/>
        </w:rPr>
        <w:t xml:space="preserve"> </w:t>
      </w:r>
      <w:r>
        <w:t>blog,</w:t>
      </w:r>
      <w:r>
        <w:rPr>
          <w:spacing w:val="-1"/>
        </w:rPr>
        <w:t xml:space="preserve"> </w:t>
      </w:r>
      <w:proofErr w:type="spellStart"/>
      <w:r>
        <w:t>naplóbejegyzés</w:t>
      </w:r>
      <w:proofErr w:type="spellEnd"/>
      <w:r>
        <w:t xml:space="preserve">); </w:t>
      </w:r>
      <w:proofErr w:type="spellStart"/>
      <w:r>
        <w:t>meghívó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magánjellegű</w:t>
      </w:r>
      <w:proofErr w:type="spellEnd"/>
      <w:r>
        <w:rPr>
          <w:spacing w:val="-1"/>
        </w:rPr>
        <w:t xml:space="preserve"> </w:t>
      </w:r>
      <w:proofErr w:type="spellStart"/>
      <w:r>
        <w:t>vagy</w:t>
      </w:r>
      <w:proofErr w:type="spellEnd"/>
      <w:r>
        <w:rPr>
          <w:spacing w:val="-5"/>
        </w:rPr>
        <w:t xml:space="preserve"> </w:t>
      </w:r>
      <w:proofErr w:type="spellStart"/>
      <w:r>
        <w:t>intézménynek</w:t>
      </w:r>
      <w:proofErr w:type="spellEnd"/>
      <w:r>
        <w:rPr>
          <w:spacing w:val="3"/>
        </w:rPr>
        <w:t xml:space="preserve"> </w:t>
      </w:r>
      <w:r>
        <w:t>(pl.</w:t>
      </w:r>
      <w:r>
        <w:rPr>
          <w:spacing w:val="-1"/>
        </w:rPr>
        <w:t xml:space="preserve"> </w:t>
      </w:r>
      <w:proofErr w:type="spellStart"/>
      <w:r>
        <w:t>nyelviskolának</w:t>
      </w:r>
      <w:proofErr w:type="spellEnd"/>
      <w:r>
        <w:t xml:space="preserve">) </w:t>
      </w:r>
      <w:proofErr w:type="spellStart"/>
      <w:r>
        <w:t>szóló</w:t>
      </w:r>
      <w:proofErr w:type="spellEnd"/>
      <w:r>
        <w:rPr>
          <w:spacing w:val="-1"/>
        </w:rPr>
        <w:t xml:space="preserve"> </w:t>
      </w:r>
      <w:proofErr w:type="spellStart"/>
      <w:r>
        <w:t>levél</w:t>
      </w:r>
      <w:proofErr w:type="spellEnd"/>
      <w:r>
        <w:t>.</w:t>
      </w:r>
    </w:p>
    <w:p w14:paraId="1BA8CC6D" w14:textId="77777777" w:rsidR="006B4F76" w:rsidRDefault="006B4F76">
      <w:pPr>
        <w:pStyle w:val="Szvegtrzs"/>
      </w:pPr>
    </w:p>
    <w:p w14:paraId="35B72EE4" w14:textId="77777777" w:rsidR="006B4F76" w:rsidRDefault="00756F4C">
      <w:pPr>
        <w:pStyle w:val="Szvegtrzs"/>
        <w:ind w:left="316" w:right="352"/>
        <w:jc w:val="both"/>
      </w:pP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(B2)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a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szándékokat</w:t>
      </w:r>
      <w:proofErr w:type="spellEnd"/>
      <w:r>
        <w:t xml:space="preserve"> </w:t>
      </w:r>
      <w:proofErr w:type="spellStart"/>
      <w:r>
        <w:t>megvalósítani</w:t>
      </w:r>
      <w:proofErr w:type="spellEnd"/>
      <w:r>
        <w:t xml:space="preserve"> (</w:t>
      </w:r>
      <w:proofErr w:type="spellStart"/>
      <w:r>
        <w:t>lásd</w:t>
      </w:r>
      <w:proofErr w:type="spellEnd"/>
      <w:r>
        <w:t xml:space="preserve"> </w:t>
      </w:r>
      <w:proofErr w:type="spellStart"/>
      <w:r>
        <w:rPr>
          <w:i/>
        </w:rPr>
        <w:t>Kommunikációs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helyzetek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szándékok</w:t>
      </w:r>
      <w:proofErr w:type="spellEnd"/>
      <w:r>
        <w:rPr>
          <w:i/>
          <w:spacing w:val="-1"/>
        </w:rPr>
        <w:t xml:space="preserve"> </w:t>
      </w:r>
      <w:proofErr w:type="spellStart"/>
      <w:r>
        <w:t>című</w:t>
      </w:r>
      <w:proofErr w:type="spellEnd"/>
      <w:r>
        <w:rPr>
          <w:spacing w:val="-1"/>
        </w:rPr>
        <w:t xml:space="preserve"> </w:t>
      </w:r>
      <w:proofErr w:type="spellStart"/>
      <w:r>
        <w:t>részt</w:t>
      </w:r>
      <w:proofErr w:type="spellEnd"/>
      <w:r>
        <w:t>),</w:t>
      </w:r>
      <w:r>
        <w:rPr>
          <w:spacing w:val="-1"/>
        </w:rPr>
        <w:t xml:space="preserve"> </w:t>
      </w:r>
      <w:proofErr w:type="spellStart"/>
      <w:r>
        <w:t>valamint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megadott</w:t>
      </w:r>
      <w:proofErr w:type="spellEnd"/>
      <w:r>
        <w:rPr>
          <w:spacing w:val="-2"/>
        </w:rPr>
        <w:t xml:space="preserve"> </w:t>
      </w:r>
      <w:proofErr w:type="spellStart"/>
      <w:r>
        <w:t>témákhoz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rPr>
          <w:spacing w:val="-1"/>
        </w:rPr>
        <w:t xml:space="preserve"> </w:t>
      </w:r>
      <w:proofErr w:type="spellStart"/>
      <w:r>
        <w:t>szövegeket</w:t>
      </w:r>
      <w:proofErr w:type="spellEnd"/>
      <w:r>
        <w:rPr>
          <w:spacing w:val="-1"/>
        </w:rPr>
        <w:t xml:space="preserve"> </w:t>
      </w:r>
      <w:proofErr w:type="spellStart"/>
      <w:r>
        <w:t>írni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lásd</w:t>
      </w:r>
      <w:proofErr w:type="spellEnd"/>
      <w:r>
        <w:rPr>
          <w:spacing w:val="3"/>
        </w:rPr>
        <w:t xml:space="preserve"> </w:t>
      </w:r>
      <w:proofErr w:type="spellStart"/>
      <w:r>
        <w:rPr>
          <w:i/>
        </w:rPr>
        <w:t>Témakörök</w:t>
      </w:r>
      <w:proofErr w:type="spellEnd"/>
      <w:r>
        <w:rPr>
          <w:i/>
          <w:spacing w:val="-3"/>
        </w:rPr>
        <w:t xml:space="preserve"> </w:t>
      </w:r>
      <w:proofErr w:type="spellStart"/>
      <w:r>
        <w:t>című</w:t>
      </w:r>
      <w:proofErr w:type="spellEnd"/>
      <w:r>
        <w:rPr>
          <w:spacing w:val="-1"/>
        </w:rPr>
        <w:t xml:space="preserve"> </w:t>
      </w:r>
      <w:proofErr w:type="spellStart"/>
      <w:r>
        <w:t>részt</w:t>
      </w:r>
      <w:proofErr w:type="spellEnd"/>
      <w:r>
        <w:t>).</w:t>
      </w:r>
      <w:r>
        <w:rPr>
          <w:spacing w:val="-1"/>
        </w:rPr>
        <w:t xml:space="preserve"> </w:t>
      </w:r>
      <w:proofErr w:type="spellStart"/>
      <w:r>
        <w:t>Továbbá</w:t>
      </w:r>
      <w:proofErr w:type="spellEnd"/>
      <w:r>
        <w:rPr>
          <w:spacing w:val="-2"/>
        </w:rPr>
        <w:t xml:space="preserve"> </w:t>
      </w:r>
      <w:proofErr w:type="spellStart"/>
      <w:r>
        <w:t>képes</w:t>
      </w:r>
      <w:proofErr w:type="spellEnd"/>
    </w:p>
    <w:p w14:paraId="4F8EAAA2" w14:textId="77777777" w:rsidR="006B4F76" w:rsidRDefault="00756F4C">
      <w:pPr>
        <w:pStyle w:val="Szvegtrzs"/>
        <w:ind w:left="315" w:right="349"/>
        <w:jc w:val="both"/>
      </w:pPr>
      <w:r>
        <w:t xml:space="preserve">a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témákat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nézőpontból</w:t>
      </w:r>
      <w:proofErr w:type="spellEnd"/>
      <w:r>
        <w:t xml:space="preserve"> is </w:t>
      </w:r>
      <w:proofErr w:type="spellStart"/>
      <w:r>
        <w:t>tárgyalni</w:t>
      </w:r>
      <w:proofErr w:type="spellEnd"/>
      <w:r>
        <w:t xml:space="preserve">; </w:t>
      </w:r>
      <w:proofErr w:type="spellStart"/>
      <w:r>
        <w:t>álláspontját</w:t>
      </w:r>
      <w:proofErr w:type="spellEnd"/>
      <w:r>
        <w:t xml:space="preserve"> </w:t>
      </w:r>
      <w:proofErr w:type="spellStart"/>
      <w:r>
        <w:t>viszonylag</w:t>
      </w:r>
      <w:proofErr w:type="spellEnd"/>
      <w:r>
        <w:t xml:space="preserve"> </w:t>
      </w:r>
      <w:proofErr w:type="spellStart"/>
      <w:r>
        <w:t>árnyaltan</w:t>
      </w:r>
      <w:proofErr w:type="spellEnd"/>
      <w:r>
        <w:t xml:space="preserve">, </w:t>
      </w:r>
      <w:proofErr w:type="spellStart"/>
      <w:r>
        <w:t>érvelését</w:t>
      </w:r>
      <w:proofErr w:type="spellEnd"/>
      <w:r>
        <w:t xml:space="preserve"> </w:t>
      </w:r>
      <w:proofErr w:type="spellStart"/>
      <w:r>
        <w:t>rendszerezetten</w:t>
      </w:r>
      <w:proofErr w:type="spellEnd"/>
      <w:r>
        <w:t xml:space="preserve"> </w:t>
      </w:r>
      <w:proofErr w:type="spellStart"/>
      <w:r>
        <w:t>kifejteni</w:t>
      </w:r>
      <w:proofErr w:type="spellEnd"/>
      <w:r>
        <w:t xml:space="preserve">; a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rPr>
          <w:spacing w:val="1"/>
        </w:rPr>
        <w:t xml:space="preserve"> </w:t>
      </w:r>
      <w:proofErr w:type="spellStart"/>
      <w:r>
        <w:t>széles</w:t>
      </w:r>
      <w:proofErr w:type="spellEnd"/>
      <w:r>
        <w:t xml:space="preserve"> </w:t>
      </w:r>
      <w:proofErr w:type="spellStart"/>
      <w:r>
        <w:t>skálájának</w:t>
      </w:r>
      <w:proofErr w:type="spellEnd"/>
      <w:r>
        <w:t xml:space="preserve"> </w:t>
      </w:r>
      <w:proofErr w:type="spellStart"/>
      <w:r>
        <w:t>változatos</w:t>
      </w:r>
      <w:proofErr w:type="spellEnd"/>
      <w:r>
        <w:t xml:space="preserve"> </w:t>
      </w:r>
      <w:proofErr w:type="spellStart"/>
      <w:r>
        <w:t>alkalmazásával</w:t>
      </w:r>
      <w:proofErr w:type="spellEnd"/>
      <w:r>
        <w:t xml:space="preserve"> </w:t>
      </w:r>
      <w:proofErr w:type="spellStart"/>
      <w:r>
        <w:t>összefüggő</w:t>
      </w:r>
      <w:proofErr w:type="spellEnd"/>
      <w:r>
        <w:t xml:space="preserve">, </w:t>
      </w:r>
      <w:proofErr w:type="spellStart"/>
      <w:r>
        <w:t>megfelelően</w:t>
      </w:r>
      <w:proofErr w:type="spellEnd"/>
      <w:r>
        <w:t xml:space="preserve"> </w:t>
      </w:r>
      <w:proofErr w:type="spellStart"/>
      <w:r>
        <w:t>tagolt</w:t>
      </w:r>
      <w:proofErr w:type="spellEnd"/>
      <w:r>
        <w:t xml:space="preserve">, </w:t>
      </w:r>
      <w:proofErr w:type="spellStart"/>
      <w:r>
        <w:t>logikusan</w:t>
      </w:r>
      <w:proofErr w:type="spellEnd"/>
      <w:r>
        <w:t xml:space="preserve"> </w:t>
      </w:r>
      <w:proofErr w:type="spellStart"/>
      <w:r>
        <w:t>felépített</w:t>
      </w:r>
      <w:proofErr w:type="spellEnd"/>
      <w:r>
        <w:t xml:space="preserve"> </w:t>
      </w:r>
      <w:proofErr w:type="spellStart"/>
      <w:r>
        <w:t>szöveget</w:t>
      </w:r>
      <w:proofErr w:type="spellEnd"/>
      <w:r>
        <w:t xml:space="preserve"> </w:t>
      </w:r>
      <w:proofErr w:type="spellStart"/>
      <w:r>
        <w:t>létrehozni</w:t>
      </w:r>
      <w:proofErr w:type="spellEnd"/>
      <w:r>
        <w:t xml:space="preserve">; a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struktúrákat</w:t>
      </w:r>
      <w:proofErr w:type="spellEnd"/>
      <w:r>
        <w:rPr>
          <w:spacing w:val="1"/>
        </w:rPr>
        <w:t xml:space="preserve"> </w:t>
      </w:r>
      <w:proofErr w:type="spellStart"/>
      <w:r>
        <w:t>valamint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helyesírás</w:t>
      </w:r>
      <w:proofErr w:type="spellEnd"/>
      <w:r>
        <w:rPr>
          <w:spacing w:val="-3"/>
        </w:rPr>
        <w:t xml:space="preserve"> </w:t>
      </w:r>
      <w:proofErr w:type="spellStart"/>
      <w:r>
        <w:t>szabályait</w:t>
      </w:r>
      <w:proofErr w:type="spellEnd"/>
      <w:r>
        <w:rPr>
          <w:spacing w:val="-1"/>
        </w:rPr>
        <w:t xml:space="preserve"> </w:t>
      </w:r>
      <w:proofErr w:type="spellStart"/>
      <w:r>
        <w:t>rendszerszerű</w:t>
      </w:r>
      <w:proofErr w:type="spellEnd"/>
      <w:r>
        <w:rPr>
          <w:spacing w:val="-5"/>
        </w:rPr>
        <w:t xml:space="preserve"> </w:t>
      </w:r>
      <w:proofErr w:type="spellStart"/>
      <w:r>
        <w:t>hibák</w:t>
      </w:r>
      <w:proofErr w:type="spellEnd"/>
      <w:r>
        <w:rPr>
          <w:spacing w:val="-3"/>
        </w:rPr>
        <w:t xml:space="preserve"> </w:t>
      </w:r>
      <w:proofErr w:type="spellStart"/>
      <w:r>
        <w:t>nélkül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nagy</w:t>
      </w:r>
      <w:proofErr w:type="spellEnd"/>
      <w:r>
        <w:rPr>
          <w:spacing w:val="-6"/>
        </w:rPr>
        <w:t xml:space="preserve"> </w:t>
      </w:r>
      <w:proofErr w:type="spellStart"/>
      <w:r>
        <w:t>biztonsággal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>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szövegfajták</w:t>
      </w:r>
      <w:proofErr w:type="spellEnd"/>
      <w:r>
        <w:rPr>
          <w:spacing w:val="-3"/>
        </w:rPr>
        <w:t xml:space="preserve"> </w:t>
      </w:r>
      <w:proofErr w:type="spellStart"/>
      <w:r>
        <w:t>lehetnek</w:t>
      </w:r>
      <w:proofErr w:type="spellEnd"/>
      <w:r>
        <w:rPr>
          <w:spacing w:val="-4"/>
        </w:rPr>
        <w:t xml:space="preserve"> </w:t>
      </w:r>
      <w:r>
        <w:t>(a</w:t>
      </w:r>
      <w:r>
        <w:rPr>
          <w:spacing w:val="-4"/>
        </w:rPr>
        <w:t xml:space="preserve"> </w:t>
      </w:r>
      <w:proofErr w:type="spellStart"/>
      <w:r>
        <w:t>középszinten</w:t>
      </w:r>
      <w:proofErr w:type="spellEnd"/>
      <w:r>
        <w:rPr>
          <w:spacing w:val="-4"/>
        </w:rPr>
        <w:t xml:space="preserve"> </w:t>
      </w:r>
      <w:proofErr w:type="spellStart"/>
      <w:r>
        <w:t>felsoroltakon</w:t>
      </w:r>
      <w:proofErr w:type="spellEnd"/>
      <w:r>
        <w:rPr>
          <w:spacing w:val="-58"/>
        </w:rPr>
        <w:t xml:space="preserve"> </w:t>
      </w:r>
      <w:proofErr w:type="spellStart"/>
      <w:r>
        <w:t>túlmenően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olvasói</w:t>
      </w:r>
      <w:proofErr w:type="spellEnd"/>
      <w:r>
        <w:rPr>
          <w:spacing w:val="-1"/>
        </w:rPr>
        <w:t xml:space="preserve"> </w:t>
      </w:r>
      <w:proofErr w:type="spellStart"/>
      <w:r>
        <w:t>levél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cikk</w:t>
      </w:r>
      <w:proofErr w:type="spellEnd"/>
      <w:r>
        <w:t xml:space="preserve"> (</w:t>
      </w:r>
      <w:proofErr w:type="spellStart"/>
      <w:r>
        <w:t>diák</w:t>
      </w:r>
      <w:proofErr w:type="spellEnd"/>
      <w:r>
        <w:t>)</w:t>
      </w:r>
      <w:proofErr w:type="spellStart"/>
      <w:r>
        <w:t>újság</w:t>
      </w:r>
      <w:proofErr w:type="spellEnd"/>
      <w:r>
        <w:rPr>
          <w:spacing w:val="-3"/>
        </w:rPr>
        <w:t xml:space="preserve"> </w:t>
      </w:r>
      <w:proofErr w:type="spellStart"/>
      <w:r>
        <w:t>számára</w:t>
      </w:r>
      <w:proofErr w:type="spellEnd"/>
      <w:r>
        <w:t>.</w:t>
      </w:r>
    </w:p>
    <w:p w14:paraId="2F34DF78" w14:textId="77777777" w:rsidR="006B4F76" w:rsidRDefault="006B4F76">
      <w:pPr>
        <w:pStyle w:val="Szvegtrzs"/>
        <w:spacing w:before="8" w:after="1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867"/>
        <w:gridCol w:w="6575"/>
      </w:tblGrid>
      <w:tr w:rsidR="006B4F76" w14:paraId="29617857" w14:textId="77777777">
        <w:trPr>
          <w:trHeight w:val="275"/>
        </w:trPr>
        <w:tc>
          <w:tcPr>
            <w:tcW w:w="1556" w:type="dxa"/>
            <w:vMerge w:val="restart"/>
          </w:tcPr>
          <w:p w14:paraId="1A6DD78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2" w:type="dxa"/>
            <w:gridSpan w:val="2"/>
          </w:tcPr>
          <w:p w14:paraId="02F26D8D" w14:textId="77777777" w:rsidR="006B4F76" w:rsidRDefault="00756F4C">
            <w:pPr>
              <w:pStyle w:val="TableParagraph"/>
              <w:spacing w:line="256" w:lineRule="exact"/>
              <w:ind w:left="5234" w:right="5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5F8A55AA" w14:textId="77777777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14:paraId="1B526B5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43ECA8E5" w14:textId="77777777" w:rsidR="006B4F76" w:rsidRDefault="00756F4C">
            <w:pPr>
              <w:pStyle w:val="TableParagraph"/>
              <w:spacing w:line="256" w:lineRule="exact"/>
              <w:ind w:left="2125" w:right="2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6575" w:type="dxa"/>
          </w:tcPr>
          <w:p w14:paraId="69182D2F" w14:textId="77777777" w:rsidR="006B4F76" w:rsidRDefault="00756F4C">
            <w:pPr>
              <w:pStyle w:val="TableParagraph"/>
              <w:spacing w:line="256" w:lineRule="exact"/>
              <w:ind w:left="2467" w:right="24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5DE5250F" w14:textId="77777777">
        <w:trPr>
          <w:trHeight w:val="1140"/>
        </w:trPr>
        <w:tc>
          <w:tcPr>
            <w:tcW w:w="1556" w:type="dxa"/>
            <w:vMerge w:val="restart"/>
            <w:tcBorders>
              <w:bottom w:val="nil"/>
            </w:tcBorders>
          </w:tcPr>
          <w:p w14:paraId="590542AF" w14:textId="77777777" w:rsidR="006B4F76" w:rsidRDefault="00756F4C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4.1</w:t>
            </w:r>
          </w:p>
          <w:p w14:paraId="39DC0AF1" w14:textId="77777777" w:rsidR="006B4F76" w:rsidRDefault="00756F4C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Készségek</w:t>
            </w:r>
            <w:proofErr w:type="spellEnd"/>
          </w:p>
        </w:tc>
        <w:tc>
          <w:tcPr>
            <w:tcW w:w="12442" w:type="dxa"/>
            <w:gridSpan w:val="2"/>
          </w:tcPr>
          <w:p w14:paraId="499C9172" w14:textId="77777777" w:rsidR="006B4F76" w:rsidRDefault="00756F4C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</w:p>
          <w:p w14:paraId="1684B0B6" w14:textId="77777777" w:rsidR="006B4F76" w:rsidRDefault="00756F4C">
            <w:pPr>
              <w:pStyle w:val="TableParagraph"/>
              <w:numPr>
                <w:ilvl w:val="0"/>
                <w:numId w:val="117"/>
              </w:numPr>
              <w:tabs>
                <w:tab w:val="left" w:pos="781"/>
                <w:tab w:val="left" w:pos="782"/>
              </w:tabs>
              <w:spacing w:before="4" w:line="237" w:lineRule="auto"/>
              <w:ind w:right="364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feladatban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megvalósítani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lásd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helyzetek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z w:val="24"/>
              </w:rPr>
              <w:t>),</w:t>
            </w:r>
          </w:p>
          <w:p w14:paraId="7B7BF7FA" w14:textId="77777777" w:rsidR="006B4F76" w:rsidRDefault="00756F4C">
            <w:pPr>
              <w:pStyle w:val="TableParagraph"/>
              <w:numPr>
                <w:ilvl w:val="0"/>
                <w:numId w:val="117"/>
              </w:numPr>
              <w:tabs>
                <w:tab w:val="left" w:pos="781"/>
                <w:tab w:val="left" w:pos="782"/>
              </w:tabs>
              <w:spacing w:before="2" w:line="27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lásd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Témakörök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z w:val="24"/>
              </w:rPr>
              <w:t>),</w:t>
            </w:r>
          </w:p>
        </w:tc>
      </w:tr>
      <w:tr w:rsidR="006B4F76" w14:paraId="4182247C" w14:textId="77777777">
        <w:trPr>
          <w:trHeight w:val="551"/>
        </w:trPr>
        <w:tc>
          <w:tcPr>
            <w:tcW w:w="1556" w:type="dxa"/>
            <w:vMerge/>
            <w:tcBorders>
              <w:top w:val="nil"/>
              <w:bottom w:val="nil"/>
            </w:tcBorders>
          </w:tcPr>
          <w:p w14:paraId="3ACB986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2FA1723E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ismert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köznapi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témákról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</w:p>
          <w:p w14:paraId="5FA8866B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megfogalmazni</w:t>
            </w:r>
            <w:proofErr w:type="spellEnd"/>
          </w:p>
        </w:tc>
        <w:tc>
          <w:tcPr>
            <w:tcW w:w="6575" w:type="dxa"/>
          </w:tcPr>
          <w:p w14:paraId="5F39A52A" w14:textId="77777777" w:rsidR="006B4F76" w:rsidRDefault="00756F4C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nézőpontból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tárgyalni</w:t>
            </w:r>
            <w:proofErr w:type="spellEnd"/>
          </w:p>
        </w:tc>
      </w:tr>
    </w:tbl>
    <w:p w14:paraId="38BE75ED" w14:textId="77777777" w:rsidR="006B4F76" w:rsidRDefault="006B4F76">
      <w:pPr>
        <w:spacing w:line="26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DBEC682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5867"/>
        <w:gridCol w:w="6575"/>
      </w:tblGrid>
      <w:tr w:rsidR="006B4F76" w14:paraId="37AF65B1" w14:textId="77777777">
        <w:trPr>
          <w:trHeight w:val="553"/>
        </w:trPr>
        <w:tc>
          <w:tcPr>
            <w:tcW w:w="1556" w:type="dxa"/>
            <w:vMerge w:val="restart"/>
            <w:tcBorders>
              <w:top w:val="nil"/>
            </w:tcBorders>
          </w:tcPr>
          <w:p w14:paraId="1AD2590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7" w:type="dxa"/>
          </w:tcPr>
          <w:p w14:paraId="12ADEEF5" w14:textId="77777777" w:rsidR="006B4F76" w:rsidRDefault="00756F4C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meglévő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szókincsét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</w:p>
        </w:tc>
        <w:tc>
          <w:tcPr>
            <w:tcW w:w="6575" w:type="dxa"/>
          </w:tcPr>
          <w:p w14:paraId="35B4F430" w14:textId="77777777" w:rsidR="006B4F76" w:rsidRDefault="00756F4C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álláspontját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árnyaltan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érvelését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rendszerezetten</w:t>
            </w:r>
            <w:proofErr w:type="spellEnd"/>
          </w:p>
          <w:p w14:paraId="7A089E57" w14:textId="77777777" w:rsidR="006B4F76" w:rsidRDefault="00756F4C">
            <w:pPr>
              <w:pStyle w:val="TableParagraph"/>
              <w:spacing w:line="264" w:lineRule="exact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kifejteni</w:t>
            </w:r>
            <w:proofErr w:type="spellEnd"/>
          </w:p>
        </w:tc>
      </w:tr>
      <w:tr w:rsidR="006B4F76" w14:paraId="4966CEAF" w14:textId="77777777">
        <w:trPr>
          <w:trHeight w:val="827"/>
        </w:trPr>
        <w:tc>
          <w:tcPr>
            <w:tcW w:w="1556" w:type="dxa"/>
            <w:vMerge/>
            <w:tcBorders>
              <w:top w:val="nil"/>
            </w:tcBorders>
          </w:tcPr>
          <w:p w14:paraId="5EDD1B5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636E5229" w14:textId="77777777" w:rsidR="006B4F76" w:rsidRDefault="00756F4C">
            <w:pPr>
              <w:pStyle w:val="TableParagraph"/>
              <w:ind w:left="61" w:right="558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szöveget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tagolni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logikai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eszközöket</w:t>
            </w:r>
            <w:proofErr w:type="spellEnd"/>
          </w:p>
          <w:p w14:paraId="1A52D746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alkalmazni</w:t>
            </w:r>
            <w:proofErr w:type="spellEnd"/>
          </w:p>
        </w:tc>
        <w:tc>
          <w:tcPr>
            <w:tcW w:w="6575" w:type="dxa"/>
          </w:tcPr>
          <w:p w14:paraId="77194CE0" w14:textId="77777777" w:rsidR="006B4F76" w:rsidRDefault="00756F4C">
            <w:pPr>
              <w:pStyle w:val="TableParagraph"/>
              <w:ind w:left="58" w:right="458" w:firstLine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skálájának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alkalmazásával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logikusan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szöveget</w:t>
            </w:r>
            <w:proofErr w:type="spellEnd"/>
          </w:p>
          <w:p w14:paraId="20A73346" w14:textId="77777777" w:rsidR="006B4F76" w:rsidRDefault="00756F4C">
            <w:pPr>
              <w:pStyle w:val="TableParagraph"/>
              <w:spacing w:line="264" w:lineRule="exact"/>
              <w:ind w:left="58"/>
              <w:rPr>
                <w:sz w:val="24"/>
              </w:rPr>
            </w:pPr>
            <w:proofErr w:type="spellStart"/>
            <w:r>
              <w:rPr>
                <w:sz w:val="24"/>
              </w:rPr>
              <w:t>létrehozni</w:t>
            </w:r>
            <w:proofErr w:type="spellEnd"/>
          </w:p>
        </w:tc>
      </w:tr>
      <w:tr w:rsidR="006B4F76" w14:paraId="21A20A59" w14:textId="77777777">
        <w:trPr>
          <w:trHeight w:val="551"/>
        </w:trPr>
        <w:tc>
          <w:tcPr>
            <w:tcW w:w="1556" w:type="dxa"/>
            <w:vMerge/>
            <w:tcBorders>
              <w:top w:val="nil"/>
            </w:tcBorders>
          </w:tcPr>
          <w:p w14:paraId="0813E9A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7EF6F8CA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szövegfajtának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címzetthez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</w:p>
          <w:p w14:paraId="63B350C5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viszonyának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hangnemet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választani</w:t>
            </w:r>
            <w:proofErr w:type="spellEnd"/>
          </w:p>
        </w:tc>
        <w:tc>
          <w:tcPr>
            <w:tcW w:w="6575" w:type="dxa"/>
          </w:tcPr>
          <w:p w14:paraId="712E8B4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C51519A" w14:textId="77777777">
        <w:trPr>
          <w:trHeight w:val="552"/>
        </w:trPr>
        <w:tc>
          <w:tcPr>
            <w:tcW w:w="1556" w:type="dxa"/>
            <w:vMerge/>
            <w:tcBorders>
              <w:top w:val="nil"/>
            </w:tcBorders>
          </w:tcPr>
          <w:p w14:paraId="6073AD0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50C0F3CD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szövegfajta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</w:p>
          <w:p w14:paraId="1555E3A8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írásművet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létrehozni</w:t>
            </w:r>
            <w:proofErr w:type="spellEnd"/>
          </w:p>
        </w:tc>
        <w:tc>
          <w:tcPr>
            <w:tcW w:w="6575" w:type="dxa"/>
          </w:tcPr>
          <w:p w14:paraId="1B0B51E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8DA89EF" w14:textId="77777777">
        <w:trPr>
          <w:trHeight w:val="551"/>
        </w:trPr>
        <w:tc>
          <w:tcPr>
            <w:tcW w:w="1556" w:type="dxa"/>
            <w:vMerge/>
            <w:tcBorders>
              <w:top w:val="nil"/>
            </w:tcBorders>
          </w:tcPr>
          <w:p w14:paraId="76B4362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7A8E01EE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fordulatokat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34ECF53B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helyesírási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általában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biztonsággal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575" w:type="dxa"/>
          </w:tcPr>
          <w:p w14:paraId="0188B653" w14:textId="77777777" w:rsidR="006B4F76" w:rsidRDefault="00756F4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struktúrákat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helyesírás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szabályait</w:t>
            </w:r>
            <w:proofErr w:type="spellEnd"/>
          </w:p>
          <w:p w14:paraId="74C7321D" w14:textId="77777777" w:rsidR="006B4F76" w:rsidRDefault="00756F4C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rendszerszerű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biztonsággal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946EE08" w14:textId="77777777">
        <w:trPr>
          <w:trHeight w:val="551"/>
        </w:trPr>
        <w:tc>
          <w:tcPr>
            <w:tcW w:w="1556" w:type="dxa"/>
            <w:vMerge w:val="restart"/>
          </w:tcPr>
          <w:p w14:paraId="12EA5D89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4.2</w:t>
            </w:r>
          </w:p>
          <w:p w14:paraId="4412FDBA" w14:textId="77777777" w:rsidR="006B4F76" w:rsidRDefault="00756F4C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Szövegfajták</w:t>
            </w:r>
            <w:proofErr w:type="spellEnd"/>
          </w:p>
        </w:tc>
        <w:tc>
          <w:tcPr>
            <w:tcW w:w="5867" w:type="dxa"/>
          </w:tcPr>
          <w:p w14:paraId="279CA1D0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személyes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üzenet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blog,</w:t>
            </w:r>
          </w:p>
          <w:p w14:paraId="3EF868DA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naplóbejegyzés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575" w:type="dxa"/>
          </w:tcPr>
          <w:p w14:paraId="5ADB4730" w14:textId="77777777" w:rsidR="006B4F76" w:rsidRDefault="00756F4C">
            <w:pPr>
              <w:pStyle w:val="TableParagraph"/>
              <w:spacing w:line="268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olvasói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</w:p>
        </w:tc>
      </w:tr>
      <w:tr w:rsidR="006B4F76" w14:paraId="1CEA7FA3" w14:textId="77777777">
        <w:trPr>
          <w:trHeight w:val="275"/>
        </w:trPr>
        <w:tc>
          <w:tcPr>
            <w:tcW w:w="1556" w:type="dxa"/>
            <w:vMerge/>
            <w:tcBorders>
              <w:top w:val="nil"/>
            </w:tcBorders>
          </w:tcPr>
          <w:p w14:paraId="21266A7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59CF54F5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meghívó</w:t>
            </w:r>
            <w:proofErr w:type="spellEnd"/>
          </w:p>
        </w:tc>
        <w:tc>
          <w:tcPr>
            <w:tcW w:w="6575" w:type="dxa"/>
          </w:tcPr>
          <w:p w14:paraId="01FB3345" w14:textId="77777777" w:rsidR="006B4F76" w:rsidRDefault="00756F4C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cikk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diák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újság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832E830" w14:textId="77777777">
        <w:trPr>
          <w:trHeight w:val="553"/>
        </w:trPr>
        <w:tc>
          <w:tcPr>
            <w:tcW w:w="1556" w:type="dxa"/>
            <w:vMerge/>
            <w:tcBorders>
              <w:top w:val="nil"/>
            </w:tcBorders>
          </w:tcPr>
          <w:p w14:paraId="6B2F521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116CAD26" w14:textId="77777777" w:rsidR="006B4F76" w:rsidRDefault="00756F4C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magánjellegű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intézménynek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nyelviskolának</w:t>
            </w:r>
            <w:proofErr w:type="spellEnd"/>
            <w:r>
              <w:rPr>
                <w:sz w:val="24"/>
              </w:rPr>
              <w:t>)</w:t>
            </w:r>
          </w:p>
          <w:p w14:paraId="113B433B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575" w:type="dxa"/>
          </w:tcPr>
          <w:p w14:paraId="298ED94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4026065" w14:textId="77777777" w:rsidR="006B4F76" w:rsidRDefault="006B4F76">
      <w:pPr>
        <w:pStyle w:val="Szvegtrzs"/>
        <w:spacing w:before="10"/>
        <w:rPr>
          <w:sz w:val="15"/>
        </w:rPr>
      </w:pPr>
    </w:p>
    <w:p w14:paraId="6A38A5D5" w14:textId="77777777" w:rsidR="006B4F76" w:rsidRDefault="00756F4C">
      <w:pPr>
        <w:pStyle w:val="Listaszerbekezds"/>
        <w:numPr>
          <w:ilvl w:val="2"/>
          <w:numId w:val="118"/>
        </w:numPr>
        <w:tabs>
          <w:tab w:val="left" w:pos="6985"/>
        </w:tabs>
        <w:spacing w:before="90" w:line="240" w:lineRule="auto"/>
        <w:ind w:left="6984" w:hanging="361"/>
        <w:jc w:val="left"/>
        <w:rPr>
          <w:i/>
          <w:sz w:val="24"/>
        </w:rPr>
      </w:pPr>
      <w:proofErr w:type="spellStart"/>
      <w:r>
        <w:rPr>
          <w:i/>
          <w:sz w:val="24"/>
        </w:rPr>
        <w:t>Beszédkészség</w:t>
      </w:r>
      <w:proofErr w:type="spellEnd"/>
    </w:p>
    <w:p w14:paraId="1A3EBD7D" w14:textId="77777777" w:rsidR="006B4F76" w:rsidRDefault="006B4F76">
      <w:pPr>
        <w:pStyle w:val="Szvegtrzs"/>
        <w:rPr>
          <w:i/>
        </w:rPr>
      </w:pPr>
    </w:p>
    <w:p w14:paraId="73F82778" w14:textId="77777777" w:rsidR="006B4F76" w:rsidRDefault="00756F4C">
      <w:pPr>
        <w:pStyle w:val="Szvegtrzs"/>
        <w:ind w:left="315" w:right="349"/>
        <w:jc w:val="both"/>
      </w:pPr>
      <w:proofErr w:type="spellStart"/>
      <w:r>
        <w:t>Középszintű</w:t>
      </w:r>
      <w:proofErr w:type="spellEnd"/>
      <w:r>
        <w:rPr>
          <w:spacing w:val="-14"/>
        </w:rPr>
        <w:t xml:space="preserve"> </w:t>
      </w:r>
      <w:r>
        <w:t>(B1)</w:t>
      </w:r>
      <w:r>
        <w:rPr>
          <w:spacing w:val="-15"/>
        </w:rPr>
        <w:t xml:space="preserve"> </w:t>
      </w:r>
      <w:proofErr w:type="spellStart"/>
      <w:r>
        <w:t>érettségi</w:t>
      </w:r>
      <w:proofErr w:type="spellEnd"/>
      <w:r>
        <w:rPr>
          <w:spacing w:val="-14"/>
        </w:rPr>
        <w:t xml:space="preserve"> </w:t>
      </w:r>
      <w:proofErr w:type="spellStart"/>
      <w:r>
        <w:t>vizsgán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vizsgázó</w:t>
      </w:r>
      <w:proofErr w:type="spellEnd"/>
      <w:r>
        <w:rPr>
          <w:spacing w:val="-13"/>
        </w:rPr>
        <w:t xml:space="preserve"> </w:t>
      </w:r>
      <w:proofErr w:type="spellStart"/>
      <w:r>
        <w:t>képes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megadott</w:t>
      </w:r>
      <w:proofErr w:type="spellEnd"/>
      <w:r>
        <w:rPr>
          <w:spacing w:val="-14"/>
        </w:rPr>
        <w:t xml:space="preserve"> </w:t>
      </w:r>
      <w:proofErr w:type="spellStart"/>
      <w:r>
        <w:t>helyzetekben</w:t>
      </w:r>
      <w:proofErr w:type="spellEnd"/>
      <w:r>
        <w:rPr>
          <w:spacing w:val="-14"/>
        </w:rPr>
        <w:t xml:space="preserve"> </w:t>
      </w:r>
      <w:proofErr w:type="spellStart"/>
      <w:r>
        <w:t>és</w:t>
      </w:r>
      <w:proofErr w:type="spellEnd"/>
      <w:r>
        <w:rPr>
          <w:spacing w:val="-14"/>
        </w:rPr>
        <w:t xml:space="preserve"> </w:t>
      </w:r>
      <w:proofErr w:type="spellStart"/>
      <w:r>
        <w:t>szerepekben</w:t>
      </w:r>
      <w:proofErr w:type="spellEnd"/>
      <w:r>
        <w:t>,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feladatnak</w:t>
      </w:r>
      <w:proofErr w:type="spellEnd"/>
      <w:r>
        <w:rPr>
          <w:spacing w:val="-15"/>
        </w:rPr>
        <w:t xml:space="preserve"> </w:t>
      </w:r>
      <w:proofErr w:type="spellStart"/>
      <w:r>
        <w:t>megfelelő</w:t>
      </w:r>
      <w:proofErr w:type="spellEnd"/>
      <w:r>
        <w:rPr>
          <w:spacing w:val="-14"/>
        </w:rPr>
        <w:t xml:space="preserve"> </w:t>
      </w:r>
      <w:proofErr w:type="spellStart"/>
      <w:r>
        <w:t>kommunikációs</w:t>
      </w:r>
      <w:proofErr w:type="spellEnd"/>
      <w:r>
        <w:rPr>
          <w:spacing w:val="-14"/>
        </w:rPr>
        <w:t xml:space="preserve"> </w:t>
      </w:r>
      <w:proofErr w:type="spellStart"/>
      <w:r>
        <w:t>szándékokat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megvalósítani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lásd</w:t>
      </w:r>
      <w:proofErr w:type="spellEnd"/>
      <w:r>
        <w:rPr>
          <w:spacing w:val="-14"/>
        </w:rPr>
        <w:t xml:space="preserve"> </w:t>
      </w:r>
      <w:proofErr w:type="spellStart"/>
      <w:r>
        <w:rPr>
          <w:i/>
          <w:spacing w:val="-1"/>
        </w:rPr>
        <w:t>Kommunikációs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  <w:spacing w:val="-1"/>
        </w:rPr>
        <w:t>helyzetek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szándékok</w:t>
      </w:r>
      <w:proofErr w:type="spellEnd"/>
      <w:r>
        <w:rPr>
          <w:i/>
          <w:spacing w:val="-12"/>
        </w:rPr>
        <w:t xml:space="preserve"> </w:t>
      </w:r>
      <w:proofErr w:type="spellStart"/>
      <w:r>
        <w:t>című</w:t>
      </w:r>
      <w:proofErr w:type="spellEnd"/>
      <w:r>
        <w:rPr>
          <w:spacing w:val="-14"/>
        </w:rPr>
        <w:t xml:space="preserve"> </w:t>
      </w:r>
      <w:proofErr w:type="spellStart"/>
      <w:r>
        <w:t>részt</w:t>
      </w:r>
      <w:proofErr w:type="spellEnd"/>
      <w:r>
        <w:t>);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megadott</w:t>
      </w:r>
      <w:proofErr w:type="spellEnd"/>
      <w:r>
        <w:rPr>
          <w:spacing w:val="-14"/>
        </w:rPr>
        <w:t xml:space="preserve"> </w:t>
      </w:r>
      <w:proofErr w:type="spellStart"/>
      <w:r>
        <w:t>témákról</w:t>
      </w:r>
      <w:proofErr w:type="spellEnd"/>
      <w:r>
        <w:rPr>
          <w:spacing w:val="-15"/>
        </w:rPr>
        <w:t xml:space="preserve"> </w:t>
      </w:r>
      <w:proofErr w:type="spellStart"/>
      <w:r>
        <w:t>szóló</w:t>
      </w:r>
      <w:proofErr w:type="spellEnd"/>
      <w:r>
        <w:rPr>
          <w:spacing w:val="-13"/>
        </w:rPr>
        <w:t xml:space="preserve"> </w:t>
      </w:r>
      <w:proofErr w:type="spellStart"/>
      <w:r>
        <w:t>beszélgetésekben</w:t>
      </w:r>
      <w:proofErr w:type="spellEnd"/>
      <w:r>
        <w:rPr>
          <w:spacing w:val="-15"/>
        </w:rPr>
        <w:t xml:space="preserve"> </w:t>
      </w:r>
      <w:proofErr w:type="spellStart"/>
      <w:r>
        <w:t>részt</w:t>
      </w:r>
      <w:proofErr w:type="spellEnd"/>
      <w:r>
        <w:rPr>
          <w:spacing w:val="-13"/>
        </w:rPr>
        <w:t xml:space="preserve"> </w:t>
      </w:r>
      <w:proofErr w:type="spellStart"/>
      <w:r>
        <w:t>venni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lásd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rPr>
          <w:i/>
        </w:rPr>
        <w:t>Témakörök</w:t>
      </w:r>
      <w:proofErr w:type="spellEnd"/>
      <w:r>
        <w:rPr>
          <w:i/>
          <w:spacing w:val="-58"/>
        </w:rPr>
        <w:t xml:space="preserve"> </w:t>
      </w:r>
      <w:proofErr w:type="spellStart"/>
      <w:r>
        <w:t>című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); a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stratégiákat</w:t>
      </w:r>
      <w:proofErr w:type="spellEnd"/>
      <w:r>
        <w:t xml:space="preserve"> a </w:t>
      </w:r>
      <w:proofErr w:type="spellStart"/>
      <w:r>
        <w:t>szintnek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, </w:t>
      </w:r>
      <w:proofErr w:type="spellStart"/>
      <w:r>
        <w:t>hatékonyan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 xml:space="preserve"> (pl. </w:t>
      </w:r>
      <w:proofErr w:type="spellStart"/>
      <w:r>
        <w:t>beszélgetést</w:t>
      </w:r>
      <w:proofErr w:type="spellEnd"/>
      <w:r>
        <w:t xml:space="preserve"> </w:t>
      </w:r>
      <w:proofErr w:type="spellStart"/>
      <w:r>
        <w:t>elkezdeni</w:t>
      </w:r>
      <w:proofErr w:type="spellEnd"/>
      <w:r>
        <w:t xml:space="preserve">, </w:t>
      </w:r>
      <w:proofErr w:type="spellStart"/>
      <w:r>
        <w:t>fenntartani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befejezni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eszközök</w:t>
      </w:r>
      <w:proofErr w:type="spellEnd"/>
      <w:r>
        <w:t xml:space="preserve"> </w:t>
      </w:r>
      <w:proofErr w:type="spellStart"/>
      <w:r>
        <w:t>széles</w:t>
      </w:r>
      <w:proofErr w:type="spellEnd"/>
      <w:r>
        <w:t xml:space="preserve"> </w:t>
      </w:r>
      <w:proofErr w:type="spellStart"/>
      <w:r>
        <w:t>skáláját</w:t>
      </w:r>
      <w:proofErr w:type="spellEnd"/>
      <w:r>
        <w:t xml:space="preserve"> </w:t>
      </w:r>
      <w:proofErr w:type="spellStart"/>
      <w:r>
        <w:t>rugalmasan</w:t>
      </w:r>
      <w:proofErr w:type="spellEnd"/>
      <w:r>
        <w:t xml:space="preserve"> </w:t>
      </w:r>
      <w:proofErr w:type="spellStart"/>
      <w:r>
        <w:t>használni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ezzel</w:t>
      </w:r>
      <w:proofErr w:type="spellEnd"/>
      <w:r>
        <w:t xml:space="preserve"> </w:t>
      </w:r>
      <w:proofErr w:type="spellStart"/>
      <w:r>
        <w:t>mondanivalójának</w:t>
      </w:r>
      <w:proofErr w:type="spellEnd"/>
      <w:r>
        <w:t xml:space="preserve"> </w:t>
      </w:r>
      <w:proofErr w:type="spellStart"/>
      <w:r>
        <w:t>nagy</w:t>
      </w:r>
      <w:proofErr w:type="spellEnd"/>
      <w:r>
        <w:t xml:space="preserve"> </w:t>
      </w:r>
      <w:proofErr w:type="spellStart"/>
      <w:r>
        <w:t>részét</w:t>
      </w:r>
      <w:proofErr w:type="spellEnd"/>
      <w:r>
        <w:t xml:space="preserve"> </w:t>
      </w:r>
      <w:proofErr w:type="spellStart"/>
      <w:r>
        <w:t>egyszerűen</w:t>
      </w:r>
      <w:proofErr w:type="spellEnd"/>
      <w:r>
        <w:t xml:space="preserve"> </w:t>
      </w:r>
      <w:proofErr w:type="spellStart"/>
      <w:r>
        <w:t>kifejezni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ismerős</w:t>
      </w:r>
      <w:proofErr w:type="spellEnd"/>
      <w:r>
        <w:t xml:space="preserve"> </w:t>
      </w:r>
      <w:proofErr w:type="spellStart"/>
      <w:r>
        <w:t>témáról</w:t>
      </w:r>
      <w:proofErr w:type="spellEnd"/>
      <w:r>
        <w:t xml:space="preserve"> </w:t>
      </w:r>
      <w:proofErr w:type="spellStart"/>
      <w:r>
        <w:t>folyó</w:t>
      </w:r>
      <w:proofErr w:type="spellEnd"/>
      <w:r>
        <w:t xml:space="preserve"> </w:t>
      </w:r>
      <w:proofErr w:type="spellStart"/>
      <w:r>
        <w:t>társalgásban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venni</w:t>
      </w:r>
      <w:proofErr w:type="spellEnd"/>
      <w:r>
        <w:t xml:space="preserve">; </w:t>
      </w:r>
      <w:proofErr w:type="spellStart"/>
      <w:r>
        <w:t>kevésbé</w:t>
      </w:r>
      <w:proofErr w:type="spellEnd"/>
      <w:r>
        <w:t xml:space="preserve"> </w:t>
      </w:r>
      <w:proofErr w:type="spellStart"/>
      <w:r>
        <w:t>begyakorolt</w:t>
      </w:r>
      <w:proofErr w:type="spellEnd"/>
      <w:r>
        <w:t xml:space="preserve"> </w:t>
      </w:r>
      <w:proofErr w:type="spellStart"/>
      <w:r>
        <w:t>mindennapi</w:t>
      </w:r>
      <w:proofErr w:type="spellEnd"/>
      <w:r>
        <w:t xml:space="preserve"> </w:t>
      </w:r>
      <w:proofErr w:type="spellStart"/>
      <w:r>
        <w:t>helyzetekben</w:t>
      </w:r>
      <w:proofErr w:type="spellEnd"/>
      <w:r>
        <w:t xml:space="preserve"> </w:t>
      </w:r>
      <w:proofErr w:type="spellStart"/>
      <w:r>
        <w:t>felmerülő</w:t>
      </w:r>
      <w:proofErr w:type="spellEnd"/>
      <w:r>
        <w:t xml:space="preserve"> </w:t>
      </w:r>
      <w:proofErr w:type="spellStart"/>
      <w:r>
        <w:t>feladatokat</w:t>
      </w:r>
      <w:proofErr w:type="spellEnd"/>
      <w:r>
        <w:t xml:space="preserve"> </w:t>
      </w:r>
      <w:proofErr w:type="spellStart"/>
      <w:r>
        <w:t>megoldani</w:t>
      </w:r>
      <w:proofErr w:type="spellEnd"/>
      <w:r>
        <w:t xml:space="preserve">; </w:t>
      </w:r>
      <w:proofErr w:type="spellStart"/>
      <w:r>
        <w:t>viszonylag</w:t>
      </w:r>
      <w:proofErr w:type="spellEnd"/>
      <w:r>
        <w:rPr>
          <w:spacing w:val="1"/>
        </w:rPr>
        <w:t xml:space="preserve"> </w:t>
      </w:r>
      <w:proofErr w:type="spellStart"/>
      <w:r>
        <w:t>folyékonyan</w:t>
      </w:r>
      <w:proofErr w:type="spellEnd"/>
      <w:r>
        <w:rPr>
          <w:spacing w:val="-7"/>
        </w:rPr>
        <w:t xml:space="preserve"> </w:t>
      </w:r>
      <w:proofErr w:type="spellStart"/>
      <w:r>
        <w:t>elmondani</w:t>
      </w:r>
      <w:proofErr w:type="spellEnd"/>
      <w:r>
        <w:rPr>
          <w:spacing w:val="-8"/>
        </w:rPr>
        <w:t xml:space="preserve"> </w:t>
      </w:r>
      <w:proofErr w:type="spellStart"/>
      <w:r>
        <w:t>egy</w:t>
      </w:r>
      <w:proofErr w:type="spellEnd"/>
      <w:r>
        <w:rPr>
          <w:spacing w:val="-13"/>
        </w:rPr>
        <w:t xml:space="preserve"> </w:t>
      </w:r>
      <w:proofErr w:type="spellStart"/>
      <w:r>
        <w:t>történetet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beszámolni</w:t>
      </w:r>
      <w:proofErr w:type="spellEnd"/>
      <w:r>
        <w:rPr>
          <w:spacing w:val="-8"/>
        </w:rPr>
        <w:t xml:space="preserve"> </w:t>
      </w:r>
      <w:proofErr w:type="spellStart"/>
      <w:r>
        <w:t>élményeiről</w:t>
      </w:r>
      <w:proofErr w:type="spellEnd"/>
      <w:r>
        <w:rPr>
          <w:spacing w:val="-8"/>
        </w:rPr>
        <w:t xml:space="preserve"> </w:t>
      </w:r>
      <w:proofErr w:type="spellStart"/>
      <w:r>
        <w:t>és</w:t>
      </w:r>
      <w:proofErr w:type="spellEnd"/>
      <w:r>
        <w:rPr>
          <w:spacing w:val="-3"/>
        </w:rPr>
        <w:t xml:space="preserve"> </w:t>
      </w:r>
      <w:proofErr w:type="spellStart"/>
      <w:r>
        <w:t>érzéseiről</w:t>
      </w:r>
      <w:proofErr w:type="spellEnd"/>
      <w:r>
        <w:t>;</w:t>
      </w:r>
      <w:r>
        <w:rPr>
          <w:spacing w:val="-8"/>
        </w:rPr>
        <w:t xml:space="preserve"> </w:t>
      </w:r>
      <w:proofErr w:type="spellStart"/>
      <w:r>
        <w:t>érezhető</w:t>
      </w:r>
      <w:proofErr w:type="spellEnd"/>
      <w:r>
        <w:rPr>
          <w:spacing w:val="-9"/>
        </w:rPr>
        <w:t xml:space="preserve"> </w:t>
      </w:r>
      <w:proofErr w:type="spellStart"/>
      <w:r>
        <w:t>akcentusa</w:t>
      </w:r>
      <w:proofErr w:type="spellEnd"/>
      <w:r>
        <w:rPr>
          <w:spacing w:val="-7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proofErr w:type="spellStart"/>
      <w:r>
        <w:t>esetleg</w:t>
      </w:r>
      <w:proofErr w:type="spellEnd"/>
      <w:r>
        <w:rPr>
          <w:spacing w:val="-10"/>
        </w:rPr>
        <w:t xml:space="preserve"> </w:t>
      </w:r>
      <w:proofErr w:type="spellStart"/>
      <w:r>
        <w:t>lassú</w:t>
      </w:r>
      <w:proofErr w:type="spellEnd"/>
      <w:r>
        <w:rPr>
          <w:spacing w:val="-9"/>
        </w:rPr>
        <w:t xml:space="preserve"> </w:t>
      </w:r>
      <w:proofErr w:type="spellStart"/>
      <w:r>
        <w:t>beszédtempója</w:t>
      </w:r>
      <w:proofErr w:type="spellEnd"/>
      <w:r>
        <w:rPr>
          <w:spacing w:val="-10"/>
        </w:rPr>
        <w:t xml:space="preserve"> </w:t>
      </w:r>
      <w:proofErr w:type="spellStart"/>
      <w:r>
        <w:t>ellenére</w:t>
      </w:r>
      <w:proofErr w:type="spellEnd"/>
      <w:r>
        <w:rPr>
          <w:spacing w:val="-9"/>
        </w:rPr>
        <w:t xml:space="preserve"> </w:t>
      </w:r>
      <w:proofErr w:type="spellStart"/>
      <w:r>
        <w:t>érthetően</w:t>
      </w:r>
      <w:proofErr w:type="spellEnd"/>
      <w:r>
        <w:rPr>
          <w:spacing w:val="-57"/>
        </w:rPr>
        <w:t xml:space="preserve"> </w:t>
      </w:r>
      <w:proofErr w:type="spellStart"/>
      <w:r>
        <w:t>beszélni</w:t>
      </w:r>
      <w:proofErr w:type="spellEnd"/>
      <w:r>
        <w:t>.</w:t>
      </w:r>
    </w:p>
    <w:p w14:paraId="120F163D" w14:textId="77777777" w:rsidR="006B4F76" w:rsidRDefault="006B4F76">
      <w:pPr>
        <w:pStyle w:val="Szvegtrzs"/>
        <w:spacing w:before="1"/>
      </w:pPr>
    </w:p>
    <w:p w14:paraId="67D4EE83" w14:textId="77777777" w:rsidR="006B4F76" w:rsidRDefault="00756F4C">
      <w:pPr>
        <w:pStyle w:val="Szvegtrzs"/>
        <w:ind w:left="315" w:right="348"/>
        <w:jc w:val="both"/>
      </w:pPr>
      <w:proofErr w:type="spellStart"/>
      <w:r>
        <w:t>Emelt</w:t>
      </w:r>
      <w:proofErr w:type="spellEnd"/>
      <w:r>
        <w:rPr>
          <w:spacing w:val="-14"/>
        </w:rPr>
        <w:t xml:space="preserve"> </w:t>
      </w:r>
      <w:proofErr w:type="spellStart"/>
      <w:r>
        <w:t>szintű</w:t>
      </w:r>
      <w:proofErr w:type="spellEnd"/>
      <w:r>
        <w:rPr>
          <w:spacing w:val="-13"/>
        </w:rPr>
        <w:t xml:space="preserve"> </w:t>
      </w:r>
      <w:r>
        <w:t>(B2)</w:t>
      </w:r>
      <w:r>
        <w:rPr>
          <w:spacing w:val="-14"/>
        </w:rPr>
        <w:t xml:space="preserve"> </w:t>
      </w:r>
      <w:proofErr w:type="spellStart"/>
      <w:r>
        <w:t>érettségi</w:t>
      </w:r>
      <w:proofErr w:type="spellEnd"/>
      <w:r>
        <w:rPr>
          <w:spacing w:val="-14"/>
        </w:rPr>
        <w:t xml:space="preserve"> </w:t>
      </w:r>
      <w:proofErr w:type="spellStart"/>
      <w:r>
        <w:t>vizsgán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vizsgázó</w:t>
      </w:r>
      <w:proofErr w:type="spellEnd"/>
      <w:r>
        <w:rPr>
          <w:spacing w:val="-13"/>
        </w:rPr>
        <w:t xml:space="preserve"> </w:t>
      </w:r>
      <w:proofErr w:type="spellStart"/>
      <w:r>
        <w:t>képes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megadott</w:t>
      </w:r>
      <w:proofErr w:type="spellEnd"/>
      <w:r>
        <w:rPr>
          <w:spacing w:val="-13"/>
        </w:rPr>
        <w:t xml:space="preserve"> </w:t>
      </w:r>
      <w:proofErr w:type="spellStart"/>
      <w:r>
        <w:t>helyzetekben</w:t>
      </w:r>
      <w:proofErr w:type="spellEnd"/>
      <w:r>
        <w:rPr>
          <w:spacing w:val="-14"/>
        </w:rPr>
        <w:t xml:space="preserve"> </w:t>
      </w:r>
      <w:proofErr w:type="spellStart"/>
      <w:r>
        <w:t>és</w:t>
      </w:r>
      <w:proofErr w:type="spellEnd"/>
      <w:r>
        <w:rPr>
          <w:spacing w:val="-13"/>
        </w:rPr>
        <w:t xml:space="preserve"> </w:t>
      </w:r>
      <w:proofErr w:type="spellStart"/>
      <w:r>
        <w:t>szerepekben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feladatnak</w:t>
      </w:r>
      <w:proofErr w:type="spellEnd"/>
      <w:r>
        <w:rPr>
          <w:spacing w:val="-14"/>
        </w:rPr>
        <w:t xml:space="preserve"> </w:t>
      </w:r>
      <w:proofErr w:type="spellStart"/>
      <w:r>
        <w:t>megfelelő</w:t>
      </w:r>
      <w:proofErr w:type="spellEnd"/>
      <w:r>
        <w:rPr>
          <w:spacing w:val="-13"/>
        </w:rPr>
        <w:t xml:space="preserve"> </w:t>
      </w:r>
      <w:proofErr w:type="spellStart"/>
      <w:r>
        <w:t>kommunikációs</w:t>
      </w:r>
      <w:proofErr w:type="spellEnd"/>
      <w:r>
        <w:rPr>
          <w:spacing w:val="-13"/>
        </w:rPr>
        <w:t xml:space="preserve"> </w:t>
      </w:r>
      <w:proofErr w:type="spellStart"/>
      <w:r>
        <w:t>szándékokat</w:t>
      </w:r>
      <w:proofErr w:type="spellEnd"/>
      <w:r>
        <w:rPr>
          <w:spacing w:val="-58"/>
        </w:rPr>
        <w:t xml:space="preserve"> </w:t>
      </w:r>
      <w:proofErr w:type="spellStart"/>
      <w:r>
        <w:rPr>
          <w:spacing w:val="-1"/>
        </w:rPr>
        <w:t>megvalósítani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lásd</w:t>
      </w:r>
      <w:proofErr w:type="spellEnd"/>
      <w:r>
        <w:rPr>
          <w:spacing w:val="-14"/>
        </w:rPr>
        <w:t xml:space="preserve"> </w:t>
      </w:r>
      <w:proofErr w:type="spellStart"/>
      <w:r>
        <w:rPr>
          <w:i/>
          <w:spacing w:val="-1"/>
        </w:rPr>
        <w:t>Kommunikációs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  <w:spacing w:val="-1"/>
        </w:rPr>
        <w:t>helyzetek</w:t>
      </w:r>
      <w:proofErr w:type="spellEnd"/>
      <w:r>
        <w:rPr>
          <w:i/>
          <w:spacing w:val="-13"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szándékok</w:t>
      </w:r>
      <w:proofErr w:type="spellEnd"/>
      <w:r>
        <w:rPr>
          <w:i/>
          <w:spacing w:val="-11"/>
        </w:rPr>
        <w:t xml:space="preserve"> </w:t>
      </w:r>
      <w:proofErr w:type="spellStart"/>
      <w:r>
        <w:t>című</w:t>
      </w:r>
      <w:proofErr w:type="spellEnd"/>
      <w:r>
        <w:rPr>
          <w:spacing w:val="-15"/>
        </w:rPr>
        <w:t xml:space="preserve"> </w:t>
      </w:r>
      <w:proofErr w:type="spellStart"/>
      <w:r>
        <w:t>részt</w:t>
      </w:r>
      <w:proofErr w:type="spellEnd"/>
      <w:r>
        <w:t>);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megadott</w:t>
      </w:r>
      <w:proofErr w:type="spellEnd"/>
      <w:r>
        <w:rPr>
          <w:spacing w:val="-14"/>
        </w:rPr>
        <w:t xml:space="preserve"> </w:t>
      </w:r>
      <w:proofErr w:type="spellStart"/>
      <w:r>
        <w:t>témákról</w:t>
      </w:r>
      <w:proofErr w:type="spellEnd"/>
      <w:r>
        <w:rPr>
          <w:spacing w:val="-15"/>
        </w:rPr>
        <w:t xml:space="preserve"> </w:t>
      </w:r>
      <w:proofErr w:type="spellStart"/>
      <w:r>
        <w:t>szóló</w:t>
      </w:r>
      <w:proofErr w:type="spellEnd"/>
      <w:r>
        <w:rPr>
          <w:spacing w:val="-13"/>
        </w:rPr>
        <w:t xml:space="preserve"> </w:t>
      </w:r>
      <w:proofErr w:type="spellStart"/>
      <w:r>
        <w:t>beszélgetésekben</w:t>
      </w:r>
      <w:proofErr w:type="spellEnd"/>
      <w:r>
        <w:rPr>
          <w:spacing w:val="-15"/>
        </w:rPr>
        <w:t xml:space="preserve"> </w:t>
      </w:r>
      <w:proofErr w:type="spellStart"/>
      <w:r>
        <w:t>részt</w:t>
      </w:r>
      <w:proofErr w:type="spellEnd"/>
      <w:r>
        <w:rPr>
          <w:spacing w:val="-14"/>
        </w:rPr>
        <w:t xml:space="preserve"> </w:t>
      </w:r>
      <w:proofErr w:type="spellStart"/>
      <w:r>
        <w:t>venni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lásd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rPr>
          <w:i/>
        </w:rPr>
        <w:t>Témakörök</w:t>
      </w:r>
      <w:proofErr w:type="spellEnd"/>
      <w:r>
        <w:rPr>
          <w:i/>
          <w:spacing w:val="-57"/>
        </w:rPr>
        <w:t xml:space="preserve"> </w:t>
      </w:r>
      <w:proofErr w:type="spellStart"/>
      <w:r>
        <w:t>című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); a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stratégiákat</w:t>
      </w:r>
      <w:proofErr w:type="spellEnd"/>
      <w:r>
        <w:t xml:space="preserve"> a </w:t>
      </w:r>
      <w:proofErr w:type="spellStart"/>
      <w:r>
        <w:t>szintnek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 xml:space="preserve">, </w:t>
      </w:r>
      <w:proofErr w:type="spellStart"/>
      <w:r>
        <w:t>hatékonyan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 xml:space="preserve"> (pl. </w:t>
      </w:r>
      <w:proofErr w:type="spellStart"/>
      <w:r>
        <w:t>beszélgetést</w:t>
      </w:r>
      <w:proofErr w:type="spellEnd"/>
      <w:r>
        <w:t xml:space="preserve"> </w:t>
      </w:r>
      <w:proofErr w:type="spellStart"/>
      <w:r>
        <w:t>elkezdeni</w:t>
      </w:r>
      <w:proofErr w:type="spellEnd"/>
      <w:r>
        <w:t xml:space="preserve">, </w:t>
      </w:r>
      <w:proofErr w:type="spellStart"/>
      <w:r>
        <w:t>fenntartani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befejezni</w:t>
      </w:r>
      <w:proofErr w:type="spellEnd"/>
      <w:r>
        <w:t>).</w:t>
      </w:r>
      <w:r>
        <w:rPr>
          <w:spacing w:val="1"/>
        </w:rPr>
        <w:t xml:space="preserve">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folyékonyan</w:t>
      </w:r>
      <w:proofErr w:type="spellEnd"/>
      <w:r>
        <w:t xml:space="preserve">, </w:t>
      </w:r>
      <w:proofErr w:type="spellStart"/>
      <w:r>
        <w:t>helyesen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hatékonyan</w:t>
      </w:r>
      <w:proofErr w:type="spellEnd"/>
      <w:r>
        <w:t xml:space="preserve"> </w:t>
      </w:r>
      <w:proofErr w:type="spellStart"/>
      <w:r>
        <w:t>használni</w:t>
      </w:r>
      <w:proofErr w:type="spellEnd"/>
      <w:r>
        <w:t xml:space="preserve"> a </w:t>
      </w:r>
      <w:proofErr w:type="spellStart"/>
      <w:r>
        <w:t>nyelvet</w:t>
      </w:r>
      <w:proofErr w:type="spellEnd"/>
      <w:r>
        <w:t xml:space="preserve">; </w:t>
      </w:r>
      <w:proofErr w:type="spellStart"/>
      <w:r>
        <w:t>gondolatait</w:t>
      </w:r>
      <w:proofErr w:type="spellEnd"/>
      <w:r>
        <w:t xml:space="preserve">, </w:t>
      </w:r>
      <w:proofErr w:type="spellStart"/>
      <w:r>
        <w:t>álláspontját</w:t>
      </w:r>
      <w:proofErr w:type="spellEnd"/>
      <w:r>
        <w:t xml:space="preserve"> </w:t>
      </w:r>
      <w:proofErr w:type="spellStart"/>
      <w:r>
        <w:t>következetesen</w:t>
      </w:r>
      <w:proofErr w:type="spellEnd"/>
      <w:r>
        <w:t xml:space="preserve">, </w:t>
      </w:r>
      <w:proofErr w:type="spellStart"/>
      <w:r>
        <w:t>folyamatosan</w:t>
      </w:r>
      <w:proofErr w:type="spellEnd"/>
      <w:r>
        <w:t xml:space="preserve"> </w:t>
      </w:r>
      <w:proofErr w:type="spellStart"/>
      <w:r>
        <w:t>kifejteni</w:t>
      </w:r>
      <w:proofErr w:type="spellEnd"/>
      <w:r>
        <w:t>; a</w:t>
      </w:r>
      <w:r>
        <w:rPr>
          <w:spacing w:val="1"/>
        </w:rPr>
        <w:t xml:space="preserve"> </w:t>
      </w:r>
      <w:proofErr w:type="spellStart"/>
      <w:r>
        <w:t>megadott</w:t>
      </w:r>
      <w:proofErr w:type="spellEnd"/>
      <w:r>
        <w:rPr>
          <w:spacing w:val="4"/>
        </w:rPr>
        <w:t xml:space="preserve"> </w:t>
      </w:r>
      <w:proofErr w:type="spellStart"/>
      <w:r>
        <w:t>témákat</w:t>
      </w:r>
      <w:proofErr w:type="spellEnd"/>
      <w:r>
        <w:rPr>
          <w:spacing w:val="4"/>
        </w:rPr>
        <w:t xml:space="preserve"> </w:t>
      </w:r>
      <w:proofErr w:type="spellStart"/>
      <w:r>
        <w:t>általánosabb</w:t>
      </w:r>
      <w:proofErr w:type="spellEnd"/>
      <w:r>
        <w:rPr>
          <w:spacing w:val="3"/>
        </w:rPr>
        <w:t xml:space="preserve"> </w:t>
      </w:r>
      <w:proofErr w:type="spellStart"/>
      <w:r>
        <w:t>nézőpontból</w:t>
      </w:r>
      <w:proofErr w:type="spellEnd"/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tárgyalni</w:t>
      </w:r>
      <w:proofErr w:type="spellEnd"/>
      <w:r>
        <w:t>;</w:t>
      </w:r>
      <w:r>
        <w:rPr>
          <w:spacing w:val="4"/>
        </w:rPr>
        <w:t xml:space="preserve"> </w:t>
      </w:r>
      <w:proofErr w:type="spellStart"/>
      <w:r>
        <w:t>folyamatosan</w:t>
      </w:r>
      <w:proofErr w:type="spellEnd"/>
      <w:r>
        <w:rPr>
          <w:spacing w:val="5"/>
        </w:rPr>
        <w:t xml:space="preserve"> </w:t>
      </w:r>
      <w:proofErr w:type="spellStart"/>
      <w:r>
        <w:t>és</w:t>
      </w:r>
      <w:proofErr w:type="spellEnd"/>
      <w:r>
        <w:rPr>
          <w:spacing w:val="3"/>
        </w:rPr>
        <w:t xml:space="preserve"> </w:t>
      </w:r>
      <w:proofErr w:type="spellStart"/>
      <w:r>
        <w:t>természetesen</w:t>
      </w:r>
      <w:proofErr w:type="spellEnd"/>
      <w:r>
        <w:rPr>
          <w:spacing w:val="3"/>
        </w:rPr>
        <w:t xml:space="preserve"> </w:t>
      </w:r>
      <w:proofErr w:type="spellStart"/>
      <w:r>
        <w:t>részt</w:t>
      </w:r>
      <w:proofErr w:type="spellEnd"/>
      <w:r>
        <w:rPr>
          <w:spacing w:val="4"/>
        </w:rPr>
        <w:t xml:space="preserve"> </w:t>
      </w:r>
      <w:proofErr w:type="spellStart"/>
      <w:r>
        <w:t>venni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különböző</w:t>
      </w:r>
      <w:proofErr w:type="spellEnd"/>
      <w:r>
        <w:rPr>
          <w:spacing w:val="3"/>
        </w:rPr>
        <w:t xml:space="preserve"> </w:t>
      </w:r>
      <w:proofErr w:type="spellStart"/>
      <w:r>
        <w:t>témájú</w:t>
      </w:r>
      <w:proofErr w:type="spellEnd"/>
      <w:r>
        <w:rPr>
          <w:spacing w:val="4"/>
        </w:rPr>
        <w:t xml:space="preserve"> </w:t>
      </w:r>
      <w:proofErr w:type="spellStart"/>
      <w:r>
        <w:t>társalgásokban</w:t>
      </w:r>
      <w:proofErr w:type="spellEnd"/>
      <w:r>
        <w:t>,</w:t>
      </w:r>
    </w:p>
    <w:p w14:paraId="6ECEF4F3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497F48F" w14:textId="77777777" w:rsidR="006B4F76" w:rsidRDefault="006B4F76">
      <w:pPr>
        <w:pStyle w:val="Szvegtrzs"/>
        <w:spacing w:before="5"/>
        <w:rPr>
          <w:sz w:val="18"/>
        </w:rPr>
      </w:pPr>
    </w:p>
    <w:p w14:paraId="248DC32E" w14:textId="77777777" w:rsidR="006B4F76" w:rsidRDefault="00756F4C">
      <w:pPr>
        <w:pStyle w:val="Szvegtrzs"/>
        <w:spacing w:before="90"/>
        <w:ind w:left="316"/>
      </w:pPr>
      <w:proofErr w:type="spellStart"/>
      <w:r>
        <w:t>bonyolultabb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váratlan</w:t>
      </w:r>
      <w:proofErr w:type="spellEnd"/>
      <w:r>
        <w:rPr>
          <w:spacing w:val="25"/>
        </w:rPr>
        <w:t xml:space="preserve"> </w:t>
      </w:r>
      <w:proofErr w:type="spellStart"/>
      <w:r>
        <w:t>elemeket</w:t>
      </w:r>
      <w:proofErr w:type="spellEnd"/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proofErr w:type="spellStart"/>
      <w:r>
        <w:t>tartalmazó</w:t>
      </w:r>
      <w:proofErr w:type="spellEnd"/>
      <w:r>
        <w:rPr>
          <w:spacing w:val="25"/>
        </w:rPr>
        <w:t xml:space="preserve"> </w:t>
      </w:r>
      <w:proofErr w:type="spellStart"/>
      <w:r>
        <w:t>feladatokat</w:t>
      </w:r>
      <w:proofErr w:type="spellEnd"/>
      <w:r>
        <w:rPr>
          <w:spacing w:val="25"/>
        </w:rPr>
        <w:t xml:space="preserve"> </w:t>
      </w:r>
      <w:proofErr w:type="spellStart"/>
      <w:r>
        <w:t>sikeresen</w:t>
      </w:r>
      <w:proofErr w:type="spellEnd"/>
      <w:r>
        <w:rPr>
          <w:spacing w:val="26"/>
        </w:rPr>
        <w:t xml:space="preserve"> </w:t>
      </w:r>
      <w:proofErr w:type="spellStart"/>
      <w:r>
        <w:t>megoldani</w:t>
      </w:r>
      <w:proofErr w:type="spellEnd"/>
      <w:r>
        <w:t>;</w:t>
      </w:r>
      <w:r>
        <w:rPr>
          <w:spacing w:val="26"/>
        </w:rPr>
        <w:t xml:space="preserve"> </w:t>
      </w:r>
      <w:proofErr w:type="spellStart"/>
      <w:r>
        <w:t>elmagyarázni</w:t>
      </w:r>
      <w:proofErr w:type="spellEnd"/>
      <w:r>
        <w:rPr>
          <w:spacing w:val="26"/>
        </w:rPr>
        <w:t xml:space="preserve"> </w:t>
      </w:r>
      <w:proofErr w:type="spellStart"/>
      <w:r>
        <w:t>álláspontját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világosan</w:t>
      </w:r>
      <w:proofErr w:type="spellEnd"/>
      <w:r>
        <w:rPr>
          <w:spacing w:val="25"/>
        </w:rPr>
        <w:t xml:space="preserve"> </w:t>
      </w:r>
      <w:proofErr w:type="spellStart"/>
      <w:r>
        <w:t>érvelni</w:t>
      </w:r>
      <w:proofErr w:type="spellEnd"/>
      <w:r>
        <w:t>;</w:t>
      </w:r>
      <w:r>
        <w:rPr>
          <w:spacing w:val="26"/>
        </w:rPr>
        <w:t xml:space="preserve"> </w:t>
      </w:r>
      <w:proofErr w:type="spellStart"/>
      <w:r>
        <w:t>enyhe</w:t>
      </w:r>
      <w:proofErr w:type="spellEnd"/>
      <w:r>
        <w:rPr>
          <w:spacing w:val="25"/>
        </w:rPr>
        <w:t xml:space="preserve"> </w:t>
      </w:r>
      <w:proofErr w:type="spellStart"/>
      <w:r>
        <w:t>akcentusa</w:t>
      </w:r>
      <w:proofErr w:type="spellEnd"/>
      <w:r>
        <w:rPr>
          <w:spacing w:val="-57"/>
        </w:rPr>
        <w:t xml:space="preserve"> </w:t>
      </w:r>
      <w:proofErr w:type="spellStart"/>
      <w:r>
        <w:t>ellenére</w:t>
      </w:r>
      <w:proofErr w:type="spellEnd"/>
      <w:r>
        <w:rPr>
          <w:spacing w:val="-3"/>
        </w:rPr>
        <w:t xml:space="preserve"> </w:t>
      </w:r>
      <w:proofErr w:type="spellStart"/>
      <w:r>
        <w:t>természetes</w:t>
      </w:r>
      <w:proofErr w:type="spellEnd"/>
      <w:r>
        <w:t xml:space="preserve"> </w:t>
      </w:r>
      <w:proofErr w:type="spellStart"/>
      <w:r>
        <w:t>kiejtéssel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hanglejtéssel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normál</w:t>
      </w:r>
      <w:proofErr w:type="spellEnd"/>
      <w:r>
        <w:t xml:space="preserve"> </w:t>
      </w:r>
      <w:proofErr w:type="spellStart"/>
      <w:r>
        <w:t>beszédtempóban</w:t>
      </w:r>
      <w:proofErr w:type="spellEnd"/>
      <w:r>
        <w:t xml:space="preserve"> </w:t>
      </w:r>
      <w:proofErr w:type="spellStart"/>
      <w:r>
        <w:t>beszélni</w:t>
      </w:r>
      <w:proofErr w:type="spellEnd"/>
      <w:r>
        <w:t>.</w:t>
      </w:r>
    </w:p>
    <w:p w14:paraId="6D857C26" w14:textId="77777777" w:rsidR="006B4F76" w:rsidRDefault="006B4F76">
      <w:pPr>
        <w:pStyle w:val="Szvegtrzs"/>
        <w:rPr>
          <w:sz w:val="20"/>
        </w:rPr>
      </w:pPr>
    </w:p>
    <w:p w14:paraId="34F89FBD" w14:textId="77777777" w:rsidR="006B4F76" w:rsidRDefault="006B4F76">
      <w:pPr>
        <w:pStyle w:val="Szvegtrzs"/>
        <w:spacing w:before="8"/>
        <w:rPr>
          <w:sz w:val="28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7033"/>
        <w:gridCol w:w="5607"/>
      </w:tblGrid>
      <w:tr w:rsidR="006B4F76" w14:paraId="20F8599D" w14:textId="77777777">
        <w:trPr>
          <w:trHeight w:val="277"/>
        </w:trPr>
        <w:tc>
          <w:tcPr>
            <w:tcW w:w="1356" w:type="dxa"/>
            <w:vMerge w:val="restart"/>
          </w:tcPr>
          <w:p w14:paraId="4114D8B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40" w:type="dxa"/>
            <w:gridSpan w:val="2"/>
          </w:tcPr>
          <w:p w14:paraId="57CAFA7C" w14:textId="77777777" w:rsidR="006B4F76" w:rsidRDefault="00756F4C">
            <w:pPr>
              <w:pStyle w:val="TableParagraph"/>
              <w:spacing w:line="258" w:lineRule="exact"/>
              <w:ind w:left="5334" w:right="5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4E551CBC" w14:textId="77777777">
        <w:trPr>
          <w:trHeight w:val="275"/>
        </w:trPr>
        <w:tc>
          <w:tcPr>
            <w:tcW w:w="1356" w:type="dxa"/>
            <w:vMerge/>
            <w:tcBorders>
              <w:top w:val="nil"/>
            </w:tcBorders>
          </w:tcPr>
          <w:p w14:paraId="7292AB7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7FC89605" w14:textId="77777777" w:rsidR="006B4F76" w:rsidRDefault="00756F4C">
            <w:pPr>
              <w:pStyle w:val="TableParagraph"/>
              <w:spacing w:line="256" w:lineRule="exact"/>
              <w:ind w:left="2709" w:right="26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5607" w:type="dxa"/>
          </w:tcPr>
          <w:p w14:paraId="4D303B05" w14:textId="77777777" w:rsidR="006B4F76" w:rsidRDefault="00756F4C">
            <w:pPr>
              <w:pStyle w:val="TableParagraph"/>
              <w:spacing w:line="256" w:lineRule="exact"/>
              <w:ind w:left="1986" w:right="19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4C7B87E6" w14:textId="77777777">
        <w:trPr>
          <w:trHeight w:val="1706"/>
        </w:trPr>
        <w:tc>
          <w:tcPr>
            <w:tcW w:w="1356" w:type="dxa"/>
            <w:vMerge w:val="restart"/>
          </w:tcPr>
          <w:p w14:paraId="323C440C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5.1</w:t>
            </w:r>
          </w:p>
          <w:p w14:paraId="4D0B3B7A" w14:textId="77777777" w:rsidR="006B4F76" w:rsidRDefault="00756F4C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Készségek</w:t>
            </w:r>
            <w:proofErr w:type="spellEnd"/>
          </w:p>
        </w:tc>
        <w:tc>
          <w:tcPr>
            <w:tcW w:w="12640" w:type="dxa"/>
            <w:gridSpan w:val="2"/>
          </w:tcPr>
          <w:p w14:paraId="42F59D39" w14:textId="77777777" w:rsidR="006B4F76" w:rsidRDefault="00756F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</w:p>
          <w:p w14:paraId="639D6EBE" w14:textId="77777777" w:rsidR="006B4F76" w:rsidRDefault="00756F4C">
            <w:pPr>
              <w:pStyle w:val="TableParagraph"/>
              <w:numPr>
                <w:ilvl w:val="0"/>
                <w:numId w:val="116"/>
              </w:numPr>
              <w:tabs>
                <w:tab w:val="left" w:pos="780"/>
                <w:tab w:val="left" w:pos="781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szerepekben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megvalósítani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lásd</w:t>
            </w:r>
            <w:proofErr w:type="spellEnd"/>
          </w:p>
          <w:p w14:paraId="29AE6377" w14:textId="77777777" w:rsidR="006B4F76" w:rsidRDefault="00756F4C">
            <w:pPr>
              <w:pStyle w:val="TableParagraph"/>
              <w:spacing w:line="275" w:lineRule="exact"/>
              <w:ind w:left="780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helyzetek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z w:val="24"/>
              </w:rPr>
              <w:t>),</w:t>
            </w:r>
          </w:p>
          <w:p w14:paraId="222A8A0C" w14:textId="77777777" w:rsidR="006B4F76" w:rsidRDefault="00756F4C">
            <w:pPr>
              <w:pStyle w:val="TableParagraph"/>
              <w:numPr>
                <w:ilvl w:val="0"/>
                <w:numId w:val="116"/>
              </w:numPr>
              <w:tabs>
                <w:tab w:val="left" w:pos="780"/>
                <w:tab w:val="left" w:pos="781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témákról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beszélgetésekben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lásd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i/>
                <w:sz w:val="24"/>
              </w:rPr>
              <w:t>Témakörök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z w:val="24"/>
              </w:rPr>
              <w:t>),</w:t>
            </w:r>
          </w:p>
          <w:p w14:paraId="54FEC294" w14:textId="77777777" w:rsidR="006B4F76" w:rsidRDefault="00756F4C">
            <w:pPr>
              <w:pStyle w:val="TableParagraph"/>
              <w:numPr>
                <w:ilvl w:val="0"/>
                <w:numId w:val="116"/>
              </w:numPr>
              <w:tabs>
                <w:tab w:val="left" w:pos="780"/>
                <w:tab w:val="left" w:pos="781"/>
              </w:tabs>
              <w:spacing w:before="6" w:line="274" w:lineRule="exact"/>
              <w:ind w:right="36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stratégiákat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hatékonyan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beszélgetést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elkezdeni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befejezni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39898D4E" w14:textId="77777777">
        <w:trPr>
          <w:trHeight w:val="551"/>
        </w:trPr>
        <w:tc>
          <w:tcPr>
            <w:tcW w:w="1356" w:type="dxa"/>
            <w:vMerge/>
            <w:tcBorders>
              <w:top w:val="nil"/>
            </w:tcBorders>
          </w:tcPr>
          <w:p w14:paraId="3A195E1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7A3C7D63" w14:textId="77777777" w:rsidR="006B4F76" w:rsidRDefault="00756F4C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skáláját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rugalmasan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7DA32CA8" w14:textId="77777777" w:rsidR="006B4F76" w:rsidRDefault="00756F4C">
            <w:pPr>
              <w:pStyle w:val="TableParagraph"/>
              <w:spacing w:line="263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ezzel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mondanivalójának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kifejezni</w:t>
            </w:r>
            <w:proofErr w:type="spellEnd"/>
          </w:p>
        </w:tc>
        <w:tc>
          <w:tcPr>
            <w:tcW w:w="5607" w:type="dxa"/>
          </w:tcPr>
          <w:p w14:paraId="77F5263C" w14:textId="77777777" w:rsidR="006B4F76" w:rsidRDefault="00756F4C">
            <w:pPr>
              <w:pStyle w:val="TableParagraph"/>
              <w:spacing w:line="269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folyékonyan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hatékonyan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12C8B9B8" w14:textId="77777777" w:rsidR="006B4F76" w:rsidRDefault="00756F4C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nyelvet</w:t>
            </w:r>
            <w:proofErr w:type="spellEnd"/>
          </w:p>
        </w:tc>
      </w:tr>
      <w:tr w:rsidR="006B4F76" w14:paraId="0A1486E6" w14:textId="77777777">
        <w:trPr>
          <w:trHeight w:val="554"/>
        </w:trPr>
        <w:tc>
          <w:tcPr>
            <w:tcW w:w="1356" w:type="dxa"/>
            <w:vMerge/>
            <w:tcBorders>
              <w:top w:val="nil"/>
            </w:tcBorders>
          </w:tcPr>
          <w:p w14:paraId="6CFEAB6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0103300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7" w:type="dxa"/>
          </w:tcPr>
          <w:p w14:paraId="7255E4F0" w14:textId="77777777" w:rsidR="006B4F76" w:rsidRDefault="00756F4C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gondolatait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következetesen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folyamatosan</w:t>
            </w:r>
            <w:proofErr w:type="spellEnd"/>
          </w:p>
          <w:p w14:paraId="643CC312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kifejteni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B4F76" w14:paraId="657D1375" w14:textId="77777777">
        <w:trPr>
          <w:trHeight w:val="551"/>
        </w:trPr>
        <w:tc>
          <w:tcPr>
            <w:tcW w:w="1356" w:type="dxa"/>
            <w:vMerge/>
            <w:tcBorders>
              <w:top w:val="nil"/>
            </w:tcBorders>
          </w:tcPr>
          <w:p w14:paraId="5087D49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05F44136" w14:textId="77777777" w:rsidR="006B4F76" w:rsidRDefault="00756F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ismerős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témáról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társalgásban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venni</w:t>
            </w:r>
            <w:proofErr w:type="spellEnd"/>
          </w:p>
        </w:tc>
        <w:tc>
          <w:tcPr>
            <w:tcW w:w="5607" w:type="dxa"/>
          </w:tcPr>
          <w:p w14:paraId="0676749C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általánosabb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nézőpontból</w:t>
            </w:r>
            <w:proofErr w:type="spellEnd"/>
            <w:r>
              <w:rPr>
                <w:sz w:val="24"/>
              </w:rPr>
              <w:t xml:space="preserve"> is</w:t>
            </w:r>
          </w:p>
          <w:p w14:paraId="09643CCC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tárgyalni</w:t>
            </w:r>
            <w:proofErr w:type="spellEnd"/>
          </w:p>
        </w:tc>
      </w:tr>
      <w:tr w:rsidR="006B4F76" w14:paraId="634863C1" w14:textId="77777777">
        <w:trPr>
          <w:trHeight w:val="551"/>
        </w:trPr>
        <w:tc>
          <w:tcPr>
            <w:tcW w:w="1356" w:type="dxa"/>
            <w:vMerge/>
            <w:tcBorders>
              <w:top w:val="nil"/>
            </w:tcBorders>
          </w:tcPr>
          <w:p w14:paraId="0A6055E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2CCD70EA" w14:textId="77777777" w:rsidR="006B4F76" w:rsidRDefault="00756F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kevésbé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begyakorolt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helyzetekben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felmerülő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</w:p>
          <w:p w14:paraId="60719899" w14:textId="77777777" w:rsidR="006B4F76" w:rsidRDefault="00756F4C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megoldani</w:t>
            </w:r>
            <w:proofErr w:type="spellEnd"/>
          </w:p>
        </w:tc>
        <w:tc>
          <w:tcPr>
            <w:tcW w:w="5607" w:type="dxa"/>
          </w:tcPr>
          <w:p w14:paraId="00F80C63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folyamatosan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</w:p>
          <w:p w14:paraId="46FFED88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témájú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társalgásokban</w:t>
            </w:r>
            <w:proofErr w:type="spellEnd"/>
          </w:p>
        </w:tc>
      </w:tr>
      <w:tr w:rsidR="006B4F76" w14:paraId="57898926" w14:textId="77777777">
        <w:trPr>
          <w:trHeight w:val="551"/>
        </w:trPr>
        <w:tc>
          <w:tcPr>
            <w:tcW w:w="1356" w:type="dxa"/>
            <w:vMerge/>
            <w:tcBorders>
              <w:top w:val="nil"/>
            </w:tcBorders>
          </w:tcPr>
          <w:p w14:paraId="6B27D74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7279A0EB" w14:textId="77777777" w:rsidR="006B4F76" w:rsidRDefault="00756F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viszonylag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folyékonyan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elmondani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beszámolni</w:t>
            </w:r>
            <w:proofErr w:type="spellEnd"/>
          </w:p>
          <w:p w14:paraId="3F1F3C26" w14:textId="77777777" w:rsidR="006B4F76" w:rsidRDefault="00756F4C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élményeiről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érzéseiről</w:t>
            </w:r>
            <w:proofErr w:type="spellEnd"/>
          </w:p>
        </w:tc>
        <w:tc>
          <w:tcPr>
            <w:tcW w:w="5607" w:type="dxa"/>
          </w:tcPr>
          <w:p w14:paraId="2C53637C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bonyolultabb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váratlan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tartalmazó</w:t>
            </w:r>
            <w:proofErr w:type="spellEnd"/>
          </w:p>
          <w:p w14:paraId="161C522F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sikeresen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</w:p>
        </w:tc>
      </w:tr>
      <w:tr w:rsidR="006B4F76" w14:paraId="32B43FC4" w14:textId="77777777">
        <w:trPr>
          <w:trHeight w:val="275"/>
        </w:trPr>
        <w:tc>
          <w:tcPr>
            <w:tcW w:w="1356" w:type="dxa"/>
            <w:vMerge/>
            <w:tcBorders>
              <w:top w:val="nil"/>
            </w:tcBorders>
          </w:tcPr>
          <w:p w14:paraId="525F59D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2F072BB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07" w:type="dxa"/>
          </w:tcPr>
          <w:p w14:paraId="41248FFA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elmagyarázni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világosan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érvelni</w:t>
            </w:r>
            <w:proofErr w:type="spellEnd"/>
          </w:p>
        </w:tc>
      </w:tr>
      <w:tr w:rsidR="006B4F76" w14:paraId="68FCEBB7" w14:textId="77777777">
        <w:trPr>
          <w:trHeight w:val="554"/>
        </w:trPr>
        <w:tc>
          <w:tcPr>
            <w:tcW w:w="1356" w:type="dxa"/>
            <w:vMerge/>
            <w:tcBorders>
              <w:top w:val="nil"/>
            </w:tcBorders>
          </w:tcPr>
          <w:p w14:paraId="47FF02C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33" w:type="dxa"/>
          </w:tcPr>
          <w:p w14:paraId="1D1AEF41" w14:textId="77777777" w:rsidR="006B4F76" w:rsidRDefault="00756F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érezhető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akcentusa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lassú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beszédtempója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ellenére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érthetően</w:t>
            </w:r>
            <w:proofErr w:type="spellEnd"/>
          </w:p>
          <w:p w14:paraId="2D594B5C" w14:textId="77777777" w:rsidR="006B4F76" w:rsidRDefault="00756F4C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beszélni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07" w:type="dxa"/>
          </w:tcPr>
          <w:p w14:paraId="55ACCB7B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enyhe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akcentusa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ellenére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kiejtéssel</w:t>
            </w:r>
            <w:proofErr w:type="spellEnd"/>
            <w:r>
              <w:rPr>
                <w:sz w:val="24"/>
              </w:rPr>
              <w:t>,</w:t>
            </w:r>
          </w:p>
          <w:p w14:paraId="61071D53" w14:textId="77777777" w:rsidR="006B4F76" w:rsidRDefault="00756F4C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hanglejtéssel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normál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beszédtempóban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beszélni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9EBC144" w14:textId="77777777" w:rsidR="006B4F76" w:rsidRDefault="006B4F76">
      <w:pPr>
        <w:spacing w:line="26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4623C38" w14:textId="77777777" w:rsidR="006B4F76" w:rsidRDefault="006B4F76">
      <w:pPr>
        <w:pStyle w:val="Szvegtrzs"/>
        <w:spacing w:before="9"/>
        <w:rPr>
          <w:sz w:val="18"/>
        </w:rPr>
      </w:pPr>
    </w:p>
    <w:p w14:paraId="77AD2D79" w14:textId="77777777" w:rsidR="006B4F76" w:rsidRDefault="00756F4C">
      <w:pPr>
        <w:pStyle w:val="Cmsor1"/>
        <w:numPr>
          <w:ilvl w:val="1"/>
          <w:numId w:val="118"/>
        </w:numPr>
        <w:tabs>
          <w:tab w:val="left" w:pos="6649"/>
        </w:tabs>
        <w:ind w:left="6648" w:hanging="301"/>
        <w:jc w:val="left"/>
      </w:pPr>
      <w:r>
        <w:t>TÉMAKÖRÖK</w:t>
      </w:r>
    </w:p>
    <w:p w14:paraId="49B661FC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74D9D118" w14:textId="77777777" w:rsidR="006B4F76" w:rsidRDefault="00756F4C">
      <w:pPr>
        <w:pStyle w:val="Szvegtrzs"/>
        <w:ind w:left="316"/>
      </w:pPr>
      <w:r>
        <w:t>Az</w:t>
      </w:r>
      <w:r>
        <w:rPr>
          <w:spacing w:val="-9"/>
        </w:rPr>
        <w:t xml:space="preserve"> </w:t>
      </w:r>
      <w:proofErr w:type="spellStart"/>
      <w:r>
        <w:t>érettségi</w:t>
      </w:r>
      <w:proofErr w:type="spellEnd"/>
      <w:r>
        <w:rPr>
          <w:spacing w:val="-9"/>
        </w:rPr>
        <w:t xml:space="preserve"> </w:t>
      </w:r>
      <w:proofErr w:type="spellStart"/>
      <w:r>
        <w:t>vizsga</w:t>
      </w:r>
      <w:proofErr w:type="spellEnd"/>
      <w:r>
        <w:rPr>
          <w:spacing w:val="-10"/>
        </w:rPr>
        <w:t xml:space="preserve"> </w:t>
      </w:r>
      <w:proofErr w:type="spellStart"/>
      <w:r>
        <w:t>tartalmi</w:t>
      </w:r>
      <w:proofErr w:type="spellEnd"/>
      <w:r>
        <w:rPr>
          <w:spacing w:val="-9"/>
        </w:rPr>
        <w:t xml:space="preserve"> </w:t>
      </w:r>
      <w:proofErr w:type="spellStart"/>
      <w:r>
        <w:t>részét</w:t>
      </w:r>
      <w:proofErr w:type="spellEnd"/>
      <w:r>
        <w:rPr>
          <w:spacing w:val="-8"/>
        </w:rPr>
        <w:t xml:space="preserve"> </w:t>
      </w:r>
      <w:proofErr w:type="spellStart"/>
      <w:r>
        <w:t>az</w:t>
      </w:r>
      <w:proofErr w:type="spellEnd"/>
      <w:r>
        <w:rPr>
          <w:spacing w:val="-8"/>
        </w:rPr>
        <w:t xml:space="preserve"> </w:t>
      </w:r>
      <w:proofErr w:type="spellStart"/>
      <w:r>
        <w:t>alább</w:t>
      </w:r>
      <w:proofErr w:type="spellEnd"/>
      <w:r>
        <w:rPr>
          <w:spacing w:val="-9"/>
        </w:rPr>
        <w:t xml:space="preserve"> </w:t>
      </w:r>
      <w:proofErr w:type="spellStart"/>
      <w:r>
        <w:t>felsorolt</w:t>
      </w:r>
      <w:proofErr w:type="spellEnd"/>
      <w:r>
        <w:rPr>
          <w:spacing w:val="-9"/>
        </w:rPr>
        <w:t xml:space="preserve"> </w:t>
      </w:r>
      <w:proofErr w:type="spellStart"/>
      <w:r>
        <w:t>témakörök</w:t>
      </w:r>
      <w:proofErr w:type="spellEnd"/>
      <w:r>
        <w:rPr>
          <w:spacing w:val="-10"/>
        </w:rPr>
        <w:t xml:space="preserve"> </w:t>
      </w:r>
      <w:proofErr w:type="spellStart"/>
      <w:r>
        <w:t>képezik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azaz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feladatok</w:t>
      </w:r>
      <w:proofErr w:type="spellEnd"/>
      <w:r>
        <w:rPr>
          <w:spacing w:val="-9"/>
        </w:rPr>
        <w:t xml:space="preserve"> </w:t>
      </w:r>
      <w:proofErr w:type="spellStart"/>
      <w:r>
        <w:t>minden</w:t>
      </w:r>
      <w:proofErr w:type="spellEnd"/>
      <w:r>
        <w:rPr>
          <w:spacing w:val="-2"/>
        </w:rPr>
        <w:t xml:space="preserve"> </w:t>
      </w:r>
      <w:proofErr w:type="spellStart"/>
      <w:r>
        <w:t>feladatlapban</w:t>
      </w:r>
      <w:proofErr w:type="spellEnd"/>
      <w:r>
        <w:rPr>
          <w:spacing w:val="-8"/>
        </w:rPr>
        <w:t xml:space="preserve"> </w:t>
      </w:r>
      <w:proofErr w:type="spellStart"/>
      <w:r>
        <w:t>tematikusan</w:t>
      </w:r>
      <w:proofErr w:type="spellEnd"/>
      <w:r>
        <w:rPr>
          <w:spacing w:val="-7"/>
        </w:rPr>
        <w:t xml:space="preserve"> </w:t>
      </w:r>
      <w:proofErr w:type="spellStart"/>
      <w:r>
        <w:t>ezekre</w:t>
      </w:r>
      <w:proofErr w:type="spellEnd"/>
      <w:r>
        <w:rPr>
          <w:spacing w:val="-8"/>
        </w:rPr>
        <w:t xml:space="preserve"> </w:t>
      </w:r>
      <w:proofErr w:type="spellStart"/>
      <w:r>
        <w:t>épülnek</w:t>
      </w:r>
      <w:proofErr w:type="spellEnd"/>
      <w:r>
        <w:t>.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lista</w:t>
      </w:r>
      <w:proofErr w:type="spellEnd"/>
      <w:r>
        <w:rPr>
          <w:spacing w:val="-57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tartalmaz</w:t>
      </w:r>
      <w:proofErr w:type="spellEnd"/>
      <w:r>
        <w:rPr>
          <w:spacing w:val="1"/>
        </w:rPr>
        <w:t xml:space="preserve"> </w:t>
      </w:r>
      <w:proofErr w:type="spellStart"/>
      <w:r>
        <w:t>külön</w:t>
      </w:r>
      <w:proofErr w:type="spellEnd"/>
      <w:r>
        <w:t xml:space="preserve"> </w:t>
      </w:r>
      <w:proofErr w:type="spellStart"/>
      <w:r>
        <w:t>országismereti</w:t>
      </w:r>
      <w:proofErr w:type="spellEnd"/>
      <w:r>
        <w:t xml:space="preserve"> </w:t>
      </w:r>
      <w:proofErr w:type="spellStart"/>
      <w:r>
        <w:t>témakört</w:t>
      </w:r>
      <w:proofErr w:type="spellEnd"/>
      <w:r>
        <w:t xml:space="preserve">, </w:t>
      </w:r>
      <w:proofErr w:type="spellStart"/>
      <w:r>
        <w:t>mert</w:t>
      </w:r>
      <w:proofErr w:type="spellEnd"/>
      <w:r>
        <w:rPr>
          <w:spacing w:val="-1"/>
        </w:rPr>
        <w:t xml:space="preserve"> </w:t>
      </w:r>
      <w:proofErr w:type="spellStart"/>
      <w:r>
        <w:t>ennek</w:t>
      </w:r>
      <w:proofErr w:type="spellEnd"/>
      <w:r>
        <w:t xml:space="preserve"> </w:t>
      </w:r>
      <w:proofErr w:type="spellStart"/>
      <w:r>
        <w:t>elemei</w:t>
      </w:r>
      <w:proofErr w:type="spellEnd"/>
      <w:r>
        <w:t xml:space="preserve"> a </w:t>
      </w:r>
      <w:proofErr w:type="spellStart"/>
      <w:r>
        <w:t>többi</w:t>
      </w:r>
      <w:proofErr w:type="spellEnd"/>
      <w:r>
        <w:t xml:space="preserve"> </w:t>
      </w:r>
      <w:proofErr w:type="spellStart"/>
      <w:r>
        <w:t>témakörben</w:t>
      </w:r>
      <w:proofErr w:type="spellEnd"/>
      <w:r>
        <w:rPr>
          <w:spacing w:val="-1"/>
        </w:rPr>
        <w:t xml:space="preserve"> </w:t>
      </w:r>
      <w:proofErr w:type="spellStart"/>
      <w:r>
        <w:t>előfordulnak</w:t>
      </w:r>
      <w:proofErr w:type="spellEnd"/>
      <w:r>
        <w:t>.</w:t>
      </w:r>
    </w:p>
    <w:p w14:paraId="633769AC" w14:textId="77777777" w:rsidR="006B4F76" w:rsidRDefault="006B4F76">
      <w:pPr>
        <w:pStyle w:val="Szvegtrzs"/>
      </w:pPr>
    </w:p>
    <w:p w14:paraId="5FDDD14F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középszinten</w:t>
      </w:r>
      <w:proofErr w:type="spellEnd"/>
      <w:r>
        <w:rPr>
          <w:spacing w:val="-1"/>
        </w:rPr>
        <w:t xml:space="preserve"> </w:t>
      </w:r>
      <w:proofErr w:type="spellStart"/>
      <w:r>
        <w:t>felsorolt</w:t>
      </w:r>
      <w:proofErr w:type="spellEnd"/>
      <w:r>
        <w:rPr>
          <w:spacing w:val="-1"/>
        </w:rPr>
        <w:t xml:space="preserve"> </w:t>
      </w:r>
      <w:proofErr w:type="spellStart"/>
      <w:r>
        <w:t>témakörök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szintre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érvényesek</w:t>
      </w:r>
      <w:proofErr w:type="spellEnd"/>
      <w:r>
        <w:t>.</w:t>
      </w:r>
    </w:p>
    <w:p w14:paraId="5BB3BE21" w14:textId="77777777" w:rsidR="006B4F76" w:rsidRDefault="006B4F76">
      <w:pPr>
        <w:pStyle w:val="Szvegtrzs"/>
        <w:rPr>
          <w:sz w:val="20"/>
        </w:rPr>
      </w:pPr>
    </w:p>
    <w:p w14:paraId="1991F08D" w14:textId="77777777" w:rsidR="006B4F76" w:rsidRDefault="006B4F76">
      <w:pPr>
        <w:pStyle w:val="Szvegtrzs"/>
        <w:spacing w:before="8"/>
        <w:rPr>
          <w:sz w:val="28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6642"/>
        <w:gridCol w:w="4770"/>
      </w:tblGrid>
      <w:tr w:rsidR="006B4F76" w14:paraId="6BE867DF" w14:textId="77777777">
        <w:trPr>
          <w:trHeight w:val="276"/>
        </w:trPr>
        <w:tc>
          <w:tcPr>
            <w:tcW w:w="2585" w:type="dxa"/>
            <w:vMerge w:val="restart"/>
          </w:tcPr>
          <w:p w14:paraId="0EC60EA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412" w:type="dxa"/>
            <w:gridSpan w:val="2"/>
          </w:tcPr>
          <w:p w14:paraId="5F2D677F" w14:textId="77777777" w:rsidR="006B4F76" w:rsidRDefault="00756F4C">
            <w:pPr>
              <w:pStyle w:val="TableParagraph"/>
              <w:spacing w:line="256" w:lineRule="exact"/>
              <w:ind w:left="4721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76082C28" w14:textId="77777777">
        <w:trPr>
          <w:trHeight w:val="277"/>
        </w:trPr>
        <w:tc>
          <w:tcPr>
            <w:tcW w:w="2585" w:type="dxa"/>
            <w:vMerge/>
            <w:tcBorders>
              <w:top w:val="nil"/>
            </w:tcBorders>
          </w:tcPr>
          <w:p w14:paraId="4DE5D61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05520DFD" w14:textId="77777777" w:rsidR="006B4F76" w:rsidRDefault="00756F4C">
            <w:pPr>
              <w:pStyle w:val="TableParagraph"/>
              <w:spacing w:line="258" w:lineRule="exact"/>
              <w:ind w:left="2515" w:right="24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4770" w:type="dxa"/>
          </w:tcPr>
          <w:p w14:paraId="37EF6526" w14:textId="77777777" w:rsidR="006B4F76" w:rsidRDefault="00756F4C">
            <w:pPr>
              <w:pStyle w:val="TableParagraph"/>
              <w:spacing w:line="258" w:lineRule="exact"/>
              <w:ind w:left="15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290F70FD" w14:textId="77777777">
        <w:trPr>
          <w:trHeight w:val="551"/>
        </w:trPr>
        <w:tc>
          <w:tcPr>
            <w:tcW w:w="2585" w:type="dxa"/>
            <w:vMerge w:val="restart"/>
          </w:tcPr>
          <w:p w14:paraId="3292F411" w14:textId="77777777" w:rsidR="006B4F76" w:rsidRDefault="00756F4C">
            <w:pPr>
              <w:pStyle w:val="TableParagraph"/>
              <w:ind w:left="62" w:right="468" w:firstLine="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Személyes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</w:t>
            </w:r>
            <w:proofErr w:type="spellEnd"/>
          </w:p>
        </w:tc>
        <w:tc>
          <w:tcPr>
            <w:tcW w:w="6642" w:type="dxa"/>
          </w:tcPr>
          <w:p w14:paraId="4AA9FBA1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életrajza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állomásai</w:t>
            </w:r>
            <w:proofErr w:type="spellEnd"/>
          </w:p>
          <w:p w14:paraId="762725F4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fordulópontjai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70" w:type="dxa"/>
          </w:tcPr>
          <w:p w14:paraId="56E7F302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</w:p>
          <w:p w14:paraId="1B6266D3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életében</w:t>
            </w:r>
            <w:proofErr w:type="spellEnd"/>
          </w:p>
        </w:tc>
      </w:tr>
      <w:tr w:rsidR="006B4F76" w14:paraId="047EFD82" w14:textId="77777777">
        <w:trPr>
          <w:trHeight w:val="551"/>
        </w:trPr>
        <w:tc>
          <w:tcPr>
            <w:tcW w:w="2585" w:type="dxa"/>
            <w:vMerge/>
            <w:tcBorders>
              <w:top w:val="nil"/>
            </w:tcBorders>
          </w:tcPr>
          <w:p w14:paraId="506E669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3661752F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Családi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kapcsolatok</w:t>
            </w:r>
            <w:proofErr w:type="spellEnd"/>
          </w:p>
        </w:tc>
        <w:tc>
          <w:tcPr>
            <w:tcW w:w="4770" w:type="dxa"/>
          </w:tcPr>
          <w:p w14:paraId="53D961DE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Családi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munkamegosztás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58C5AAA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családban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generációk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együttélése</w:t>
            </w:r>
            <w:proofErr w:type="spellEnd"/>
          </w:p>
        </w:tc>
      </w:tr>
      <w:tr w:rsidR="006B4F76" w14:paraId="730D93C1" w14:textId="77777777">
        <w:trPr>
          <w:trHeight w:val="275"/>
        </w:trPr>
        <w:tc>
          <w:tcPr>
            <w:tcW w:w="2585" w:type="dxa"/>
            <w:vMerge/>
            <w:tcBorders>
              <w:top w:val="nil"/>
            </w:tcBorders>
          </w:tcPr>
          <w:p w14:paraId="16D01E3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49243AD0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mindennapjai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otthoni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teendők</w:t>
            </w:r>
            <w:proofErr w:type="spellEnd"/>
          </w:p>
        </w:tc>
        <w:tc>
          <w:tcPr>
            <w:tcW w:w="4770" w:type="dxa"/>
          </w:tcPr>
          <w:p w14:paraId="0DF109B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D362321" w14:textId="77777777">
        <w:trPr>
          <w:trHeight w:val="275"/>
        </w:trPr>
        <w:tc>
          <w:tcPr>
            <w:tcW w:w="2585" w:type="dxa"/>
            <w:vMerge/>
            <w:tcBorders>
              <w:top w:val="nil"/>
            </w:tcBorders>
          </w:tcPr>
          <w:p w14:paraId="6AEA45C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3882D3A8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Személyes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tervek</w:t>
            </w:r>
            <w:proofErr w:type="spellEnd"/>
          </w:p>
        </w:tc>
        <w:tc>
          <w:tcPr>
            <w:tcW w:w="4770" w:type="dxa"/>
          </w:tcPr>
          <w:p w14:paraId="0DFEA61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B1FEC14" w14:textId="77777777">
        <w:trPr>
          <w:trHeight w:val="275"/>
        </w:trPr>
        <w:tc>
          <w:tcPr>
            <w:tcW w:w="2585" w:type="dxa"/>
            <w:vMerge w:val="restart"/>
          </w:tcPr>
          <w:p w14:paraId="20EEAF56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</w:p>
        </w:tc>
        <w:tc>
          <w:tcPr>
            <w:tcW w:w="6642" w:type="dxa"/>
          </w:tcPr>
          <w:p w14:paraId="7FC943F0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jellemzése</w:t>
            </w:r>
            <w:proofErr w:type="spellEnd"/>
          </w:p>
        </w:tc>
        <w:tc>
          <w:tcPr>
            <w:tcW w:w="4770" w:type="dxa"/>
          </w:tcPr>
          <w:p w14:paraId="67405C4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60314508" w14:textId="77777777">
        <w:trPr>
          <w:trHeight w:val="554"/>
        </w:trPr>
        <w:tc>
          <w:tcPr>
            <w:tcW w:w="2585" w:type="dxa"/>
            <w:vMerge/>
            <w:tcBorders>
              <w:top w:val="nil"/>
            </w:tcBorders>
          </w:tcPr>
          <w:p w14:paraId="02B0732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463ED911" w14:textId="77777777" w:rsidR="006B4F76" w:rsidRDefault="00756F4C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Baráti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</w:p>
        </w:tc>
        <w:tc>
          <w:tcPr>
            <w:tcW w:w="4770" w:type="dxa"/>
          </w:tcPr>
          <w:p w14:paraId="741A2D9A" w14:textId="77777777" w:rsidR="006B4F76" w:rsidRDefault="00756F4C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fontossága</w:t>
            </w:r>
            <w:proofErr w:type="spellEnd"/>
          </w:p>
          <w:p w14:paraId="2B546847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barátság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házasság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4D064CBB" w14:textId="77777777">
        <w:trPr>
          <w:trHeight w:val="551"/>
        </w:trPr>
        <w:tc>
          <w:tcPr>
            <w:tcW w:w="2585" w:type="dxa"/>
            <w:vMerge/>
            <w:tcBorders>
              <w:top w:val="nil"/>
            </w:tcBorders>
          </w:tcPr>
          <w:p w14:paraId="5D322A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689783F1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tizenévesek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kortársakkal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felnőttekkel</w:t>
            </w:r>
            <w:proofErr w:type="spellEnd"/>
          </w:p>
        </w:tc>
        <w:tc>
          <w:tcPr>
            <w:tcW w:w="4770" w:type="dxa"/>
          </w:tcPr>
          <w:p w14:paraId="17ADA625" w14:textId="77777777" w:rsidR="006B4F76" w:rsidRDefault="00756F4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Lázadás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alkalmazkodás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tizenévesek</w:t>
            </w:r>
            <w:proofErr w:type="spellEnd"/>
          </w:p>
          <w:p w14:paraId="7BCB9B00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útkeresése</w:t>
            </w:r>
            <w:proofErr w:type="spellEnd"/>
          </w:p>
        </w:tc>
      </w:tr>
      <w:tr w:rsidR="006B4F76" w14:paraId="0FC886F9" w14:textId="77777777">
        <w:trPr>
          <w:trHeight w:val="551"/>
        </w:trPr>
        <w:tc>
          <w:tcPr>
            <w:tcW w:w="2585" w:type="dxa"/>
            <w:vMerge/>
            <w:tcBorders>
              <w:top w:val="nil"/>
            </w:tcBorders>
          </w:tcPr>
          <w:p w14:paraId="05BA73F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5D003A0D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Ünnepek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ünnepek</w:t>
            </w:r>
            <w:proofErr w:type="spellEnd"/>
          </w:p>
        </w:tc>
        <w:tc>
          <w:tcPr>
            <w:tcW w:w="4770" w:type="dxa"/>
          </w:tcPr>
          <w:p w14:paraId="6CBFE4B4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ünnepek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18B5C162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</w:p>
        </w:tc>
      </w:tr>
      <w:tr w:rsidR="006B4F76" w14:paraId="5E6142FC" w14:textId="77777777">
        <w:trPr>
          <w:trHeight w:val="551"/>
        </w:trPr>
        <w:tc>
          <w:tcPr>
            <w:tcW w:w="2585" w:type="dxa"/>
            <w:vMerge/>
            <w:tcBorders>
              <w:top w:val="nil"/>
            </w:tcBorders>
          </w:tcPr>
          <w:p w14:paraId="1AEEC50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5509EE84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Öltözködés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divat</w:t>
            </w:r>
            <w:proofErr w:type="spellEnd"/>
          </w:p>
        </w:tc>
        <w:tc>
          <w:tcPr>
            <w:tcW w:w="4770" w:type="dxa"/>
          </w:tcPr>
          <w:p w14:paraId="79102EA4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öltözködés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hovatartozás</w:t>
            </w:r>
            <w:proofErr w:type="spellEnd"/>
          </w:p>
          <w:p w14:paraId="7CDA50F8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kifejezése</w:t>
            </w:r>
            <w:proofErr w:type="spellEnd"/>
          </w:p>
        </w:tc>
      </w:tr>
      <w:tr w:rsidR="006B4F76" w14:paraId="5FD761C0" w14:textId="77777777">
        <w:trPr>
          <w:trHeight w:val="275"/>
        </w:trPr>
        <w:tc>
          <w:tcPr>
            <w:tcW w:w="2585" w:type="dxa"/>
            <w:vMerge/>
            <w:tcBorders>
              <w:top w:val="nil"/>
            </w:tcBorders>
          </w:tcPr>
          <w:p w14:paraId="5453B85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2AD449BC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Hasonlóságok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</w:p>
        </w:tc>
        <w:tc>
          <w:tcPr>
            <w:tcW w:w="4770" w:type="dxa"/>
          </w:tcPr>
          <w:p w14:paraId="2D1D807F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viselkedésformák</w:t>
            </w:r>
            <w:proofErr w:type="spellEnd"/>
          </w:p>
        </w:tc>
      </w:tr>
      <w:tr w:rsidR="006B4F76" w14:paraId="7C6E78BA" w14:textId="77777777">
        <w:trPr>
          <w:trHeight w:val="552"/>
        </w:trPr>
        <w:tc>
          <w:tcPr>
            <w:tcW w:w="2585" w:type="dxa"/>
            <w:vMerge w:val="restart"/>
            <w:tcBorders>
              <w:bottom w:val="nil"/>
            </w:tcBorders>
          </w:tcPr>
          <w:p w14:paraId="64CDE5E1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Környezetünk</w:t>
            </w:r>
            <w:proofErr w:type="spellEnd"/>
          </w:p>
        </w:tc>
        <w:tc>
          <w:tcPr>
            <w:tcW w:w="6642" w:type="dxa"/>
          </w:tcPr>
          <w:p w14:paraId="49F8CE7E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otthon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lakóhely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környéke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lakószoba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ház</w:t>
            </w:r>
            <w:proofErr w:type="spellEnd"/>
          </w:p>
          <w:p w14:paraId="691684DF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70" w:type="dxa"/>
          </w:tcPr>
          <w:p w14:paraId="1FF45BB2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lakóhely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környéke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problémái</w:t>
            </w:r>
            <w:proofErr w:type="spellEnd"/>
          </w:p>
        </w:tc>
      </w:tr>
      <w:tr w:rsidR="006B4F76" w14:paraId="28AD0A1A" w14:textId="77777777">
        <w:trPr>
          <w:trHeight w:val="275"/>
        </w:trPr>
        <w:tc>
          <w:tcPr>
            <w:tcW w:w="2585" w:type="dxa"/>
            <w:vMerge/>
            <w:tcBorders>
              <w:top w:val="nil"/>
              <w:bottom w:val="nil"/>
            </w:tcBorders>
          </w:tcPr>
          <w:p w14:paraId="351A793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53A8564B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lakóhely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nevezetességei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szolgáltatások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szórakozási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</w:t>
            </w:r>
            <w:proofErr w:type="spellEnd"/>
          </w:p>
        </w:tc>
        <w:tc>
          <w:tcPr>
            <w:tcW w:w="4770" w:type="dxa"/>
          </w:tcPr>
          <w:p w14:paraId="7C0360F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4B1C0B4" w14:textId="77777777">
        <w:trPr>
          <w:trHeight w:val="278"/>
        </w:trPr>
        <w:tc>
          <w:tcPr>
            <w:tcW w:w="2585" w:type="dxa"/>
            <w:vMerge/>
            <w:tcBorders>
              <w:top w:val="nil"/>
              <w:bottom w:val="nil"/>
            </w:tcBorders>
          </w:tcPr>
          <w:p w14:paraId="11695DD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1241C525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vidéki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összehasonlítása</w:t>
            </w:r>
            <w:proofErr w:type="spellEnd"/>
          </w:p>
        </w:tc>
        <w:tc>
          <w:tcPr>
            <w:tcW w:w="4770" w:type="dxa"/>
          </w:tcPr>
          <w:p w14:paraId="0034CD39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ember </w:t>
            </w:r>
            <w:proofErr w:type="spellStart"/>
            <w:r>
              <w:rPr>
                <w:sz w:val="24"/>
              </w:rPr>
              <w:t>harmóniája</w:t>
            </w:r>
            <w:proofErr w:type="spellEnd"/>
          </w:p>
        </w:tc>
      </w:tr>
      <w:tr w:rsidR="006B4F76" w14:paraId="456BA618" w14:textId="77777777">
        <w:trPr>
          <w:trHeight w:val="275"/>
        </w:trPr>
        <w:tc>
          <w:tcPr>
            <w:tcW w:w="2585" w:type="dxa"/>
            <w:vMerge/>
            <w:tcBorders>
              <w:top w:val="nil"/>
              <w:bottom w:val="nil"/>
            </w:tcBorders>
          </w:tcPr>
          <w:p w14:paraId="323A675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059AAA44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Növények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környezetünkben</w:t>
            </w:r>
            <w:proofErr w:type="spellEnd"/>
          </w:p>
        </w:tc>
        <w:tc>
          <w:tcPr>
            <w:tcW w:w="4770" w:type="dxa"/>
          </w:tcPr>
          <w:p w14:paraId="1982AE7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DCFB1E9" w14:textId="77777777" w:rsidR="006B4F76" w:rsidRDefault="006B4F76">
      <w:pPr>
        <w:rPr>
          <w:sz w:val="20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3E908DE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637"/>
        <w:gridCol w:w="4769"/>
      </w:tblGrid>
      <w:tr w:rsidR="006B4F76" w14:paraId="6D50268F" w14:textId="77777777">
        <w:trPr>
          <w:trHeight w:val="553"/>
        </w:trPr>
        <w:tc>
          <w:tcPr>
            <w:tcW w:w="2590" w:type="dxa"/>
            <w:vMerge w:val="restart"/>
            <w:tcBorders>
              <w:top w:val="nil"/>
            </w:tcBorders>
          </w:tcPr>
          <w:p w14:paraId="0E06029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7" w:type="dxa"/>
          </w:tcPr>
          <w:p w14:paraId="179E41CF" w14:textId="77777777" w:rsidR="006B4F76" w:rsidRDefault="00756F4C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Környezetvédelem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szűkebb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környezetünkben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tehetünk</w:t>
            </w:r>
            <w:proofErr w:type="spellEnd"/>
          </w:p>
          <w:p w14:paraId="2D4F6BB5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környezetünkért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megóvásáért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769" w:type="dxa"/>
          </w:tcPr>
          <w:p w14:paraId="5AE3B97F" w14:textId="77777777" w:rsidR="006B4F76" w:rsidRDefault="00756F4C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környezetvédelem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problémái</w:t>
            </w:r>
            <w:proofErr w:type="spellEnd"/>
          </w:p>
        </w:tc>
      </w:tr>
      <w:tr w:rsidR="006B4F76" w14:paraId="23717755" w14:textId="77777777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36E42B9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6A693292" w14:textId="77777777" w:rsidR="006B4F76" w:rsidRDefault="00756F4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Időjárás</w:t>
            </w:r>
            <w:proofErr w:type="spellEnd"/>
          </w:p>
        </w:tc>
        <w:tc>
          <w:tcPr>
            <w:tcW w:w="4769" w:type="dxa"/>
          </w:tcPr>
          <w:p w14:paraId="60C5E86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1D2E2240" w14:textId="77777777">
        <w:trPr>
          <w:trHeight w:val="551"/>
        </w:trPr>
        <w:tc>
          <w:tcPr>
            <w:tcW w:w="2590" w:type="dxa"/>
            <w:vMerge w:val="restart"/>
          </w:tcPr>
          <w:p w14:paraId="52FBCF65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4. Az </w:t>
            </w:r>
            <w:proofErr w:type="spellStart"/>
            <w:r>
              <w:rPr>
                <w:sz w:val="24"/>
              </w:rPr>
              <w:t>iskola</w:t>
            </w:r>
            <w:proofErr w:type="spellEnd"/>
          </w:p>
        </w:tc>
        <w:tc>
          <w:tcPr>
            <w:tcW w:w="6637" w:type="dxa"/>
          </w:tcPr>
          <w:p w14:paraId="21503587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Saját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iskolájának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sajátosságok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képzés</w:t>
            </w:r>
            <w:proofErr w:type="spellEnd"/>
            <w:r>
              <w:rPr>
                <w:sz w:val="24"/>
              </w:rPr>
              <w:t>,</w:t>
            </w:r>
          </w:p>
          <w:p w14:paraId="1D223BBC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tagozat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69" w:type="dxa"/>
          </w:tcPr>
          <w:p w14:paraId="455A5DE8" w14:textId="77777777" w:rsidR="006B4F76" w:rsidRDefault="00756F4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Iskolatípusok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iskolarendszer</w:t>
            </w:r>
            <w:proofErr w:type="spellEnd"/>
          </w:p>
          <w:p w14:paraId="36D1797B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országokban</w:t>
            </w:r>
            <w:proofErr w:type="spellEnd"/>
          </w:p>
        </w:tc>
      </w:tr>
      <w:tr w:rsidR="006B4F76" w14:paraId="24E338C9" w14:textId="77777777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0DE4BE6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1B6A38E3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Tantárgyak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órarend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érdeklődési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tanulmányi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</w:p>
        </w:tc>
        <w:tc>
          <w:tcPr>
            <w:tcW w:w="4769" w:type="dxa"/>
          </w:tcPr>
          <w:p w14:paraId="5515156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4D8E4190" w14:textId="77777777">
        <w:trPr>
          <w:trHeight w:val="551"/>
        </w:trPr>
        <w:tc>
          <w:tcPr>
            <w:tcW w:w="2590" w:type="dxa"/>
            <w:vMerge/>
            <w:tcBorders>
              <w:top w:val="nil"/>
            </w:tcBorders>
          </w:tcPr>
          <w:p w14:paraId="3C06301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5470B21C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nyelvtanulás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nyelvtudás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internetes</w:t>
            </w:r>
            <w:proofErr w:type="spellEnd"/>
          </w:p>
          <w:p w14:paraId="026DB364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böngészés</w:t>
            </w:r>
            <w:proofErr w:type="spellEnd"/>
          </w:p>
        </w:tc>
        <w:tc>
          <w:tcPr>
            <w:tcW w:w="4769" w:type="dxa"/>
          </w:tcPr>
          <w:p w14:paraId="4587C74A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Hasonló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külföldi</w:t>
            </w:r>
            <w:proofErr w:type="spellEnd"/>
          </w:p>
          <w:p w14:paraId="04F53210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iskolákban</w:t>
            </w:r>
            <w:proofErr w:type="spellEnd"/>
          </w:p>
        </w:tc>
      </w:tr>
      <w:tr w:rsidR="006B4F76" w14:paraId="1458AAA1" w14:textId="77777777">
        <w:trPr>
          <w:trHeight w:val="276"/>
        </w:trPr>
        <w:tc>
          <w:tcPr>
            <w:tcW w:w="2590" w:type="dxa"/>
            <w:vMerge/>
            <w:tcBorders>
              <w:top w:val="nil"/>
            </w:tcBorders>
          </w:tcPr>
          <w:p w14:paraId="6576228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0017807F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tanuláson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kívüli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hagyományok</w:t>
            </w:r>
            <w:proofErr w:type="spellEnd"/>
          </w:p>
        </w:tc>
        <w:tc>
          <w:tcPr>
            <w:tcW w:w="4769" w:type="dxa"/>
          </w:tcPr>
          <w:p w14:paraId="20A9276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57D0DE08" w14:textId="77777777">
        <w:trPr>
          <w:trHeight w:val="543"/>
        </w:trPr>
        <w:tc>
          <w:tcPr>
            <w:tcW w:w="2590" w:type="dxa"/>
            <w:vMerge w:val="restart"/>
          </w:tcPr>
          <w:p w14:paraId="2896A34E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világa</w:t>
            </w:r>
            <w:proofErr w:type="spellEnd"/>
          </w:p>
        </w:tc>
        <w:tc>
          <w:tcPr>
            <w:tcW w:w="6637" w:type="dxa"/>
            <w:tcBorders>
              <w:bottom w:val="nil"/>
            </w:tcBorders>
          </w:tcPr>
          <w:p w14:paraId="36039F62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Diákmunka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munkavállalás</w:t>
            </w:r>
            <w:proofErr w:type="spellEnd"/>
          </w:p>
        </w:tc>
        <w:tc>
          <w:tcPr>
            <w:tcW w:w="4769" w:type="dxa"/>
            <w:tcBorders>
              <w:bottom w:val="nil"/>
            </w:tcBorders>
          </w:tcPr>
          <w:p w14:paraId="44064758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munkavállalás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körülményei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</w:t>
            </w:r>
            <w:proofErr w:type="spellEnd"/>
          </w:p>
          <w:p w14:paraId="3FEBE584" w14:textId="77777777" w:rsidR="006B4F76" w:rsidRDefault="00756F4C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itthon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országokban</w:t>
            </w:r>
            <w:proofErr w:type="spellEnd"/>
          </w:p>
        </w:tc>
      </w:tr>
      <w:tr w:rsidR="006B4F76" w14:paraId="7FBE5BC7" w14:textId="77777777">
        <w:trPr>
          <w:trHeight w:val="273"/>
        </w:trPr>
        <w:tc>
          <w:tcPr>
            <w:tcW w:w="2590" w:type="dxa"/>
            <w:vMerge/>
            <w:tcBorders>
              <w:top w:val="nil"/>
            </w:tcBorders>
          </w:tcPr>
          <w:p w14:paraId="02E2B40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  <w:tcBorders>
              <w:top w:val="nil"/>
            </w:tcBorders>
          </w:tcPr>
          <w:p w14:paraId="4E20F8DC" w14:textId="77777777" w:rsidR="006B4F76" w:rsidRDefault="00756F4C">
            <w:pPr>
              <w:pStyle w:val="TableParagraph"/>
              <w:spacing w:line="254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Pályaválasztás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továbbtanulás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munkába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</w:t>
            </w:r>
            <w:proofErr w:type="spellEnd"/>
          </w:p>
        </w:tc>
        <w:tc>
          <w:tcPr>
            <w:tcW w:w="4769" w:type="dxa"/>
            <w:tcBorders>
              <w:top w:val="nil"/>
            </w:tcBorders>
          </w:tcPr>
          <w:p w14:paraId="61F7EFFB" w14:textId="77777777" w:rsidR="006B4F76" w:rsidRDefault="00756F4C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Divatszakmák</w:t>
            </w:r>
            <w:proofErr w:type="spellEnd"/>
          </w:p>
        </w:tc>
      </w:tr>
      <w:tr w:rsidR="006B4F76" w14:paraId="5F64F3F0" w14:textId="77777777">
        <w:trPr>
          <w:trHeight w:val="278"/>
        </w:trPr>
        <w:tc>
          <w:tcPr>
            <w:tcW w:w="2590" w:type="dxa"/>
            <w:vMerge w:val="restart"/>
          </w:tcPr>
          <w:p w14:paraId="44D3DB34" w14:textId="77777777" w:rsidR="006B4F76" w:rsidRDefault="00756F4C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</w:p>
        </w:tc>
        <w:tc>
          <w:tcPr>
            <w:tcW w:w="6637" w:type="dxa"/>
          </w:tcPr>
          <w:p w14:paraId="0E8D21C0" w14:textId="77777777" w:rsidR="006B4F76" w:rsidRDefault="00756F4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Napirend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időbeosztás</w:t>
            </w:r>
            <w:proofErr w:type="spellEnd"/>
          </w:p>
        </w:tc>
        <w:tc>
          <w:tcPr>
            <w:tcW w:w="4769" w:type="dxa"/>
          </w:tcPr>
          <w:p w14:paraId="57547DA4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étkezés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fontossága</w:t>
            </w:r>
            <w:proofErr w:type="spellEnd"/>
          </w:p>
        </w:tc>
      </w:tr>
      <w:tr w:rsidR="006B4F76" w14:paraId="104FC2F2" w14:textId="77777777">
        <w:trPr>
          <w:trHeight w:val="551"/>
        </w:trPr>
        <w:tc>
          <w:tcPr>
            <w:tcW w:w="2590" w:type="dxa"/>
            <w:vMerge/>
            <w:tcBorders>
              <w:top w:val="nil"/>
            </w:tcBorders>
          </w:tcPr>
          <w:p w14:paraId="3EEF259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7781DECE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helytelen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4C4D7394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testmozgás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megőrzésében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testápolás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69" w:type="dxa"/>
          </w:tcPr>
          <w:p w14:paraId="5257E096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szenvedélybetegségek</w:t>
            </w:r>
            <w:proofErr w:type="spellEnd"/>
          </w:p>
        </w:tc>
      </w:tr>
      <w:tr w:rsidR="006B4F76" w14:paraId="4C3F4A74" w14:textId="77777777">
        <w:trPr>
          <w:trHeight w:val="551"/>
        </w:trPr>
        <w:tc>
          <w:tcPr>
            <w:tcW w:w="2590" w:type="dxa"/>
            <w:vMerge/>
            <w:tcBorders>
              <w:top w:val="nil"/>
            </w:tcBorders>
          </w:tcPr>
          <w:p w14:paraId="5EF6795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30998D4B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Étkezési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szokások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családban</w:t>
            </w:r>
            <w:proofErr w:type="spellEnd"/>
          </w:p>
        </w:tc>
        <w:tc>
          <w:tcPr>
            <w:tcW w:w="4769" w:type="dxa"/>
          </w:tcPr>
          <w:p w14:paraId="0DCE40CE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étkezési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szokások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</w:p>
          <w:p w14:paraId="3C98C80C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országokban</w:t>
            </w:r>
            <w:proofErr w:type="spellEnd"/>
          </w:p>
        </w:tc>
      </w:tr>
      <w:tr w:rsidR="006B4F76" w14:paraId="6715BCF8" w14:textId="77777777">
        <w:trPr>
          <w:trHeight w:val="552"/>
        </w:trPr>
        <w:tc>
          <w:tcPr>
            <w:tcW w:w="2590" w:type="dxa"/>
            <w:vMerge/>
            <w:tcBorders>
              <w:top w:val="nil"/>
            </w:tcBorders>
          </w:tcPr>
          <w:p w14:paraId="331812A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3D90EB62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Ételek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kedvenc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ételek</w:t>
            </w:r>
            <w:proofErr w:type="spellEnd"/>
          </w:p>
        </w:tc>
        <w:tc>
          <w:tcPr>
            <w:tcW w:w="4769" w:type="dxa"/>
          </w:tcPr>
          <w:p w14:paraId="7BA2F074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Ételspecialitások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</w:p>
          <w:p w14:paraId="34EF9AE3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országokban</w:t>
            </w:r>
            <w:proofErr w:type="spellEnd"/>
          </w:p>
        </w:tc>
      </w:tr>
      <w:tr w:rsidR="006B4F76" w14:paraId="6299B32D" w14:textId="77777777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47FF736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2DF9F854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Étkezés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menzán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éttermekben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gyorséttermekben</w:t>
            </w:r>
            <w:proofErr w:type="spellEnd"/>
          </w:p>
        </w:tc>
        <w:tc>
          <w:tcPr>
            <w:tcW w:w="4769" w:type="dxa"/>
          </w:tcPr>
          <w:p w14:paraId="69B868C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A02FDA3" w14:textId="77777777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3D7BA75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4BD01803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Gyakori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betegségek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sérülések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baleset</w:t>
            </w:r>
            <w:proofErr w:type="spellEnd"/>
          </w:p>
        </w:tc>
        <w:tc>
          <w:tcPr>
            <w:tcW w:w="4769" w:type="dxa"/>
          </w:tcPr>
          <w:p w14:paraId="09360FA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48E0ACF6" w14:textId="77777777">
        <w:trPr>
          <w:trHeight w:val="278"/>
        </w:trPr>
        <w:tc>
          <w:tcPr>
            <w:tcW w:w="2590" w:type="dxa"/>
            <w:vMerge/>
            <w:tcBorders>
              <w:top w:val="nil"/>
            </w:tcBorders>
          </w:tcPr>
          <w:p w14:paraId="5FC9481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47E0113E" w14:textId="77777777" w:rsidR="006B4F76" w:rsidRDefault="00756F4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Gyógykezelés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háziorvos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szakorvos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kórházak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69" w:type="dxa"/>
          </w:tcPr>
          <w:p w14:paraId="7A0264C4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gyógyítás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</w:t>
            </w:r>
            <w:proofErr w:type="spellEnd"/>
          </w:p>
        </w:tc>
      </w:tr>
      <w:tr w:rsidR="006B4F76" w14:paraId="32399513" w14:textId="77777777">
        <w:trPr>
          <w:trHeight w:val="275"/>
        </w:trPr>
        <w:tc>
          <w:tcPr>
            <w:tcW w:w="2590" w:type="dxa"/>
            <w:vMerge w:val="restart"/>
          </w:tcPr>
          <w:p w14:paraId="6E5839A6" w14:textId="77777777" w:rsidR="006B4F76" w:rsidRDefault="00756F4C">
            <w:pPr>
              <w:pStyle w:val="TableParagraph"/>
              <w:ind w:left="62" w:right="299" w:firstLine="60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Szabadidő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szórakozás</w:t>
            </w:r>
            <w:proofErr w:type="spellEnd"/>
          </w:p>
        </w:tc>
        <w:tc>
          <w:tcPr>
            <w:tcW w:w="6637" w:type="dxa"/>
          </w:tcPr>
          <w:p w14:paraId="49A87ECE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Szabadidős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elfoglaltságok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hobbik</w:t>
            </w:r>
            <w:proofErr w:type="spellEnd"/>
          </w:p>
        </w:tc>
        <w:tc>
          <w:tcPr>
            <w:tcW w:w="4769" w:type="dxa"/>
          </w:tcPr>
          <w:p w14:paraId="60157515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szabadidő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</w:p>
        </w:tc>
      </w:tr>
      <w:tr w:rsidR="006B4F76" w14:paraId="6DBDD323" w14:textId="77777777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6618C9B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5FFEC306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Színház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koncert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kiállítás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stb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69" w:type="dxa"/>
          </w:tcPr>
          <w:p w14:paraId="4B8CA5B4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művészet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mindennapokban</w:t>
            </w:r>
            <w:proofErr w:type="spellEnd"/>
          </w:p>
        </w:tc>
      </w:tr>
      <w:tr w:rsidR="006B4F76" w14:paraId="54631430" w14:textId="77777777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2659E35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61747E83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Sportolás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kedvenc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sport,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</w:p>
        </w:tc>
        <w:tc>
          <w:tcPr>
            <w:tcW w:w="4769" w:type="dxa"/>
          </w:tcPr>
          <w:p w14:paraId="4D2660F9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Szabadidősport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élsport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sportok</w:t>
            </w:r>
            <w:proofErr w:type="spellEnd"/>
          </w:p>
        </w:tc>
      </w:tr>
      <w:tr w:rsidR="006B4F76" w14:paraId="474536E8" w14:textId="77777777">
        <w:trPr>
          <w:trHeight w:val="552"/>
        </w:trPr>
        <w:tc>
          <w:tcPr>
            <w:tcW w:w="2590" w:type="dxa"/>
            <w:vMerge/>
            <w:tcBorders>
              <w:top w:val="nil"/>
            </w:tcBorders>
          </w:tcPr>
          <w:p w14:paraId="780A463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3D34581D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Olvasás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rádió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tévé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videó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számítógép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</w:tc>
        <w:tc>
          <w:tcPr>
            <w:tcW w:w="4769" w:type="dxa"/>
          </w:tcPr>
          <w:p w14:paraId="1C2529ED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könyvek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</w:p>
          <w:p w14:paraId="58C63752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hatásai</w:t>
            </w:r>
            <w:proofErr w:type="spellEnd"/>
          </w:p>
        </w:tc>
      </w:tr>
      <w:tr w:rsidR="006B4F76" w14:paraId="3F45AAB2" w14:textId="77777777">
        <w:trPr>
          <w:trHeight w:val="275"/>
        </w:trPr>
        <w:tc>
          <w:tcPr>
            <w:tcW w:w="2590" w:type="dxa"/>
            <w:vMerge/>
            <w:tcBorders>
              <w:top w:val="nil"/>
            </w:tcBorders>
          </w:tcPr>
          <w:p w14:paraId="45582E4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62F37ADB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sportesemények</w:t>
            </w:r>
            <w:proofErr w:type="spellEnd"/>
          </w:p>
        </w:tc>
        <w:tc>
          <w:tcPr>
            <w:tcW w:w="4769" w:type="dxa"/>
          </w:tcPr>
          <w:p w14:paraId="31BD1E7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82E1536" w14:textId="77777777">
        <w:trPr>
          <w:trHeight w:val="551"/>
        </w:trPr>
        <w:tc>
          <w:tcPr>
            <w:tcW w:w="2590" w:type="dxa"/>
            <w:vMerge w:val="restart"/>
            <w:tcBorders>
              <w:bottom w:val="nil"/>
            </w:tcBorders>
          </w:tcPr>
          <w:p w14:paraId="6EB239BD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turizmus</w:t>
            </w:r>
            <w:proofErr w:type="spellEnd"/>
          </w:p>
        </w:tc>
        <w:tc>
          <w:tcPr>
            <w:tcW w:w="6637" w:type="dxa"/>
          </w:tcPr>
          <w:p w14:paraId="465E0803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közlekedés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tömegközlekedés</w:t>
            </w:r>
            <w:proofErr w:type="spellEnd"/>
          </w:p>
        </w:tc>
        <w:tc>
          <w:tcPr>
            <w:tcW w:w="4769" w:type="dxa"/>
          </w:tcPr>
          <w:p w14:paraId="20663AC7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motorizáció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0CE9960C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társadalomra</w:t>
            </w:r>
            <w:proofErr w:type="spellEnd"/>
          </w:p>
        </w:tc>
      </w:tr>
      <w:tr w:rsidR="006B4F76" w14:paraId="6554F351" w14:textId="77777777">
        <w:trPr>
          <w:trHeight w:val="277"/>
        </w:trPr>
        <w:tc>
          <w:tcPr>
            <w:tcW w:w="2590" w:type="dxa"/>
            <w:vMerge/>
            <w:tcBorders>
              <w:top w:val="nil"/>
              <w:bottom w:val="nil"/>
            </w:tcBorders>
          </w:tcPr>
          <w:p w14:paraId="1AF0A41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1CD2E5F0" w14:textId="77777777" w:rsidR="006B4F76" w:rsidRDefault="00756F4C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Nyaralás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itthon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külföldön</w:t>
            </w:r>
            <w:proofErr w:type="spellEnd"/>
          </w:p>
        </w:tc>
        <w:tc>
          <w:tcPr>
            <w:tcW w:w="4769" w:type="dxa"/>
          </w:tcPr>
          <w:p w14:paraId="61CBDFC8" w14:textId="77777777" w:rsidR="006B4F76" w:rsidRDefault="00756F4C">
            <w:pPr>
              <w:pStyle w:val="TableParagraph"/>
              <w:spacing w:line="258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Célnyelvi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látnivalója</w:t>
            </w:r>
            <w:proofErr w:type="spellEnd"/>
          </w:p>
        </w:tc>
      </w:tr>
      <w:tr w:rsidR="006B4F76" w14:paraId="21EB893E" w14:textId="77777777">
        <w:trPr>
          <w:trHeight w:val="275"/>
        </w:trPr>
        <w:tc>
          <w:tcPr>
            <w:tcW w:w="2590" w:type="dxa"/>
            <w:vMerge/>
            <w:tcBorders>
              <w:top w:val="nil"/>
              <w:bottom w:val="nil"/>
            </w:tcBorders>
          </w:tcPr>
          <w:p w14:paraId="0707475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37" w:type="dxa"/>
          </w:tcPr>
          <w:p w14:paraId="3D489113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Utazási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előkészületek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utazás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megtervezése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megszervezése</w:t>
            </w:r>
            <w:proofErr w:type="spellEnd"/>
          </w:p>
        </w:tc>
        <w:tc>
          <w:tcPr>
            <w:tcW w:w="4769" w:type="dxa"/>
          </w:tcPr>
          <w:p w14:paraId="23F24FC9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idegenforgalom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jelentősége</w:t>
            </w:r>
            <w:proofErr w:type="spellEnd"/>
          </w:p>
        </w:tc>
      </w:tr>
    </w:tbl>
    <w:p w14:paraId="63FCE457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7D0CF1E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5"/>
        <w:gridCol w:w="6642"/>
        <w:gridCol w:w="4770"/>
      </w:tblGrid>
      <w:tr w:rsidR="006B4F76" w14:paraId="4DDF9D27" w14:textId="77777777">
        <w:trPr>
          <w:trHeight w:val="277"/>
        </w:trPr>
        <w:tc>
          <w:tcPr>
            <w:tcW w:w="2585" w:type="dxa"/>
            <w:tcBorders>
              <w:top w:val="nil"/>
            </w:tcBorders>
          </w:tcPr>
          <w:p w14:paraId="20A6B93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42" w:type="dxa"/>
          </w:tcPr>
          <w:p w14:paraId="371C74FB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utazás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előnyei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hátrányai</w:t>
            </w:r>
            <w:proofErr w:type="spellEnd"/>
          </w:p>
        </w:tc>
        <w:tc>
          <w:tcPr>
            <w:tcW w:w="4770" w:type="dxa"/>
          </w:tcPr>
          <w:p w14:paraId="59C0A0A4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08D7B8C" w14:textId="77777777">
        <w:trPr>
          <w:trHeight w:val="275"/>
        </w:trPr>
        <w:tc>
          <w:tcPr>
            <w:tcW w:w="2585" w:type="dxa"/>
            <w:vMerge w:val="restart"/>
          </w:tcPr>
          <w:p w14:paraId="169CB863" w14:textId="77777777" w:rsidR="006B4F76" w:rsidRDefault="00756F4C">
            <w:pPr>
              <w:pStyle w:val="TableParagraph"/>
              <w:ind w:left="62" w:right="910" w:firstLine="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technika</w:t>
            </w:r>
            <w:proofErr w:type="spellEnd"/>
          </w:p>
        </w:tc>
        <w:tc>
          <w:tcPr>
            <w:tcW w:w="6642" w:type="dxa"/>
          </w:tcPr>
          <w:p w14:paraId="155A71EE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Népszerű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ismeretterjesztés</w:t>
            </w:r>
            <w:proofErr w:type="spellEnd"/>
          </w:p>
        </w:tc>
        <w:tc>
          <w:tcPr>
            <w:tcW w:w="4770" w:type="dxa"/>
            <w:tcBorders>
              <w:bottom w:val="nil"/>
            </w:tcBorders>
          </w:tcPr>
          <w:p w14:paraId="49D16145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pozitív</w:t>
            </w:r>
            <w:proofErr w:type="spellEnd"/>
          </w:p>
        </w:tc>
      </w:tr>
      <w:tr w:rsidR="006B4F76" w14:paraId="3979EF08" w14:textId="77777777">
        <w:trPr>
          <w:trHeight w:val="551"/>
        </w:trPr>
        <w:tc>
          <w:tcPr>
            <w:tcW w:w="2585" w:type="dxa"/>
            <w:vMerge/>
            <w:tcBorders>
              <w:top w:val="nil"/>
            </w:tcBorders>
          </w:tcPr>
          <w:p w14:paraId="4EC9576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1D2B6822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életben</w:t>
            </w:r>
            <w:proofErr w:type="spellEnd"/>
          </w:p>
        </w:tc>
        <w:tc>
          <w:tcPr>
            <w:tcW w:w="4770" w:type="dxa"/>
            <w:tcBorders>
              <w:top w:val="nil"/>
            </w:tcBorders>
          </w:tcPr>
          <w:p w14:paraId="2546B180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negatív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  <w:p w14:paraId="24144A7A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emberiségre</w:t>
            </w:r>
            <w:proofErr w:type="spellEnd"/>
          </w:p>
        </w:tc>
      </w:tr>
      <w:tr w:rsidR="006B4F76" w14:paraId="4910F543" w14:textId="77777777">
        <w:trPr>
          <w:trHeight w:val="275"/>
        </w:trPr>
        <w:tc>
          <w:tcPr>
            <w:tcW w:w="2585" w:type="dxa"/>
            <w:vMerge w:val="restart"/>
          </w:tcPr>
          <w:p w14:paraId="15D3CF0A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</w:p>
        </w:tc>
        <w:tc>
          <w:tcPr>
            <w:tcW w:w="6642" w:type="dxa"/>
          </w:tcPr>
          <w:p w14:paraId="79BA70E5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Családi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</w:p>
        </w:tc>
        <w:tc>
          <w:tcPr>
            <w:tcW w:w="4770" w:type="dxa"/>
          </w:tcPr>
          <w:p w14:paraId="0089FF3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F8CCF3C" w14:textId="77777777">
        <w:trPr>
          <w:trHeight w:val="275"/>
        </w:trPr>
        <w:tc>
          <w:tcPr>
            <w:tcW w:w="2585" w:type="dxa"/>
            <w:vMerge/>
            <w:tcBorders>
              <w:top w:val="nil"/>
            </w:tcBorders>
          </w:tcPr>
          <w:p w14:paraId="2A9DF71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091CF3F1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mindennapokban</w:t>
            </w:r>
            <w:proofErr w:type="spellEnd"/>
          </w:p>
        </w:tc>
        <w:tc>
          <w:tcPr>
            <w:tcW w:w="4770" w:type="dxa"/>
          </w:tcPr>
          <w:p w14:paraId="36C71C13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Üzleti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reklámok</w:t>
            </w:r>
            <w:proofErr w:type="spellEnd"/>
          </w:p>
        </w:tc>
      </w:tr>
      <w:tr w:rsidR="006B4F76" w14:paraId="4ECD9945" w14:textId="77777777">
        <w:trPr>
          <w:trHeight w:val="553"/>
        </w:trPr>
        <w:tc>
          <w:tcPr>
            <w:tcW w:w="2585" w:type="dxa"/>
            <w:vMerge/>
            <w:tcBorders>
              <w:top w:val="nil"/>
            </w:tcBorders>
          </w:tcPr>
          <w:p w14:paraId="27F6EB7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642" w:type="dxa"/>
          </w:tcPr>
          <w:p w14:paraId="46B416B0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Vásárlás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szolgáltatások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bank),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szolgáltatások</w:t>
            </w:r>
            <w:proofErr w:type="spellEnd"/>
          </w:p>
          <w:p w14:paraId="05D72B58" w14:textId="77777777" w:rsidR="006B4F76" w:rsidRDefault="00756F4C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igénybevétele</w:t>
            </w:r>
            <w:proofErr w:type="spellEnd"/>
          </w:p>
        </w:tc>
        <w:tc>
          <w:tcPr>
            <w:tcW w:w="4770" w:type="dxa"/>
          </w:tcPr>
          <w:p w14:paraId="2AA6746F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Pénzkezelés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országokban</w:t>
            </w:r>
            <w:proofErr w:type="spellEnd"/>
          </w:p>
        </w:tc>
      </w:tr>
    </w:tbl>
    <w:p w14:paraId="407DC8D4" w14:textId="77777777" w:rsidR="006B4F76" w:rsidRDefault="006B4F76">
      <w:pPr>
        <w:pStyle w:val="Szvegtrzs"/>
        <w:spacing w:before="1"/>
        <w:rPr>
          <w:sz w:val="16"/>
        </w:rPr>
      </w:pPr>
    </w:p>
    <w:p w14:paraId="348E41E9" w14:textId="77777777" w:rsidR="006B4F76" w:rsidRDefault="00756F4C">
      <w:pPr>
        <w:spacing w:before="90"/>
        <w:ind w:left="3846" w:right="3830"/>
        <w:jc w:val="center"/>
        <w:rPr>
          <w:b/>
          <w:sz w:val="24"/>
        </w:rPr>
      </w:pPr>
      <w:proofErr w:type="spellStart"/>
      <w:r>
        <w:rPr>
          <w:b/>
          <w:sz w:val="24"/>
        </w:rPr>
        <w:t>Kommunikációs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helyzetek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szándékok</w:t>
      </w:r>
      <w:proofErr w:type="spellEnd"/>
    </w:p>
    <w:p w14:paraId="508359C4" w14:textId="77777777" w:rsidR="006B4F76" w:rsidRDefault="006B4F76">
      <w:pPr>
        <w:pStyle w:val="Szvegtrzs"/>
        <w:spacing w:before="6"/>
        <w:rPr>
          <w:b/>
          <w:sz w:val="23"/>
        </w:rPr>
      </w:pPr>
    </w:p>
    <w:p w14:paraId="5A17910A" w14:textId="77777777" w:rsidR="006B4F76" w:rsidRDefault="00756F4C">
      <w:pPr>
        <w:pStyle w:val="Listaszerbekezds"/>
        <w:numPr>
          <w:ilvl w:val="0"/>
          <w:numId w:val="115"/>
        </w:numPr>
        <w:tabs>
          <w:tab w:val="left" w:pos="6195"/>
        </w:tabs>
        <w:spacing w:line="240" w:lineRule="auto"/>
        <w:ind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</w:p>
    <w:p w14:paraId="5524087E" w14:textId="77777777" w:rsidR="006B4F76" w:rsidRDefault="006B4F76">
      <w:pPr>
        <w:pStyle w:val="Szvegtrzs"/>
        <w:rPr>
          <w:i/>
        </w:rPr>
      </w:pPr>
    </w:p>
    <w:p w14:paraId="6266BE23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kommunikációs</w:t>
      </w:r>
      <w:proofErr w:type="spellEnd"/>
      <w:r>
        <w:rPr>
          <w:spacing w:val="-1"/>
        </w:rPr>
        <w:t xml:space="preserve"> </w:t>
      </w:r>
      <w:proofErr w:type="spellStart"/>
      <w:r>
        <w:t>helyzetekben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illetve</w:t>
      </w:r>
      <w:proofErr w:type="spellEnd"/>
      <w:r>
        <w:rPr>
          <w:spacing w:val="-2"/>
        </w:rPr>
        <w:t xml:space="preserve"> </w:t>
      </w:r>
      <w:proofErr w:type="spellStart"/>
      <w:r>
        <w:t>szerepekben</w:t>
      </w:r>
      <w:proofErr w:type="spellEnd"/>
      <w:r>
        <w:rPr>
          <w:spacing w:val="1"/>
        </w:rPr>
        <w:t xml:space="preserve"> </w:t>
      </w:r>
      <w:proofErr w:type="spellStart"/>
      <w:r>
        <w:t>nyilatkozhat</w:t>
      </w:r>
      <w:proofErr w:type="spellEnd"/>
      <w:r>
        <w:rPr>
          <w:spacing w:val="-1"/>
        </w:rPr>
        <w:t xml:space="preserve"> </w:t>
      </w:r>
      <w:r>
        <w:t>meg</w:t>
      </w:r>
      <w:r>
        <w:rPr>
          <w:spacing w:val="-4"/>
        </w:rPr>
        <w:t xml:space="preserve"> </w:t>
      </w:r>
      <w:proofErr w:type="spellStart"/>
      <w:r>
        <w:t>szóban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illetve</w:t>
      </w:r>
      <w:proofErr w:type="spellEnd"/>
      <w:r>
        <w:rPr>
          <w:spacing w:val="-3"/>
        </w:rPr>
        <w:t xml:space="preserve"> </w:t>
      </w:r>
      <w:proofErr w:type="spellStart"/>
      <w:r>
        <w:t>írásban</w:t>
      </w:r>
      <w:proofErr w:type="spellEnd"/>
      <w:r>
        <w:rPr>
          <w:spacing w:val="-1"/>
        </w:rPr>
        <w:t xml:space="preserve"> </w:t>
      </w:r>
      <w:proofErr w:type="spellStart"/>
      <w:r>
        <w:t>mindkét</w:t>
      </w:r>
      <w:proofErr w:type="spellEnd"/>
      <w:r>
        <w:rPr>
          <w:spacing w:val="-1"/>
        </w:rPr>
        <w:t xml:space="preserve"> </w:t>
      </w:r>
      <w:proofErr w:type="spellStart"/>
      <w:r>
        <w:t>szinten</w:t>
      </w:r>
      <w:proofErr w:type="spellEnd"/>
      <w:r>
        <w:t>.</w:t>
      </w:r>
    </w:p>
    <w:p w14:paraId="1A9921EE" w14:textId="77777777" w:rsidR="006B4F76" w:rsidRDefault="006B4F76">
      <w:pPr>
        <w:pStyle w:val="Szvegtrzs"/>
        <w:spacing w:before="8" w:after="1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5"/>
        <w:gridCol w:w="7002"/>
      </w:tblGrid>
      <w:tr w:rsidR="006B4F76" w14:paraId="667DDDA5" w14:textId="77777777">
        <w:trPr>
          <w:trHeight w:val="277"/>
        </w:trPr>
        <w:tc>
          <w:tcPr>
            <w:tcW w:w="6995" w:type="dxa"/>
          </w:tcPr>
          <w:p w14:paraId="7FB7596F" w14:textId="77777777" w:rsidR="006B4F76" w:rsidRDefault="00756F4C">
            <w:pPr>
              <w:pStyle w:val="TableParagraph"/>
              <w:spacing w:line="258" w:lineRule="exact"/>
              <w:ind w:left="3120" w:right="30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Helyzet</w:t>
            </w:r>
            <w:proofErr w:type="spellEnd"/>
          </w:p>
        </w:tc>
        <w:tc>
          <w:tcPr>
            <w:tcW w:w="7002" w:type="dxa"/>
          </w:tcPr>
          <w:p w14:paraId="37EEFD72" w14:textId="77777777" w:rsidR="006B4F76" w:rsidRDefault="00756F4C">
            <w:pPr>
              <w:pStyle w:val="TableParagraph"/>
              <w:spacing w:line="258" w:lineRule="exact"/>
              <w:ind w:left="3162" w:right="30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Szerep</w:t>
            </w:r>
            <w:proofErr w:type="spellEnd"/>
          </w:p>
        </w:tc>
      </w:tr>
      <w:tr w:rsidR="006B4F76" w14:paraId="5E9ECB78" w14:textId="77777777">
        <w:trPr>
          <w:trHeight w:val="275"/>
        </w:trPr>
        <w:tc>
          <w:tcPr>
            <w:tcW w:w="6995" w:type="dxa"/>
          </w:tcPr>
          <w:p w14:paraId="05ACFDFA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Áruházban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üzletben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piacon</w:t>
            </w:r>
            <w:proofErr w:type="spellEnd"/>
          </w:p>
        </w:tc>
        <w:tc>
          <w:tcPr>
            <w:tcW w:w="7002" w:type="dxa"/>
          </w:tcPr>
          <w:p w14:paraId="58981D09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vevő</w:t>
            </w:r>
            <w:proofErr w:type="spellEnd"/>
          </w:p>
        </w:tc>
      </w:tr>
      <w:tr w:rsidR="006B4F76" w14:paraId="316D01B7" w14:textId="77777777">
        <w:trPr>
          <w:trHeight w:val="276"/>
        </w:trPr>
        <w:tc>
          <w:tcPr>
            <w:tcW w:w="6995" w:type="dxa"/>
          </w:tcPr>
          <w:p w14:paraId="0CF09556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Családban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családnál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baráti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körben</w:t>
            </w:r>
            <w:proofErr w:type="spellEnd"/>
          </w:p>
        </w:tc>
        <w:tc>
          <w:tcPr>
            <w:tcW w:w="7002" w:type="dxa"/>
          </w:tcPr>
          <w:p w14:paraId="049DB673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vendéglátó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vendég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családtag</w:t>
            </w:r>
            <w:proofErr w:type="spellEnd"/>
          </w:p>
        </w:tc>
      </w:tr>
      <w:tr w:rsidR="006B4F76" w14:paraId="7C5406A4" w14:textId="77777777">
        <w:trPr>
          <w:trHeight w:val="275"/>
        </w:trPr>
        <w:tc>
          <w:tcPr>
            <w:tcW w:w="6995" w:type="dxa"/>
          </w:tcPr>
          <w:p w14:paraId="3DE79C34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Étteremben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kávéházban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vendéglőben</w:t>
            </w:r>
            <w:proofErr w:type="spellEnd"/>
          </w:p>
        </w:tc>
        <w:tc>
          <w:tcPr>
            <w:tcW w:w="7002" w:type="dxa"/>
          </w:tcPr>
          <w:p w14:paraId="79603EBE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vendég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tagja</w:t>
            </w:r>
            <w:proofErr w:type="spellEnd"/>
          </w:p>
        </w:tc>
      </w:tr>
      <w:tr w:rsidR="006B4F76" w14:paraId="1B173F76" w14:textId="77777777">
        <w:trPr>
          <w:trHeight w:val="275"/>
        </w:trPr>
        <w:tc>
          <w:tcPr>
            <w:tcW w:w="6995" w:type="dxa"/>
          </w:tcPr>
          <w:p w14:paraId="3E8FB917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Hivatalokban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rendőrségen</w:t>
            </w:r>
            <w:proofErr w:type="spellEnd"/>
          </w:p>
        </w:tc>
        <w:tc>
          <w:tcPr>
            <w:tcW w:w="7002" w:type="dxa"/>
          </w:tcPr>
          <w:p w14:paraId="2ABC7668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ügyfél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állampolgár</w:t>
            </w:r>
            <w:proofErr w:type="spellEnd"/>
          </w:p>
        </w:tc>
      </w:tr>
      <w:tr w:rsidR="006B4F76" w14:paraId="10FBC163" w14:textId="77777777">
        <w:trPr>
          <w:trHeight w:val="275"/>
        </w:trPr>
        <w:tc>
          <w:tcPr>
            <w:tcW w:w="6995" w:type="dxa"/>
          </w:tcPr>
          <w:p w14:paraId="65EA56E0" w14:textId="77777777" w:rsidR="006B4F76" w:rsidRDefault="00756F4C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Ifjúsági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szálláson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campingben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panzióban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szállodában</w:t>
            </w:r>
            <w:proofErr w:type="spellEnd"/>
          </w:p>
        </w:tc>
        <w:tc>
          <w:tcPr>
            <w:tcW w:w="7002" w:type="dxa"/>
          </w:tcPr>
          <w:p w14:paraId="6A13B460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vendég</w:t>
            </w:r>
            <w:proofErr w:type="spellEnd"/>
          </w:p>
        </w:tc>
      </w:tr>
      <w:tr w:rsidR="006B4F76" w14:paraId="6973EF94" w14:textId="77777777">
        <w:trPr>
          <w:trHeight w:val="278"/>
        </w:trPr>
        <w:tc>
          <w:tcPr>
            <w:tcW w:w="6995" w:type="dxa"/>
          </w:tcPr>
          <w:p w14:paraId="2536A5C5" w14:textId="77777777" w:rsidR="006B4F76" w:rsidRDefault="00756F4C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Iskolában</w:t>
            </w:r>
            <w:proofErr w:type="spellEnd"/>
          </w:p>
        </w:tc>
        <w:tc>
          <w:tcPr>
            <w:tcW w:w="7002" w:type="dxa"/>
          </w:tcPr>
          <w:p w14:paraId="3C822FE3" w14:textId="77777777" w:rsidR="006B4F76" w:rsidRDefault="00756F4C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tanuló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iskolatárs</w:t>
            </w:r>
            <w:proofErr w:type="spellEnd"/>
          </w:p>
        </w:tc>
      </w:tr>
      <w:tr w:rsidR="006B4F76" w14:paraId="3964AD76" w14:textId="77777777">
        <w:trPr>
          <w:trHeight w:val="275"/>
        </w:trPr>
        <w:tc>
          <w:tcPr>
            <w:tcW w:w="6995" w:type="dxa"/>
          </w:tcPr>
          <w:p w14:paraId="1FBAF1FC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sportlétesítményben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klubban</w:t>
            </w:r>
            <w:proofErr w:type="spellEnd"/>
          </w:p>
        </w:tc>
        <w:tc>
          <w:tcPr>
            <w:tcW w:w="7002" w:type="dxa"/>
          </w:tcPr>
          <w:p w14:paraId="61E215A1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vendég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látogató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tagja</w:t>
            </w:r>
            <w:proofErr w:type="spellEnd"/>
          </w:p>
        </w:tc>
      </w:tr>
      <w:tr w:rsidR="006B4F76" w14:paraId="22DDB550" w14:textId="77777777">
        <w:trPr>
          <w:trHeight w:val="275"/>
        </w:trPr>
        <w:tc>
          <w:tcPr>
            <w:tcW w:w="6995" w:type="dxa"/>
          </w:tcPr>
          <w:p w14:paraId="665F57E3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Országhatáron</w:t>
            </w:r>
            <w:proofErr w:type="spellEnd"/>
          </w:p>
        </w:tc>
        <w:tc>
          <w:tcPr>
            <w:tcW w:w="7002" w:type="dxa"/>
          </w:tcPr>
          <w:p w14:paraId="72BB9F5D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turista</w:t>
            </w:r>
          </w:p>
        </w:tc>
      </w:tr>
      <w:tr w:rsidR="006B4F76" w14:paraId="5DA8EC9B" w14:textId="77777777">
        <w:trPr>
          <w:trHeight w:val="275"/>
        </w:trPr>
        <w:tc>
          <w:tcPr>
            <w:tcW w:w="6995" w:type="dxa"/>
          </w:tcPr>
          <w:p w14:paraId="2E8181B9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Orvosnál</w:t>
            </w:r>
            <w:proofErr w:type="spellEnd"/>
          </w:p>
        </w:tc>
        <w:tc>
          <w:tcPr>
            <w:tcW w:w="7002" w:type="dxa"/>
          </w:tcPr>
          <w:p w14:paraId="395A70DF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beteg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kísérő</w:t>
            </w:r>
            <w:proofErr w:type="spellEnd"/>
          </w:p>
        </w:tc>
      </w:tr>
      <w:tr w:rsidR="006B4F76" w14:paraId="30EB6016" w14:textId="77777777">
        <w:trPr>
          <w:trHeight w:val="552"/>
        </w:trPr>
        <w:tc>
          <w:tcPr>
            <w:tcW w:w="6995" w:type="dxa"/>
          </w:tcPr>
          <w:p w14:paraId="3489EF18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Szolgáltató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egységekben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fodrász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utazási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jegyiroda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benzinkút</w:t>
            </w:r>
            <w:proofErr w:type="spellEnd"/>
            <w:r>
              <w:rPr>
                <w:sz w:val="24"/>
              </w:rPr>
              <w:t>,</w:t>
            </w:r>
          </w:p>
          <w:p w14:paraId="2AA63E11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bank,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gyógyszertár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stb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7002" w:type="dxa"/>
          </w:tcPr>
          <w:p w14:paraId="46A7DD8E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ügyfél</w:t>
            </w:r>
            <w:proofErr w:type="spellEnd"/>
          </w:p>
        </w:tc>
      </w:tr>
      <w:tr w:rsidR="006B4F76" w14:paraId="429F3BBF" w14:textId="77777777">
        <w:trPr>
          <w:trHeight w:val="275"/>
        </w:trPr>
        <w:tc>
          <w:tcPr>
            <w:tcW w:w="6995" w:type="dxa"/>
          </w:tcPr>
          <w:p w14:paraId="50D1FB1E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Szünidei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munkahelyen</w:t>
            </w:r>
            <w:proofErr w:type="spellEnd"/>
          </w:p>
        </w:tc>
        <w:tc>
          <w:tcPr>
            <w:tcW w:w="7002" w:type="dxa"/>
          </w:tcPr>
          <w:p w14:paraId="229B808C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munkavállaló</w:t>
            </w:r>
            <w:proofErr w:type="spellEnd"/>
          </w:p>
        </w:tc>
      </w:tr>
      <w:tr w:rsidR="006B4F76" w14:paraId="06BA6794" w14:textId="77777777">
        <w:trPr>
          <w:trHeight w:val="275"/>
        </w:trPr>
        <w:tc>
          <w:tcPr>
            <w:tcW w:w="6995" w:type="dxa"/>
          </w:tcPr>
          <w:p w14:paraId="71C3F3C3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utcán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útközben</w:t>
            </w:r>
            <w:proofErr w:type="spellEnd"/>
          </w:p>
        </w:tc>
        <w:tc>
          <w:tcPr>
            <w:tcW w:w="7002" w:type="dxa"/>
          </w:tcPr>
          <w:p w14:paraId="056B76D4" w14:textId="77777777" w:rsidR="006B4F76" w:rsidRDefault="00756F4C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turista</w:t>
            </w:r>
          </w:p>
        </w:tc>
      </w:tr>
      <w:tr w:rsidR="006B4F76" w14:paraId="2D34CA4B" w14:textId="77777777">
        <w:trPr>
          <w:trHeight w:val="277"/>
        </w:trPr>
        <w:tc>
          <w:tcPr>
            <w:tcW w:w="6995" w:type="dxa"/>
          </w:tcPr>
          <w:p w14:paraId="382453F6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Telefonbeszélgetésben</w:t>
            </w:r>
            <w:proofErr w:type="spellEnd"/>
          </w:p>
        </w:tc>
        <w:tc>
          <w:tcPr>
            <w:tcW w:w="7002" w:type="dxa"/>
          </w:tcPr>
          <w:p w14:paraId="64B5CADF" w14:textId="77777777" w:rsidR="006B4F76" w:rsidRDefault="00756F4C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hívó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hívott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</w:t>
            </w:r>
            <w:proofErr w:type="spellEnd"/>
          </w:p>
        </w:tc>
      </w:tr>
      <w:tr w:rsidR="006B4F76" w14:paraId="2EE02A36" w14:textId="77777777">
        <w:trPr>
          <w:trHeight w:val="551"/>
        </w:trPr>
        <w:tc>
          <w:tcPr>
            <w:tcW w:w="6995" w:type="dxa"/>
          </w:tcPr>
          <w:p w14:paraId="5D416DB2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Tömegközlekedési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eszközökön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vasúton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buszon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villamoson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taxiban</w:t>
            </w:r>
            <w:proofErr w:type="spellEnd"/>
            <w:r>
              <w:rPr>
                <w:sz w:val="24"/>
              </w:rPr>
              <w:t>,</w:t>
            </w:r>
          </w:p>
          <w:p w14:paraId="321A2653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repülőn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hajón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02" w:type="dxa"/>
          </w:tcPr>
          <w:p w14:paraId="303CFDC5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utas,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útitárs</w:t>
            </w:r>
            <w:proofErr w:type="spellEnd"/>
          </w:p>
        </w:tc>
      </w:tr>
    </w:tbl>
    <w:p w14:paraId="68C02392" w14:textId="77777777" w:rsidR="006B4F76" w:rsidRDefault="006B4F76">
      <w:pPr>
        <w:spacing w:line="26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E217C98" w14:textId="77777777" w:rsidR="006B4F76" w:rsidRDefault="006B4F76">
      <w:pPr>
        <w:pStyle w:val="Szvegtrzs"/>
        <w:rPr>
          <w:sz w:val="20"/>
        </w:rPr>
      </w:pPr>
    </w:p>
    <w:p w14:paraId="55B5A3EA" w14:textId="77777777" w:rsidR="006B4F76" w:rsidRDefault="006B4F76">
      <w:pPr>
        <w:pStyle w:val="Szvegtrzs"/>
        <w:spacing w:before="5"/>
        <w:rPr>
          <w:sz w:val="22"/>
        </w:rPr>
      </w:pPr>
    </w:p>
    <w:p w14:paraId="345E39E6" w14:textId="77777777" w:rsidR="006B4F76" w:rsidRDefault="00756F4C">
      <w:pPr>
        <w:pStyle w:val="Listaszerbekezds"/>
        <w:numPr>
          <w:ilvl w:val="0"/>
          <w:numId w:val="115"/>
        </w:numPr>
        <w:tabs>
          <w:tab w:val="left" w:pos="5737"/>
        </w:tabs>
        <w:spacing w:before="90" w:line="240" w:lineRule="auto"/>
        <w:ind w:left="5736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listája</w:t>
      </w:r>
      <w:proofErr w:type="spellEnd"/>
    </w:p>
    <w:p w14:paraId="1DE009FE" w14:textId="77777777" w:rsidR="006B4F76" w:rsidRDefault="006B4F76">
      <w:pPr>
        <w:pStyle w:val="Szvegtrzs"/>
        <w:rPr>
          <w:i/>
        </w:rPr>
      </w:pPr>
    </w:p>
    <w:p w14:paraId="36EC1C28" w14:textId="77777777" w:rsidR="006B4F76" w:rsidRDefault="00756F4C">
      <w:pPr>
        <w:pStyle w:val="Szvegtrzs"/>
        <w:ind w:left="316" w:right="295"/>
        <w:jc w:val="both"/>
      </w:pPr>
      <w:r>
        <w:rPr>
          <w:spacing w:val="-1"/>
        </w:rPr>
        <w:t>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táblázat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azon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kommunikációs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szándékokat</w:t>
      </w:r>
      <w:proofErr w:type="spellEnd"/>
      <w:r>
        <w:rPr>
          <w:spacing w:val="-14"/>
        </w:rPr>
        <w:t xml:space="preserve"> </w:t>
      </w:r>
      <w:proofErr w:type="spellStart"/>
      <w:r>
        <w:t>tartalmazza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amelyek</w:t>
      </w:r>
      <w:proofErr w:type="spellEnd"/>
      <w:r>
        <w:rPr>
          <w:spacing w:val="-15"/>
        </w:rPr>
        <w:t xml:space="preserve"> </w:t>
      </w:r>
      <w:proofErr w:type="spellStart"/>
      <w:r>
        <w:t>nyelvi</w:t>
      </w:r>
      <w:proofErr w:type="spellEnd"/>
      <w:r>
        <w:rPr>
          <w:spacing w:val="-13"/>
        </w:rPr>
        <w:t xml:space="preserve"> </w:t>
      </w:r>
      <w:proofErr w:type="spellStart"/>
      <w:r>
        <w:t>megvalósítása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középszintű</w:t>
      </w:r>
      <w:proofErr w:type="spellEnd"/>
      <w:r>
        <w:rPr>
          <w:spacing w:val="-14"/>
        </w:rPr>
        <w:t xml:space="preserve"> </w:t>
      </w:r>
      <w:proofErr w:type="spellStart"/>
      <w:r>
        <w:t>vizsgán</w:t>
      </w:r>
      <w:proofErr w:type="spellEnd"/>
      <w:r>
        <w:rPr>
          <w:spacing w:val="-15"/>
        </w:rPr>
        <w:t xml:space="preserve"> </w:t>
      </w:r>
      <w:proofErr w:type="spellStart"/>
      <w:r>
        <w:t>elvárható</w:t>
      </w:r>
      <w:proofErr w:type="spellEnd"/>
      <w:r>
        <w:t>.</w:t>
      </w:r>
      <w:r>
        <w:rPr>
          <w:spacing w:val="-8"/>
        </w:rPr>
        <w:t xml:space="preserve"> </w:t>
      </w:r>
      <w:r>
        <w:t>Az</w:t>
      </w:r>
      <w:r>
        <w:rPr>
          <w:spacing w:val="-14"/>
        </w:rPr>
        <w:t xml:space="preserve"> </w:t>
      </w:r>
      <w:proofErr w:type="spellStart"/>
      <w:r>
        <w:t>egyes</w:t>
      </w:r>
      <w:proofErr w:type="spellEnd"/>
      <w:r>
        <w:rPr>
          <w:spacing w:val="-15"/>
        </w:rPr>
        <w:t xml:space="preserve"> </w:t>
      </w:r>
      <w:proofErr w:type="spellStart"/>
      <w:r>
        <w:t>kommunikációs</w:t>
      </w:r>
      <w:proofErr w:type="spellEnd"/>
      <w:r>
        <w:rPr>
          <w:spacing w:val="-57"/>
        </w:rPr>
        <w:t xml:space="preserve"> </w:t>
      </w:r>
      <w:proofErr w:type="spellStart"/>
      <w:r>
        <w:t>szándékokhoz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teljesség</w:t>
      </w:r>
      <w:proofErr w:type="spellEnd"/>
      <w:r>
        <w:t xml:space="preserve"> </w:t>
      </w:r>
      <w:proofErr w:type="spellStart"/>
      <w:r>
        <w:t>igénye</w:t>
      </w:r>
      <w:proofErr w:type="spellEnd"/>
      <w:r>
        <w:rPr>
          <w:spacing w:val="1"/>
        </w:rPr>
        <w:t xml:space="preserve"> </w:t>
      </w:r>
      <w:proofErr w:type="spellStart"/>
      <w:r>
        <w:t>nélkül</w:t>
      </w:r>
      <w:proofErr w:type="spellEnd"/>
      <w:r>
        <w:rPr>
          <w:spacing w:val="2"/>
        </w:rPr>
        <w:t xml:space="preserve"> </w:t>
      </w:r>
      <w:proofErr w:type="spellStart"/>
      <w:r>
        <w:t>gyűjtöttük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példákat</w:t>
      </w:r>
      <w:proofErr w:type="spellEnd"/>
      <w:r>
        <w:t>.</w:t>
      </w:r>
    </w:p>
    <w:p w14:paraId="1B00FDEE" w14:textId="77777777" w:rsidR="006B4F76" w:rsidRDefault="00756F4C">
      <w:pPr>
        <w:pStyle w:val="Szvegtrzs"/>
        <w:ind w:left="316" w:right="293"/>
        <w:jc w:val="both"/>
      </w:pPr>
      <w:r>
        <w:t>A</w:t>
      </w:r>
      <w:r>
        <w:rPr>
          <w:spacing w:val="-12"/>
        </w:rPr>
        <w:t xml:space="preserve"> </w:t>
      </w:r>
      <w:proofErr w:type="spellStart"/>
      <w:r>
        <w:t>két</w:t>
      </w:r>
      <w:proofErr w:type="spellEnd"/>
      <w:r>
        <w:rPr>
          <w:spacing w:val="-11"/>
        </w:rPr>
        <w:t xml:space="preserve"> </w:t>
      </w:r>
      <w:proofErr w:type="spellStart"/>
      <w:r>
        <w:t>szint</w:t>
      </w:r>
      <w:proofErr w:type="spellEnd"/>
      <w:r>
        <w:rPr>
          <w:spacing w:val="-10"/>
        </w:rPr>
        <w:t xml:space="preserve"> </w:t>
      </w:r>
      <w:proofErr w:type="spellStart"/>
      <w:r>
        <w:t>között</w:t>
      </w:r>
      <w:proofErr w:type="spellEnd"/>
      <w:r>
        <w:rPr>
          <w:spacing w:val="-10"/>
        </w:rPr>
        <w:t xml:space="preserve"> </w:t>
      </w:r>
      <w:proofErr w:type="spellStart"/>
      <w:r>
        <w:t>mennyiségi</w:t>
      </w:r>
      <w:proofErr w:type="spellEnd"/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11"/>
        </w:rPr>
        <w:t xml:space="preserve"> </w:t>
      </w:r>
      <w:proofErr w:type="spellStart"/>
      <w:r>
        <w:t>minőségi</w:t>
      </w:r>
      <w:proofErr w:type="spellEnd"/>
      <w:r>
        <w:rPr>
          <w:spacing w:val="-11"/>
        </w:rPr>
        <w:t xml:space="preserve"> </w:t>
      </w:r>
      <w:proofErr w:type="spellStart"/>
      <w:r>
        <w:t>különbség</w:t>
      </w:r>
      <w:proofErr w:type="spellEnd"/>
      <w:r>
        <w:rPr>
          <w:spacing w:val="-13"/>
        </w:rPr>
        <w:t xml:space="preserve"> </w:t>
      </w:r>
      <w:r>
        <w:t>van.</w:t>
      </w:r>
      <w:r>
        <w:rPr>
          <w:spacing w:val="-11"/>
        </w:rPr>
        <w:t xml:space="preserve"> </w:t>
      </w:r>
      <w:proofErr w:type="spellStart"/>
      <w:r>
        <w:t>Emelt</w:t>
      </w:r>
      <w:proofErr w:type="spellEnd"/>
      <w:r>
        <w:rPr>
          <w:spacing w:val="-10"/>
        </w:rPr>
        <w:t xml:space="preserve"> </w:t>
      </w:r>
      <w:proofErr w:type="spellStart"/>
      <w:r>
        <w:t>szinten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vizsgázónak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középszint</w:t>
      </w:r>
      <w:proofErr w:type="spellEnd"/>
      <w:r>
        <w:rPr>
          <w:spacing w:val="-10"/>
        </w:rPr>
        <w:t xml:space="preserve"> </w:t>
      </w:r>
      <w:proofErr w:type="spellStart"/>
      <w:r>
        <w:t>követelményeihez</w:t>
      </w:r>
      <w:proofErr w:type="spellEnd"/>
      <w:r>
        <w:rPr>
          <w:spacing w:val="-10"/>
        </w:rPr>
        <w:t xml:space="preserve"> </w:t>
      </w:r>
      <w:proofErr w:type="spellStart"/>
      <w:r>
        <w:t>képest</w:t>
      </w:r>
      <w:proofErr w:type="spellEnd"/>
      <w:r>
        <w:rPr>
          <w:spacing w:val="-10"/>
        </w:rPr>
        <w:t xml:space="preserve"> </w:t>
      </w:r>
      <w:proofErr w:type="spellStart"/>
      <w:r>
        <w:t>több</w:t>
      </w:r>
      <w:proofErr w:type="spellEnd"/>
      <w:r>
        <w:rPr>
          <w:spacing w:val="-11"/>
        </w:rPr>
        <w:t xml:space="preserve"> </w:t>
      </w:r>
      <w:proofErr w:type="spellStart"/>
      <w:r>
        <w:t>kommunikációs</w:t>
      </w:r>
      <w:proofErr w:type="spellEnd"/>
      <w:r>
        <w:rPr>
          <w:spacing w:val="-57"/>
        </w:rPr>
        <w:t xml:space="preserve"> </w:t>
      </w:r>
      <w:proofErr w:type="spellStart"/>
      <w:r>
        <w:t>szándékot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nyelvileg</w:t>
      </w:r>
      <w:proofErr w:type="spellEnd"/>
      <w:r>
        <w:rPr>
          <w:spacing w:val="1"/>
        </w:rPr>
        <w:t xml:space="preserve"> </w:t>
      </w:r>
      <w:proofErr w:type="spellStart"/>
      <w:r>
        <w:t>megvalósítania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valamint</w:t>
      </w:r>
      <w:proofErr w:type="spellEnd"/>
      <w:r>
        <w:rPr>
          <w:spacing w:val="1"/>
        </w:rPr>
        <w:t xml:space="preserve"> </w:t>
      </w:r>
      <w:proofErr w:type="spellStart"/>
      <w:r>
        <w:t>árnyaltabban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igényesebben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kifejeznie</w:t>
      </w:r>
      <w:proofErr w:type="spellEnd"/>
      <w:r>
        <w:rPr>
          <w:spacing w:val="1"/>
        </w:rPr>
        <w:t xml:space="preserve"> </w:t>
      </w:r>
      <w:proofErr w:type="spellStart"/>
      <w:r>
        <w:t>magát</w:t>
      </w:r>
      <w:proofErr w:type="spellEnd"/>
      <w:r>
        <w:t>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proofErr w:type="spellStart"/>
      <w:r>
        <w:t>utolsó</w:t>
      </w:r>
      <w:proofErr w:type="spellEnd"/>
      <w:r>
        <w:rPr>
          <w:spacing w:val="1"/>
        </w:rPr>
        <w:t xml:space="preserve"> </w:t>
      </w:r>
      <w:proofErr w:type="spellStart"/>
      <w:r>
        <w:t>csoportban</w:t>
      </w:r>
      <w:proofErr w:type="spellEnd"/>
      <w:r>
        <w:rPr>
          <w:spacing w:val="1"/>
        </w:rPr>
        <w:t xml:space="preserve"> </w:t>
      </w:r>
      <w:proofErr w:type="spellStart"/>
      <w:r>
        <w:t>található</w:t>
      </w:r>
      <w:proofErr w:type="spellEnd"/>
      <w:r>
        <w:rPr>
          <w:spacing w:val="1"/>
        </w:rPr>
        <w:t xml:space="preserve"> </w:t>
      </w:r>
      <w:proofErr w:type="spellStart"/>
      <w:r>
        <w:t>kommunikációs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t xml:space="preserve"> </w:t>
      </w:r>
      <w:proofErr w:type="spellStart"/>
      <w:r>
        <w:t>felsorolása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teljes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ajánlásnak</w:t>
      </w:r>
      <w:proofErr w:type="spellEnd"/>
      <w:r>
        <w:t xml:space="preserve"> </w:t>
      </w:r>
      <w:proofErr w:type="spellStart"/>
      <w:r>
        <w:t>tekinthető</w:t>
      </w:r>
      <w:proofErr w:type="spellEnd"/>
      <w:r>
        <w:t>.</w:t>
      </w:r>
    </w:p>
    <w:p w14:paraId="101A4D4F" w14:textId="77777777" w:rsidR="006B4F76" w:rsidRDefault="006B4F76">
      <w:pPr>
        <w:pStyle w:val="Szvegtrzs"/>
        <w:spacing w:before="8" w:after="1"/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6"/>
      </w:tblGrid>
      <w:tr w:rsidR="006B4F76" w14:paraId="1B469805" w14:textId="77777777">
        <w:trPr>
          <w:trHeight w:val="275"/>
        </w:trPr>
        <w:tc>
          <w:tcPr>
            <w:tcW w:w="13996" w:type="dxa"/>
          </w:tcPr>
          <w:p w14:paraId="5C148BDE" w14:textId="77777777" w:rsidR="006B4F76" w:rsidRDefault="00756F4C">
            <w:pPr>
              <w:pStyle w:val="TableParagraph"/>
              <w:spacing w:line="256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társadalmi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érintkezéshez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szükséges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</w:p>
        </w:tc>
      </w:tr>
      <w:tr w:rsidR="006B4F76" w14:paraId="61BA4B00" w14:textId="77777777">
        <w:trPr>
          <w:trHeight w:val="277"/>
        </w:trPr>
        <w:tc>
          <w:tcPr>
            <w:tcW w:w="13996" w:type="dxa"/>
          </w:tcPr>
          <w:p w14:paraId="7E42BF85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Megszólítás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109AC2D1" w14:textId="77777777">
        <w:trPr>
          <w:trHeight w:val="275"/>
        </w:trPr>
        <w:tc>
          <w:tcPr>
            <w:tcW w:w="13996" w:type="dxa"/>
          </w:tcPr>
          <w:p w14:paraId="42DC183D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Köszönés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elköszönés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0AB42E2E" w14:textId="77777777">
        <w:trPr>
          <w:trHeight w:val="275"/>
        </w:trPr>
        <w:tc>
          <w:tcPr>
            <w:tcW w:w="13996" w:type="dxa"/>
          </w:tcPr>
          <w:p w14:paraId="1C30798F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Telefonbeszélgetésnél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megszólítás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elköszönés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1B4CC0CC" w14:textId="77777777">
        <w:trPr>
          <w:trHeight w:val="275"/>
        </w:trPr>
        <w:tc>
          <w:tcPr>
            <w:tcW w:w="13996" w:type="dxa"/>
          </w:tcPr>
          <w:p w14:paraId="3D5C5C46" w14:textId="77777777" w:rsidR="006B4F76" w:rsidRDefault="00756F4C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Levélben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megszólítás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elbúcsúzás</w:t>
            </w:r>
            <w:proofErr w:type="spellEnd"/>
          </w:p>
        </w:tc>
      </w:tr>
      <w:tr w:rsidR="006B4F76" w14:paraId="43AB28A8" w14:textId="77777777">
        <w:trPr>
          <w:trHeight w:val="275"/>
        </w:trPr>
        <w:tc>
          <w:tcPr>
            <w:tcW w:w="13996" w:type="dxa"/>
          </w:tcPr>
          <w:p w14:paraId="6A8D2401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Szóbeli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üdvözletküldés</w:t>
            </w:r>
            <w:proofErr w:type="spellEnd"/>
          </w:p>
        </w:tc>
      </w:tr>
      <w:tr w:rsidR="006B4F76" w14:paraId="74F4B9DA" w14:textId="77777777">
        <w:trPr>
          <w:trHeight w:val="275"/>
        </w:trPr>
        <w:tc>
          <w:tcPr>
            <w:tcW w:w="13996" w:type="dxa"/>
          </w:tcPr>
          <w:p w14:paraId="18439D42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Érdeklődés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hogylét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Köszönet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462664F6" w14:textId="77777777">
        <w:trPr>
          <w:trHeight w:val="277"/>
        </w:trPr>
        <w:tc>
          <w:tcPr>
            <w:tcW w:w="13996" w:type="dxa"/>
          </w:tcPr>
          <w:p w14:paraId="6B8AC7F8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Bocsánatkérés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66607540" w14:textId="77777777">
        <w:trPr>
          <w:trHeight w:val="276"/>
        </w:trPr>
        <w:tc>
          <w:tcPr>
            <w:tcW w:w="13996" w:type="dxa"/>
          </w:tcPr>
          <w:p w14:paraId="49FC128D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Gratuláció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jókívánságok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2CC08F82" w14:textId="77777777">
        <w:trPr>
          <w:trHeight w:val="275"/>
        </w:trPr>
        <w:tc>
          <w:tcPr>
            <w:tcW w:w="13996" w:type="dxa"/>
          </w:tcPr>
          <w:p w14:paraId="1D7F03C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E18DDE7" w14:textId="77777777">
        <w:trPr>
          <w:trHeight w:val="275"/>
        </w:trPr>
        <w:tc>
          <w:tcPr>
            <w:tcW w:w="13996" w:type="dxa"/>
          </w:tcPr>
          <w:p w14:paraId="724E3A20" w14:textId="77777777" w:rsidR="006B4F76" w:rsidRDefault="00756F4C">
            <w:pPr>
              <w:pStyle w:val="TableParagraph"/>
              <w:spacing w:line="256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Érzelmek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kifejezésére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szolgáló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</w:p>
        </w:tc>
      </w:tr>
      <w:tr w:rsidR="006B4F76" w14:paraId="0692A639" w14:textId="77777777">
        <w:trPr>
          <w:trHeight w:val="275"/>
        </w:trPr>
        <w:tc>
          <w:tcPr>
            <w:tcW w:w="13996" w:type="dxa"/>
          </w:tcPr>
          <w:p w14:paraId="5B05BF8F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Hála</w:t>
            </w:r>
            <w:proofErr w:type="spellEnd"/>
          </w:p>
        </w:tc>
      </w:tr>
      <w:tr w:rsidR="006B4F76" w14:paraId="5F028C25" w14:textId="77777777">
        <w:trPr>
          <w:trHeight w:val="275"/>
        </w:trPr>
        <w:tc>
          <w:tcPr>
            <w:tcW w:w="13996" w:type="dxa"/>
          </w:tcPr>
          <w:p w14:paraId="42FF80F2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Sajnálkozás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csalódottság</w:t>
            </w:r>
            <w:proofErr w:type="spellEnd"/>
          </w:p>
        </w:tc>
      </w:tr>
      <w:tr w:rsidR="006B4F76" w14:paraId="1AB5B21B" w14:textId="77777777">
        <w:trPr>
          <w:trHeight w:val="277"/>
        </w:trPr>
        <w:tc>
          <w:tcPr>
            <w:tcW w:w="13996" w:type="dxa"/>
          </w:tcPr>
          <w:p w14:paraId="7FC7452C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Öröm</w:t>
            </w:r>
            <w:proofErr w:type="spellEnd"/>
          </w:p>
        </w:tc>
      </w:tr>
      <w:tr w:rsidR="006B4F76" w14:paraId="59EFCC4A" w14:textId="77777777">
        <w:trPr>
          <w:trHeight w:val="275"/>
        </w:trPr>
        <w:tc>
          <w:tcPr>
            <w:tcW w:w="13996" w:type="dxa"/>
          </w:tcPr>
          <w:p w14:paraId="477E78DF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Elégedettség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elégedetlenség</w:t>
            </w:r>
            <w:proofErr w:type="spellEnd"/>
          </w:p>
        </w:tc>
      </w:tr>
      <w:tr w:rsidR="006B4F76" w14:paraId="5F127C33" w14:textId="77777777">
        <w:trPr>
          <w:trHeight w:val="275"/>
        </w:trPr>
        <w:tc>
          <w:tcPr>
            <w:tcW w:w="13996" w:type="dxa"/>
          </w:tcPr>
          <w:p w14:paraId="5F7D2572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Csodálkozás</w:t>
            </w:r>
            <w:proofErr w:type="spellEnd"/>
          </w:p>
        </w:tc>
      </w:tr>
      <w:tr w:rsidR="006B4F76" w14:paraId="4E696620" w14:textId="77777777">
        <w:trPr>
          <w:trHeight w:val="275"/>
        </w:trPr>
        <w:tc>
          <w:tcPr>
            <w:tcW w:w="13996" w:type="dxa"/>
          </w:tcPr>
          <w:p w14:paraId="63339F0B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Remény</w:t>
            </w:r>
          </w:p>
        </w:tc>
      </w:tr>
      <w:tr w:rsidR="006B4F76" w14:paraId="0C08D767" w14:textId="77777777">
        <w:trPr>
          <w:trHeight w:val="276"/>
        </w:trPr>
        <w:tc>
          <w:tcPr>
            <w:tcW w:w="13996" w:type="dxa"/>
          </w:tcPr>
          <w:p w14:paraId="3C7FC081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Félelem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aggodalom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Bánat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elkeseredés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Együttérzés</w:t>
            </w:r>
            <w:proofErr w:type="spellEnd"/>
          </w:p>
        </w:tc>
      </w:tr>
      <w:tr w:rsidR="006B4F76" w14:paraId="05D43836" w14:textId="77777777">
        <w:trPr>
          <w:trHeight w:val="275"/>
        </w:trPr>
        <w:tc>
          <w:tcPr>
            <w:tcW w:w="13996" w:type="dxa"/>
          </w:tcPr>
          <w:p w14:paraId="4A3C494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EC3F7E6" w14:textId="77777777">
        <w:trPr>
          <w:trHeight w:val="275"/>
        </w:trPr>
        <w:tc>
          <w:tcPr>
            <w:tcW w:w="13996" w:type="dxa"/>
          </w:tcPr>
          <w:p w14:paraId="397D160E" w14:textId="77777777" w:rsidR="006B4F76" w:rsidRDefault="00756F4C">
            <w:pPr>
              <w:pStyle w:val="TableParagraph"/>
              <w:spacing w:line="256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Személyes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beállítódás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vélemény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kifejezésére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szolgáló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</w:p>
        </w:tc>
      </w:tr>
      <w:tr w:rsidR="006B4F76" w14:paraId="07F327CB" w14:textId="77777777">
        <w:trPr>
          <w:trHeight w:val="277"/>
        </w:trPr>
        <w:tc>
          <w:tcPr>
            <w:tcW w:w="13996" w:type="dxa"/>
          </w:tcPr>
          <w:p w14:paraId="0F09D9BF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Véleménykérés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véleménynyilvánítás</w:t>
            </w:r>
            <w:proofErr w:type="spellEnd"/>
          </w:p>
        </w:tc>
      </w:tr>
      <w:tr w:rsidR="006B4F76" w14:paraId="38C99881" w14:textId="77777777">
        <w:trPr>
          <w:trHeight w:val="275"/>
        </w:trPr>
        <w:tc>
          <w:tcPr>
            <w:tcW w:w="13996" w:type="dxa"/>
          </w:tcPr>
          <w:p w14:paraId="164A3B17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Érdeklődés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érdektelenség</w:t>
            </w:r>
            <w:proofErr w:type="spellEnd"/>
          </w:p>
        </w:tc>
      </w:tr>
      <w:tr w:rsidR="006B4F76" w14:paraId="0E60EDC2" w14:textId="77777777">
        <w:trPr>
          <w:trHeight w:val="275"/>
        </w:trPr>
        <w:tc>
          <w:tcPr>
            <w:tcW w:w="13996" w:type="dxa"/>
          </w:tcPr>
          <w:p w14:paraId="28EC5AB7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Tetszés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tetszés</w:t>
            </w:r>
            <w:proofErr w:type="spellEnd"/>
          </w:p>
        </w:tc>
      </w:tr>
    </w:tbl>
    <w:p w14:paraId="378DE5B2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9B1BCAC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6"/>
      </w:tblGrid>
      <w:tr w:rsidR="006B4F76" w14:paraId="1E11689E" w14:textId="77777777">
        <w:trPr>
          <w:trHeight w:val="277"/>
        </w:trPr>
        <w:tc>
          <w:tcPr>
            <w:tcW w:w="13996" w:type="dxa"/>
          </w:tcPr>
          <w:p w14:paraId="129FF89D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Valaki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elismerése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ismerése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Egyetértés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</w:t>
            </w:r>
            <w:proofErr w:type="spellEnd"/>
          </w:p>
        </w:tc>
      </w:tr>
      <w:tr w:rsidR="006B4F76" w14:paraId="6D3A1279" w14:textId="77777777">
        <w:trPr>
          <w:trHeight w:val="275"/>
        </w:trPr>
        <w:tc>
          <w:tcPr>
            <w:tcW w:w="13996" w:type="dxa"/>
          </w:tcPr>
          <w:p w14:paraId="1CE7371D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Helyeslés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rosszallás</w:t>
            </w:r>
            <w:proofErr w:type="spellEnd"/>
          </w:p>
        </w:tc>
      </w:tr>
      <w:tr w:rsidR="006B4F76" w14:paraId="21E38E94" w14:textId="77777777">
        <w:trPr>
          <w:trHeight w:val="275"/>
        </w:trPr>
        <w:tc>
          <w:tcPr>
            <w:tcW w:w="13996" w:type="dxa"/>
          </w:tcPr>
          <w:p w14:paraId="67E39BF9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Ellenvetés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ellenvetés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visszautasítása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Elismerés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dicséret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Közömbösség</w:t>
            </w:r>
            <w:proofErr w:type="spellEnd"/>
          </w:p>
        </w:tc>
      </w:tr>
      <w:tr w:rsidR="006B4F76" w14:paraId="33CD5E7F" w14:textId="77777777">
        <w:trPr>
          <w:trHeight w:val="275"/>
        </w:trPr>
        <w:tc>
          <w:tcPr>
            <w:tcW w:w="13996" w:type="dxa"/>
          </w:tcPr>
          <w:p w14:paraId="31E1858E" w14:textId="77777777" w:rsidR="006B4F76" w:rsidRDefault="00756F4C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Ígéret</w:t>
            </w:r>
            <w:proofErr w:type="spellEnd"/>
          </w:p>
        </w:tc>
      </w:tr>
      <w:tr w:rsidR="006B4F76" w14:paraId="1AC6D68B" w14:textId="77777777">
        <w:trPr>
          <w:trHeight w:val="275"/>
        </w:trPr>
        <w:tc>
          <w:tcPr>
            <w:tcW w:w="13996" w:type="dxa"/>
          </w:tcPr>
          <w:p w14:paraId="68AEF3AB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Akarat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terv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Kívánság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óhaj</w:t>
            </w:r>
            <w:proofErr w:type="spellEnd"/>
          </w:p>
        </w:tc>
      </w:tr>
      <w:tr w:rsidR="006B4F76" w14:paraId="6D18CC88" w14:textId="77777777">
        <w:trPr>
          <w:trHeight w:val="275"/>
        </w:trPr>
        <w:tc>
          <w:tcPr>
            <w:tcW w:w="13996" w:type="dxa"/>
          </w:tcPr>
          <w:p w14:paraId="592149CB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Képesség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kötelezettség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bizonytalanság</w:t>
            </w:r>
            <w:proofErr w:type="spellEnd"/>
          </w:p>
        </w:tc>
      </w:tr>
      <w:tr w:rsidR="006B4F76" w14:paraId="12ED1BCF" w14:textId="77777777">
        <w:trPr>
          <w:trHeight w:val="278"/>
        </w:trPr>
        <w:tc>
          <w:tcPr>
            <w:tcW w:w="13996" w:type="dxa"/>
          </w:tcPr>
          <w:p w14:paraId="6B6B6ACD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Preferencia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érdeklődési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érdeklődés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iránt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Kritika,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szemrehányás</w:t>
            </w:r>
            <w:proofErr w:type="spellEnd"/>
          </w:p>
        </w:tc>
      </w:tr>
      <w:tr w:rsidR="006B4F76" w14:paraId="052CCCA1" w14:textId="77777777">
        <w:trPr>
          <w:trHeight w:val="275"/>
        </w:trPr>
        <w:tc>
          <w:tcPr>
            <w:tcW w:w="13996" w:type="dxa"/>
          </w:tcPr>
          <w:p w14:paraId="2D5085E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432E851D" w14:textId="77777777">
        <w:trPr>
          <w:trHeight w:val="276"/>
        </w:trPr>
        <w:tc>
          <w:tcPr>
            <w:tcW w:w="13996" w:type="dxa"/>
          </w:tcPr>
          <w:p w14:paraId="22B2DF55" w14:textId="77777777" w:rsidR="006B4F76" w:rsidRDefault="00756F4C">
            <w:pPr>
              <w:pStyle w:val="TableParagraph"/>
              <w:spacing w:line="256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Információcseréhez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kapcsolódó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</w:p>
        </w:tc>
      </w:tr>
      <w:tr w:rsidR="006B4F76" w14:paraId="4F8C5669" w14:textId="77777777">
        <w:trPr>
          <w:trHeight w:val="275"/>
        </w:trPr>
        <w:tc>
          <w:tcPr>
            <w:tcW w:w="13996" w:type="dxa"/>
          </w:tcPr>
          <w:p w14:paraId="6AB57D14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Dolgok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megnevezése</w:t>
            </w:r>
            <w:proofErr w:type="spellEnd"/>
          </w:p>
        </w:tc>
      </w:tr>
      <w:tr w:rsidR="006B4F76" w14:paraId="6D717B71" w14:textId="77777777">
        <w:trPr>
          <w:trHeight w:val="275"/>
        </w:trPr>
        <w:tc>
          <w:tcPr>
            <w:tcW w:w="13996" w:type="dxa"/>
          </w:tcPr>
          <w:p w14:paraId="55DBD46F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Dolgok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leírása</w:t>
            </w:r>
            <w:proofErr w:type="spellEnd"/>
          </w:p>
        </w:tc>
      </w:tr>
      <w:tr w:rsidR="006B4F76" w14:paraId="5D9320D0" w14:textId="77777777">
        <w:trPr>
          <w:trHeight w:val="275"/>
        </w:trPr>
        <w:tc>
          <w:tcPr>
            <w:tcW w:w="13996" w:type="dxa"/>
          </w:tcPr>
          <w:p w14:paraId="35998514" w14:textId="77777777" w:rsidR="006B4F76" w:rsidRDefault="00756F4C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Információkérés</w:t>
            </w:r>
            <w:proofErr w:type="spellEnd"/>
          </w:p>
        </w:tc>
      </w:tr>
      <w:tr w:rsidR="006B4F76" w14:paraId="7B8040A1" w14:textId="77777777">
        <w:trPr>
          <w:trHeight w:val="275"/>
        </w:trPr>
        <w:tc>
          <w:tcPr>
            <w:tcW w:w="13996" w:type="dxa"/>
          </w:tcPr>
          <w:p w14:paraId="705EAF84" w14:textId="77777777" w:rsidR="006B4F76" w:rsidRDefault="00756F4C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Igenlő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nemleges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Tudás,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Válaszadás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elutasítása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6B4F76" w14:paraId="5E6519EE" w14:textId="77777777">
        <w:trPr>
          <w:trHeight w:val="278"/>
        </w:trPr>
        <w:tc>
          <w:tcPr>
            <w:tcW w:w="13996" w:type="dxa"/>
          </w:tcPr>
          <w:p w14:paraId="023C4D10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Bizonyosság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bizonytalanság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ismerés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Feltételezés</w:t>
            </w:r>
            <w:proofErr w:type="spellEnd"/>
          </w:p>
        </w:tc>
      </w:tr>
      <w:tr w:rsidR="006B4F76" w14:paraId="18F4D2D4" w14:textId="77777777">
        <w:trPr>
          <w:trHeight w:val="275"/>
        </w:trPr>
        <w:tc>
          <w:tcPr>
            <w:tcW w:w="13996" w:type="dxa"/>
          </w:tcPr>
          <w:p w14:paraId="67A0A55D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Emlékezés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emlékezés</w:t>
            </w:r>
            <w:proofErr w:type="spellEnd"/>
          </w:p>
        </w:tc>
      </w:tr>
      <w:tr w:rsidR="006B4F76" w14:paraId="1BFACF30" w14:textId="77777777">
        <w:trPr>
          <w:trHeight w:val="275"/>
        </w:trPr>
        <w:tc>
          <w:tcPr>
            <w:tcW w:w="13996" w:type="dxa"/>
          </w:tcPr>
          <w:p w14:paraId="0348D407" w14:textId="77777777" w:rsidR="006B4F76" w:rsidRDefault="00756F4C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Indoklás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7826DE82" w14:textId="77777777">
        <w:trPr>
          <w:trHeight w:val="275"/>
        </w:trPr>
        <w:tc>
          <w:tcPr>
            <w:tcW w:w="13996" w:type="dxa"/>
          </w:tcPr>
          <w:p w14:paraId="7FEB123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21D9023" w14:textId="77777777">
        <w:trPr>
          <w:trHeight w:val="276"/>
        </w:trPr>
        <w:tc>
          <w:tcPr>
            <w:tcW w:w="13996" w:type="dxa"/>
          </w:tcPr>
          <w:p w14:paraId="06331E49" w14:textId="77777777" w:rsidR="006B4F76" w:rsidRDefault="00756F4C">
            <w:pPr>
              <w:pStyle w:val="TableParagraph"/>
              <w:spacing w:line="256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5.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partner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cselekvését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befolyásoló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</w:p>
        </w:tc>
      </w:tr>
      <w:tr w:rsidR="006B4F76" w14:paraId="00B61421" w14:textId="77777777">
        <w:trPr>
          <w:trHeight w:val="275"/>
        </w:trPr>
        <w:tc>
          <w:tcPr>
            <w:tcW w:w="13996" w:type="dxa"/>
          </w:tcPr>
          <w:p w14:paraId="732F82B3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Kérés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kívánság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Felszólítás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tiltás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parancs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Javaslat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73DF6D02" w14:textId="77777777">
        <w:trPr>
          <w:trHeight w:val="277"/>
        </w:trPr>
        <w:tc>
          <w:tcPr>
            <w:tcW w:w="13996" w:type="dxa"/>
          </w:tcPr>
          <w:p w14:paraId="642ED648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Rendelés</w:t>
            </w:r>
            <w:proofErr w:type="spellEnd"/>
          </w:p>
        </w:tc>
      </w:tr>
      <w:tr w:rsidR="006B4F76" w14:paraId="27F95B62" w14:textId="77777777">
        <w:trPr>
          <w:trHeight w:val="275"/>
        </w:trPr>
        <w:tc>
          <w:tcPr>
            <w:tcW w:w="13996" w:type="dxa"/>
          </w:tcPr>
          <w:p w14:paraId="5D65DDC3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Meghívás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Kínálás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650556ED" w14:textId="77777777">
        <w:trPr>
          <w:trHeight w:val="275"/>
        </w:trPr>
        <w:tc>
          <w:tcPr>
            <w:tcW w:w="13996" w:type="dxa"/>
          </w:tcPr>
          <w:p w14:paraId="24337467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Reklamálás</w:t>
            </w:r>
            <w:proofErr w:type="spellEnd"/>
          </w:p>
        </w:tc>
      </w:tr>
      <w:tr w:rsidR="006B4F76" w14:paraId="1907CC47" w14:textId="77777777">
        <w:trPr>
          <w:trHeight w:val="275"/>
        </w:trPr>
        <w:tc>
          <w:tcPr>
            <w:tcW w:w="13996" w:type="dxa"/>
          </w:tcPr>
          <w:p w14:paraId="18E4B531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Tanácskérés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tanácsadás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Figyelmeztetés</w:t>
            </w:r>
            <w:proofErr w:type="spellEnd"/>
          </w:p>
        </w:tc>
      </w:tr>
      <w:tr w:rsidR="006B4F76" w14:paraId="0ABD5BA0" w14:textId="77777777">
        <w:trPr>
          <w:trHeight w:val="275"/>
        </w:trPr>
        <w:tc>
          <w:tcPr>
            <w:tcW w:w="13996" w:type="dxa"/>
          </w:tcPr>
          <w:p w14:paraId="5B349177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Engedély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megtagadása</w:t>
            </w:r>
            <w:proofErr w:type="spellEnd"/>
          </w:p>
        </w:tc>
      </w:tr>
      <w:tr w:rsidR="006B4F76" w14:paraId="0742A5AB" w14:textId="77777777">
        <w:trPr>
          <w:trHeight w:val="275"/>
        </w:trPr>
        <w:tc>
          <w:tcPr>
            <w:tcW w:w="13996" w:type="dxa"/>
          </w:tcPr>
          <w:p w14:paraId="1D70B0FD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Segítségkérés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felajánlása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reagálás</w:t>
            </w:r>
            <w:proofErr w:type="spellEnd"/>
          </w:p>
        </w:tc>
      </w:tr>
      <w:tr w:rsidR="006B4F76" w14:paraId="2872AB2E" w14:textId="77777777">
        <w:trPr>
          <w:trHeight w:val="276"/>
        </w:trPr>
        <w:tc>
          <w:tcPr>
            <w:tcW w:w="13996" w:type="dxa"/>
          </w:tcPr>
          <w:p w14:paraId="22DA36B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5DFD2513" w14:textId="77777777">
        <w:trPr>
          <w:trHeight w:val="278"/>
        </w:trPr>
        <w:tc>
          <w:tcPr>
            <w:tcW w:w="13996" w:type="dxa"/>
          </w:tcPr>
          <w:p w14:paraId="521DD83B" w14:textId="77777777" w:rsidR="006B4F76" w:rsidRDefault="00756F4C">
            <w:pPr>
              <w:pStyle w:val="TableParagraph"/>
              <w:spacing w:line="258" w:lineRule="exact"/>
              <w:ind w:left="122"/>
              <w:rPr>
                <w:i/>
                <w:sz w:val="24"/>
              </w:rPr>
            </w:pPr>
            <w:r>
              <w:rPr>
                <w:i/>
                <w:sz w:val="24"/>
              </w:rPr>
              <w:t>6.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Interakcióban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szándékok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kommunikációs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stratégiák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  <w:tr w:rsidR="006B4F76" w14:paraId="12E578F6" w14:textId="77777777">
        <w:trPr>
          <w:trHeight w:val="275"/>
        </w:trPr>
        <w:tc>
          <w:tcPr>
            <w:tcW w:w="13996" w:type="dxa"/>
          </w:tcPr>
          <w:p w14:paraId="53843B58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Visszakérdezés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ismétléskérés</w:t>
            </w:r>
            <w:proofErr w:type="spellEnd"/>
          </w:p>
        </w:tc>
      </w:tr>
      <w:tr w:rsidR="006B4F76" w14:paraId="202F0E2F" w14:textId="77777777">
        <w:trPr>
          <w:trHeight w:val="275"/>
        </w:trPr>
        <w:tc>
          <w:tcPr>
            <w:tcW w:w="13996" w:type="dxa"/>
          </w:tcPr>
          <w:p w14:paraId="085E2E9E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</w:t>
            </w:r>
            <w:proofErr w:type="spellEnd"/>
          </w:p>
        </w:tc>
      </w:tr>
      <w:tr w:rsidR="006B4F76" w14:paraId="57E8E76E" w14:textId="77777777">
        <w:trPr>
          <w:trHeight w:val="275"/>
        </w:trPr>
        <w:tc>
          <w:tcPr>
            <w:tcW w:w="13996" w:type="dxa"/>
          </w:tcPr>
          <w:p w14:paraId="483FF00C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Betűzés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betűzés</w:t>
            </w:r>
            <w:proofErr w:type="spellEnd"/>
          </w:p>
        </w:tc>
      </w:tr>
      <w:tr w:rsidR="006B4F76" w14:paraId="241884C5" w14:textId="77777777">
        <w:trPr>
          <w:trHeight w:val="275"/>
        </w:trPr>
        <w:tc>
          <w:tcPr>
            <w:tcW w:w="13996" w:type="dxa"/>
          </w:tcPr>
          <w:p w14:paraId="1D035675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Felkérés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lassabb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hangosabb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beszédre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Beszélési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jelzése</w:t>
            </w:r>
            <w:proofErr w:type="spellEnd"/>
          </w:p>
        </w:tc>
      </w:tr>
    </w:tbl>
    <w:p w14:paraId="5BAA513B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FFB3234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6"/>
      </w:tblGrid>
      <w:tr w:rsidR="006B4F76" w14:paraId="70BD06C0" w14:textId="77777777">
        <w:trPr>
          <w:trHeight w:val="277"/>
        </w:trPr>
        <w:tc>
          <w:tcPr>
            <w:tcW w:w="13996" w:type="dxa"/>
          </w:tcPr>
          <w:p w14:paraId="52C1D2B3" w14:textId="77777777" w:rsidR="006B4F76" w:rsidRDefault="00756F4C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témaváltás</w:t>
            </w:r>
            <w:proofErr w:type="spellEnd"/>
          </w:p>
        </w:tc>
      </w:tr>
      <w:tr w:rsidR="006B4F76" w14:paraId="3465F826" w14:textId="77777777">
        <w:trPr>
          <w:trHeight w:val="275"/>
        </w:trPr>
        <w:tc>
          <w:tcPr>
            <w:tcW w:w="13996" w:type="dxa"/>
          </w:tcPr>
          <w:p w14:paraId="1EB8D8E8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Félbeszakítás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megerősítés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igazolás</w:t>
            </w:r>
            <w:proofErr w:type="spellEnd"/>
          </w:p>
        </w:tc>
      </w:tr>
      <w:tr w:rsidR="006B4F76" w14:paraId="266C59F3" w14:textId="77777777">
        <w:trPr>
          <w:trHeight w:val="275"/>
        </w:trPr>
        <w:tc>
          <w:tcPr>
            <w:tcW w:w="13996" w:type="dxa"/>
          </w:tcPr>
          <w:p w14:paraId="46EDA8AA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Körülírás</w:t>
            </w:r>
            <w:proofErr w:type="spellEnd"/>
          </w:p>
        </w:tc>
      </w:tr>
      <w:tr w:rsidR="006B4F76" w14:paraId="5AA25368" w14:textId="77777777">
        <w:trPr>
          <w:trHeight w:val="275"/>
        </w:trPr>
        <w:tc>
          <w:tcPr>
            <w:tcW w:w="13996" w:type="dxa"/>
          </w:tcPr>
          <w:p w14:paraId="25C3911A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megnevezése</w:t>
            </w:r>
            <w:proofErr w:type="spellEnd"/>
          </w:p>
        </w:tc>
      </w:tr>
      <w:tr w:rsidR="006B4F76" w14:paraId="1D73237E" w14:textId="77777777">
        <w:trPr>
          <w:trHeight w:val="275"/>
        </w:trPr>
        <w:tc>
          <w:tcPr>
            <w:tcW w:w="13996" w:type="dxa"/>
          </w:tcPr>
          <w:p w14:paraId="2066A921" w14:textId="77777777" w:rsidR="006B4F76" w:rsidRDefault="00756F4C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Beszélgetés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lezárása</w:t>
            </w:r>
            <w:proofErr w:type="spellEnd"/>
          </w:p>
        </w:tc>
      </w:tr>
    </w:tbl>
    <w:p w14:paraId="65255DB5" w14:textId="77777777" w:rsidR="006B4F76" w:rsidRDefault="006B4F76">
      <w:pPr>
        <w:pStyle w:val="Szvegtrzs"/>
        <w:spacing w:before="1"/>
        <w:rPr>
          <w:sz w:val="16"/>
        </w:rPr>
      </w:pPr>
    </w:p>
    <w:p w14:paraId="6588C6C9" w14:textId="77777777" w:rsidR="006B4F76" w:rsidRDefault="00756F4C">
      <w:pPr>
        <w:spacing w:before="90"/>
        <w:ind w:left="3844" w:right="3830"/>
        <w:jc w:val="center"/>
        <w:rPr>
          <w:b/>
          <w:sz w:val="24"/>
        </w:rPr>
      </w:pPr>
      <w:proofErr w:type="spellStart"/>
      <w:r>
        <w:rPr>
          <w:b/>
          <w:sz w:val="24"/>
        </w:rPr>
        <w:t>Nyelvtani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szerkezetek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szókincs</w:t>
      </w:r>
      <w:proofErr w:type="spellEnd"/>
    </w:p>
    <w:p w14:paraId="4B3F0BA6" w14:textId="77777777" w:rsidR="006B4F76" w:rsidRDefault="006B4F76">
      <w:pPr>
        <w:pStyle w:val="Szvegtrzs"/>
        <w:spacing w:before="8"/>
        <w:rPr>
          <w:b/>
          <w:sz w:val="23"/>
        </w:rPr>
      </w:pPr>
    </w:p>
    <w:p w14:paraId="4CAEB818" w14:textId="77777777" w:rsidR="006B4F76" w:rsidRDefault="00756F4C">
      <w:pPr>
        <w:pStyle w:val="Listaszerbekezds"/>
        <w:numPr>
          <w:ilvl w:val="1"/>
          <w:numId w:val="115"/>
        </w:numPr>
        <w:tabs>
          <w:tab w:val="left" w:pos="6409"/>
        </w:tabs>
        <w:spacing w:line="240" w:lineRule="auto"/>
        <w:ind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Nyelvtani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szerkezetek</w:t>
      </w:r>
      <w:proofErr w:type="spellEnd"/>
    </w:p>
    <w:p w14:paraId="65D953EC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2"/>
        <w:gridCol w:w="6505"/>
      </w:tblGrid>
      <w:tr w:rsidR="006B4F76" w14:paraId="7D8E5E7B" w14:textId="77777777">
        <w:trPr>
          <w:trHeight w:val="275"/>
        </w:trPr>
        <w:tc>
          <w:tcPr>
            <w:tcW w:w="13997" w:type="dxa"/>
            <w:gridSpan w:val="2"/>
          </w:tcPr>
          <w:p w14:paraId="5D757174" w14:textId="77777777" w:rsidR="006B4F76" w:rsidRDefault="00756F4C">
            <w:pPr>
              <w:pStyle w:val="TableParagraph"/>
              <w:spacing w:line="256" w:lineRule="exact"/>
              <w:ind w:left="6013" w:right="5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106A8A92" w14:textId="77777777">
        <w:trPr>
          <w:trHeight w:val="277"/>
        </w:trPr>
        <w:tc>
          <w:tcPr>
            <w:tcW w:w="7492" w:type="dxa"/>
            <w:tcBorders>
              <w:right w:val="single" w:sz="6" w:space="0" w:color="000000"/>
            </w:tcBorders>
          </w:tcPr>
          <w:p w14:paraId="59CB91BD" w14:textId="77777777" w:rsidR="006B4F76" w:rsidRDefault="00756F4C">
            <w:pPr>
              <w:pStyle w:val="TableParagraph"/>
              <w:spacing w:line="258" w:lineRule="exact"/>
              <w:ind w:left="2940" w:right="28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6505" w:type="dxa"/>
            <w:tcBorders>
              <w:left w:val="single" w:sz="6" w:space="0" w:color="000000"/>
            </w:tcBorders>
          </w:tcPr>
          <w:p w14:paraId="71A2DFA4" w14:textId="77777777" w:rsidR="006B4F76" w:rsidRDefault="00756F4C">
            <w:pPr>
              <w:pStyle w:val="TableParagraph"/>
              <w:spacing w:line="258" w:lineRule="exact"/>
              <w:ind w:left="2432" w:right="23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0197D26A" w14:textId="77777777">
        <w:trPr>
          <w:trHeight w:val="551"/>
        </w:trPr>
        <w:tc>
          <w:tcPr>
            <w:tcW w:w="7492" w:type="dxa"/>
            <w:tcBorders>
              <w:right w:val="single" w:sz="6" w:space="0" w:color="000000"/>
            </w:tcBorders>
          </w:tcPr>
          <w:p w14:paraId="6252BD68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</w:p>
          <w:p w14:paraId="1B392BBB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megérti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írásban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6505" w:type="dxa"/>
            <w:tcBorders>
              <w:left w:val="single" w:sz="6" w:space="0" w:color="000000"/>
            </w:tcBorders>
          </w:tcPr>
          <w:p w14:paraId="7B4F5C74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</w:p>
          <w:p w14:paraId="2E9ABED6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írásban</w:t>
            </w:r>
            <w:proofErr w:type="spellEnd"/>
          </w:p>
        </w:tc>
      </w:tr>
      <w:tr w:rsidR="006B4F76" w14:paraId="410D4F0E" w14:textId="77777777">
        <w:trPr>
          <w:trHeight w:val="551"/>
        </w:trPr>
        <w:tc>
          <w:tcPr>
            <w:tcW w:w="7492" w:type="dxa"/>
            <w:tcBorders>
              <w:right w:val="single" w:sz="6" w:space="0" w:color="000000"/>
            </w:tcBorders>
          </w:tcPr>
          <w:p w14:paraId="386FE89A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ismerős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helyzetekben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elfogadható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nyelvhelyességgel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kommunikál</w:t>
            </w:r>
            <w:proofErr w:type="spellEnd"/>
          </w:p>
        </w:tc>
        <w:tc>
          <w:tcPr>
            <w:tcW w:w="6505" w:type="dxa"/>
            <w:tcBorders>
              <w:left w:val="single" w:sz="6" w:space="0" w:color="000000"/>
            </w:tcBorders>
          </w:tcPr>
          <w:p w14:paraId="383B2959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viszonylag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biztonsággal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</w:p>
          <w:p w14:paraId="50AE129F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szerkezeteket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hibát</w:t>
            </w:r>
            <w:proofErr w:type="spellEnd"/>
          </w:p>
        </w:tc>
      </w:tr>
      <w:tr w:rsidR="006B4F76" w14:paraId="3524342A" w14:textId="77777777">
        <w:trPr>
          <w:trHeight w:val="551"/>
        </w:trPr>
        <w:tc>
          <w:tcPr>
            <w:tcW w:w="7492" w:type="dxa"/>
            <w:tcBorders>
              <w:right w:val="single" w:sz="6" w:space="0" w:color="000000"/>
            </w:tcBorders>
          </w:tcPr>
          <w:p w14:paraId="369E9824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érezhető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ellenére</w:t>
            </w:r>
            <w:proofErr w:type="spellEnd"/>
          </w:p>
          <w:p w14:paraId="7D3F5E90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érthetően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505" w:type="dxa"/>
            <w:tcBorders>
              <w:left w:val="single" w:sz="6" w:space="0" w:color="000000"/>
            </w:tcBorders>
          </w:tcPr>
          <w:p w14:paraId="031BB114" w14:textId="77777777" w:rsidR="006B4F76" w:rsidRDefault="00756F4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szükség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mondanivalóját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helyesbíteni</w:t>
            </w:r>
            <w:proofErr w:type="spellEnd"/>
            <w:r>
              <w:rPr>
                <w:sz w:val="24"/>
              </w:rPr>
              <w:t>,</w:t>
            </w:r>
          </w:p>
          <w:p w14:paraId="5864FBFE" w14:textId="77777777" w:rsidR="006B4F76" w:rsidRDefault="00756F4C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pontosítani</w:t>
            </w:r>
            <w:proofErr w:type="spellEnd"/>
          </w:p>
        </w:tc>
      </w:tr>
      <w:tr w:rsidR="006B4F76" w14:paraId="077576CD" w14:textId="77777777">
        <w:trPr>
          <w:trHeight w:val="275"/>
        </w:trPr>
        <w:tc>
          <w:tcPr>
            <w:tcW w:w="7492" w:type="dxa"/>
            <w:tcBorders>
              <w:right w:val="single" w:sz="6" w:space="0" w:color="000000"/>
            </w:tcBorders>
          </w:tcPr>
          <w:p w14:paraId="48F2078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05" w:type="dxa"/>
            <w:tcBorders>
              <w:left w:val="single" w:sz="6" w:space="0" w:color="000000"/>
            </w:tcBorders>
          </w:tcPr>
          <w:p w14:paraId="08177879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árnyaltan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szándékait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05B5CD5" w14:textId="77777777" w:rsidR="006B4F76" w:rsidRDefault="006B4F76">
      <w:pPr>
        <w:pStyle w:val="Szvegtrzs"/>
        <w:spacing w:before="7"/>
        <w:rPr>
          <w:i/>
          <w:sz w:val="23"/>
        </w:rPr>
      </w:pPr>
    </w:p>
    <w:p w14:paraId="0C05205D" w14:textId="77777777" w:rsidR="006B4F76" w:rsidRDefault="00756F4C">
      <w:pPr>
        <w:pStyle w:val="Listaszerbekezds"/>
        <w:numPr>
          <w:ilvl w:val="1"/>
          <w:numId w:val="115"/>
        </w:numPr>
        <w:tabs>
          <w:tab w:val="left" w:pos="7025"/>
        </w:tabs>
        <w:spacing w:line="240" w:lineRule="auto"/>
        <w:ind w:left="7025"/>
        <w:jc w:val="left"/>
        <w:rPr>
          <w:i/>
          <w:sz w:val="24"/>
        </w:rPr>
      </w:pPr>
      <w:proofErr w:type="spellStart"/>
      <w:r>
        <w:rPr>
          <w:i/>
          <w:sz w:val="24"/>
        </w:rPr>
        <w:t>Szókincs</w:t>
      </w:r>
      <w:proofErr w:type="spellEnd"/>
    </w:p>
    <w:p w14:paraId="3BB7401D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3"/>
        <w:gridCol w:w="7374"/>
      </w:tblGrid>
      <w:tr w:rsidR="006B4F76" w14:paraId="6BD07412" w14:textId="77777777">
        <w:trPr>
          <w:trHeight w:val="277"/>
        </w:trPr>
        <w:tc>
          <w:tcPr>
            <w:tcW w:w="13997" w:type="dxa"/>
            <w:gridSpan w:val="2"/>
          </w:tcPr>
          <w:p w14:paraId="00237873" w14:textId="77777777" w:rsidR="006B4F76" w:rsidRDefault="00756F4C">
            <w:pPr>
              <w:pStyle w:val="TableParagraph"/>
              <w:spacing w:line="258" w:lineRule="exact"/>
              <w:ind w:left="6013" w:right="5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17555B22" w14:textId="77777777">
        <w:trPr>
          <w:trHeight w:val="275"/>
        </w:trPr>
        <w:tc>
          <w:tcPr>
            <w:tcW w:w="6623" w:type="dxa"/>
          </w:tcPr>
          <w:p w14:paraId="3701BB65" w14:textId="77777777" w:rsidR="006B4F76" w:rsidRDefault="00756F4C">
            <w:pPr>
              <w:pStyle w:val="TableParagraph"/>
              <w:spacing w:line="256" w:lineRule="exact"/>
              <w:ind w:left="2505" w:right="24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(B1)</w:t>
            </w:r>
          </w:p>
        </w:tc>
        <w:tc>
          <w:tcPr>
            <w:tcW w:w="7374" w:type="dxa"/>
          </w:tcPr>
          <w:p w14:paraId="587EE649" w14:textId="77777777" w:rsidR="006B4F76" w:rsidRDefault="00756F4C">
            <w:pPr>
              <w:pStyle w:val="TableParagraph"/>
              <w:spacing w:line="256" w:lineRule="exact"/>
              <w:ind w:left="2869" w:right="28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(B2)</w:t>
            </w:r>
          </w:p>
        </w:tc>
      </w:tr>
      <w:tr w:rsidR="006B4F76" w14:paraId="4CBF2EF2" w14:textId="77777777">
        <w:trPr>
          <w:trHeight w:val="1104"/>
        </w:trPr>
        <w:tc>
          <w:tcPr>
            <w:tcW w:w="6623" w:type="dxa"/>
          </w:tcPr>
          <w:p w14:paraId="4095EE4F" w14:textId="77777777" w:rsidR="006B4F76" w:rsidRDefault="00756F4C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</w:p>
          <w:p w14:paraId="52E42710" w14:textId="77777777" w:rsidR="006B4F76" w:rsidRDefault="00756F4C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szókinccsel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ahhoz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kommunikálni</w:t>
            </w:r>
            <w:proofErr w:type="spellEnd"/>
          </w:p>
          <w:p w14:paraId="15BB6CE7" w14:textId="77777777" w:rsidR="006B4F76" w:rsidRDefault="00756F4C">
            <w:pPr>
              <w:pStyle w:val="TableParagraph"/>
              <w:spacing w:line="270" w:lineRule="atLeast"/>
              <w:ind w:left="62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legtöbb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olyan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amely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életével</w:t>
            </w:r>
            <w:proofErr w:type="spellEnd"/>
          </w:p>
        </w:tc>
        <w:tc>
          <w:tcPr>
            <w:tcW w:w="7374" w:type="dxa"/>
          </w:tcPr>
          <w:p w14:paraId="524D9676" w14:textId="77777777" w:rsidR="006B4F76" w:rsidRDefault="00756F4C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</w:p>
          <w:p w14:paraId="0591FDB8" w14:textId="77777777" w:rsidR="006B4F76" w:rsidRDefault="00756F4C">
            <w:pPr>
              <w:pStyle w:val="TableParagraph"/>
              <w:ind w:left="61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szókinccsel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ahhoz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helyzetekben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témákról</w:t>
            </w:r>
            <w:proofErr w:type="spellEnd"/>
          </w:p>
        </w:tc>
      </w:tr>
      <w:tr w:rsidR="006B4F76" w14:paraId="568FB9DF" w14:textId="77777777">
        <w:trPr>
          <w:trHeight w:val="827"/>
        </w:trPr>
        <w:tc>
          <w:tcPr>
            <w:tcW w:w="6623" w:type="dxa"/>
          </w:tcPr>
          <w:p w14:paraId="5D78CF1B" w14:textId="77777777" w:rsidR="006B4F76" w:rsidRDefault="00756F4C">
            <w:pPr>
              <w:pStyle w:val="TableParagraph"/>
              <w:ind w:left="62" w:right="1590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jól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szókincsét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noha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előfordulhatnak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nagyobb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hibák</w:t>
            </w:r>
            <w:proofErr w:type="spellEnd"/>
          </w:p>
        </w:tc>
        <w:tc>
          <w:tcPr>
            <w:tcW w:w="7374" w:type="dxa"/>
          </w:tcPr>
          <w:p w14:paraId="7EAE2CCD" w14:textId="77777777" w:rsidR="006B4F76" w:rsidRDefault="00756F4C">
            <w:pPr>
              <w:pStyle w:val="TableParagraph"/>
              <w:spacing w:line="268" w:lineRule="exact"/>
              <w:ind w:left="61" w:firstLine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lexikai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közül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általában</w:t>
            </w:r>
            <w:proofErr w:type="spellEnd"/>
            <w:r>
              <w:rPr>
                <w:sz w:val="24"/>
              </w:rPr>
              <w:t xml:space="preserve"> ki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7AF9A72F" w14:textId="77777777" w:rsidR="006B4F76" w:rsidRDefault="00756F4C">
            <w:pPr>
              <w:pStyle w:val="TableParagraph"/>
              <w:spacing w:line="270" w:lineRule="atLeast"/>
              <w:ind w:left="61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legmegfelelőbbet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körülírást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</w:t>
            </w:r>
            <w:proofErr w:type="spellEnd"/>
          </w:p>
        </w:tc>
      </w:tr>
    </w:tbl>
    <w:p w14:paraId="62DA8D55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56CD03D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3"/>
        <w:gridCol w:w="7374"/>
      </w:tblGrid>
      <w:tr w:rsidR="006B4F76" w14:paraId="75693963" w14:textId="77777777">
        <w:trPr>
          <w:trHeight w:val="553"/>
        </w:trPr>
        <w:tc>
          <w:tcPr>
            <w:tcW w:w="6623" w:type="dxa"/>
          </w:tcPr>
          <w:p w14:paraId="6A7DB69C" w14:textId="77777777" w:rsidR="006B4F76" w:rsidRDefault="00756F4C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bonyolultabb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gondolatokhoz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mindig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</w:p>
          <w:p w14:paraId="73D361A6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legmegfelelőbb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kifejezőeszközt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74" w:type="dxa"/>
          </w:tcPr>
          <w:p w14:paraId="0F561B7D" w14:textId="77777777" w:rsidR="006B4F76" w:rsidRDefault="00756F4C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kisebb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lexikai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pontatlanságai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gátolják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0CB86E5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7B02E9D0" w14:textId="77777777" w:rsidR="006B4F76" w:rsidRDefault="00756F4C">
      <w:pPr>
        <w:pStyle w:val="Szvegtrzs"/>
        <w:spacing w:before="90"/>
        <w:ind w:left="315" w:right="292"/>
        <w:jc w:val="both"/>
      </w:pPr>
      <w:r>
        <w:t xml:space="preserve">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szókincsének</w:t>
      </w:r>
      <w:proofErr w:type="spellEnd"/>
      <w:r>
        <w:t xml:space="preserve"> </w:t>
      </w:r>
      <w:proofErr w:type="spellStart"/>
      <w:r>
        <w:t>alapjául</w:t>
      </w:r>
      <w:proofErr w:type="spellEnd"/>
      <w:r>
        <w:t xml:space="preserve"> a </w:t>
      </w:r>
      <w:proofErr w:type="spellStart"/>
      <w:r>
        <w:t>mindenkori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köznyelv</w:t>
      </w:r>
      <w:proofErr w:type="spellEnd"/>
      <w:r>
        <w:t xml:space="preserve"> </w:t>
      </w:r>
      <w:proofErr w:type="spellStart"/>
      <w:r>
        <w:t>szolgál</w:t>
      </w:r>
      <w:proofErr w:type="spellEnd"/>
      <w:r>
        <w:t xml:space="preserve">. </w:t>
      </w:r>
      <w:proofErr w:type="spellStart"/>
      <w:r>
        <w:t>Speciális</w:t>
      </w:r>
      <w:proofErr w:type="spellEnd"/>
      <w:r>
        <w:t xml:space="preserve"> </w:t>
      </w:r>
      <w:proofErr w:type="spellStart"/>
      <w:r>
        <w:t>tájnyelvi</w:t>
      </w:r>
      <w:proofErr w:type="spellEnd"/>
      <w:r>
        <w:t xml:space="preserve"> </w:t>
      </w:r>
      <w:proofErr w:type="spellStart"/>
      <w:r>
        <w:t>szavak</w:t>
      </w:r>
      <w:proofErr w:type="spellEnd"/>
      <w:r>
        <w:t xml:space="preserve">, </w:t>
      </w:r>
      <w:proofErr w:type="spellStart"/>
      <w:r>
        <w:t>csoportnyelvi</w:t>
      </w:r>
      <w:proofErr w:type="spellEnd"/>
      <w:r>
        <w:t xml:space="preserve"> </w:t>
      </w:r>
      <w:proofErr w:type="spellStart"/>
      <w:r>
        <w:t>szavak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szakszavak</w:t>
      </w:r>
      <w:proofErr w:type="spellEnd"/>
      <w:r>
        <w:t xml:space="preserve"> </w:t>
      </w:r>
      <w:proofErr w:type="spellStart"/>
      <w:r>
        <w:t>produktív</w:t>
      </w:r>
      <w:proofErr w:type="spellEnd"/>
      <w:r>
        <w:rPr>
          <w:spacing w:val="1"/>
        </w:rPr>
        <w:t xml:space="preserve"> </w:t>
      </w:r>
      <w:proofErr w:type="spellStart"/>
      <w:r>
        <w:t>ismerete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követelménye</w:t>
      </w:r>
      <w:proofErr w:type="spellEnd"/>
      <w:r>
        <w:t xml:space="preserve"> a </w:t>
      </w:r>
      <w:proofErr w:type="spellStart"/>
      <w:r>
        <w:t>vizsgának</w:t>
      </w:r>
      <w:proofErr w:type="spellEnd"/>
      <w:r>
        <w:t xml:space="preserve">. </w:t>
      </w:r>
      <w:proofErr w:type="spellStart"/>
      <w:r>
        <w:t>Ilyen</w:t>
      </w:r>
      <w:proofErr w:type="spellEnd"/>
      <w:r>
        <w:t xml:space="preserve"> </w:t>
      </w:r>
      <w:proofErr w:type="spellStart"/>
      <w:r>
        <w:t>típusú</w:t>
      </w:r>
      <w:proofErr w:type="spellEnd"/>
      <w:r>
        <w:t xml:space="preserve"> </w:t>
      </w:r>
      <w:proofErr w:type="spellStart"/>
      <w:r>
        <w:t>szavak</w:t>
      </w:r>
      <w:proofErr w:type="spellEnd"/>
      <w:r>
        <w:t xml:space="preserve"> </w:t>
      </w:r>
      <w:proofErr w:type="spellStart"/>
      <w:r>
        <w:t>kizárólag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szövegekben</w:t>
      </w:r>
      <w:proofErr w:type="spellEnd"/>
      <w:r>
        <w:t xml:space="preserve"> </w:t>
      </w:r>
      <w:proofErr w:type="spellStart"/>
      <w:r>
        <w:t>fordulhatnak</w:t>
      </w:r>
      <w:proofErr w:type="spellEnd"/>
      <w:r>
        <w:t xml:space="preserve"> </w:t>
      </w:r>
      <w:proofErr w:type="spellStart"/>
      <w:r>
        <w:t>elő</w:t>
      </w:r>
      <w:proofErr w:type="spellEnd"/>
      <w:r>
        <w:t xml:space="preserve">, </w:t>
      </w:r>
      <w:proofErr w:type="spellStart"/>
      <w:r>
        <w:t>amelyekben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ismeretük</w:t>
      </w:r>
      <w:proofErr w:type="spellEnd"/>
      <w:r>
        <w:t xml:space="preserve"> </w:t>
      </w:r>
      <w:proofErr w:type="spellStart"/>
      <w:r>
        <w:t>nem</w:t>
      </w:r>
      <w:proofErr w:type="spellEnd"/>
      <w:r>
        <w:rPr>
          <w:spacing w:val="1"/>
        </w:rPr>
        <w:t xml:space="preserve"> </w:t>
      </w:r>
      <w:proofErr w:type="spellStart"/>
      <w:r>
        <w:t>előfeltétele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megértésének</w:t>
      </w:r>
      <w:proofErr w:type="spellEnd"/>
      <w:r>
        <w:t>.</w:t>
      </w:r>
    </w:p>
    <w:p w14:paraId="39D0BC9C" w14:textId="77777777" w:rsidR="006B4F76" w:rsidRDefault="006B4F76">
      <w:pPr>
        <w:pStyle w:val="Szvegtrzs"/>
        <w:rPr>
          <w:sz w:val="20"/>
        </w:rPr>
      </w:pPr>
    </w:p>
    <w:p w14:paraId="17E083D1" w14:textId="77777777" w:rsidR="006B4F76" w:rsidRDefault="006B4F76">
      <w:pPr>
        <w:pStyle w:val="Szvegtrzs"/>
        <w:spacing w:before="7"/>
        <w:rPr>
          <w:sz w:val="20"/>
        </w:rPr>
      </w:pPr>
    </w:p>
    <w:p w14:paraId="1B2DA5EC" w14:textId="77777777" w:rsidR="006B4F76" w:rsidRDefault="00756F4C">
      <w:pPr>
        <w:pStyle w:val="Cmsor1"/>
        <w:numPr>
          <w:ilvl w:val="1"/>
          <w:numId w:val="118"/>
        </w:numPr>
        <w:tabs>
          <w:tab w:val="left" w:pos="6567"/>
        </w:tabs>
        <w:ind w:left="6566" w:hanging="6552"/>
        <w:jc w:val="left"/>
      </w:pPr>
      <w:r>
        <w:t>VIZSGALEÍRÁS</w:t>
      </w:r>
    </w:p>
    <w:p w14:paraId="4142FCAA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41E3ECDC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1712"/>
        <w:gridCol w:w="1998"/>
        <w:gridCol w:w="2000"/>
        <w:gridCol w:w="1997"/>
        <w:gridCol w:w="2000"/>
        <w:gridCol w:w="2004"/>
      </w:tblGrid>
      <w:tr w:rsidR="006B4F76" w14:paraId="652E957A" w14:textId="77777777">
        <w:trPr>
          <w:trHeight w:val="275"/>
        </w:trPr>
        <w:tc>
          <w:tcPr>
            <w:tcW w:w="3712" w:type="dxa"/>
            <w:gridSpan w:val="2"/>
          </w:tcPr>
          <w:p w14:paraId="60028B5D" w14:textId="77777777" w:rsidR="006B4F76" w:rsidRDefault="00756F4C">
            <w:pPr>
              <w:pStyle w:val="TableParagraph"/>
              <w:spacing w:line="256" w:lineRule="exact"/>
              <w:ind w:left="1299" w:right="12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9999" w:type="dxa"/>
            <w:gridSpan w:val="5"/>
          </w:tcPr>
          <w:p w14:paraId="5CA947A6" w14:textId="77777777" w:rsidR="006B4F76" w:rsidRDefault="00756F4C">
            <w:pPr>
              <w:pStyle w:val="TableParagraph"/>
              <w:spacing w:line="256" w:lineRule="exact"/>
              <w:ind w:left="4429" w:right="43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7E8B8D2" w14:textId="77777777">
        <w:trPr>
          <w:trHeight w:val="275"/>
        </w:trPr>
        <w:tc>
          <w:tcPr>
            <w:tcW w:w="2000" w:type="dxa"/>
          </w:tcPr>
          <w:p w14:paraId="472951EC" w14:textId="77777777" w:rsidR="006B4F76" w:rsidRDefault="00756F4C">
            <w:pPr>
              <w:pStyle w:val="TableParagraph"/>
              <w:spacing w:line="256" w:lineRule="exact"/>
              <w:ind w:left="113" w:righ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1712" w:type="dxa"/>
          </w:tcPr>
          <w:p w14:paraId="17389418" w14:textId="77777777" w:rsidR="006B4F76" w:rsidRDefault="00756F4C">
            <w:pPr>
              <w:pStyle w:val="TableParagraph"/>
              <w:spacing w:line="256" w:lineRule="exact"/>
              <w:ind w:left="155" w:right="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1998" w:type="dxa"/>
          </w:tcPr>
          <w:p w14:paraId="70960986" w14:textId="77777777" w:rsidR="006B4F76" w:rsidRDefault="00756F4C">
            <w:pPr>
              <w:pStyle w:val="TableParagraph"/>
              <w:spacing w:line="256" w:lineRule="exact"/>
              <w:ind w:left="133" w:right="1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</w:p>
        </w:tc>
        <w:tc>
          <w:tcPr>
            <w:tcW w:w="2000" w:type="dxa"/>
          </w:tcPr>
          <w:p w14:paraId="46F84B59" w14:textId="77777777" w:rsidR="006B4F76" w:rsidRDefault="00756F4C">
            <w:pPr>
              <w:pStyle w:val="TableParagraph"/>
              <w:spacing w:line="256" w:lineRule="exact"/>
              <w:ind w:left="110" w:righ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</w:p>
        </w:tc>
        <w:tc>
          <w:tcPr>
            <w:tcW w:w="1997" w:type="dxa"/>
          </w:tcPr>
          <w:p w14:paraId="3E6F5DF0" w14:textId="77777777" w:rsidR="006B4F76" w:rsidRDefault="00756F4C">
            <w:pPr>
              <w:pStyle w:val="TableParagraph"/>
              <w:spacing w:line="256" w:lineRule="exact"/>
              <w:ind w:left="38" w:right="3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</w:p>
        </w:tc>
        <w:tc>
          <w:tcPr>
            <w:tcW w:w="2000" w:type="dxa"/>
          </w:tcPr>
          <w:p w14:paraId="51739A67" w14:textId="77777777" w:rsidR="006B4F76" w:rsidRDefault="00756F4C">
            <w:pPr>
              <w:pStyle w:val="TableParagraph"/>
              <w:spacing w:line="256" w:lineRule="exact"/>
              <w:ind w:left="49" w:right="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</w:p>
        </w:tc>
        <w:tc>
          <w:tcPr>
            <w:tcW w:w="2004" w:type="dxa"/>
          </w:tcPr>
          <w:p w14:paraId="5AF72F91" w14:textId="77777777" w:rsidR="006B4F76" w:rsidRDefault="00756F4C">
            <w:pPr>
              <w:pStyle w:val="TableParagraph"/>
              <w:spacing w:line="256" w:lineRule="exact"/>
              <w:ind w:left="297" w:right="2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396AD9BD" w14:textId="77777777">
        <w:trPr>
          <w:trHeight w:val="275"/>
        </w:trPr>
        <w:tc>
          <w:tcPr>
            <w:tcW w:w="2000" w:type="dxa"/>
          </w:tcPr>
          <w:p w14:paraId="160746C1" w14:textId="77777777" w:rsidR="006B4F76" w:rsidRDefault="00756F4C">
            <w:pPr>
              <w:pStyle w:val="TableParagraph"/>
              <w:spacing w:line="256" w:lineRule="exact"/>
              <w:ind w:left="116" w:right="45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1712" w:type="dxa"/>
          </w:tcPr>
          <w:p w14:paraId="30321442" w14:textId="77777777" w:rsidR="006B4F76" w:rsidRDefault="00756F4C">
            <w:pPr>
              <w:pStyle w:val="TableParagraph"/>
              <w:spacing w:line="256" w:lineRule="exact"/>
              <w:ind w:left="155" w:right="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1998" w:type="dxa"/>
          </w:tcPr>
          <w:p w14:paraId="0C400005" w14:textId="77777777" w:rsidR="006B4F76" w:rsidRDefault="00756F4C">
            <w:pPr>
              <w:pStyle w:val="TableParagraph"/>
              <w:spacing w:line="256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000" w:type="dxa"/>
          </w:tcPr>
          <w:p w14:paraId="0E4D83B4" w14:textId="77777777" w:rsidR="006B4F76" w:rsidRDefault="00756F4C">
            <w:pPr>
              <w:pStyle w:val="TableParagraph"/>
              <w:spacing w:line="256" w:lineRule="exact"/>
              <w:ind w:left="49" w:right="4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1997" w:type="dxa"/>
          </w:tcPr>
          <w:p w14:paraId="4EC25998" w14:textId="77777777" w:rsidR="006B4F76" w:rsidRDefault="00756F4C">
            <w:pPr>
              <w:pStyle w:val="TableParagraph"/>
              <w:spacing w:line="256" w:lineRule="exact"/>
              <w:ind w:left="37" w:right="3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000" w:type="dxa"/>
          </w:tcPr>
          <w:p w14:paraId="10F407D2" w14:textId="77777777" w:rsidR="006B4F76" w:rsidRDefault="00756F4C">
            <w:pPr>
              <w:pStyle w:val="TableParagraph"/>
              <w:spacing w:line="256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004" w:type="dxa"/>
          </w:tcPr>
          <w:p w14:paraId="7CDCB078" w14:textId="77777777" w:rsidR="006B4F76" w:rsidRDefault="00756F4C">
            <w:pPr>
              <w:pStyle w:val="TableParagraph"/>
              <w:spacing w:line="256" w:lineRule="exact"/>
              <w:ind w:left="297" w:right="23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1C751A0C" w14:textId="77777777">
        <w:trPr>
          <w:trHeight w:val="275"/>
        </w:trPr>
        <w:tc>
          <w:tcPr>
            <w:tcW w:w="2000" w:type="dxa"/>
          </w:tcPr>
          <w:p w14:paraId="53300219" w14:textId="77777777" w:rsidR="006B4F76" w:rsidRDefault="00756F4C">
            <w:pPr>
              <w:pStyle w:val="TableParagraph"/>
              <w:spacing w:line="256" w:lineRule="exact"/>
              <w:ind w:left="116"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117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712" w:type="dxa"/>
          </w:tcPr>
          <w:p w14:paraId="73CD5C22" w14:textId="77777777" w:rsidR="006B4F76" w:rsidRDefault="00756F4C">
            <w:pPr>
              <w:pStyle w:val="TableParagraph"/>
              <w:spacing w:line="256" w:lineRule="exact"/>
              <w:ind w:left="155"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998" w:type="dxa"/>
          </w:tcPr>
          <w:p w14:paraId="28548980" w14:textId="77777777" w:rsidR="006B4F76" w:rsidRDefault="00756F4C">
            <w:pPr>
              <w:pStyle w:val="TableParagraph"/>
              <w:spacing w:line="256" w:lineRule="exact"/>
              <w:ind w:left="133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000" w:type="dxa"/>
          </w:tcPr>
          <w:p w14:paraId="4E2BC4CC" w14:textId="77777777" w:rsidR="006B4F76" w:rsidRDefault="00756F4C">
            <w:pPr>
              <w:pStyle w:val="TableParagraph"/>
              <w:spacing w:line="256" w:lineRule="exact"/>
              <w:ind w:left="49"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997" w:type="dxa"/>
          </w:tcPr>
          <w:p w14:paraId="0029A306" w14:textId="77777777" w:rsidR="006B4F76" w:rsidRDefault="00756F4C">
            <w:pPr>
              <w:pStyle w:val="TableParagraph"/>
              <w:spacing w:line="256" w:lineRule="exact"/>
              <w:ind w:left="38" w:right="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000" w:type="dxa"/>
          </w:tcPr>
          <w:p w14:paraId="585FD9A5" w14:textId="77777777" w:rsidR="006B4F76" w:rsidRDefault="00756F4C">
            <w:pPr>
              <w:pStyle w:val="TableParagraph"/>
              <w:spacing w:line="256" w:lineRule="exact"/>
              <w:ind w:left="48" w:righ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004" w:type="dxa"/>
          </w:tcPr>
          <w:p w14:paraId="702D7F2F" w14:textId="77777777" w:rsidR="006B4F76" w:rsidRDefault="00756F4C">
            <w:pPr>
              <w:pStyle w:val="TableParagraph"/>
              <w:spacing w:line="256" w:lineRule="exact"/>
              <w:ind w:left="297" w:right="2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53750E75" w14:textId="77777777" w:rsidR="006B4F76" w:rsidRDefault="006B4F76">
      <w:pPr>
        <w:pStyle w:val="Szvegtrzs"/>
        <w:rPr>
          <w:b/>
          <w:sz w:val="16"/>
        </w:rPr>
      </w:pPr>
    </w:p>
    <w:p w14:paraId="4CB87F03" w14:textId="77777777" w:rsidR="006B4F76" w:rsidRDefault="00756F4C">
      <w:pPr>
        <w:spacing w:before="90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vizsgán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használható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segédeszközök</w:t>
      </w:r>
      <w:proofErr w:type="spellEnd"/>
    </w:p>
    <w:p w14:paraId="5CED6E21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223"/>
        <w:gridCol w:w="1555"/>
        <w:gridCol w:w="1411"/>
        <w:gridCol w:w="1552"/>
        <w:gridCol w:w="1552"/>
        <w:gridCol w:w="1550"/>
        <w:gridCol w:w="1552"/>
      </w:tblGrid>
      <w:tr w:rsidR="006B4F76" w14:paraId="2BE14126" w14:textId="77777777">
        <w:trPr>
          <w:trHeight w:val="277"/>
        </w:trPr>
        <w:tc>
          <w:tcPr>
            <w:tcW w:w="2597" w:type="dxa"/>
          </w:tcPr>
          <w:p w14:paraId="1BA6D23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78" w:type="dxa"/>
            <w:gridSpan w:val="2"/>
          </w:tcPr>
          <w:p w14:paraId="69DC375D" w14:textId="77777777" w:rsidR="006B4F76" w:rsidRDefault="00756F4C">
            <w:pPr>
              <w:pStyle w:val="TableParagraph"/>
              <w:spacing w:line="258" w:lineRule="exact"/>
              <w:ind w:left="1333" w:right="12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7617" w:type="dxa"/>
            <w:gridSpan w:val="5"/>
          </w:tcPr>
          <w:p w14:paraId="4044D662" w14:textId="77777777" w:rsidR="006B4F76" w:rsidRDefault="00756F4C">
            <w:pPr>
              <w:pStyle w:val="TableParagraph"/>
              <w:spacing w:line="258" w:lineRule="exact"/>
              <w:ind w:left="3244" w:right="31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C8039FB" w14:textId="77777777">
        <w:trPr>
          <w:trHeight w:val="551"/>
        </w:trPr>
        <w:tc>
          <w:tcPr>
            <w:tcW w:w="2597" w:type="dxa"/>
          </w:tcPr>
          <w:p w14:paraId="7B8D169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3" w:type="dxa"/>
          </w:tcPr>
          <w:p w14:paraId="6EA852C7" w14:textId="77777777" w:rsidR="006B4F76" w:rsidRDefault="00756F4C">
            <w:pPr>
              <w:pStyle w:val="TableParagraph"/>
              <w:spacing w:line="273" w:lineRule="exact"/>
              <w:ind w:left="4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1555" w:type="dxa"/>
          </w:tcPr>
          <w:p w14:paraId="4A7C97D9" w14:textId="77777777" w:rsidR="006B4F76" w:rsidRDefault="00756F4C">
            <w:pPr>
              <w:pStyle w:val="TableParagraph"/>
              <w:spacing w:line="276" w:lineRule="exact"/>
              <w:ind w:left="465" w:right="350" w:hanging="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1411" w:type="dxa"/>
          </w:tcPr>
          <w:p w14:paraId="28DA4DE7" w14:textId="77777777" w:rsidR="006B4F76" w:rsidRDefault="00756F4C">
            <w:pPr>
              <w:pStyle w:val="TableParagraph"/>
              <w:spacing w:line="276" w:lineRule="exact"/>
              <w:ind w:left="288" w:right="266" w:firstLine="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</w:p>
        </w:tc>
        <w:tc>
          <w:tcPr>
            <w:tcW w:w="1552" w:type="dxa"/>
          </w:tcPr>
          <w:p w14:paraId="59EB6A3D" w14:textId="77777777" w:rsidR="006B4F76" w:rsidRDefault="00756F4C">
            <w:pPr>
              <w:pStyle w:val="TableParagraph"/>
              <w:spacing w:line="276" w:lineRule="exact"/>
              <w:ind w:left="310" w:right="291" w:firstLine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</w:p>
        </w:tc>
        <w:tc>
          <w:tcPr>
            <w:tcW w:w="1552" w:type="dxa"/>
          </w:tcPr>
          <w:p w14:paraId="37577F67" w14:textId="77777777" w:rsidR="006B4F76" w:rsidRDefault="00756F4C">
            <w:pPr>
              <w:pStyle w:val="TableParagraph"/>
              <w:spacing w:line="276" w:lineRule="exact"/>
              <w:ind w:left="263" w:right="245" w:firstLine="12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</w:p>
        </w:tc>
        <w:tc>
          <w:tcPr>
            <w:tcW w:w="1550" w:type="dxa"/>
          </w:tcPr>
          <w:p w14:paraId="32BF52B5" w14:textId="77777777" w:rsidR="006B4F76" w:rsidRDefault="00756F4C">
            <w:pPr>
              <w:pStyle w:val="TableParagraph"/>
              <w:spacing w:line="276" w:lineRule="exact"/>
              <w:ind w:left="271" w:right="249" w:firstLine="1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</w:p>
        </w:tc>
        <w:tc>
          <w:tcPr>
            <w:tcW w:w="1552" w:type="dxa"/>
          </w:tcPr>
          <w:p w14:paraId="70D4BDBF" w14:textId="77777777" w:rsidR="006B4F76" w:rsidRDefault="00756F4C">
            <w:pPr>
              <w:pStyle w:val="TableParagraph"/>
              <w:spacing w:line="276" w:lineRule="exact"/>
              <w:ind w:left="466" w:right="346" w:hanging="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10B39993" w14:textId="77777777">
        <w:trPr>
          <w:trHeight w:val="1103"/>
        </w:trPr>
        <w:tc>
          <w:tcPr>
            <w:tcW w:w="2597" w:type="dxa"/>
          </w:tcPr>
          <w:p w14:paraId="4E3D13BF" w14:textId="77777777" w:rsidR="006B4F76" w:rsidRDefault="00756F4C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223" w:type="dxa"/>
          </w:tcPr>
          <w:p w14:paraId="182B5DC2" w14:textId="77777777" w:rsidR="006B4F76" w:rsidRDefault="00756F4C">
            <w:pPr>
              <w:pStyle w:val="TableParagraph"/>
              <w:ind w:left="62" w:right="39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nyomtatott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IV.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feladatalaphoz</w:t>
            </w:r>
            <w:proofErr w:type="spellEnd"/>
          </w:p>
          <w:p w14:paraId="52B88702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Íráskészséghez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5" w:type="dxa"/>
          </w:tcPr>
          <w:p w14:paraId="0C204606" w14:textId="77777777" w:rsidR="006B4F76" w:rsidRDefault="00756F4C">
            <w:pPr>
              <w:pStyle w:val="TableParagraph"/>
              <w:spacing w:line="267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411" w:type="dxa"/>
          </w:tcPr>
          <w:p w14:paraId="4D2B160B" w14:textId="77777777" w:rsidR="006B4F76" w:rsidRDefault="00756F4C">
            <w:pPr>
              <w:pStyle w:val="TableParagraph"/>
              <w:spacing w:line="267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552" w:type="dxa"/>
          </w:tcPr>
          <w:p w14:paraId="08F970E0" w14:textId="77777777" w:rsidR="006B4F76" w:rsidRDefault="00756F4C">
            <w:pPr>
              <w:pStyle w:val="TableParagraph"/>
              <w:spacing w:line="267" w:lineRule="exact"/>
              <w:ind w:left="418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552" w:type="dxa"/>
          </w:tcPr>
          <w:p w14:paraId="646C02C9" w14:textId="77777777" w:rsidR="006B4F76" w:rsidRDefault="00756F4C">
            <w:pPr>
              <w:pStyle w:val="TableParagraph"/>
              <w:spacing w:line="267" w:lineRule="exact"/>
              <w:ind w:left="416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550" w:type="dxa"/>
          </w:tcPr>
          <w:p w14:paraId="1EB3C8D1" w14:textId="77777777" w:rsidR="006B4F76" w:rsidRDefault="00756F4C">
            <w:pPr>
              <w:pStyle w:val="TableParagraph"/>
              <w:ind w:left="62" w:right="4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nyomtatott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</w:t>
            </w:r>
            <w:proofErr w:type="spellEnd"/>
          </w:p>
        </w:tc>
        <w:tc>
          <w:tcPr>
            <w:tcW w:w="1552" w:type="dxa"/>
          </w:tcPr>
          <w:p w14:paraId="722BADB3" w14:textId="77777777" w:rsidR="006B4F76" w:rsidRDefault="00756F4C">
            <w:pPr>
              <w:pStyle w:val="TableParagraph"/>
              <w:spacing w:line="267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</w:tr>
      <w:tr w:rsidR="006B4F76" w14:paraId="580006E3" w14:textId="77777777">
        <w:trPr>
          <w:trHeight w:val="1380"/>
        </w:trPr>
        <w:tc>
          <w:tcPr>
            <w:tcW w:w="2597" w:type="dxa"/>
          </w:tcPr>
          <w:p w14:paraId="55176575" w14:textId="77777777" w:rsidR="006B4F76" w:rsidRDefault="00756F4C">
            <w:pPr>
              <w:pStyle w:val="TableParagraph"/>
              <w:ind w:left="62" w:right="578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vizsgaszervező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223" w:type="dxa"/>
          </w:tcPr>
          <w:p w14:paraId="7D9C1729" w14:textId="77777777" w:rsidR="006B4F76" w:rsidRDefault="00756F4C">
            <w:pPr>
              <w:pStyle w:val="TableParagraph"/>
              <w:ind w:left="62" w:firstLine="110"/>
              <w:rPr>
                <w:sz w:val="24"/>
              </w:rPr>
            </w:pPr>
            <w:proofErr w:type="spellStart"/>
            <w:r>
              <w:rPr>
                <w:sz w:val="24"/>
              </w:rPr>
              <w:t>hanganyag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lejátszására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</w:t>
            </w:r>
            <w:proofErr w:type="spellEnd"/>
            <w:r>
              <w:rPr>
                <w:sz w:val="24"/>
              </w:rPr>
              <w:t xml:space="preserve"> a III.</w:t>
            </w:r>
          </w:p>
          <w:p w14:paraId="6831820B" w14:textId="77777777" w:rsidR="006B4F76" w:rsidRDefault="00756F4C">
            <w:pPr>
              <w:pStyle w:val="TableParagraph"/>
              <w:spacing w:line="270" w:lineRule="atLeast"/>
              <w:ind w:left="62" w:right="31"/>
              <w:rPr>
                <w:sz w:val="24"/>
              </w:rPr>
            </w:pPr>
            <w:proofErr w:type="spellStart"/>
            <w:r>
              <w:rPr>
                <w:sz w:val="24"/>
              </w:rPr>
              <w:t>feladatlaphoz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Hallott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55" w:type="dxa"/>
          </w:tcPr>
          <w:p w14:paraId="4E56CD77" w14:textId="77777777" w:rsidR="006B4F76" w:rsidRDefault="00756F4C">
            <w:pPr>
              <w:pStyle w:val="TableParagraph"/>
              <w:spacing w:line="268" w:lineRule="exact"/>
              <w:ind w:left="0" w:right="375"/>
              <w:jc w:val="right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411" w:type="dxa"/>
          </w:tcPr>
          <w:p w14:paraId="73153687" w14:textId="77777777" w:rsidR="006B4F76" w:rsidRDefault="00756F4C">
            <w:pPr>
              <w:pStyle w:val="TableParagraph"/>
              <w:spacing w:line="268" w:lineRule="exact"/>
              <w:ind w:left="0" w:right="334"/>
              <w:jc w:val="right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552" w:type="dxa"/>
          </w:tcPr>
          <w:p w14:paraId="0FD9D341" w14:textId="77777777" w:rsidR="006B4F76" w:rsidRDefault="00756F4C"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552" w:type="dxa"/>
          </w:tcPr>
          <w:p w14:paraId="328A21FB" w14:textId="77777777" w:rsidR="006B4F76" w:rsidRDefault="00756F4C">
            <w:pPr>
              <w:pStyle w:val="TableParagraph"/>
              <w:ind w:left="61" w:right="355"/>
              <w:rPr>
                <w:sz w:val="24"/>
              </w:rPr>
            </w:pPr>
            <w:proofErr w:type="spellStart"/>
            <w:r>
              <w:rPr>
                <w:sz w:val="24"/>
              </w:rPr>
              <w:t>hanganyag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lejátszására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</w:t>
            </w:r>
            <w:proofErr w:type="spellEnd"/>
          </w:p>
        </w:tc>
        <w:tc>
          <w:tcPr>
            <w:tcW w:w="1550" w:type="dxa"/>
          </w:tcPr>
          <w:p w14:paraId="78466AF4" w14:textId="77777777" w:rsidR="006B4F76" w:rsidRDefault="00756F4C"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552" w:type="dxa"/>
          </w:tcPr>
          <w:p w14:paraId="40820B80" w14:textId="77777777" w:rsidR="006B4F76" w:rsidRDefault="00756F4C">
            <w:pPr>
              <w:pStyle w:val="TableParagraph"/>
              <w:spacing w:line="268" w:lineRule="exact"/>
              <w:ind w:left="0" w:right="371"/>
              <w:jc w:val="right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</w:tr>
    </w:tbl>
    <w:p w14:paraId="1415270E" w14:textId="77777777" w:rsidR="006B4F76" w:rsidRDefault="006B4F76">
      <w:pPr>
        <w:spacing w:line="268" w:lineRule="exact"/>
        <w:jc w:val="righ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A880FD8" w14:textId="77777777" w:rsidR="006B4F76" w:rsidRDefault="006B4F76">
      <w:pPr>
        <w:pStyle w:val="Szvegtrzs"/>
        <w:spacing w:before="9"/>
        <w:rPr>
          <w:b/>
          <w:sz w:val="18"/>
        </w:rPr>
      </w:pPr>
    </w:p>
    <w:p w14:paraId="20D47716" w14:textId="77777777" w:rsidR="006B4F76" w:rsidRDefault="00756F4C">
      <w:pPr>
        <w:spacing w:before="90"/>
        <w:ind w:left="315"/>
        <w:rPr>
          <w:b/>
          <w:sz w:val="24"/>
        </w:rPr>
      </w:pPr>
      <w:proofErr w:type="spellStart"/>
      <w:r>
        <w:rPr>
          <w:b/>
          <w:sz w:val="24"/>
        </w:rPr>
        <w:t>Közzé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kell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tenni</w:t>
      </w:r>
      <w:proofErr w:type="spellEnd"/>
      <w:r>
        <w:rPr>
          <w:b/>
          <w:sz w:val="24"/>
        </w:rPr>
        <w:t>: NINCS</w:t>
      </w:r>
    </w:p>
    <w:p w14:paraId="11E94184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3C83131C" w14:textId="77777777" w:rsidR="006B4F76" w:rsidRDefault="00756F4C">
      <w:pPr>
        <w:pStyle w:val="Cmsor1"/>
        <w:ind w:right="3830"/>
        <w:jc w:val="center"/>
      </w:pPr>
      <w:r>
        <w:t>KÖZÉPSZINTŰ</w:t>
      </w:r>
      <w:r>
        <w:rPr>
          <w:spacing w:val="-6"/>
        </w:rPr>
        <w:t xml:space="preserve"> </w:t>
      </w:r>
      <w:r>
        <w:t>VIZSGA</w:t>
      </w:r>
    </w:p>
    <w:p w14:paraId="0B80EED2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691"/>
        <w:gridCol w:w="2842"/>
        <w:gridCol w:w="2868"/>
        <w:gridCol w:w="3061"/>
      </w:tblGrid>
      <w:tr w:rsidR="006B4F76" w14:paraId="0453C762" w14:textId="77777777">
        <w:trPr>
          <w:trHeight w:val="277"/>
        </w:trPr>
        <w:tc>
          <w:tcPr>
            <w:tcW w:w="10936" w:type="dxa"/>
            <w:gridSpan w:val="4"/>
          </w:tcPr>
          <w:p w14:paraId="6C569300" w14:textId="77777777" w:rsidR="006B4F76" w:rsidRDefault="00756F4C">
            <w:pPr>
              <w:pStyle w:val="TableParagraph"/>
              <w:spacing w:line="258" w:lineRule="exact"/>
              <w:ind w:left="4743" w:right="4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061" w:type="dxa"/>
          </w:tcPr>
          <w:p w14:paraId="5052675A" w14:textId="77777777" w:rsidR="006B4F76" w:rsidRDefault="00756F4C">
            <w:pPr>
              <w:pStyle w:val="TableParagraph"/>
              <w:spacing w:line="258" w:lineRule="exact"/>
              <w:ind w:left="830" w:right="7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4C2E7B17" w14:textId="77777777">
        <w:trPr>
          <w:trHeight w:val="275"/>
        </w:trPr>
        <w:tc>
          <w:tcPr>
            <w:tcW w:w="10936" w:type="dxa"/>
            <w:gridSpan w:val="4"/>
          </w:tcPr>
          <w:p w14:paraId="1D14AC5B" w14:textId="77777777" w:rsidR="006B4F76" w:rsidRDefault="00756F4C">
            <w:pPr>
              <w:pStyle w:val="TableParagraph"/>
              <w:spacing w:line="256" w:lineRule="exact"/>
              <w:ind w:left="4743" w:right="4669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061" w:type="dxa"/>
            <w:vMerge w:val="restart"/>
          </w:tcPr>
          <w:p w14:paraId="3D24E9EA" w14:textId="77777777" w:rsidR="006B4F76" w:rsidRDefault="00756F4C">
            <w:pPr>
              <w:pStyle w:val="TableParagraph"/>
              <w:spacing w:line="268" w:lineRule="exact"/>
              <w:ind w:left="1153" w:right="114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6B8879A6" w14:textId="77777777">
        <w:trPr>
          <w:trHeight w:val="275"/>
        </w:trPr>
        <w:tc>
          <w:tcPr>
            <w:tcW w:w="2535" w:type="dxa"/>
          </w:tcPr>
          <w:p w14:paraId="2E350D54" w14:textId="77777777" w:rsidR="006B4F76" w:rsidRDefault="00756F4C">
            <w:pPr>
              <w:pStyle w:val="TableParagraph"/>
              <w:spacing w:line="256" w:lineRule="exact"/>
              <w:ind w:left="261" w:right="18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691" w:type="dxa"/>
          </w:tcPr>
          <w:p w14:paraId="444D1F8A" w14:textId="77777777" w:rsidR="006B4F76" w:rsidRDefault="00756F4C">
            <w:pPr>
              <w:pStyle w:val="TableParagraph"/>
              <w:spacing w:line="256" w:lineRule="exact"/>
              <w:ind w:left="0" w:right="947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842" w:type="dxa"/>
          </w:tcPr>
          <w:p w14:paraId="5DBFCAAC" w14:textId="77777777" w:rsidR="006B4F76" w:rsidRDefault="00756F4C">
            <w:pPr>
              <w:pStyle w:val="TableParagraph"/>
              <w:spacing w:line="256" w:lineRule="exact"/>
              <w:ind w:left="0" w:right="102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868" w:type="dxa"/>
          </w:tcPr>
          <w:p w14:paraId="21CF04A6" w14:textId="77777777" w:rsidR="006B4F76" w:rsidRDefault="00756F4C">
            <w:pPr>
              <w:pStyle w:val="TableParagraph"/>
              <w:spacing w:line="256" w:lineRule="exact"/>
              <w:ind w:left="1078" w:right="101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061" w:type="dxa"/>
            <w:vMerge/>
            <w:tcBorders>
              <w:top w:val="nil"/>
            </w:tcBorders>
          </w:tcPr>
          <w:p w14:paraId="1DF217D1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1B8509E4" w14:textId="77777777">
        <w:trPr>
          <w:trHeight w:val="275"/>
        </w:trPr>
        <w:tc>
          <w:tcPr>
            <w:tcW w:w="10936" w:type="dxa"/>
            <w:gridSpan w:val="4"/>
          </w:tcPr>
          <w:p w14:paraId="6DAFD581" w14:textId="77777777" w:rsidR="006B4F76" w:rsidRDefault="00756F4C">
            <w:pPr>
              <w:pStyle w:val="TableParagraph"/>
              <w:spacing w:line="256" w:lineRule="exact"/>
              <w:ind w:left="4680" w:right="4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3061" w:type="dxa"/>
            <w:vMerge w:val="restart"/>
          </w:tcPr>
          <w:p w14:paraId="0D9EADFA" w14:textId="77777777" w:rsidR="006B4F76" w:rsidRDefault="00756F4C">
            <w:pPr>
              <w:pStyle w:val="TableParagraph"/>
              <w:spacing w:line="268" w:lineRule="exact"/>
              <w:ind w:left="811"/>
              <w:rPr>
                <w:sz w:val="24"/>
              </w:rPr>
            </w:pPr>
            <w:proofErr w:type="spellStart"/>
            <w:r>
              <w:rPr>
                <w:sz w:val="24"/>
              </w:rPr>
              <w:t>Beszédkészség</w:t>
            </w:r>
            <w:proofErr w:type="spellEnd"/>
          </w:p>
        </w:tc>
      </w:tr>
      <w:tr w:rsidR="006B4F76" w14:paraId="2E65B1C1" w14:textId="77777777">
        <w:trPr>
          <w:trHeight w:val="552"/>
        </w:trPr>
        <w:tc>
          <w:tcPr>
            <w:tcW w:w="2535" w:type="dxa"/>
          </w:tcPr>
          <w:p w14:paraId="59D940E6" w14:textId="77777777" w:rsidR="006B4F76" w:rsidRDefault="00756F4C">
            <w:pPr>
              <w:pStyle w:val="TableParagraph"/>
              <w:spacing w:line="268" w:lineRule="exact"/>
              <w:ind w:left="261" w:right="190"/>
              <w:jc w:val="center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</w:p>
          <w:p w14:paraId="7E9BA5EC" w14:textId="77777777" w:rsidR="006B4F76" w:rsidRDefault="00756F4C">
            <w:pPr>
              <w:pStyle w:val="TableParagraph"/>
              <w:spacing w:before="2"/>
              <w:ind w:left="261" w:right="249"/>
              <w:jc w:val="center"/>
            </w:pPr>
            <w:proofErr w:type="spellStart"/>
            <w:r>
              <w:t>Olvasott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szöveg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értése</w:t>
            </w:r>
            <w:proofErr w:type="spellEnd"/>
          </w:p>
        </w:tc>
        <w:tc>
          <w:tcPr>
            <w:tcW w:w="2691" w:type="dxa"/>
          </w:tcPr>
          <w:p w14:paraId="34393DEE" w14:textId="77777777" w:rsidR="006B4F76" w:rsidRDefault="00756F4C">
            <w:pPr>
              <w:pStyle w:val="TableParagraph"/>
              <w:spacing w:line="268" w:lineRule="exact"/>
              <w:ind w:left="765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</w:p>
          <w:p w14:paraId="13099C38" w14:textId="77777777" w:rsidR="006B4F76" w:rsidRDefault="00756F4C">
            <w:pPr>
              <w:pStyle w:val="TableParagraph"/>
              <w:spacing w:line="264" w:lineRule="exact"/>
              <w:ind w:left="585"/>
              <w:rPr>
                <w:sz w:val="24"/>
              </w:rPr>
            </w:pPr>
            <w:proofErr w:type="spellStart"/>
            <w:r>
              <w:rPr>
                <w:sz w:val="24"/>
              </w:rPr>
              <w:t>Nyelvhelyesség</w:t>
            </w:r>
            <w:proofErr w:type="spellEnd"/>
          </w:p>
        </w:tc>
        <w:tc>
          <w:tcPr>
            <w:tcW w:w="2842" w:type="dxa"/>
          </w:tcPr>
          <w:p w14:paraId="72BAD221" w14:textId="77777777" w:rsidR="006B4F76" w:rsidRDefault="00756F4C">
            <w:pPr>
              <w:pStyle w:val="TableParagraph"/>
              <w:spacing w:line="268" w:lineRule="exact"/>
              <w:ind w:left="801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</w:p>
          <w:p w14:paraId="041C2843" w14:textId="77777777" w:rsidR="006B4F76" w:rsidRDefault="00756F4C">
            <w:pPr>
              <w:pStyle w:val="TableParagraph"/>
              <w:spacing w:line="264" w:lineRule="exact"/>
              <w:ind w:left="414"/>
              <w:rPr>
                <w:sz w:val="24"/>
              </w:rPr>
            </w:pPr>
            <w:proofErr w:type="spellStart"/>
            <w:r>
              <w:rPr>
                <w:sz w:val="24"/>
              </w:rPr>
              <w:t>Hallott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értése</w:t>
            </w:r>
            <w:proofErr w:type="spellEnd"/>
          </w:p>
        </w:tc>
        <w:tc>
          <w:tcPr>
            <w:tcW w:w="2868" w:type="dxa"/>
          </w:tcPr>
          <w:p w14:paraId="474157F3" w14:textId="77777777" w:rsidR="006B4F76" w:rsidRDefault="00756F4C">
            <w:pPr>
              <w:pStyle w:val="TableParagraph"/>
              <w:spacing w:line="268" w:lineRule="exact"/>
              <w:ind w:left="805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</w:p>
          <w:p w14:paraId="30D7D54D" w14:textId="77777777" w:rsidR="006B4F76" w:rsidRDefault="00756F4C">
            <w:pPr>
              <w:pStyle w:val="TableParagraph"/>
              <w:spacing w:line="264" w:lineRule="exact"/>
              <w:ind w:left="880"/>
              <w:rPr>
                <w:sz w:val="24"/>
              </w:rPr>
            </w:pPr>
            <w:proofErr w:type="spellStart"/>
            <w:r>
              <w:rPr>
                <w:sz w:val="24"/>
              </w:rPr>
              <w:t>Íráskészség</w:t>
            </w:r>
            <w:proofErr w:type="spellEnd"/>
          </w:p>
        </w:tc>
        <w:tc>
          <w:tcPr>
            <w:tcW w:w="3061" w:type="dxa"/>
            <w:vMerge/>
            <w:tcBorders>
              <w:top w:val="nil"/>
            </w:tcBorders>
          </w:tcPr>
          <w:p w14:paraId="631EC483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5F3CEC8" w14:textId="77777777">
        <w:trPr>
          <w:trHeight w:val="275"/>
        </w:trPr>
        <w:tc>
          <w:tcPr>
            <w:tcW w:w="2535" w:type="dxa"/>
          </w:tcPr>
          <w:p w14:paraId="0E60FCA1" w14:textId="77777777" w:rsidR="006B4F76" w:rsidRDefault="00756F4C">
            <w:pPr>
              <w:pStyle w:val="TableParagraph"/>
              <w:spacing w:line="256" w:lineRule="exact"/>
              <w:ind w:left="261" w:right="1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691" w:type="dxa"/>
          </w:tcPr>
          <w:p w14:paraId="39C852DA" w14:textId="77777777" w:rsidR="006B4F76" w:rsidRDefault="00756F4C">
            <w:pPr>
              <w:pStyle w:val="TableParagraph"/>
              <w:spacing w:line="256" w:lineRule="exact"/>
              <w:ind w:left="0" w:right="9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842" w:type="dxa"/>
          </w:tcPr>
          <w:p w14:paraId="551F4F09" w14:textId="77777777" w:rsidR="006B4F76" w:rsidRDefault="00756F4C">
            <w:pPr>
              <w:pStyle w:val="TableParagraph"/>
              <w:spacing w:line="256" w:lineRule="exact"/>
              <w:ind w:left="0" w:right="10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868" w:type="dxa"/>
          </w:tcPr>
          <w:p w14:paraId="2D27DDF1" w14:textId="77777777" w:rsidR="006B4F76" w:rsidRDefault="00756F4C">
            <w:pPr>
              <w:pStyle w:val="TableParagraph"/>
              <w:spacing w:line="256" w:lineRule="exact"/>
              <w:ind w:left="1078" w:right="10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061" w:type="dxa"/>
            <w:vMerge/>
            <w:tcBorders>
              <w:top w:val="nil"/>
            </w:tcBorders>
          </w:tcPr>
          <w:p w14:paraId="6D7A3FF0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27C61047" w14:textId="77777777">
        <w:trPr>
          <w:trHeight w:val="277"/>
        </w:trPr>
        <w:tc>
          <w:tcPr>
            <w:tcW w:w="10936" w:type="dxa"/>
            <w:gridSpan w:val="4"/>
          </w:tcPr>
          <w:p w14:paraId="7550740B" w14:textId="77777777" w:rsidR="006B4F76" w:rsidRDefault="00756F4C">
            <w:pPr>
              <w:pStyle w:val="TableParagraph"/>
              <w:spacing w:line="258" w:lineRule="exact"/>
              <w:ind w:left="4682" w:right="46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117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061" w:type="dxa"/>
          </w:tcPr>
          <w:p w14:paraId="2A80BC57" w14:textId="77777777" w:rsidR="006B4F76" w:rsidRDefault="00756F4C">
            <w:pPr>
              <w:pStyle w:val="TableParagraph"/>
              <w:spacing w:line="258" w:lineRule="exact"/>
              <w:ind w:left="830" w:right="7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746B2FE2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4F18E4DD" w14:textId="77777777" w:rsidR="006B4F76" w:rsidRDefault="00756F4C">
      <w:pPr>
        <w:ind w:left="315"/>
        <w:rPr>
          <w:i/>
          <w:sz w:val="24"/>
        </w:rPr>
      </w:pPr>
      <w:proofErr w:type="spellStart"/>
      <w:r>
        <w:rPr>
          <w:i/>
          <w:sz w:val="24"/>
        </w:rPr>
        <w:t>Értékelés</w:t>
      </w:r>
      <w:proofErr w:type="spellEnd"/>
    </w:p>
    <w:p w14:paraId="0910E48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vizsgarész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vizsgarész-összetevőinek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értékelése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egymástól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független</w:t>
      </w:r>
      <w:proofErr w:type="spellEnd"/>
      <w:r>
        <w:rPr>
          <w:sz w:val="24"/>
        </w:rPr>
        <w:t>.</w:t>
      </w:r>
    </w:p>
    <w:p w14:paraId="681CCF22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vizsgarész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minden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vizsgarész-összetevőjében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csak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célzottan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mért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készséget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értékeljük</w:t>
      </w:r>
      <w:proofErr w:type="spellEnd"/>
      <w:r>
        <w:rPr>
          <w:sz w:val="24"/>
        </w:rPr>
        <w:t>.</w:t>
      </w:r>
    </w:p>
    <w:p w14:paraId="34434A5B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vizsgarészben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külön-külön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teljesítenie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elérhető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pontszámnak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legalább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12%-</w:t>
      </w:r>
      <w:proofErr w:type="spellStart"/>
      <w:r>
        <w:rPr>
          <w:sz w:val="24"/>
        </w:rPr>
        <w:t>át</w:t>
      </w:r>
      <w:proofErr w:type="spellEnd"/>
      <w:r>
        <w:rPr>
          <w:sz w:val="24"/>
        </w:rPr>
        <w:t>.</w:t>
      </w:r>
    </w:p>
    <w:p w14:paraId="14885A54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vizsgarészek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elbírálása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központilag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kidolgozott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javítási-értékelési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értékelési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útmutató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történik</w:t>
      </w:r>
      <w:proofErr w:type="spellEnd"/>
      <w:r>
        <w:rPr>
          <w:sz w:val="24"/>
        </w:rPr>
        <w:t>.</w:t>
      </w:r>
    </w:p>
    <w:p w14:paraId="4DFE171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37" w:lineRule="auto"/>
        <w:ind w:right="296"/>
        <w:rPr>
          <w:sz w:val="24"/>
        </w:rPr>
      </w:pPr>
      <w:r>
        <w:rPr>
          <w:sz w:val="24"/>
        </w:rPr>
        <w:t>Az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Olvasott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értése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Hallott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értése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Nyelvhelyesség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vizsgarész-összetevők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javítási-értékelési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útmutatói</w:t>
      </w:r>
      <w:proofErr w:type="spellEnd"/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tartalmazzák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lehetséges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elfogadható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válaszokat</w:t>
      </w:r>
      <w:proofErr w:type="spellEnd"/>
      <w:r>
        <w:rPr>
          <w:sz w:val="24"/>
        </w:rPr>
        <w:t>.</w:t>
      </w:r>
    </w:p>
    <w:p w14:paraId="27C9A222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Íráskészség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vizsgarész-összetevő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Beszédkészség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vizsgarész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értékelése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központilag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kidolgozott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analitikus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skálák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történik</w:t>
      </w:r>
      <w:proofErr w:type="spellEnd"/>
      <w:r>
        <w:rPr>
          <w:sz w:val="24"/>
        </w:rPr>
        <w:t>.</w:t>
      </w:r>
    </w:p>
    <w:p w14:paraId="7D5DA9B8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4" w:line="237" w:lineRule="auto"/>
        <w:ind w:right="292"/>
        <w:rPr>
          <w:sz w:val="24"/>
        </w:rPr>
      </w:pP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vizsgarész-összetevőkben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vizsgarészben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szerzett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pontok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vizsgaponttá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átalakítása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központi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javítási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értékelési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értékelési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útmutató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történik</w:t>
      </w:r>
      <w:proofErr w:type="spellEnd"/>
      <w:r>
        <w:rPr>
          <w:sz w:val="24"/>
        </w:rPr>
        <w:t>.</w:t>
      </w:r>
    </w:p>
    <w:p w14:paraId="0D4500F7" w14:textId="77777777" w:rsidR="006B4F76" w:rsidRDefault="006B4F76">
      <w:pPr>
        <w:pStyle w:val="Szvegtrzs"/>
        <w:spacing w:before="5"/>
      </w:pPr>
    </w:p>
    <w:p w14:paraId="2B42C6CB" w14:textId="5025D5F3" w:rsidR="006B4F76" w:rsidRDefault="00756F4C">
      <w:pPr>
        <w:spacing w:line="480" w:lineRule="auto"/>
        <w:ind w:left="316" w:right="12245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5B99EDD" wp14:editId="7E52F8F5">
                <wp:simplePos x="0" y="0"/>
                <wp:positionH relativeFrom="page">
                  <wp:posOffset>899160</wp:posOffset>
                </wp:positionH>
                <wp:positionV relativeFrom="paragraph">
                  <wp:posOffset>528320</wp:posOffset>
                </wp:positionV>
                <wp:extent cx="8896985" cy="724535"/>
                <wp:effectExtent l="0" t="0" r="0" b="0"/>
                <wp:wrapNone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98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32"/>
                              <w:gridCol w:w="5441"/>
                              <w:gridCol w:w="3123"/>
                            </w:tblGrid>
                            <w:tr w:rsidR="006B4F76" w14:paraId="40B4BA7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0873" w:type="dxa"/>
                                  <w:gridSpan w:val="2"/>
                                </w:tcPr>
                                <w:p w14:paraId="7720E122" w14:textId="77777777" w:rsidR="006B4F76" w:rsidRDefault="00756F4C">
                                  <w:pPr>
                                    <w:pStyle w:val="TableParagraph"/>
                                    <w:spacing w:line="273" w:lineRule="exact"/>
                                    <w:ind w:left="4940" w:right="487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Összetevő</w:t>
                                  </w: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4369CF56" w14:textId="77777777" w:rsidR="006B4F76" w:rsidRDefault="00756F4C">
                                  <w:pPr>
                                    <w:pStyle w:val="TableParagraph"/>
                                    <w:spacing w:line="268" w:lineRule="exact"/>
                                    <w:ind w:left="1103" w:right="10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Időtartam</w:t>
                                  </w:r>
                                </w:p>
                                <w:p w14:paraId="4D43E4FE" w14:textId="77777777" w:rsidR="006B4F76" w:rsidRDefault="00756F4C">
                                  <w:pPr>
                                    <w:pStyle w:val="TableParagraph"/>
                                    <w:spacing w:line="264" w:lineRule="exact"/>
                                    <w:ind w:left="1045" w:right="10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(perc)</w:t>
                                  </w:r>
                                </w:p>
                              </w:tc>
                            </w:tr>
                            <w:tr w:rsidR="006B4F76" w14:paraId="71B7F64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432" w:type="dxa"/>
                                </w:tcPr>
                                <w:p w14:paraId="7061568B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Olvasott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szöveg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értése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</w:tcPr>
                                <w:p w14:paraId="6141F600" w14:textId="77777777" w:rsidR="006B4F76" w:rsidRDefault="006B4F7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3A87403B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1103" w:right="10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6B4F76" w14:paraId="7FB23A7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5432" w:type="dxa"/>
                                </w:tcPr>
                                <w:p w14:paraId="39707370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Nyelvhelyesség</w:t>
                                  </w:r>
                                </w:p>
                              </w:tc>
                              <w:tc>
                                <w:tcPr>
                                  <w:tcW w:w="5441" w:type="dxa"/>
                                </w:tcPr>
                                <w:p w14:paraId="2A096196" w14:textId="77777777" w:rsidR="006B4F76" w:rsidRDefault="006B4F76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3" w:type="dxa"/>
                                </w:tcPr>
                                <w:p w14:paraId="44F17F6C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1103" w:right="103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14:paraId="73798DBE" w14:textId="77777777" w:rsidR="006B4F76" w:rsidRDefault="006B4F7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99ED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70.8pt;margin-top:41.6pt;width:700.55pt;height:57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32"/>
                        <w:gridCol w:w="5441"/>
                        <w:gridCol w:w="3123"/>
                      </w:tblGrid>
                      <w:tr w:rsidR="006B4F76" w14:paraId="40B4BA71" w14:textId="77777777">
                        <w:trPr>
                          <w:trHeight w:val="551"/>
                        </w:trPr>
                        <w:tc>
                          <w:tcPr>
                            <w:tcW w:w="10873" w:type="dxa"/>
                            <w:gridSpan w:val="2"/>
                          </w:tcPr>
                          <w:p w14:paraId="7720E122" w14:textId="77777777" w:rsidR="006B4F76" w:rsidRDefault="00756F4C">
                            <w:pPr>
                              <w:pStyle w:val="TableParagraph"/>
                              <w:spacing w:line="273" w:lineRule="exact"/>
                              <w:ind w:left="4940" w:right="487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Összetevő</w:t>
                            </w:r>
                          </w:p>
                        </w:tc>
                        <w:tc>
                          <w:tcPr>
                            <w:tcW w:w="3123" w:type="dxa"/>
                          </w:tcPr>
                          <w:p w14:paraId="4369CF56" w14:textId="77777777" w:rsidR="006B4F76" w:rsidRDefault="00756F4C">
                            <w:pPr>
                              <w:pStyle w:val="TableParagraph"/>
                              <w:spacing w:line="268" w:lineRule="exact"/>
                              <w:ind w:left="1103" w:right="10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Időtartam</w:t>
                            </w:r>
                          </w:p>
                          <w:p w14:paraId="4D43E4FE" w14:textId="77777777" w:rsidR="006B4F76" w:rsidRDefault="00756F4C">
                            <w:pPr>
                              <w:pStyle w:val="TableParagraph"/>
                              <w:spacing w:line="264" w:lineRule="exact"/>
                              <w:ind w:left="1045" w:right="10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(perc)</w:t>
                            </w:r>
                          </w:p>
                        </w:tc>
                      </w:tr>
                      <w:tr w:rsidR="006B4F76" w14:paraId="71B7F64A" w14:textId="77777777">
                        <w:trPr>
                          <w:trHeight w:val="275"/>
                        </w:trPr>
                        <w:tc>
                          <w:tcPr>
                            <w:tcW w:w="5432" w:type="dxa"/>
                          </w:tcPr>
                          <w:p w14:paraId="7061568B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Olvasott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szöveg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értése</w:t>
                            </w:r>
                          </w:p>
                        </w:tc>
                        <w:tc>
                          <w:tcPr>
                            <w:tcW w:w="5441" w:type="dxa"/>
                          </w:tcPr>
                          <w:p w14:paraId="6141F600" w14:textId="77777777" w:rsidR="006B4F76" w:rsidRDefault="006B4F7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3" w:type="dxa"/>
                          </w:tcPr>
                          <w:p w14:paraId="3A87403B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1103" w:right="10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</w:tr>
                      <w:tr w:rsidR="006B4F76" w14:paraId="7FB23A75" w14:textId="77777777">
                        <w:trPr>
                          <w:trHeight w:val="275"/>
                        </w:trPr>
                        <w:tc>
                          <w:tcPr>
                            <w:tcW w:w="5432" w:type="dxa"/>
                          </w:tcPr>
                          <w:p w14:paraId="39707370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Nyelvhelyesség</w:t>
                            </w:r>
                          </w:p>
                        </w:tc>
                        <w:tc>
                          <w:tcPr>
                            <w:tcW w:w="5441" w:type="dxa"/>
                          </w:tcPr>
                          <w:p w14:paraId="2A096196" w14:textId="77777777" w:rsidR="006B4F76" w:rsidRDefault="006B4F76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3" w:type="dxa"/>
                          </w:tcPr>
                          <w:p w14:paraId="44F17F6C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1103" w:right="103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</w:tbl>
                    <w:p w14:paraId="73798DBE" w14:textId="77777777" w:rsidR="006B4F76" w:rsidRDefault="006B4F7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3BD12307" w14:textId="77777777" w:rsidR="006B4F76" w:rsidRDefault="006B4F76">
      <w:pPr>
        <w:spacing w:line="480" w:lineRule="auto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1398FBE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5441"/>
        <w:gridCol w:w="3123"/>
      </w:tblGrid>
      <w:tr w:rsidR="006B4F76" w14:paraId="255130B8" w14:textId="77777777">
        <w:trPr>
          <w:trHeight w:val="277"/>
        </w:trPr>
        <w:tc>
          <w:tcPr>
            <w:tcW w:w="13996" w:type="dxa"/>
            <w:gridSpan w:val="3"/>
          </w:tcPr>
          <w:p w14:paraId="784C61CF" w14:textId="77777777" w:rsidR="006B4F76" w:rsidRDefault="00756F4C">
            <w:pPr>
              <w:pStyle w:val="TableParagraph"/>
              <w:spacing w:line="258" w:lineRule="exact"/>
              <w:ind w:left="6314" w:right="62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perc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szünet</w:t>
            </w:r>
            <w:proofErr w:type="spellEnd"/>
          </w:p>
        </w:tc>
      </w:tr>
      <w:tr w:rsidR="006B4F76" w14:paraId="58C8BAE8" w14:textId="77777777">
        <w:trPr>
          <w:trHeight w:val="275"/>
        </w:trPr>
        <w:tc>
          <w:tcPr>
            <w:tcW w:w="5432" w:type="dxa"/>
          </w:tcPr>
          <w:p w14:paraId="36C6D9B0" w14:textId="77777777" w:rsidR="006B4F76" w:rsidRDefault="00756F4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Hallott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értése</w:t>
            </w:r>
            <w:proofErr w:type="spellEnd"/>
          </w:p>
        </w:tc>
        <w:tc>
          <w:tcPr>
            <w:tcW w:w="5441" w:type="dxa"/>
          </w:tcPr>
          <w:p w14:paraId="0599FC6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3" w:type="dxa"/>
          </w:tcPr>
          <w:p w14:paraId="7F7579A5" w14:textId="77777777" w:rsidR="006B4F76" w:rsidRDefault="00756F4C">
            <w:pPr>
              <w:pStyle w:val="TableParagraph"/>
              <w:spacing w:line="256" w:lineRule="exact"/>
              <w:ind w:left="1103" w:right="103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6B4F76" w14:paraId="5A6743D6" w14:textId="77777777">
        <w:trPr>
          <w:trHeight w:val="275"/>
        </w:trPr>
        <w:tc>
          <w:tcPr>
            <w:tcW w:w="5432" w:type="dxa"/>
          </w:tcPr>
          <w:p w14:paraId="27B73BD0" w14:textId="77777777" w:rsidR="006B4F76" w:rsidRDefault="00756F4C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Íráskészség</w:t>
            </w:r>
            <w:proofErr w:type="spellEnd"/>
          </w:p>
        </w:tc>
        <w:tc>
          <w:tcPr>
            <w:tcW w:w="5441" w:type="dxa"/>
          </w:tcPr>
          <w:p w14:paraId="3B7E52C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3" w:type="dxa"/>
          </w:tcPr>
          <w:p w14:paraId="7839BF27" w14:textId="77777777" w:rsidR="006B4F76" w:rsidRDefault="00756F4C">
            <w:pPr>
              <w:pStyle w:val="TableParagraph"/>
              <w:spacing w:line="256" w:lineRule="exact"/>
              <w:ind w:left="1103" w:right="103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</w:tbl>
    <w:p w14:paraId="46A24E92" w14:textId="77777777" w:rsidR="006B4F76" w:rsidRDefault="006B4F76">
      <w:pPr>
        <w:pStyle w:val="Szvegtrzs"/>
        <w:rPr>
          <w:b/>
          <w:sz w:val="16"/>
        </w:rPr>
      </w:pPr>
    </w:p>
    <w:p w14:paraId="5BAD0B1B" w14:textId="77777777" w:rsidR="006B4F76" w:rsidRDefault="00756F4C">
      <w:pPr>
        <w:spacing w:before="90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1890035F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67DE10F3" w14:textId="77777777" w:rsidR="006B4F76" w:rsidRDefault="00756F4C">
      <w:pPr>
        <w:pStyle w:val="Szvegtrzs"/>
        <w:ind w:left="316" w:right="258"/>
      </w:pPr>
      <w:r>
        <w:t>Az</w:t>
      </w:r>
      <w:r>
        <w:rPr>
          <w:spacing w:val="2"/>
        </w:rPr>
        <w:t xml:space="preserve"> </w:t>
      </w:r>
      <w:proofErr w:type="spellStart"/>
      <w:r>
        <w:t>Olvasott</w:t>
      </w:r>
      <w:proofErr w:type="spellEnd"/>
      <w:r>
        <w:rPr>
          <w:spacing w:val="3"/>
        </w:rPr>
        <w:t xml:space="preserve">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értése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Nyelvhelyesség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Íráskészség</w:t>
      </w:r>
      <w:proofErr w:type="spellEnd"/>
      <w:r>
        <w:t xml:space="preserve"> </w:t>
      </w:r>
      <w:proofErr w:type="spellStart"/>
      <w:r>
        <w:t>vizsgarész-összetevőkben</w:t>
      </w:r>
      <w:proofErr w:type="spellEnd"/>
      <w:r>
        <w:rPr>
          <w:spacing w:val="2"/>
        </w:rPr>
        <w:t xml:space="preserve"> </w:t>
      </w:r>
      <w:r>
        <w:t xml:space="preserve">a </w:t>
      </w:r>
      <w:proofErr w:type="spellStart"/>
      <w:r>
        <w:t>megadott</w:t>
      </w:r>
      <w:proofErr w:type="spellEnd"/>
      <w:r>
        <w:rPr>
          <w:spacing w:val="3"/>
        </w:rPr>
        <w:t xml:space="preserve"> </w:t>
      </w:r>
      <w:proofErr w:type="spellStart"/>
      <w:r>
        <w:t>szószám</w:t>
      </w:r>
      <w:proofErr w:type="spellEnd"/>
      <w:r>
        <w:rPr>
          <w:spacing w:val="3"/>
        </w:rPr>
        <w:t xml:space="preserve"> </w:t>
      </w:r>
      <w:proofErr w:type="spellStart"/>
      <w:r>
        <w:t>helyett</w:t>
      </w:r>
      <w:proofErr w:type="spellEnd"/>
      <w:r>
        <w:rPr>
          <w:spacing w:val="2"/>
        </w:rPr>
        <w:t xml:space="preserve"> </w:t>
      </w:r>
      <w:proofErr w:type="spellStart"/>
      <w:r>
        <w:t>egyes</w:t>
      </w:r>
      <w:proofErr w:type="spellEnd"/>
      <w:r>
        <w:rPr>
          <w:spacing w:val="2"/>
        </w:rPr>
        <w:t xml:space="preserve"> </w:t>
      </w:r>
      <w:proofErr w:type="spellStart"/>
      <w:r>
        <w:t>nyelvekben</w:t>
      </w:r>
      <w:proofErr w:type="spellEnd"/>
      <w:r>
        <w:rPr>
          <w:spacing w:val="8"/>
        </w:rPr>
        <w:t xml:space="preserve"> </w:t>
      </w:r>
      <w:r>
        <w:t>–</w:t>
      </w:r>
      <w:r>
        <w:rPr>
          <w:spacing w:val="2"/>
        </w:rPr>
        <w:t xml:space="preserve"> </w:t>
      </w:r>
      <w:proofErr w:type="spellStart"/>
      <w:r>
        <w:t>többek</w:t>
      </w:r>
      <w:proofErr w:type="spellEnd"/>
      <w:r>
        <w:rPr>
          <w:spacing w:val="2"/>
        </w:rPr>
        <w:t xml:space="preserve"> </w:t>
      </w:r>
      <w:proofErr w:type="spellStart"/>
      <w:r>
        <w:t>között</w:t>
      </w:r>
      <w:proofErr w:type="spellEnd"/>
      <w:r>
        <w:rPr>
          <w:spacing w:val="-57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arab</w:t>
      </w:r>
      <w:proofErr w:type="spellEnd"/>
      <w:r>
        <w:t>, a</w:t>
      </w:r>
      <w:r>
        <w:rPr>
          <w:spacing w:val="-2"/>
        </w:rPr>
        <w:t xml:space="preserve"> </w:t>
      </w:r>
      <w:proofErr w:type="spellStart"/>
      <w:r>
        <w:t>kínai</w:t>
      </w:r>
      <w:proofErr w:type="spellEnd"/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japán</w:t>
      </w:r>
      <w:proofErr w:type="spellEnd"/>
      <w:r>
        <w:rPr>
          <w:spacing w:val="2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héber</w:t>
      </w:r>
      <w:proofErr w:type="spellEnd"/>
      <w:r>
        <w:rPr>
          <w:spacing w:val="1"/>
        </w:rPr>
        <w:t xml:space="preserve"> </w:t>
      </w:r>
      <w:proofErr w:type="spellStart"/>
      <w:r>
        <w:t>esetében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r>
        <w:t>eltérő</w:t>
      </w:r>
      <w:proofErr w:type="spellEnd"/>
      <w:r>
        <w:rPr>
          <w:spacing w:val="-1"/>
        </w:rPr>
        <w:t xml:space="preserve"> </w:t>
      </w:r>
      <w:proofErr w:type="spellStart"/>
      <w:r>
        <w:t>írásjegyek</w:t>
      </w:r>
      <w:proofErr w:type="spellEnd"/>
      <w:r>
        <w:t xml:space="preserve"> </w:t>
      </w:r>
      <w:proofErr w:type="spellStart"/>
      <w:r>
        <w:t>miatt</w:t>
      </w:r>
      <w:proofErr w:type="spellEnd"/>
      <w:r>
        <w:rPr>
          <w:spacing w:val="1"/>
        </w:rPr>
        <w:t xml:space="preserve"> </w:t>
      </w:r>
      <w:r>
        <w:t xml:space="preserve">– </w:t>
      </w:r>
      <w:proofErr w:type="spellStart"/>
      <w:r>
        <w:t>nyelvspecifikusan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karakterszám</w:t>
      </w:r>
      <w:proofErr w:type="spellEnd"/>
      <w:r>
        <w:t xml:space="preserve"> </w:t>
      </w:r>
      <w:proofErr w:type="spellStart"/>
      <w:r>
        <w:t>értendő</w:t>
      </w:r>
      <w:proofErr w:type="spellEnd"/>
      <w:r>
        <w:t>.</w:t>
      </w:r>
    </w:p>
    <w:p w14:paraId="4D3D3862" w14:textId="77777777" w:rsidR="006B4F76" w:rsidRDefault="006B4F76">
      <w:pPr>
        <w:pStyle w:val="Szvegtrzs"/>
        <w:spacing w:before="5"/>
      </w:pPr>
    </w:p>
    <w:p w14:paraId="40A8D5FA" w14:textId="77777777" w:rsidR="006B4F76" w:rsidRDefault="00756F4C">
      <w:pPr>
        <w:pStyle w:val="Cmsor2"/>
        <w:ind w:left="316"/>
      </w:pPr>
      <w:proofErr w:type="spellStart"/>
      <w:r>
        <w:t>Olvasott</w:t>
      </w:r>
      <w:proofErr w:type="spellEnd"/>
      <w:r>
        <w:rPr>
          <w:spacing w:val="-4"/>
        </w:rPr>
        <w:t xml:space="preserve"> </w:t>
      </w:r>
      <w:proofErr w:type="spellStart"/>
      <w:r>
        <w:t>szöveg</w:t>
      </w:r>
      <w:proofErr w:type="spellEnd"/>
      <w:r>
        <w:rPr>
          <w:spacing w:val="-4"/>
        </w:rPr>
        <w:t xml:space="preserve"> </w:t>
      </w:r>
      <w:proofErr w:type="spellStart"/>
      <w:r>
        <w:t>értése</w:t>
      </w:r>
      <w:proofErr w:type="spellEnd"/>
    </w:p>
    <w:p w14:paraId="2825B183" w14:textId="77777777" w:rsidR="006B4F76" w:rsidRDefault="00756F4C">
      <w:pPr>
        <w:pStyle w:val="Szvegtrzs"/>
        <w:ind w:left="316" w:right="258"/>
      </w:pPr>
      <w:r>
        <w:rPr>
          <w:spacing w:val="-1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célja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annak</w:t>
      </w:r>
      <w:proofErr w:type="spellEnd"/>
      <w:r>
        <w:rPr>
          <w:spacing w:val="-12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hogy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vizsgázó</w:t>
      </w:r>
      <w:proofErr w:type="spellEnd"/>
      <w:r>
        <w:rPr>
          <w:spacing w:val="-12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mindennapi</w:t>
      </w:r>
      <w:proofErr w:type="spellEnd"/>
      <w:r>
        <w:rPr>
          <w:spacing w:val="-12"/>
        </w:rPr>
        <w:t xml:space="preserve"> </w:t>
      </w:r>
      <w:proofErr w:type="spellStart"/>
      <w:r>
        <w:t>életben</w:t>
      </w:r>
      <w:proofErr w:type="spellEnd"/>
      <w:r>
        <w:rPr>
          <w:spacing w:val="-10"/>
        </w:rPr>
        <w:t xml:space="preserve"> </w:t>
      </w:r>
      <w:proofErr w:type="spellStart"/>
      <w:r>
        <w:t>előforduló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különböző</w:t>
      </w:r>
      <w:proofErr w:type="spellEnd"/>
      <w:r>
        <w:rPr>
          <w:spacing w:val="-12"/>
        </w:rPr>
        <w:t xml:space="preserve"> </w:t>
      </w:r>
      <w:proofErr w:type="spellStart"/>
      <w:r>
        <w:t>fajtájú</w:t>
      </w:r>
      <w:proofErr w:type="spellEnd"/>
      <w:r>
        <w:rPr>
          <w:spacing w:val="-12"/>
        </w:rPr>
        <w:t xml:space="preserve"> </w:t>
      </w:r>
      <w:proofErr w:type="spellStart"/>
      <w:r>
        <w:t>autentikus</w:t>
      </w:r>
      <w:proofErr w:type="spellEnd"/>
      <w:r>
        <w:rPr>
          <w:spacing w:val="-12"/>
        </w:rPr>
        <w:t xml:space="preserve"> </w:t>
      </w:r>
      <w:proofErr w:type="spellStart"/>
      <w:r>
        <w:t>szövegeket</w:t>
      </w:r>
      <w:proofErr w:type="spellEnd"/>
      <w:r>
        <w:rPr>
          <w:spacing w:val="-12"/>
        </w:rPr>
        <w:t xml:space="preserve"> </w:t>
      </w:r>
      <w:proofErr w:type="spellStart"/>
      <w:r>
        <w:t>önállóan</w:t>
      </w:r>
      <w:proofErr w:type="spellEnd"/>
      <w:r>
        <w:rPr>
          <w:spacing w:val="-12"/>
        </w:rPr>
        <w:t xml:space="preserve"> </w:t>
      </w:r>
      <w:proofErr w:type="spellStart"/>
      <w:r>
        <w:t>elolvasni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olvasási</w:t>
      </w:r>
      <w:proofErr w:type="spellEnd"/>
      <w:r>
        <w:rPr>
          <w:spacing w:val="-1"/>
        </w:rPr>
        <w:t xml:space="preserve"> </w:t>
      </w:r>
      <w:proofErr w:type="spellStart"/>
      <w:r>
        <w:t>céloknak</w:t>
      </w:r>
      <w:proofErr w:type="spellEnd"/>
      <w:r>
        <w:rPr>
          <w:spacing w:val="1"/>
        </w:rP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mélységben</w:t>
      </w:r>
      <w:proofErr w:type="spellEnd"/>
      <w:r>
        <w:t xml:space="preserve"> </w:t>
      </w:r>
      <w:proofErr w:type="spellStart"/>
      <w:r>
        <w:t>megérteni</w:t>
      </w:r>
      <w:proofErr w:type="spellEnd"/>
      <w:r>
        <w:t>.</w:t>
      </w:r>
    </w:p>
    <w:p w14:paraId="4917B253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vizsgafeladatok</w:t>
      </w:r>
      <w:proofErr w:type="spellEnd"/>
      <w:r>
        <w:rPr>
          <w:spacing w:val="-2"/>
        </w:rPr>
        <w:t xml:space="preserve"> </w:t>
      </w:r>
      <w:proofErr w:type="spellStart"/>
      <w:r>
        <w:t>megoldásához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vizsgázónak</w:t>
      </w:r>
      <w:proofErr w:type="spellEnd"/>
      <w:r>
        <w:rPr>
          <w:spacing w:val="-2"/>
        </w:rPr>
        <w:t xml:space="preserve"> </w:t>
      </w:r>
      <w:proofErr w:type="spellStart"/>
      <w:r>
        <w:t>képesnek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lennie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céloknak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rPr>
          <w:spacing w:val="-2"/>
        </w:rPr>
        <w:t xml:space="preserve"> </w:t>
      </w:r>
      <w:proofErr w:type="spellStart"/>
      <w:r>
        <w:t>alkalmazására</w:t>
      </w:r>
      <w:proofErr w:type="spellEnd"/>
      <w:r>
        <w:rPr>
          <w:spacing w:val="-3"/>
        </w:rPr>
        <w:t xml:space="preserve"> </w:t>
      </w:r>
      <w:r>
        <w:t>is.</w:t>
      </w:r>
    </w:p>
    <w:p w14:paraId="2D20FBC9" w14:textId="77777777" w:rsidR="006B4F76" w:rsidRDefault="00756F4C">
      <w:pPr>
        <w:ind w:left="316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65681B7E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rPr>
          <w:spacing w:val="-1"/>
        </w:rP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hogy</w:t>
      </w:r>
      <w:proofErr w:type="spellEnd"/>
      <w:r>
        <w:rPr>
          <w:spacing w:val="-4"/>
        </w:rPr>
        <w:t xml:space="preserve"> </w:t>
      </w:r>
      <w:proofErr w:type="spellStart"/>
      <w:r>
        <w:t>képes</w:t>
      </w:r>
      <w:proofErr w:type="spellEnd"/>
      <w:r>
        <w:t>-e 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olvasási</w:t>
      </w:r>
      <w:proofErr w:type="spellEnd"/>
      <w:r>
        <w:rPr>
          <w:spacing w:val="-2"/>
        </w:rPr>
        <w:t xml:space="preserve"> </w:t>
      </w:r>
      <w:proofErr w:type="spellStart"/>
      <w:r>
        <w:t>céloknak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illetve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feladatnak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rPr>
          <w:spacing w:val="-1"/>
        </w:rPr>
        <w:t xml:space="preserve"> </w:t>
      </w:r>
      <w:proofErr w:type="spellStart"/>
      <w:r>
        <w:t>alkalmazásával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szövegben</w:t>
      </w:r>
      <w:proofErr w:type="spellEnd"/>
    </w:p>
    <w:p w14:paraId="65F3A9E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gondolatmenet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lényegét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megérteni</w:t>
      </w:r>
      <w:proofErr w:type="spellEnd"/>
      <w:r>
        <w:rPr>
          <w:sz w:val="24"/>
        </w:rPr>
        <w:t>,</w:t>
      </w:r>
    </w:p>
    <w:p w14:paraId="4FCB04A6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véleményeket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érvelést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vonalakban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követni</w:t>
      </w:r>
      <w:proofErr w:type="spellEnd"/>
      <w:r>
        <w:rPr>
          <w:sz w:val="24"/>
        </w:rPr>
        <w:t>,</w:t>
      </w:r>
    </w:p>
    <w:p w14:paraId="3A7E317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37" w:lineRule="auto"/>
        <w:ind w:left="316" w:right="10345" w:firstLine="360"/>
        <w:rPr>
          <w:sz w:val="24"/>
        </w:rPr>
      </w:pPr>
      <w:proofErr w:type="spellStart"/>
      <w:r>
        <w:rPr>
          <w:sz w:val="24"/>
        </w:rPr>
        <w:t>egyes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részinformációkat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kiszűrni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felhasznált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</w:p>
    <w:p w14:paraId="163B8D6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esetleg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kismértékben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z w:val="24"/>
        </w:rPr>
        <w:t>,</w:t>
      </w:r>
    </w:p>
    <w:p w14:paraId="05AD4C1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rövid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szerkezete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világos</w:t>
      </w:r>
      <w:proofErr w:type="spellEnd"/>
      <w:r>
        <w:rPr>
          <w:sz w:val="24"/>
        </w:rPr>
        <w:t>,</w:t>
      </w:r>
    </w:p>
    <w:p w14:paraId="644DD33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korosztály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18ADE22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megértéséhez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,</w:t>
      </w:r>
    </w:p>
    <w:p w14:paraId="61C95924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kiválasztásakor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Részletes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követelmények</w:t>
      </w:r>
      <w:proofErr w:type="spellEnd"/>
      <w:r>
        <w:rPr>
          <w:i/>
          <w:sz w:val="24"/>
        </w:rPr>
        <w:t>)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irányadó</w:t>
      </w:r>
      <w:proofErr w:type="spellEnd"/>
      <w:r>
        <w:rPr>
          <w:sz w:val="24"/>
        </w:rPr>
        <w:t>,</w:t>
      </w:r>
    </w:p>
    <w:p w14:paraId="046DA0A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37" w:lineRule="auto"/>
        <w:ind w:right="293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jellegéből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adódóan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tartalmazhat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szavakat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kifejezéseket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szerkezeteket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követelmény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vizsgaszinten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megértése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azonban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sikeres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megoldásához</w:t>
      </w:r>
      <w:proofErr w:type="spellEnd"/>
      <w:r>
        <w:rPr>
          <w:sz w:val="24"/>
        </w:rPr>
        <w:t>,</w:t>
      </w:r>
    </w:p>
    <w:p w14:paraId="7CB91A0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3" w:line="294" w:lineRule="exact"/>
        <w:rPr>
          <w:sz w:val="24"/>
        </w:rPr>
      </w:pPr>
      <w:proofErr w:type="spellStart"/>
      <w:r>
        <w:rPr>
          <w:sz w:val="24"/>
        </w:rPr>
        <w:t>hétköznapi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nyelven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íródott</w:t>
      </w:r>
      <w:proofErr w:type="spellEnd"/>
      <w:r>
        <w:rPr>
          <w:sz w:val="24"/>
        </w:rPr>
        <w:t>.</w:t>
      </w:r>
    </w:p>
    <w:p w14:paraId="642980CC" w14:textId="77777777" w:rsidR="006B4F76" w:rsidRDefault="00756F4C">
      <w:pPr>
        <w:pStyle w:val="Szvegtrzs"/>
        <w:spacing w:line="276" w:lineRule="exact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szövegfajták</w:t>
      </w:r>
      <w:proofErr w:type="spellEnd"/>
      <w:r>
        <w:rPr>
          <w:spacing w:val="-2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273EF9B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utasítások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(pl.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feliratok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használati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utasítások</w:t>
      </w:r>
      <w:proofErr w:type="spellEnd"/>
      <w:r>
        <w:rPr>
          <w:sz w:val="24"/>
        </w:rPr>
        <w:t>),</w:t>
      </w:r>
    </w:p>
    <w:p w14:paraId="35FF8327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tájékoztató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hirdetés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menetrend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prospektus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műsorfüzet</w:t>
      </w:r>
      <w:proofErr w:type="spellEnd"/>
      <w:r>
        <w:rPr>
          <w:sz w:val="24"/>
        </w:rPr>
        <w:t>),</w:t>
      </w:r>
    </w:p>
    <w:p w14:paraId="2657518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elektronikus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nyomtatott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levelek</w:t>
      </w:r>
      <w:proofErr w:type="spellEnd"/>
      <w:r>
        <w:rPr>
          <w:sz w:val="24"/>
        </w:rPr>
        <w:t>,</w:t>
      </w:r>
    </w:p>
    <w:p w14:paraId="7EE054A7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F1C80FA" w14:textId="77777777" w:rsidR="006B4F76" w:rsidRDefault="006B4F76">
      <w:pPr>
        <w:pStyle w:val="Szvegtrzs"/>
        <w:spacing w:before="8"/>
        <w:rPr>
          <w:sz w:val="17"/>
        </w:rPr>
      </w:pPr>
    </w:p>
    <w:p w14:paraId="038CEFD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00" w:line="240" w:lineRule="auto"/>
        <w:rPr>
          <w:sz w:val="24"/>
        </w:rPr>
      </w:pPr>
      <w:proofErr w:type="spellStart"/>
      <w:r>
        <w:rPr>
          <w:sz w:val="24"/>
        </w:rPr>
        <w:t>elektronikus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nyomtatott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újságcikkek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hír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beszámoló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riport</w:t>
      </w:r>
      <w:proofErr w:type="spellEnd"/>
      <w:r>
        <w:rPr>
          <w:sz w:val="24"/>
        </w:rPr>
        <w:t>),</w:t>
      </w:r>
    </w:p>
    <w:p w14:paraId="50D97F57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 w:line="240" w:lineRule="auto"/>
        <w:rPr>
          <w:sz w:val="24"/>
        </w:rPr>
      </w:pPr>
      <w:proofErr w:type="spellStart"/>
      <w:r>
        <w:rPr>
          <w:sz w:val="24"/>
        </w:rPr>
        <w:t>ismeretterjesztő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elbeszélő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(modern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szépirodalmi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>.</w:t>
      </w:r>
    </w:p>
    <w:p w14:paraId="42F718F4" w14:textId="77777777" w:rsidR="006B4F76" w:rsidRDefault="00756F4C">
      <w:pPr>
        <w:pStyle w:val="Cmsor2"/>
        <w:spacing w:before="2"/>
      </w:pPr>
      <w:r>
        <w:t>A</w:t>
      </w:r>
      <w:r>
        <w:rPr>
          <w:spacing w:val="-3"/>
        </w:rPr>
        <w:t xml:space="preserve"> </w:t>
      </w:r>
      <w:proofErr w:type="spellStart"/>
      <w:r>
        <w:t>feladatsor</w:t>
      </w:r>
      <w:proofErr w:type="spellEnd"/>
      <w:r>
        <w:rPr>
          <w:spacing w:val="-3"/>
        </w:rPr>
        <w:t xml:space="preserve"> </w:t>
      </w:r>
      <w:proofErr w:type="spellStart"/>
      <w:r>
        <w:t>jellemzői</w:t>
      </w:r>
      <w:proofErr w:type="spellEnd"/>
    </w:p>
    <w:p w14:paraId="1C851525" w14:textId="77777777" w:rsidR="006B4F76" w:rsidRDefault="00756F4C">
      <w:pPr>
        <w:pStyle w:val="Szvegtrzs"/>
        <w:spacing w:line="274" w:lineRule="exact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feladattípusok</w:t>
      </w:r>
      <w:proofErr w:type="spellEnd"/>
      <w: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3888F160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/>
        <w:ind w:hanging="362"/>
        <w:rPr>
          <w:sz w:val="24"/>
        </w:rPr>
      </w:pPr>
      <w:proofErr w:type="spellStart"/>
      <w:r>
        <w:rPr>
          <w:sz w:val="24"/>
        </w:rPr>
        <w:t>feleletválasztás</w:t>
      </w:r>
      <w:proofErr w:type="spellEnd"/>
      <w:r>
        <w:rPr>
          <w:sz w:val="24"/>
        </w:rPr>
        <w:t>,</w:t>
      </w:r>
    </w:p>
    <w:p w14:paraId="78A0CDE8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igaz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hamis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állítás</w:t>
      </w:r>
      <w:proofErr w:type="spellEnd"/>
      <w:r>
        <w:rPr>
          <w:sz w:val="24"/>
        </w:rPr>
        <w:t>,</w:t>
      </w:r>
    </w:p>
    <w:p w14:paraId="4C083BE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2" w:lineRule="exact"/>
        <w:ind w:hanging="362"/>
        <w:rPr>
          <w:sz w:val="24"/>
        </w:rPr>
      </w:pPr>
      <w:proofErr w:type="spellStart"/>
      <w:r>
        <w:rPr>
          <w:sz w:val="24"/>
        </w:rPr>
        <w:t>egymáshoz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rendelés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pl.:</w:t>
      </w:r>
    </w:p>
    <w:p w14:paraId="72EF3295" w14:textId="77777777" w:rsidR="006B4F76" w:rsidRDefault="00756F4C">
      <w:pPr>
        <w:pStyle w:val="Listaszerbekezds"/>
        <w:numPr>
          <w:ilvl w:val="1"/>
          <w:numId w:val="114"/>
        </w:numPr>
        <w:tabs>
          <w:tab w:val="left" w:pos="1757"/>
        </w:tabs>
        <w:spacing w:line="285" w:lineRule="exact"/>
        <w:ind w:hanging="361"/>
        <w:rPr>
          <w:sz w:val="24"/>
        </w:rPr>
      </w:pPr>
      <w:proofErr w:type="spellStart"/>
      <w:r>
        <w:rPr>
          <w:sz w:val="24"/>
        </w:rPr>
        <w:t>cím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kép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összegző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mondat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rész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hez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bekezdéshez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rendelése</w:t>
      </w:r>
      <w:proofErr w:type="spellEnd"/>
      <w:r>
        <w:rPr>
          <w:sz w:val="24"/>
        </w:rPr>
        <w:t>,</w:t>
      </w:r>
    </w:p>
    <w:p w14:paraId="5D746F45" w14:textId="77777777" w:rsidR="006B4F76" w:rsidRDefault="00756F4C">
      <w:pPr>
        <w:pStyle w:val="Listaszerbekezds"/>
        <w:numPr>
          <w:ilvl w:val="1"/>
          <w:numId w:val="114"/>
        </w:numPr>
        <w:tabs>
          <w:tab w:val="left" w:pos="1757"/>
        </w:tabs>
        <w:spacing w:line="276" w:lineRule="exact"/>
        <w:ind w:hanging="361"/>
        <w:rPr>
          <w:sz w:val="24"/>
        </w:rPr>
      </w:pPr>
      <w:proofErr w:type="spellStart"/>
      <w:r>
        <w:rPr>
          <w:sz w:val="24"/>
        </w:rPr>
        <w:t>kérdés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felelet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egymáshoz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rendelése</w:t>
      </w:r>
      <w:proofErr w:type="spellEnd"/>
      <w:r>
        <w:rPr>
          <w:sz w:val="24"/>
        </w:rPr>
        <w:t>,</w:t>
      </w:r>
    </w:p>
    <w:p w14:paraId="56DD8EB2" w14:textId="77777777" w:rsidR="006B4F76" w:rsidRDefault="00756F4C">
      <w:pPr>
        <w:pStyle w:val="Listaszerbekezds"/>
        <w:numPr>
          <w:ilvl w:val="1"/>
          <w:numId w:val="114"/>
        </w:numPr>
        <w:tabs>
          <w:tab w:val="left" w:pos="1757"/>
        </w:tabs>
        <w:spacing w:line="276" w:lineRule="exact"/>
        <w:ind w:hanging="361"/>
        <w:rPr>
          <w:sz w:val="24"/>
        </w:rPr>
      </w:pPr>
      <w:proofErr w:type="spellStart"/>
      <w:r>
        <w:rPr>
          <w:sz w:val="24"/>
        </w:rPr>
        <w:t>szavak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kifejezések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definíciók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szinonimák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egymáshoz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rendelése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szövegösszefüggés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,</w:t>
      </w:r>
    </w:p>
    <w:p w14:paraId="0CB81A55" w14:textId="77777777" w:rsidR="006B4F76" w:rsidRDefault="00756F4C">
      <w:pPr>
        <w:pStyle w:val="Listaszerbekezds"/>
        <w:numPr>
          <w:ilvl w:val="1"/>
          <w:numId w:val="114"/>
        </w:numPr>
        <w:tabs>
          <w:tab w:val="left" w:pos="1757"/>
        </w:tabs>
        <w:spacing w:line="277" w:lineRule="exact"/>
        <w:ind w:hanging="361"/>
        <w:rPr>
          <w:sz w:val="24"/>
        </w:rPr>
      </w:pPr>
      <w:proofErr w:type="spellStart"/>
      <w:r>
        <w:rPr>
          <w:sz w:val="24"/>
        </w:rPr>
        <w:t>vélemények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kijelentések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események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személyekhez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kapcsolása</w:t>
      </w:r>
      <w:proofErr w:type="spellEnd"/>
      <w:r>
        <w:rPr>
          <w:sz w:val="24"/>
        </w:rPr>
        <w:t>,</w:t>
      </w:r>
    </w:p>
    <w:p w14:paraId="0DD6F64A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84" w:lineRule="exact"/>
        <w:rPr>
          <w:sz w:val="24"/>
        </w:rPr>
      </w:pPr>
      <w:proofErr w:type="spellStart"/>
      <w:r>
        <w:rPr>
          <w:sz w:val="24"/>
        </w:rPr>
        <w:t>csoportosítás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kategóriák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,</w:t>
      </w:r>
    </w:p>
    <w:p w14:paraId="0AB32C5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képek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események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sorrendbe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rakása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,</w:t>
      </w:r>
    </w:p>
    <w:p w14:paraId="16B87C3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szövegből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kiemelt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mellékmondat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mondat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bekezdés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helyének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z w:val="24"/>
        </w:rPr>
        <w:t>,</w:t>
      </w:r>
    </w:p>
    <w:p w14:paraId="3E831550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szöveg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részeinek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sorrendbe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rakása</w:t>
      </w:r>
      <w:proofErr w:type="spellEnd"/>
      <w:r>
        <w:rPr>
          <w:sz w:val="24"/>
        </w:rPr>
        <w:t>,</w:t>
      </w:r>
    </w:p>
    <w:p w14:paraId="45D5802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szavak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kifejezések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pótlása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előre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listából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anélkül</w:t>
      </w:r>
      <w:proofErr w:type="spellEnd"/>
      <w:r>
        <w:rPr>
          <w:sz w:val="24"/>
        </w:rPr>
        <w:t>),</w:t>
      </w:r>
    </w:p>
    <w:p w14:paraId="2AA1DC5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mondatok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,</w:t>
      </w:r>
    </w:p>
    <w:p w14:paraId="1E8FBC38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rövid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választ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nyitott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kérdések</w:t>
      </w:r>
      <w:proofErr w:type="spellEnd"/>
      <w:r>
        <w:rPr>
          <w:sz w:val="24"/>
        </w:rPr>
        <w:t>.</w:t>
      </w:r>
    </w:p>
    <w:p w14:paraId="0B34816B" w14:textId="77777777" w:rsidR="006B4F76" w:rsidRDefault="00756F4C">
      <w:pPr>
        <w:pStyle w:val="Szvegtrzs"/>
        <w:ind w:left="316" w:right="302"/>
        <w:jc w:val="both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feladatlap</w:t>
      </w:r>
      <w:proofErr w:type="spellEnd"/>
      <w:r>
        <w:t xml:space="preserve"> </w:t>
      </w:r>
      <w:proofErr w:type="spellStart"/>
      <w:r>
        <w:t>feladattipológiailag</w:t>
      </w:r>
      <w:proofErr w:type="spellEnd"/>
      <w:r>
        <w:t xml:space="preserve"> </w:t>
      </w:r>
      <w:proofErr w:type="spellStart"/>
      <w:r>
        <w:t>kötetlen</w:t>
      </w:r>
      <w:proofErr w:type="spellEnd"/>
      <w:r>
        <w:t xml:space="preserve"> </w:t>
      </w:r>
      <w:proofErr w:type="spellStart"/>
      <w:r>
        <w:t>szerkezetű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</w:t>
      </w:r>
      <w:proofErr w:type="spellStart"/>
      <w:r>
        <w:t>bármelyik</w:t>
      </w:r>
      <w:proofErr w:type="spellEnd"/>
      <w:r>
        <w:t xml:space="preserve"> </w:t>
      </w:r>
      <w:proofErr w:type="spellStart"/>
      <w:r>
        <w:t>felsorolt</w:t>
      </w:r>
      <w:proofErr w:type="spellEnd"/>
      <w:r>
        <w:t xml:space="preserve"> </w:t>
      </w:r>
      <w:proofErr w:type="spellStart"/>
      <w:r>
        <w:t>feladattípus</w:t>
      </w:r>
      <w:proofErr w:type="spellEnd"/>
      <w:r>
        <w:t xml:space="preserve"> </w:t>
      </w:r>
      <w:proofErr w:type="spellStart"/>
      <w:r>
        <w:t>szerepelhet</w:t>
      </w:r>
      <w:proofErr w:type="spellEnd"/>
      <w:r>
        <w:t xml:space="preserve"> benne. A </w:t>
      </w:r>
      <w:proofErr w:type="spellStart"/>
      <w:r>
        <w:t>feladatsor</w:t>
      </w:r>
      <w:proofErr w:type="spellEnd"/>
      <w:r>
        <w:t xml:space="preserve"> a </w:t>
      </w:r>
      <w:proofErr w:type="spellStart"/>
      <w:r>
        <w:t>szövegértés</w:t>
      </w:r>
      <w:proofErr w:type="spellEnd"/>
      <w:r>
        <w:rPr>
          <w:spacing w:val="1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részkészségeit</w:t>
      </w:r>
      <w:proofErr w:type="spellEnd"/>
      <w:r>
        <w:t xml:space="preserve"> </w:t>
      </w:r>
      <w:proofErr w:type="spellStart"/>
      <w:r>
        <w:t>méri</w:t>
      </w:r>
      <w:proofErr w:type="spellEnd"/>
      <w:r>
        <w:t xml:space="preserve">: </w:t>
      </w:r>
      <w:proofErr w:type="spellStart"/>
      <w:r>
        <w:t>globális</w:t>
      </w:r>
      <w:proofErr w:type="spellEnd"/>
      <w:r>
        <w:t xml:space="preserve">, </w:t>
      </w:r>
      <w:proofErr w:type="spellStart"/>
      <w:r>
        <w:t>szelektív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-1"/>
        </w:rPr>
        <w:t xml:space="preserve"> </w:t>
      </w:r>
      <w:proofErr w:type="spellStart"/>
      <w:r>
        <w:t>értés</w:t>
      </w:r>
      <w:proofErr w:type="spellEnd"/>
      <w:r>
        <w:t>.</w:t>
      </w:r>
    </w:p>
    <w:p w14:paraId="7855ADE0" w14:textId="77777777" w:rsidR="006B4F76" w:rsidRDefault="00756F4C">
      <w:pPr>
        <w:pStyle w:val="Szvegtrzs"/>
        <w:ind w:left="316" w:right="294"/>
        <w:jc w:val="both"/>
      </w:pPr>
      <w:r>
        <w:t xml:space="preserve">A </w:t>
      </w:r>
      <w:proofErr w:type="spellStart"/>
      <w:r>
        <w:t>feladatsor</w:t>
      </w:r>
      <w:proofErr w:type="spellEnd"/>
      <w:r>
        <w:t xml:space="preserve"> 3-4 </w:t>
      </w:r>
      <w:proofErr w:type="spellStart"/>
      <w:r>
        <w:t>szövegből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3-4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Egy </w:t>
      </w:r>
      <w:proofErr w:type="spellStart"/>
      <w:r>
        <w:t>feladaton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hosszabb</w:t>
      </w:r>
      <w:proofErr w:type="spellEnd"/>
      <w:r>
        <w:t xml:space="preserve">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helyett</w:t>
      </w:r>
      <w:proofErr w:type="spellEnd"/>
      <w:r>
        <w:t xml:space="preserve"> </w:t>
      </w:r>
      <w:proofErr w:type="spellStart"/>
      <w:r>
        <w:t>előfordulhat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rövidebb</w:t>
      </w:r>
      <w:proofErr w:type="spellEnd"/>
      <w:r>
        <w:t xml:space="preserve"> </w:t>
      </w:r>
      <w:proofErr w:type="spellStart"/>
      <w:r>
        <w:t>szöveg</w:t>
      </w:r>
      <w:proofErr w:type="spellEnd"/>
      <w:r>
        <w:t xml:space="preserve"> is (pl.</w:t>
      </w:r>
      <w:r>
        <w:rPr>
          <w:spacing w:val="1"/>
        </w:rPr>
        <w:t xml:space="preserve"> </w:t>
      </w:r>
      <w:proofErr w:type="spellStart"/>
      <w:r>
        <w:t>apróhirdetések</w:t>
      </w:r>
      <w:proofErr w:type="spellEnd"/>
      <w:r>
        <w:t>).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feladatokhoz</w:t>
      </w:r>
      <w:proofErr w:type="spellEnd"/>
      <w:r>
        <w:rPr>
          <w:spacing w:val="-1"/>
        </w:rPr>
        <w:t xml:space="preserve"> </w:t>
      </w:r>
      <w:proofErr w:type="spellStart"/>
      <w:r>
        <w:t>felhasznált</w:t>
      </w:r>
      <w:proofErr w:type="spellEnd"/>
      <w:r>
        <w:rPr>
          <w:spacing w:val="-2"/>
        </w:rPr>
        <w:t xml:space="preserve"> </w:t>
      </w:r>
      <w:proofErr w:type="spellStart"/>
      <w:r>
        <w:t>szövegek</w:t>
      </w:r>
      <w:proofErr w:type="spellEnd"/>
      <w:r>
        <w:rPr>
          <w:spacing w:val="-2"/>
        </w:rPr>
        <w:t xml:space="preserve"> </w:t>
      </w:r>
      <w:proofErr w:type="spellStart"/>
      <w:r>
        <w:t>együttes</w:t>
      </w:r>
      <w:proofErr w:type="spellEnd"/>
      <w:r>
        <w:rPr>
          <w:spacing w:val="-3"/>
        </w:rPr>
        <w:t xml:space="preserve"> </w:t>
      </w:r>
      <w:proofErr w:type="spellStart"/>
      <w:r>
        <w:t>terjedelme</w:t>
      </w:r>
      <w:proofErr w:type="spellEnd"/>
      <w:r>
        <w:rPr>
          <w:spacing w:val="-3"/>
        </w:rPr>
        <w:t xml:space="preserve"> </w:t>
      </w:r>
      <w:r>
        <w:t>(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egyes</w:t>
      </w:r>
      <w:proofErr w:type="spellEnd"/>
      <w:r>
        <w:rPr>
          <w:spacing w:val="-3"/>
        </w:rPr>
        <w:t xml:space="preserve"> </w:t>
      </w:r>
      <w:proofErr w:type="spellStart"/>
      <w:r>
        <w:t>nyelvek</w:t>
      </w:r>
      <w:proofErr w:type="spellEnd"/>
      <w:r>
        <w:rPr>
          <w:spacing w:val="-2"/>
        </w:rPr>
        <w:t xml:space="preserve"> </w:t>
      </w:r>
      <w:proofErr w:type="spellStart"/>
      <w:r>
        <w:t>sajátosságaitól</w:t>
      </w:r>
      <w:proofErr w:type="spellEnd"/>
      <w:r>
        <w:rPr>
          <w:spacing w:val="-2"/>
        </w:rPr>
        <w:t xml:space="preserve"> </w:t>
      </w:r>
      <w:proofErr w:type="spellStart"/>
      <w:r>
        <w:t>függően</w:t>
      </w:r>
      <w:proofErr w:type="spellEnd"/>
      <w:r>
        <w:t>)</w:t>
      </w:r>
      <w:r>
        <w:rPr>
          <w:spacing w:val="-2"/>
        </w:rPr>
        <w:t xml:space="preserve"> </w:t>
      </w:r>
      <w:r>
        <w:t>1000-1200</w:t>
      </w:r>
      <w:r>
        <w:rPr>
          <w:spacing w:val="-2"/>
        </w:rPr>
        <w:t xml:space="preserve"> </w:t>
      </w:r>
      <w:proofErr w:type="spellStart"/>
      <w:r>
        <w:t>szó</w:t>
      </w:r>
      <w:proofErr w:type="spell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feladatsor</w:t>
      </w:r>
      <w:proofErr w:type="spellEnd"/>
      <w:r>
        <w:rPr>
          <w:spacing w:val="-58"/>
        </w:rPr>
        <w:t xml:space="preserve"> </w:t>
      </w:r>
      <w:r>
        <w:t>25-30</w:t>
      </w:r>
      <w:r>
        <w:rPr>
          <w:spacing w:val="-1"/>
        </w:rPr>
        <w:t xml:space="preserve"> </w:t>
      </w:r>
      <w:proofErr w:type="spellStart"/>
      <w:r>
        <w:t>itemből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</w:p>
    <w:p w14:paraId="09FC5992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rPr>
          <w:spacing w:val="-2"/>
        </w:rPr>
        <w:t xml:space="preserve"> </w:t>
      </w:r>
      <w:proofErr w:type="spellStart"/>
      <w:r>
        <w:t>idegen</w:t>
      </w:r>
      <w:proofErr w:type="spellEnd"/>
      <w:r>
        <w:rPr>
          <w:spacing w:val="-2"/>
        </w:rPr>
        <w:t xml:space="preserve"> </w:t>
      </w:r>
      <w:proofErr w:type="spellStart"/>
      <w:r>
        <w:t>nyelven</w:t>
      </w:r>
      <w:proofErr w:type="spellEnd"/>
      <w:r>
        <w:rPr>
          <w:spacing w:val="-1"/>
        </w:rPr>
        <w:t xml:space="preserve"> </w:t>
      </w:r>
      <w:proofErr w:type="spellStart"/>
      <w:r>
        <w:t>vannak</w:t>
      </w:r>
      <w:proofErr w:type="spellEnd"/>
      <w:r>
        <w:rPr>
          <w:spacing w:val="-2"/>
        </w:rPr>
        <w:t xml:space="preserve"> </w:t>
      </w:r>
      <w:proofErr w:type="spellStart"/>
      <w:r>
        <w:t>meghatározva</w:t>
      </w:r>
      <w:proofErr w:type="spellEnd"/>
      <w:r>
        <w:t>.</w:t>
      </w:r>
    </w:p>
    <w:p w14:paraId="3104FECC" w14:textId="77777777" w:rsidR="006B4F76" w:rsidRDefault="006B4F76">
      <w:pPr>
        <w:pStyle w:val="Szvegtrzs"/>
        <w:spacing w:before="3"/>
      </w:pPr>
    </w:p>
    <w:p w14:paraId="27AF99E6" w14:textId="77777777" w:rsidR="006B4F76" w:rsidRDefault="00756F4C">
      <w:pPr>
        <w:pStyle w:val="Cmsor2"/>
      </w:pPr>
      <w:proofErr w:type="spellStart"/>
      <w:r>
        <w:t>Nyelvhelyesség</w:t>
      </w:r>
      <w:proofErr w:type="spellEnd"/>
    </w:p>
    <w:p w14:paraId="16AFD277" w14:textId="77777777" w:rsidR="006B4F76" w:rsidRDefault="00756F4C">
      <w:pPr>
        <w:pStyle w:val="Szvegtrzs"/>
        <w:ind w:left="315"/>
      </w:pPr>
      <w:r>
        <w:t>A</w:t>
      </w:r>
      <w:r>
        <w:rPr>
          <w:spacing w:val="14"/>
        </w:rPr>
        <w:t xml:space="preserve"> </w:t>
      </w:r>
      <w:proofErr w:type="spellStart"/>
      <w:r>
        <w:t>vizsga</w:t>
      </w:r>
      <w:proofErr w:type="spellEnd"/>
      <w:r>
        <w:rPr>
          <w:spacing w:val="13"/>
        </w:rPr>
        <w:t xml:space="preserve"> </w:t>
      </w:r>
      <w:proofErr w:type="spellStart"/>
      <w:r>
        <w:t>célja</w:t>
      </w:r>
      <w:proofErr w:type="spellEnd"/>
      <w:r>
        <w:rPr>
          <w:spacing w:val="13"/>
        </w:rPr>
        <w:t xml:space="preserve"> </w:t>
      </w:r>
      <w:proofErr w:type="spellStart"/>
      <w:r>
        <w:t>annak</w:t>
      </w:r>
      <w:proofErr w:type="spellEnd"/>
      <w:r>
        <w:rPr>
          <w:spacing w:val="14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hogy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vizsgázó</w:t>
      </w:r>
      <w:proofErr w:type="spellEnd"/>
      <w:r>
        <w:rPr>
          <w:spacing w:val="14"/>
        </w:rPr>
        <w:t xml:space="preserve"> </w:t>
      </w:r>
      <w:proofErr w:type="spellStart"/>
      <w:r>
        <w:t>rendelkezik</w:t>
      </w:r>
      <w:proofErr w:type="spellEnd"/>
      <w:r>
        <w:t>-e</w:t>
      </w:r>
      <w:r>
        <w:rPr>
          <w:spacing w:val="13"/>
        </w:rPr>
        <w:t xml:space="preserve"> </w:t>
      </w:r>
      <w:proofErr w:type="spellStart"/>
      <w:r>
        <w:t>azokkal</w:t>
      </w:r>
      <w:proofErr w:type="spellEnd"/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proofErr w:type="spellStart"/>
      <w:r>
        <w:t>lexikai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grammatikai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szemantikai</w:t>
      </w:r>
      <w:proofErr w:type="spellEnd"/>
      <w:r>
        <w:rPr>
          <w:spacing w:val="14"/>
        </w:rPr>
        <w:t xml:space="preserve"> </w:t>
      </w:r>
      <w:proofErr w:type="spellStart"/>
      <w:r>
        <w:t>és</w:t>
      </w:r>
      <w:proofErr w:type="spellEnd"/>
      <w:r>
        <w:rPr>
          <w:spacing w:val="14"/>
        </w:rPr>
        <w:t xml:space="preserve"> </w:t>
      </w:r>
      <w:proofErr w:type="spellStart"/>
      <w:r>
        <w:t>pragmatikai</w:t>
      </w:r>
      <w:proofErr w:type="spellEnd"/>
      <w:r>
        <w:rPr>
          <w:spacing w:val="17"/>
        </w:rPr>
        <w:t xml:space="preserve"> </w:t>
      </w:r>
      <w:proofErr w:type="spellStart"/>
      <w:r>
        <w:t>ismeretekkel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amelyek</w:t>
      </w:r>
      <w:proofErr w:type="spellEnd"/>
      <w:r>
        <w:rPr>
          <w:spacing w:val="-57"/>
        </w:rPr>
        <w:t xml:space="preserve"> </w:t>
      </w:r>
      <w:proofErr w:type="spellStart"/>
      <w:r>
        <w:t>képessé</w:t>
      </w:r>
      <w:proofErr w:type="spellEnd"/>
      <w:r>
        <w:rPr>
          <w:spacing w:val="-2"/>
        </w:rPr>
        <w:t xml:space="preserve"> </w:t>
      </w:r>
      <w:proofErr w:type="spellStart"/>
      <w:r>
        <w:t>teszik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önálló</w:t>
      </w:r>
      <w:proofErr w:type="spellEnd"/>
      <w:r>
        <w:t xml:space="preserve"> </w:t>
      </w:r>
      <w:proofErr w:type="spellStart"/>
      <w:r>
        <w:t>kommunikációra</w:t>
      </w:r>
      <w:proofErr w:type="spellEnd"/>
      <w:r>
        <w:t>.</w:t>
      </w:r>
    </w:p>
    <w:p w14:paraId="7229E4C3" w14:textId="77777777" w:rsidR="006B4F76" w:rsidRDefault="00756F4C">
      <w:pPr>
        <w:ind w:left="315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4C39FC42" w14:textId="77777777" w:rsidR="006B4F76" w:rsidRDefault="00756F4C">
      <w:pPr>
        <w:pStyle w:val="Szvegtrzs"/>
        <w:ind w:left="315"/>
      </w:pPr>
      <w:r>
        <w:rPr>
          <w:spacing w:val="-1"/>
        </w:rPr>
        <w:t>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azt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méri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hogy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-1"/>
        </w:rPr>
        <w:t>képes</w:t>
      </w:r>
      <w:proofErr w:type="spellEnd"/>
      <w:r>
        <w:rPr>
          <w:spacing w:val="-1"/>
        </w:rPr>
        <w:t>-e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vizsgázó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gyakran</w:t>
      </w:r>
      <w:proofErr w:type="spellEnd"/>
      <w:r>
        <w:rPr>
          <w:spacing w:val="-15"/>
        </w:rPr>
        <w:t xml:space="preserve"> </w:t>
      </w:r>
      <w:proofErr w:type="spellStart"/>
      <w:r>
        <w:t>használt</w:t>
      </w:r>
      <w:proofErr w:type="spellEnd"/>
      <w:r>
        <w:rPr>
          <w:spacing w:val="-14"/>
        </w:rPr>
        <w:t xml:space="preserve"> </w:t>
      </w:r>
      <w:proofErr w:type="spellStart"/>
      <w:r>
        <w:t>nyelvtani</w:t>
      </w:r>
      <w:proofErr w:type="spellEnd"/>
      <w:r>
        <w:rPr>
          <w:spacing w:val="-14"/>
        </w:rPr>
        <w:t xml:space="preserve"> </w:t>
      </w:r>
      <w:proofErr w:type="spellStart"/>
      <w:r>
        <w:t>szerkezetek</w:t>
      </w:r>
      <w:proofErr w:type="spellEnd"/>
      <w:r>
        <w:rPr>
          <w:spacing w:val="-15"/>
        </w:rPr>
        <w:t xml:space="preserve"> </w:t>
      </w:r>
      <w:proofErr w:type="spellStart"/>
      <w:r>
        <w:t>és</w:t>
      </w:r>
      <w:proofErr w:type="spellEnd"/>
      <w:r>
        <w:rPr>
          <w:spacing w:val="-15"/>
        </w:rPr>
        <w:t xml:space="preserve"> </w:t>
      </w:r>
      <w:proofErr w:type="spellStart"/>
      <w:r>
        <w:t>lexikai</w:t>
      </w:r>
      <w:proofErr w:type="spellEnd"/>
      <w:r>
        <w:rPr>
          <w:spacing w:val="-15"/>
        </w:rPr>
        <w:t xml:space="preserve"> </w:t>
      </w:r>
      <w:proofErr w:type="spellStart"/>
      <w:r>
        <w:t>egységek</w:t>
      </w:r>
      <w:proofErr w:type="spellEnd"/>
      <w:r>
        <w:rPr>
          <w:spacing w:val="-15"/>
        </w:rPr>
        <w:t xml:space="preserve"> </w:t>
      </w:r>
      <w:proofErr w:type="spellStart"/>
      <w:r>
        <w:t>felismerésére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kiegészítésére</w:t>
      </w:r>
      <w:proofErr w:type="spellEnd"/>
      <w:r>
        <w:rPr>
          <w:spacing w:val="-14"/>
        </w:rPr>
        <w:t xml:space="preserve"> </w:t>
      </w:r>
      <w:proofErr w:type="spellStart"/>
      <w:r>
        <w:t>és</w:t>
      </w:r>
      <w:proofErr w:type="spellEnd"/>
      <w:r>
        <w:rPr>
          <w:spacing w:val="-15"/>
        </w:rPr>
        <w:t xml:space="preserve"> </w:t>
      </w:r>
      <w:proofErr w:type="spellStart"/>
      <w:r>
        <w:t>létrehozására</w:t>
      </w:r>
      <w:proofErr w:type="spellEnd"/>
      <w:r>
        <w:rPr>
          <w:spacing w:val="-57"/>
        </w:rPr>
        <w:t xml:space="preserve"> </w:t>
      </w:r>
      <w:proofErr w:type="spellStart"/>
      <w:r>
        <w:t>szövegszinten</w:t>
      </w:r>
      <w:proofErr w:type="spellEnd"/>
      <w:r>
        <w:t>.</w:t>
      </w:r>
    </w:p>
    <w:p w14:paraId="678F4DB6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felhasznált</w:t>
      </w:r>
      <w:proofErr w:type="spellEnd"/>
      <w:r>
        <w:rPr>
          <w:spacing w:val="-1"/>
        </w:rPr>
        <w:t xml:space="preserve"> </w:t>
      </w:r>
      <w:proofErr w:type="spellStart"/>
      <w:r>
        <w:t>szöveg</w:t>
      </w:r>
      <w:proofErr w:type="spellEnd"/>
      <w:r>
        <w:rPr>
          <w:spacing w:val="-4"/>
        </w:rPr>
        <w:t xml:space="preserve"> </w:t>
      </w:r>
      <w:proofErr w:type="spellStart"/>
      <w:r>
        <w:t>vagy</w:t>
      </w:r>
      <w:proofErr w:type="spellEnd"/>
      <w:r>
        <w:rPr>
          <w:spacing w:val="-5"/>
        </w:rPr>
        <w:t xml:space="preserve"> </w:t>
      </w:r>
      <w:proofErr w:type="spellStart"/>
      <w:r>
        <w:t>szövegrészlet</w:t>
      </w:r>
      <w:proofErr w:type="spellEnd"/>
    </w:p>
    <w:p w14:paraId="7FA521DE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D115148" w14:textId="77777777" w:rsidR="006B4F76" w:rsidRDefault="006B4F76">
      <w:pPr>
        <w:pStyle w:val="Szvegtrzs"/>
        <w:spacing w:before="8"/>
        <w:rPr>
          <w:sz w:val="17"/>
        </w:rPr>
      </w:pPr>
    </w:p>
    <w:p w14:paraId="1C683F4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00" w:line="240" w:lineRule="auto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esetleg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z w:val="24"/>
        </w:rPr>
        <w:t>,</w:t>
      </w:r>
    </w:p>
    <w:p w14:paraId="6651487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rövid</w:t>
      </w:r>
      <w:proofErr w:type="spellEnd"/>
      <w:r>
        <w:rPr>
          <w:sz w:val="24"/>
        </w:rPr>
        <w:t>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tartalma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szerkezete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nyelve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világos</w:t>
      </w:r>
      <w:proofErr w:type="spellEnd"/>
      <w:r>
        <w:rPr>
          <w:sz w:val="24"/>
        </w:rPr>
        <w:t>,</w:t>
      </w:r>
    </w:p>
    <w:p w14:paraId="5755A863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korosztály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0C29CFC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megértéséhez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,</w:t>
      </w:r>
    </w:p>
    <w:p w14:paraId="3B150220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kiválasztásakor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Részletes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követelmények</w:t>
      </w:r>
      <w:proofErr w:type="spellEnd"/>
      <w:r>
        <w:rPr>
          <w:i/>
          <w:sz w:val="24"/>
        </w:rPr>
        <w:t>)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irányadó</w:t>
      </w:r>
      <w:proofErr w:type="spellEnd"/>
      <w:r>
        <w:rPr>
          <w:sz w:val="24"/>
        </w:rPr>
        <w:t>,</w:t>
      </w:r>
    </w:p>
    <w:p w14:paraId="2FFF50A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37" w:lineRule="auto"/>
        <w:ind w:right="293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jellegéből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adódóan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tartalmazhat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szavakat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kifejezéseket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szerkezeteket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követelmény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vizsgaszinten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megértése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sikeres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megoldásához</w:t>
      </w:r>
      <w:proofErr w:type="spellEnd"/>
      <w:r>
        <w:rPr>
          <w:sz w:val="24"/>
        </w:rPr>
        <w:t>.</w:t>
      </w:r>
    </w:p>
    <w:p w14:paraId="70C50382" w14:textId="77777777" w:rsidR="006B4F76" w:rsidRDefault="00756F4C">
      <w:pPr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feladatsor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512475F5" w14:textId="77777777" w:rsidR="006B4F76" w:rsidRDefault="00756F4C">
      <w:pPr>
        <w:pStyle w:val="Szvegtrzs"/>
        <w:spacing w:before="1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feladattípusok</w:t>
      </w:r>
      <w:proofErr w:type="spellEnd"/>
      <w:r>
        <w:rPr>
          <w:spacing w:val="-1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7ECE08D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mondatok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feleletválasztással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négy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válaszlehetőség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helyes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kiválasztása</w:t>
      </w:r>
      <w:proofErr w:type="spellEnd"/>
      <w:r>
        <w:rPr>
          <w:sz w:val="24"/>
        </w:rPr>
        <w:t>),</w:t>
      </w:r>
    </w:p>
    <w:p w14:paraId="41366CA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szövegből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kivett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mondatrészlet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helyének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szövegkohéziós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eszközök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z w:val="24"/>
        </w:rPr>
        <w:t>,</w:t>
      </w:r>
    </w:p>
    <w:p w14:paraId="5FF364BC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önállóan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előre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szókészletből</w:t>
      </w:r>
      <w:proofErr w:type="spellEnd"/>
      <w:r>
        <w:rPr>
          <w:sz w:val="24"/>
        </w:rPr>
        <w:t>,</w:t>
      </w:r>
    </w:p>
    <w:p w14:paraId="176C7C3B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szavak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ragozott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alakjainak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belőlük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képzett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új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szavaknak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illesztése</w:t>
      </w:r>
      <w:proofErr w:type="spellEnd"/>
      <w:r>
        <w:rPr>
          <w:sz w:val="24"/>
        </w:rPr>
        <w:t>,</w:t>
      </w:r>
    </w:p>
    <w:p w14:paraId="37E6A78B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szövegtranszformáció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</w:p>
    <w:p w14:paraId="26B65D9C" w14:textId="77777777" w:rsidR="006B4F76" w:rsidRDefault="00756F4C">
      <w:pPr>
        <w:pStyle w:val="Szvegtrzs"/>
        <w:spacing w:line="274" w:lineRule="exact"/>
        <w:ind w:left="316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3"/>
        </w:rPr>
        <w:t xml:space="preserve"> </w:t>
      </w:r>
      <w:proofErr w:type="spellStart"/>
      <w:r>
        <w:t>feladatlap</w:t>
      </w:r>
      <w:proofErr w:type="spellEnd"/>
      <w:r>
        <w:rPr>
          <w:spacing w:val="-2"/>
        </w:rPr>
        <w:t xml:space="preserve"> </w:t>
      </w:r>
      <w:proofErr w:type="spellStart"/>
      <w:r>
        <w:t>feladattipológiailag</w:t>
      </w:r>
      <w:proofErr w:type="spellEnd"/>
      <w:r>
        <w:rPr>
          <w:spacing w:val="-5"/>
        </w:rPr>
        <w:t xml:space="preserve"> </w:t>
      </w:r>
      <w:proofErr w:type="spellStart"/>
      <w:r>
        <w:t>kötetlen</w:t>
      </w:r>
      <w:proofErr w:type="spellEnd"/>
      <w:r>
        <w:rPr>
          <w:spacing w:val="-2"/>
        </w:rPr>
        <w:t xml:space="preserve"> </w:t>
      </w:r>
      <w:proofErr w:type="spellStart"/>
      <w:r>
        <w:t>szerkezetű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azaz</w:t>
      </w:r>
      <w:proofErr w:type="spellEnd"/>
      <w:r>
        <w:rPr>
          <w:spacing w:val="-2"/>
        </w:rPr>
        <w:t xml:space="preserve"> </w:t>
      </w:r>
      <w:proofErr w:type="spellStart"/>
      <w:r>
        <w:t>bármelyik</w:t>
      </w:r>
      <w:proofErr w:type="spellEnd"/>
      <w:r>
        <w:rPr>
          <w:spacing w:val="-3"/>
        </w:rPr>
        <w:t xml:space="preserve"> </w:t>
      </w:r>
      <w:proofErr w:type="spellStart"/>
      <w:r>
        <w:t>felsorolt</w:t>
      </w:r>
      <w:proofErr w:type="spellEnd"/>
      <w:r>
        <w:rPr>
          <w:spacing w:val="-2"/>
        </w:rPr>
        <w:t xml:space="preserve"> </w:t>
      </w:r>
      <w:proofErr w:type="spellStart"/>
      <w:r>
        <w:t>feladattípus</w:t>
      </w:r>
      <w:proofErr w:type="spellEnd"/>
      <w:r>
        <w:rPr>
          <w:spacing w:val="-1"/>
        </w:rPr>
        <w:t xml:space="preserve"> </w:t>
      </w:r>
      <w:proofErr w:type="spellStart"/>
      <w:r>
        <w:t>szerepelhet</w:t>
      </w:r>
      <w:proofErr w:type="spellEnd"/>
      <w:r>
        <w:rPr>
          <w:spacing w:val="-2"/>
        </w:rPr>
        <w:t xml:space="preserve"> </w:t>
      </w:r>
      <w:r>
        <w:t>benne.</w:t>
      </w:r>
    </w:p>
    <w:p w14:paraId="3D31E28B" w14:textId="77777777" w:rsidR="006B4F76" w:rsidRDefault="00756F4C">
      <w:pPr>
        <w:pStyle w:val="Szvegtrzs"/>
        <w:ind w:left="316" w:right="2154"/>
      </w:pPr>
      <w:r>
        <w:t xml:space="preserve">A </w:t>
      </w:r>
      <w:proofErr w:type="spellStart"/>
      <w:r>
        <w:t>feladatsor</w:t>
      </w:r>
      <w:proofErr w:type="spellEnd"/>
      <w:r>
        <w:t xml:space="preserve"> 3-4 </w:t>
      </w:r>
      <w:proofErr w:type="spellStart"/>
      <w:r>
        <w:t>feladatból</w:t>
      </w:r>
      <w:proofErr w:type="spellEnd"/>
      <w:r>
        <w:t xml:space="preserve">, </w:t>
      </w:r>
      <w:proofErr w:type="spellStart"/>
      <w:r>
        <w:t>összesen</w:t>
      </w:r>
      <w:proofErr w:type="spellEnd"/>
      <w:r>
        <w:t xml:space="preserve"> 20-25 </w:t>
      </w:r>
      <w:proofErr w:type="spellStart"/>
      <w:r>
        <w:t>itemből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A </w:t>
      </w:r>
      <w:proofErr w:type="spellStart"/>
      <w:r>
        <w:t>feladatokhoz</w:t>
      </w:r>
      <w:proofErr w:type="spellEnd"/>
      <w:r>
        <w:t xml:space="preserve"> </w:t>
      </w:r>
      <w:proofErr w:type="spellStart"/>
      <w:r>
        <w:t>felhasznált</w:t>
      </w:r>
      <w:proofErr w:type="spellEnd"/>
      <w:r>
        <w:t xml:space="preserve"> </w:t>
      </w:r>
      <w:proofErr w:type="spellStart"/>
      <w:r>
        <w:t>szövegek</w:t>
      </w:r>
      <w:proofErr w:type="spellEnd"/>
      <w:r>
        <w:t xml:space="preserve"> </w:t>
      </w:r>
      <w:proofErr w:type="spellStart"/>
      <w:r>
        <w:t>együttes</w:t>
      </w:r>
      <w:proofErr w:type="spellEnd"/>
      <w:r>
        <w:t xml:space="preserve"> </w:t>
      </w:r>
      <w:proofErr w:type="spellStart"/>
      <w:r>
        <w:t>terjedelme</w:t>
      </w:r>
      <w:proofErr w:type="spellEnd"/>
      <w:r>
        <w:t xml:space="preserve"> 500-600 </w:t>
      </w:r>
      <w:proofErr w:type="spellStart"/>
      <w:r>
        <w:t>szó</w:t>
      </w:r>
      <w:proofErr w:type="spellEnd"/>
      <w:r>
        <w:t>.</w:t>
      </w:r>
      <w:r>
        <w:rPr>
          <w:spacing w:val="-57"/>
        </w:rPr>
        <w:t xml:space="preserve"> </w:t>
      </w:r>
      <w:r>
        <w:t>Az</w:t>
      </w:r>
      <w:r>
        <w:rPr>
          <w:spacing w:val="-1"/>
        </w:rPr>
        <w:t xml:space="preserve"> </w:t>
      </w:r>
      <w:proofErr w:type="spellStart"/>
      <w:r>
        <w:t>összes</w:t>
      </w:r>
      <w:proofErr w:type="spellEnd"/>
      <w:r>
        <w:rPr>
          <w:spacing w:val="1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szövegre</w:t>
      </w:r>
      <w:proofErr w:type="spellEnd"/>
      <w:r>
        <w:rPr>
          <w:spacing w:val="-2"/>
        </w:rPr>
        <w:t xml:space="preserve"> </w:t>
      </w:r>
      <w:proofErr w:type="spellStart"/>
      <w:r>
        <w:t>épül</w:t>
      </w:r>
      <w:proofErr w:type="spellEnd"/>
      <w:r>
        <w:t>.</w:t>
      </w:r>
    </w:p>
    <w:p w14:paraId="3DCCC32A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rPr>
          <w:spacing w:val="-2"/>
        </w:rPr>
        <w:t xml:space="preserve"> </w:t>
      </w:r>
      <w:proofErr w:type="spellStart"/>
      <w:r>
        <w:t>idegen</w:t>
      </w:r>
      <w:proofErr w:type="spellEnd"/>
      <w:r>
        <w:rPr>
          <w:spacing w:val="-2"/>
        </w:rPr>
        <w:t xml:space="preserve"> </w:t>
      </w:r>
      <w:proofErr w:type="spellStart"/>
      <w:r>
        <w:t>nyelven</w:t>
      </w:r>
      <w:proofErr w:type="spellEnd"/>
      <w:r>
        <w:rPr>
          <w:spacing w:val="-1"/>
        </w:rPr>
        <w:t xml:space="preserve"> </w:t>
      </w:r>
      <w:proofErr w:type="spellStart"/>
      <w:r>
        <w:t>vannak</w:t>
      </w:r>
      <w:proofErr w:type="spellEnd"/>
      <w:r>
        <w:rPr>
          <w:spacing w:val="-2"/>
        </w:rPr>
        <w:t xml:space="preserve"> </w:t>
      </w:r>
      <w:proofErr w:type="spellStart"/>
      <w:r>
        <w:t>meghatározva</w:t>
      </w:r>
      <w:proofErr w:type="spellEnd"/>
      <w:r>
        <w:t>.</w:t>
      </w:r>
    </w:p>
    <w:p w14:paraId="736805D6" w14:textId="77777777" w:rsidR="006B4F76" w:rsidRDefault="006B4F76">
      <w:pPr>
        <w:pStyle w:val="Szvegtrzs"/>
        <w:spacing w:before="5"/>
      </w:pPr>
    </w:p>
    <w:p w14:paraId="78B4CBF0" w14:textId="77777777" w:rsidR="006B4F76" w:rsidRDefault="00756F4C">
      <w:pPr>
        <w:pStyle w:val="Cmsor2"/>
      </w:pPr>
      <w:proofErr w:type="spellStart"/>
      <w:r>
        <w:t>Hallott</w:t>
      </w:r>
      <w:proofErr w:type="spellEnd"/>
      <w:r>
        <w:rPr>
          <w:spacing w:val="-3"/>
        </w:rP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értése</w:t>
      </w:r>
      <w:proofErr w:type="spellEnd"/>
    </w:p>
    <w:p w14:paraId="4B00B74A" w14:textId="77777777" w:rsidR="006B4F76" w:rsidRDefault="00756F4C">
      <w:pPr>
        <w:pStyle w:val="Szvegtrzs"/>
        <w:ind w:left="315"/>
      </w:pPr>
      <w:r>
        <w:t>A</w:t>
      </w:r>
      <w:r>
        <w:rPr>
          <w:spacing w:val="5"/>
        </w:rPr>
        <w:t xml:space="preserve"> </w:t>
      </w:r>
      <w:proofErr w:type="spellStart"/>
      <w:r>
        <w:t>vizsga</w:t>
      </w:r>
      <w:proofErr w:type="spellEnd"/>
      <w:r>
        <w:rPr>
          <w:spacing w:val="7"/>
        </w:rPr>
        <w:t xml:space="preserve"> </w:t>
      </w:r>
      <w:proofErr w:type="spellStart"/>
      <w:r>
        <w:t>célja</w:t>
      </w:r>
      <w:proofErr w:type="spellEnd"/>
      <w:r>
        <w:rPr>
          <w:spacing w:val="8"/>
        </w:rPr>
        <w:t xml:space="preserve"> </w:t>
      </w:r>
      <w:proofErr w:type="spellStart"/>
      <w:r>
        <w:t>annak</w:t>
      </w:r>
      <w:proofErr w:type="spellEnd"/>
      <w:r>
        <w:rPr>
          <w:spacing w:val="5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hogy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vizsgázó</w:t>
      </w:r>
      <w:proofErr w:type="spellEnd"/>
      <w:r>
        <w:rPr>
          <w:spacing w:val="5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6"/>
        </w:rPr>
        <w:t xml:space="preserve"> </w:t>
      </w:r>
      <w:proofErr w:type="spellStart"/>
      <w:r>
        <w:t>megérteni</w:t>
      </w:r>
      <w:proofErr w:type="spellEnd"/>
      <w:r>
        <w:rPr>
          <w:spacing w:val="6"/>
        </w:rPr>
        <w:t xml:space="preserve"> </w:t>
      </w:r>
      <w:proofErr w:type="spellStart"/>
      <w:r>
        <w:t>az</w:t>
      </w:r>
      <w:proofErr w:type="spellEnd"/>
      <w:r>
        <w:rPr>
          <w:spacing w:val="7"/>
        </w:rPr>
        <w:t xml:space="preserve"> </w:t>
      </w:r>
      <w:proofErr w:type="spellStart"/>
      <w:r>
        <w:t>adott</w:t>
      </w:r>
      <w:proofErr w:type="spellEnd"/>
      <w:r>
        <w:rPr>
          <w:spacing w:val="10"/>
        </w:rPr>
        <w:t xml:space="preserve"> </w:t>
      </w:r>
      <w:proofErr w:type="spellStart"/>
      <w:r>
        <w:t>nyelvterületen</w:t>
      </w:r>
      <w:proofErr w:type="spellEnd"/>
      <w:r>
        <w:rPr>
          <w:spacing w:val="7"/>
        </w:rPr>
        <w:t xml:space="preserve"> </w:t>
      </w:r>
      <w:proofErr w:type="spellStart"/>
      <w:r>
        <w:t>általánosan</w:t>
      </w:r>
      <w:proofErr w:type="spellEnd"/>
      <w:r>
        <w:rPr>
          <w:spacing w:val="5"/>
        </w:rPr>
        <w:t xml:space="preserve"> </w:t>
      </w:r>
      <w:proofErr w:type="spellStart"/>
      <w:r>
        <w:t>elfogadott</w:t>
      </w:r>
      <w:proofErr w:type="spellEnd"/>
      <w:r>
        <w:rPr>
          <w:spacing w:val="7"/>
        </w:rPr>
        <w:t xml:space="preserve"> </w:t>
      </w:r>
      <w:proofErr w:type="spellStart"/>
      <w:r>
        <w:t>nyelvhasználattól</w:t>
      </w:r>
      <w:proofErr w:type="spellEnd"/>
      <w:r>
        <w:rPr>
          <w:spacing w:val="6"/>
        </w:rPr>
        <w:t xml:space="preserve"> </w:t>
      </w:r>
      <w:proofErr w:type="spellStart"/>
      <w:r>
        <w:t>nem</w:t>
      </w:r>
      <w:proofErr w:type="spellEnd"/>
      <w:r>
        <w:rPr>
          <w:spacing w:val="6"/>
        </w:rPr>
        <w:t xml:space="preserve"> </w:t>
      </w:r>
      <w:proofErr w:type="spellStart"/>
      <w:r>
        <w:t>vagy</w:t>
      </w:r>
      <w:proofErr w:type="spellEnd"/>
      <w:r>
        <w:rPr>
          <w:spacing w:val="4"/>
        </w:rPr>
        <w:t xml:space="preserve"> </w:t>
      </w:r>
      <w:proofErr w:type="spellStart"/>
      <w:r>
        <w:t>csak</w:t>
      </w:r>
      <w:proofErr w:type="spellEnd"/>
      <w:r>
        <w:rPr>
          <w:spacing w:val="-57"/>
        </w:rPr>
        <w:t xml:space="preserve"> </w:t>
      </w:r>
      <w:proofErr w:type="spellStart"/>
      <w:r>
        <w:t>kissé</w:t>
      </w:r>
      <w:proofErr w:type="spellEnd"/>
      <w:r>
        <w:rPr>
          <w:spacing w:val="-2"/>
        </w:rPr>
        <w:t xml:space="preserve"> </w:t>
      </w:r>
      <w:proofErr w:type="spellStart"/>
      <w:r>
        <w:t>eltérő</w:t>
      </w:r>
      <w:proofErr w:type="spellEnd"/>
      <w:r>
        <w:t xml:space="preserve"> </w:t>
      </w:r>
      <w:proofErr w:type="spellStart"/>
      <w:r>
        <w:t>anyanyelvi</w:t>
      </w:r>
      <w:proofErr w:type="spellEnd"/>
      <w:r>
        <w:t xml:space="preserve"> </w:t>
      </w:r>
      <w:proofErr w:type="spellStart"/>
      <w:r>
        <w:t>beszédet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értési</w:t>
      </w:r>
      <w:proofErr w:type="spellEnd"/>
      <w:r>
        <w:rPr>
          <w:spacing w:val="-1"/>
        </w:rPr>
        <w:t xml:space="preserve"> </w:t>
      </w:r>
      <w:proofErr w:type="spellStart"/>
      <w:r>
        <w:t>céloknak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>.</w:t>
      </w:r>
    </w:p>
    <w:p w14:paraId="75846A85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vizsgafeladatok</w:t>
      </w:r>
      <w:proofErr w:type="spellEnd"/>
      <w:r>
        <w:rPr>
          <w:spacing w:val="-2"/>
        </w:rPr>
        <w:t xml:space="preserve"> </w:t>
      </w:r>
      <w:proofErr w:type="spellStart"/>
      <w:r>
        <w:t>megoldásához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vizsgázónak</w:t>
      </w:r>
      <w:proofErr w:type="spellEnd"/>
      <w:r>
        <w:rPr>
          <w:spacing w:val="-2"/>
        </w:rPr>
        <w:t xml:space="preserve"> </w:t>
      </w:r>
      <w:proofErr w:type="spellStart"/>
      <w:r>
        <w:t>képesnek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lennie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céloknak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rPr>
          <w:spacing w:val="-2"/>
        </w:rPr>
        <w:t xml:space="preserve"> </w:t>
      </w:r>
      <w:proofErr w:type="spellStart"/>
      <w:r>
        <w:t>alkalmazására</w:t>
      </w:r>
      <w:proofErr w:type="spellEnd"/>
      <w:r>
        <w:rPr>
          <w:spacing w:val="-3"/>
        </w:rPr>
        <w:t xml:space="preserve"> </w:t>
      </w:r>
      <w:r>
        <w:t>is.</w:t>
      </w:r>
    </w:p>
    <w:p w14:paraId="73F76BF2" w14:textId="77777777" w:rsidR="006B4F76" w:rsidRDefault="00756F4C">
      <w:pPr>
        <w:ind w:left="315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75F51806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rPr>
          <w:spacing w:val="-1"/>
        </w:rP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hogy</w:t>
      </w:r>
      <w:proofErr w:type="spellEnd"/>
      <w:r>
        <w:rPr>
          <w:spacing w:val="-4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értési</w:t>
      </w:r>
      <w:proofErr w:type="spellEnd"/>
      <w:r>
        <w:rPr>
          <w:spacing w:val="-2"/>
        </w:rPr>
        <w:t xml:space="preserve"> </w:t>
      </w:r>
      <w:proofErr w:type="spellStart"/>
      <w:r>
        <w:t>céloknak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illetve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feladatnak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rPr>
          <w:spacing w:val="-1"/>
        </w:rPr>
        <w:t xml:space="preserve"> </w:t>
      </w:r>
      <w:proofErr w:type="spellStart"/>
      <w:r>
        <w:t>alkalmazásával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szöveg</w:t>
      </w:r>
      <w:proofErr w:type="spellEnd"/>
    </w:p>
    <w:p w14:paraId="56A79AC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4" w:lineRule="exact"/>
        <w:ind w:hanging="362"/>
        <w:rPr>
          <w:sz w:val="24"/>
        </w:rPr>
      </w:pPr>
      <w:proofErr w:type="spellStart"/>
      <w:r>
        <w:rPr>
          <w:sz w:val="24"/>
        </w:rPr>
        <w:t>lényegét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megérteni</w:t>
      </w:r>
      <w:proofErr w:type="spellEnd"/>
      <w:r>
        <w:rPr>
          <w:sz w:val="24"/>
        </w:rPr>
        <w:t>,</w:t>
      </w:r>
    </w:p>
    <w:p w14:paraId="76E9ED8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gondolatmenetét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vonalakban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követni</w:t>
      </w:r>
      <w:proofErr w:type="spellEnd"/>
      <w:r>
        <w:rPr>
          <w:sz w:val="24"/>
        </w:rPr>
        <w:t>,</w:t>
      </w:r>
    </w:p>
    <w:p w14:paraId="074B46F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40" w:lineRule="auto"/>
        <w:ind w:left="315" w:right="9185" w:firstLine="360"/>
        <w:rPr>
          <w:sz w:val="24"/>
        </w:rPr>
      </w:pPr>
      <w:proofErr w:type="spellStart"/>
      <w:r>
        <w:rPr>
          <w:sz w:val="24"/>
        </w:rPr>
        <w:t>egyes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tényszerű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részinformációkat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megérteni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felhasznált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</w:p>
    <w:p w14:paraId="6DED43D2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autentikus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hangzású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stúdiófelvétel</w:t>
      </w:r>
      <w:proofErr w:type="spellEnd"/>
      <w:r>
        <w:rPr>
          <w:sz w:val="24"/>
        </w:rPr>
        <w:t>),</w:t>
      </w:r>
    </w:p>
    <w:p w14:paraId="424FB8F0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korosztály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0776AD87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EEBBB74" w14:textId="77777777" w:rsidR="006B4F76" w:rsidRDefault="006B4F76">
      <w:pPr>
        <w:pStyle w:val="Szvegtrzs"/>
        <w:spacing w:before="8"/>
        <w:rPr>
          <w:sz w:val="17"/>
        </w:rPr>
      </w:pPr>
    </w:p>
    <w:p w14:paraId="64833FCF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00" w:line="240" w:lineRule="auto"/>
        <w:rPr>
          <w:sz w:val="24"/>
        </w:rPr>
      </w:pPr>
      <w:proofErr w:type="spellStart"/>
      <w:r>
        <w:rPr>
          <w:sz w:val="24"/>
        </w:rPr>
        <w:t>megértéséhez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,</w:t>
      </w:r>
    </w:p>
    <w:p w14:paraId="1A33CCFB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kiválasztásakor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Részletes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követelmények</w:t>
      </w:r>
      <w:proofErr w:type="spellEnd"/>
      <w:r>
        <w:rPr>
          <w:i/>
          <w:sz w:val="24"/>
        </w:rPr>
        <w:t>)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irányadó</w:t>
      </w:r>
      <w:proofErr w:type="spellEnd"/>
      <w:r>
        <w:rPr>
          <w:sz w:val="24"/>
        </w:rPr>
        <w:t>,</w:t>
      </w:r>
    </w:p>
    <w:p w14:paraId="504B786C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anyanyelvi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beszélők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közvetítésével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hangzik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>,</w:t>
      </w:r>
    </w:p>
    <w:p w14:paraId="7A57ACC2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beszélő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közvetítésével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hangzik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>,</w:t>
      </w:r>
    </w:p>
    <w:p w14:paraId="108B9367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akusztikai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minősége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kifogástalan</w:t>
      </w:r>
      <w:proofErr w:type="spellEnd"/>
      <w:r>
        <w:rPr>
          <w:sz w:val="24"/>
        </w:rPr>
        <w:t>,</w:t>
      </w:r>
    </w:p>
    <w:p w14:paraId="55A292E2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hossza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terheli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meg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feleslegesen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memóriáját</w:t>
      </w:r>
      <w:proofErr w:type="spellEnd"/>
      <w:r>
        <w:rPr>
          <w:sz w:val="24"/>
        </w:rPr>
        <w:t>,</w:t>
      </w:r>
    </w:p>
    <w:p w14:paraId="58E9D858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40" w:lineRule="auto"/>
        <w:ind w:right="298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jellegéből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adódóan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tartalmazhat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szavakat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kifejezéseket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szerkezeteket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követelmény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vizsgaszinten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megértése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sikeres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megoldásához</w:t>
      </w:r>
      <w:proofErr w:type="spellEnd"/>
      <w:r>
        <w:rPr>
          <w:sz w:val="24"/>
        </w:rPr>
        <w:t>,</w:t>
      </w:r>
    </w:p>
    <w:p w14:paraId="1E1D858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hétköznapi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nyelven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hangzik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alapvetően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gyakran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használt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nyelvtani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szerkezetekből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lexikai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elemekből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építkezik</w:t>
      </w:r>
      <w:proofErr w:type="spellEnd"/>
      <w:r>
        <w:rPr>
          <w:sz w:val="24"/>
        </w:rPr>
        <w:t>,</w:t>
      </w:r>
    </w:p>
    <w:p w14:paraId="6D996D67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normál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tempójú</w:t>
      </w:r>
      <w:proofErr w:type="spellEnd"/>
      <w:r>
        <w:rPr>
          <w:sz w:val="24"/>
        </w:rPr>
        <w:t>,</w:t>
      </w:r>
    </w:p>
    <w:p w14:paraId="3206F9EF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kiejtés</w:t>
      </w:r>
      <w:proofErr w:type="spellEnd"/>
      <w:r>
        <w:rPr>
          <w:sz w:val="24"/>
        </w:rPr>
        <w:t>(ek)</w:t>
      </w:r>
      <w:proofErr w:type="spellStart"/>
      <w:r>
        <w:rPr>
          <w:sz w:val="24"/>
        </w:rPr>
        <w:t>hez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közel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álló</w:t>
      </w:r>
      <w:proofErr w:type="spellEnd"/>
      <w:r>
        <w:rPr>
          <w:sz w:val="24"/>
        </w:rPr>
        <w:t>.</w:t>
      </w:r>
    </w:p>
    <w:p w14:paraId="50AF26DB" w14:textId="77777777" w:rsidR="006B4F76" w:rsidRDefault="00756F4C">
      <w:pPr>
        <w:pStyle w:val="Szvegtrzs"/>
        <w:spacing w:line="274" w:lineRule="exact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szövegfajták</w:t>
      </w:r>
      <w:proofErr w:type="spellEnd"/>
      <w:r>
        <w:rPr>
          <w:spacing w:val="-2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6A728203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közérdekű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bejelentések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közlemények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pályaudvaron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repülőtéren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áruházban</w:t>
      </w:r>
      <w:proofErr w:type="spellEnd"/>
      <w:r>
        <w:rPr>
          <w:sz w:val="24"/>
        </w:rPr>
        <w:t>),</w:t>
      </w:r>
    </w:p>
    <w:p w14:paraId="45F2A0DB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rögzített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telefonos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 xml:space="preserve"> (pl.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üzenetrögzítő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információs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szolgálatok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útinformáció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nyitva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tartás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menetrend</w:t>
      </w:r>
      <w:proofErr w:type="spellEnd"/>
      <w:r>
        <w:rPr>
          <w:sz w:val="24"/>
        </w:rPr>
        <w:t>),</w:t>
      </w:r>
    </w:p>
    <w:p w14:paraId="0811BD64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utasítások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utcán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repülőtéren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pályaudvaron</w:t>
      </w:r>
      <w:proofErr w:type="spellEnd"/>
      <w:r>
        <w:rPr>
          <w:sz w:val="24"/>
        </w:rPr>
        <w:t>),</w:t>
      </w:r>
    </w:p>
    <w:p w14:paraId="2B9B51E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94" w:lineRule="exact"/>
        <w:rPr>
          <w:sz w:val="24"/>
        </w:rPr>
      </w:pPr>
      <w:proofErr w:type="spellStart"/>
      <w:r>
        <w:rPr>
          <w:sz w:val="24"/>
        </w:rPr>
        <w:t>médiaközlemények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(pl.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időjárás-jelentés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reklám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programismertetés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rövid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hír</w:t>
      </w:r>
      <w:proofErr w:type="spellEnd"/>
      <w:r>
        <w:rPr>
          <w:sz w:val="24"/>
        </w:rPr>
        <w:t>),</w:t>
      </w:r>
    </w:p>
    <w:p w14:paraId="00A2346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beszélgetések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telefonbeszélgetések</w:t>
      </w:r>
      <w:proofErr w:type="spellEnd"/>
      <w:r>
        <w:rPr>
          <w:sz w:val="24"/>
        </w:rPr>
        <w:t>,</w:t>
      </w:r>
    </w:p>
    <w:p w14:paraId="69C14EAC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műsorrészletek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riportok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interjúk</w:t>
      </w:r>
      <w:proofErr w:type="spellEnd"/>
      <w:r>
        <w:rPr>
          <w:sz w:val="24"/>
        </w:rPr>
        <w:t>,</w:t>
      </w:r>
    </w:p>
    <w:p w14:paraId="37F414F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beszámolók</w:t>
      </w:r>
      <w:proofErr w:type="spellEnd"/>
      <w:r>
        <w:rPr>
          <w:sz w:val="24"/>
        </w:rPr>
        <w:t>,</w:t>
      </w:r>
    </w:p>
    <w:p w14:paraId="29D5566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ismeretterjesztő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>.</w:t>
      </w:r>
    </w:p>
    <w:p w14:paraId="78603488" w14:textId="77777777" w:rsidR="006B4F76" w:rsidRDefault="00756F4C">
      <w:pPr>
        <w:spacing w:line="274" w:lineRule="exact"/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feladatsor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1DCC4F6D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feladattípusok</w:t>
      </w:r>
      <w:proofErr w:type="spellEnd"/>
      <w:r>
        <w:rPr>
          <w:spacing w:val="-1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420FD28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feleletválasztás</w:t>
      </w:r>
      <w:proofErr w:type="spellEnd"/>
      <w:r>
        <w:rPr>
          <w:sz w:val="24"/>
        </w:rPr>
        <w:t>,</w:t>
      </w:r>
    </w:p>
    <w:p w14:paraId="740D4FC6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igaz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hamis</w:t>
      </w:r>
      <w:proofErr w:type="spellEnd"/>
      <w:r>
        <w:rPr>
          <w:sz w:val="24"/>
        </w:rPr>
        <w:t>,</w:t>
      </w:r>
    </w:p>
    <w:p w14:paraId="3DBA55F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egymáshoz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rendelés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(pl. </w:t>
      </w:r>
      <w:proofErr w:type="spellStart"/>
      <w:r>
        <w:rPr>
          <w:sz w:val="24"/>
        </w:rPr>
        <w:t>személy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kijelentés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képek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kiválasztása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szöveghez</w:t>
      </w:r>
      <w:proofErr w:type="spellEnd"/>
      <w:r>
        <w:rPr>
          <w:sz w:val="24"/>
        </w:rPr>
        <w:t>),</w:t>
      </w:r>
    </w:p>
    <w:p w14:paraId="3081BCE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események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sorrendjének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megállapítása</w:t>
      </w:r>
      <w:proofErr w:type="spellEnd"/>
      <w:r>
        <w:rPr>
          <w:sz w:val="24"/>
        </w:rPr>
        <w:t>,</w:t>
      </w:r>
    </w:p>
    <w:p w14:paraId="7C37C1C7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nyomtatványok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űrlapok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kitöltése</w:t>
      </w:r>
      <w:proofErr w:type="spellEnd"/>
      <w:r>
        <w:rPr>
          <w:sz w:val="24"/>
        </w:rPr>
        <w:t>,</w:t>
      </w:r>
    </w:p>
    <w:p w14:paraId="0211D86C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táblázat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kitöltése</w:t>
      </w:r>
      <w:proofErr w:type="spellEnd"/>
      <w:r>
        <w:rPr>
          <w:sz w:val="24"/>
        </w:rPr>
        <w:t>,</w:t>
      </w:r>
    </w:p>
    <w:p w14:paraId="01A854B8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mondatok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z w:val="24"/>
        </w:rPr>
        <w:t>,</w:t>
      </w:r>
    </w:p>
    <w:p w14:paraId="31C6D423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rövid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választ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nyitott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kérdések</w:t>
      </w:r>
      <w:proofErr w:type="spellEnd"/>
      <w:r>
        <w:rPr>
          <w:sz w:val="24"/>
        </w:rPr>
        <w:t>,</w:t>
      </w:r>
    </w:p>
    <w:p w14:paraId="33C52384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ténybeli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hibák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javítása</w:t>
      </w:r>
      <w:proofErr w:type="spellEnd"/>
      <w:r>
        <w:rPr>
          <w:sz w:val="24"/>
        </w:rPr>
        <w:t>.</w:t>
      </w:r>
    </w:p>
    <w:p w14:paraId="2CF05FB9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C951975" w14:textId="77777777" w:rsidR="006B4F76" w:rsidRDefault="006B4F76">
      <w:pPr>
        <w:pStyle w:val="Szvegtrzs"/>
        <w:spacing w:before="5"/>
        <w:rPr>
          <w:sz w:val="18"/>
        </w:rPr>
      </w:pPr>
    </w:p>
    <w:p w14:paraId="1EFE6626" w14:textId="77777777" w:rsidR="006B4F76" w:rsidRDefault="00756F4C">
      <w:pPr>
        <w:pStyle w:val="Szvegtrzs"/>
        <w:spacing w:before="90"/>
        <w:ind w:left="315"/>
      </w:pPr>
      <w:r>
        <w:t>Az</w:t>
      </w:r>
      <w:r>
        <w:rPr>
          <w:spacing w:val="3"/>
        </w:rPr>
        <w:t xml:space="preserve"> </w:t>
      </w:r>
      <w:proofErr w:type="spellStart"/>
      <w:r>
        <w:t>írásbeli</w:t>
      </w:r>
      <w:proofErr w:type="spellEnd"/>
      <w:r>
        <w:rPr>
          <w:spacing w:val="3"/>
        </w:rPr>
        <w:t xml:space="preserve"> </w:t>
      </w:r>
      <w:proofErr w:type="spellStart"/>
      <w:r>
        <w:t>feladatlap</w:t>
      </w:r>
      <w:proofErr w:type="spellEnd"/>
      <w:r>
        <w:rPr>
          <w:spacing w:val="2"/>
        </w:rPr>
        <w:t xml:space="preserve"> </w:t>
      </w:r>
      <w:proofErr w:type="spellStart"/>
      <w:r>
        <w:t>feladattipológiailag</w:t>
      </w:r>
      <w:proofErr w:type="spellEnd"/>
      <w:r>
        <w:rPr>
          <w:spacing w:val="1"/>
        </w:rPr>
        <w:t xml:space="preserve"> </w:t>
      </w:r>
      <w:proofErr w:type="spellStart"/>
      <w:r>
        <w:t>kötetlen</w:t>
      </w:r>
      <w:proofErr w:type="spellEnd"/>
      <w:r>
        <w:rPr>
          <w:spacing w:val="4"/>
        </w:rPr>
        <w:t xml:space="preserve"> </w:t>
      </w:r>
      <w:proofErr w:type="spellStart"/>
      <w:r>
        <w:t>szerkezetű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azaz</w:t>
      </w:r>
      <w:proofErr w:type="spellEnd"/>
      <w:r>
        <w:rPr>
          <w:spacing w:val="3"/>
        </w:rPr>
        <w:t xml:space="preserve"> </w:t>
      </w:r>
      <w:proofErr w:type="spellStart"/>
      <w:r>
        <w:t>bármelyik</w:t>
      </w:r>
      <w:proofErr w:type="spellEnd"/>
      <w:r>
        <w:rPr>
          <w:spacing w:val="3"/>
        </w:rPr>
        <w:t xml:space="preserve"> </w:t>
      </w:r>
      <w:proofErr w:type="spellStart"/>
      <w:r>
        <w:t>felsorolt</w:t>
      </w:r>
      <w:proofErr w:type="spellEnd"/>
      <w:r>
        <w:rPr>
          <w:spacing w:val="3"/>
        </w:rPr>
        <w:t xml:space="preserve"> </w:t>
      </w:r>
      <w:proofErr w:type="spellStart"/>
      <w:r>
        <w:t>feladattípus</w:t>
      </w:r>
      <w:proofErr w:type="spellEnd"/>
      <w:r>
        <w:rPr>
          <w:spacing w:val="5"/>
        </w:rPr>
        <w:t xml:space="preserve"> </w:t>
      </w:r>
      <w:proofErr w:type="spellStart"/>
      <w:r>
        <w:t>szerepelhet</w:t>
      </w:r>
      <w:proofErr w:type="spellEnd"/>
      <w:r>
        <w:rPr>
          <w:spacing w:val="2"/>
        </w:rPr>
        <w:t xml:space="preserve"> </w:t>
      </w:r>
      <w:r>
        <w:t>benne.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feladatsor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szövegértés</w:t>
      </w:r>
      <w:proofErr w:type="spellEnd"/>
      <w:r>
        <w:rPr>
          <w:spacing w:val="-57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részkészségeit</w:t>
      </w:r>
      <w:proofErr w:type="spellEnd"/>
      <w:r>
        <w:t xml:space="preserve"> </w:t>
      </w:r>
      <w:proofErr w:type="spellStart"/>
      <w:r>
        <w:t>méri</w:t>
      </w:r>
      <w:proofErr w:type="spellEnd"/>
      <w:r>
        <w:t xml:space="preserve">: </w:t>
      </w:r>
      <w:proofErr w:type="spellStart"/>
      <w:r>
        <w:t>globális</w:t>
      </w:r>
      <w:proofErr w:type="spellEnd"/>
      <w:r>
        <w:t xml:space="preserve">, </w:t>
      </w:r>
      <w:proofErr w:type="spellStart"/>
      <w:r>
        <w:t>szelektív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-1"/>
        </w:rPr>
        <w:t xml:space="preserve"> </w:t>
      </w:r>
      <w:proofErr w:type="spellStart"/>
      <w:r>
        <w:t>értés</w:t>
      </w:r>
      <w:proofErr w:type="spellEnd"/>
      <w:r>
        <w:t>.</w:t>
      </w:r>
    </w:p>
    <w:p w14:paraId="20A18A53" w14:textId="77777777" w:rsidR="006B4F76" w:rsidRDefault="00756F4C">
      <w:pPr>
        <w:pStyle w:val="Szvegtrzs"/>
        <w:ind w:left="315"/>
      </w:pPr>
      <w:r>
        <w:t>A</w:t>
      </w:r>
      <w:r>
        <w:rPr>
          <w:spacing w:val="38"/>
        </w:rPr>
        <w:t xml:space="preserve"> </w:t>
      </w:r>
      <w:proofErr w:type="spellStart"/>
      <w:r>
        <w:t>feladatsor</w:t>
      </w:r>
      <w:proofErr w:type="spellEnd"/>
      <w:r>
        <w:rPr>
          <w:spacing w:val="39"/>
        </w:rPr>
        <w:t xml:space="preserve"> </w:t>
      </w:r>
      <w:r>
        <w:t>2-3</w:t>
      </w:r>
      <w:r>
        <w:rPr>
          <w:spacing w:val="39"/>
        </w:rPr>
        <w:t xml:space="preserve"> </w:t>
      </w:r>
      <w:proofErr w:type="spellStart"/>
      <w:r>
        <w:t>szövegből</w:t>
      </w:r>
      <w:proofErr w:type="spellEnd"/>
      <w:r>
        <w:rPr>
          <w:spacing w:val="40"/>
        </w:rPr>
        <w:t xml:space="preserve"> </w:t>
      </w:r>
      <w:proofErr w:type="spellStart"/>
      <w:r>
        <w:t>és</w:t>
      </w:r>
      <w:proofErr w:type="spellEnd"/>
      <w:r>
        <w:rPr>
          <w:spacing w:val="39"/>
        </w:rPr>
        <w:t xml:space="preserve"> </w:t>
      </w:r>
      <w:r>
        <w:t>2-3</w:t>
      </w:r>
      <w:r>
        <w:rPr>
          <w:spacing w:val="38"/>
        </w:rPr>
        <w:t xml:space="preserve"> </w:t>
      </w:r>
      <w:proofErr w:type="spellStart"/>
      <w:r>
        <w:t>feladatból</w:t>
      </w:r>
      <w:proofErr w:type="spellEnd"/>
      <w:r>
        <w:rPr>
          <w:spacing w:val="40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39"/>
        </w:rPr>
        <w:t xml:space="preserve"> </w:t>
      </w:r>
      <w:r>
        <w:t>Egy</w:t>
      </w:r>
      <w:r>
        <w:rPr>
          <w:spacing w:val="34"/>
        </w:rPr>
        <w:t xml:space="preserve"> </w:t>
      </w:r>
      <w:proofErr w:type="spellStart"/>
      <w:r>
        <w:t>feladaton</w:t>
      </w:r>
      <w:proofErr w:type="spellEnd"/>
      <w:r>
        <w:rPr>
          <w:spacing w:val="40"/>
        </w:rPr>
        <w:t xml:space="preserve"> </w:t>
      </w:r>
      <w:proofErr w:type="spellStart"/>
      <w:r>
        <w:t>belül</w:t>
      </w:r>
      <w:proofErr w:type="spellEnd"/>
      <w:r>
        <w:rPr>
          <w:spacing w:val="39"/>
        </w:rPr>
        <w:t xml:space="preserve"> </w:t>
      </w:r>
      <w:proofErr w:type="spellStart"/>
      <w:r>
        <w:t>egy</w:t>
      </w:r>
      <w:proofErr w:type="spellEnd"/>
      <w:r>
        <w:rPr>
          <w:spacing w:val="37"/>
        </w:rPr>
        <w:t xml:space="preserve"> </w:t>
      </w:r>
      <w:proofErr w:type="spellStart"/>
      <w:r>
        <w:t>hosszabb</w:t>
      </w:r>
      <w:proofErr w:type="spellEnd"/>
      <w:r>
        <w:rPr>
          <w:spacing w:val="39"/>
        </w:rPr>
        <w:t xml:space="preserve"> </w:t>
      </w:r>
      <w:proofErr w:type="spellStart"/>
      <w:r>
        <w:t>szöveg</w:t>
      </w:r>
      <w:proofErr w:type="spellEnd"/>
      <w:r>
        <w:rPr>
          <w:spacing w:val="37"/>
        </w:rPr>
        <w:t xml:space="preserve"> </w:t>
      </w:r>
      <w:proofErr w:type="spellStart"/>
      <w:r>
        <w:t>helyett</w:t>
      </w:r>
      <w:proofErr w:type="spellEnd"/>
      <w:r>
        <w:rPr>
          <w:spacing w:val="40"/>
        </w:rPr>
        <w:t xml:space="preserve"> </w:t>
      </w:r>
      <w:proofErr w:type="spellStart"/>
      <w:r>
        <w:t>előfordulhat</w:t>
      </w:r>
      <w:proofErr w:type="spellEnd"/>
      <w:r>
        <w:rPr>
          <w:spacing w:val="39"/>
        </w:rPr>
        <w:t xml:space="preserve"> </w:t>
      </w:r>
      <w:proofErr w:type="spellStart"/>
      <w:r>
        <w:t>több</w:t>
      </w:r>
      <w:proofErr w:type="spellEnd"/>
      <w:r>
        <w:rPr>
          <w:spacing w:val="39"/>
        </w:rPr>
        <w:t xml:space="preserve"> </w:t>
      </w:r>
      <w:proofErr w:type="spellStart"/>
      <w:r>
        <w:t>rövidebb</w:t>
      </w:r>
      <w:proofErr w:type="spellEnd"/>
      <w:r>
        <w:rPr>
          <w:spacing w:val="39"/>
        </w:rPr>
        <w:t xml:space="preserve"> </w:t>
      </w:r>
      <w:proofErr w:type="spellStart"/>
      <w:r>
        <w:t>szöveg</w:t>
      </w:r>
      <w:proofErr w:type="spellEnd"/>
      <w:r>
        <w:rPr>
          <w:spacing w:val="37"/>
        </w:rPr>
        <w:t xml:space="preserve"> </w:t>
      </w:r>
      <w:r>
        <w:t>is.</w:t>
      </w:r>
      <w:r>
        <w:rPr>
          <w:spacing w:val="40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feladatokhoz</w:t>
      </w:r>
      <w:proofErr w:type="spellEnd"/>
      <w:r>
        <w:t xml:space="preserve"> </w:t>
      </w:r>
      <w:proofErr w:type="spellStart"/>
      <w:r>
        <w:t>felhasznált</w:t>
      </w:r>
      <w:proofErr w:type="spellEnd"/>
      <w:r>
        <w:rPr>
          <w:spacing w:val="2"/>
        </w:rPr>
        <w:t xml:space="preserve"> </w:t>
      </w:r>
      <w:proofErr w:type="spellStart"/>
      <w:r>
        <w:t>szövegek</w:t>
      </w:r>
      <w:proofErr w:type="spellEnd"/>
      <w:r>
        <w:t xml:space="preserve"> </w:t>
      </w:r>
      <w:proofErr w:type="spellStart"/>
      <w:r>
        <w:t>együttes</w:t>
      </w:r>
      <w:proofErr w:type="spellEnd"/>
      <w:r>
        <w:rPr>
          <w:spacing w:val="-1"/>
        </w:rPr>
        <w:t xml:space="preserve"> </w:t>
      </w:r>
      <w:proofErr w:type="spellStart"/>
      <w:r>
        <w:t>terjedelme</w:t>
      </w:r>
      <w:proofErr w:type="spellEnd"/>
      <w:r>
        <w:rPr>
          <w:spacing w:val="-1"/>
        </w:rPr>
        <w:t xml:space="preserve"> </w:t>
      </w:r>
      <w:r>
        <w:t>6-9</w:t>
      </w:r>
      <w:r>
        <w:rPr>
          <w:spacing w:val="-1"/>
        </w:rPr>
        <w:t xml:space="preserve"> </w:t>
      </w:r>
      <w:r>
        <w:t>perc. A</w:t>
      </w:r>
      <w:r>
        <w:rPr>
          <w:spacing w:val="-1"/>
        </w:rPr>
        <w:t xml:space="preserve"> </w:t>
      </w:r>
      <w:proofErr w:type="spellStart"/>
      <w:r>
        <w:t>feladatsor</w:t>
      </w:r>
      <w:proofErr w:type="spellEnd"/>
      <w:r>
        <w:t xml:space="preserve"> 20-25 </w:t>
      </w:r>
      <w:proofErr w:type="spellStart"/>
      <w:r>
        <w:t>itemből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70444B0F" w14:textId="77777777" w:rsidR="006B4F76" w:rsidRDefault="00756F4C">
      <w:pPr>
        <w:pStyle w:val="Szvegtrzs"/>
        <w:ind w:left="315" w:right="4955"/>
      </w:pPr>
      <w:r>
        <w:t>A</w:t>
      </w:r>
      <w:r>
        <w:rPr>
          <w:spacing w:val="-4"/>
        </w:rPr>
        <w:t xml:space="preserve"> </w:t>
      </w:r>
      <w:proofErr w:type="spellStart"/>
      <w:r>
        <w:t>vizsgázó</w:t>
      </w:r>
      <w:proofErr w:type="spellEnd"/>
      <w:r>
        <w:rPr>
          <w:spacing w:val="-3"/>
        </w:rPr>
        <w:t xml:space="preserve"> </w:t>
      </w:r>
      <w:proofErr w:type="spellStart"/>
      <w:r>
        <w:t>minden</w:t>
      </w:r>
      <w:proofErr w:type="spellEnd"/>
      <w:r>
        <w:rPr>
          <w:spacing w:val="-3"/>
        </w:rPr>
        <w:t xml:space="preserve"> </w:t>
      </w:r>
      <w:proofErr w:type="spellStart"/>
      <w:r>
        <w:t>szöveget</w:t>
      </w:r>
      <w:proofErr w:type="spellEnd"/>
      <w:r>
        <w:rPr>
          <w:spacing w:val="-3"/>
        </w:rPr>
        <w:t xml:space="preserve"> </w:t>
      </w:r>
      <w:proofErr w:type="spellStart"/>
      <w:r>
        <w:t>kétszer</w:t>
      </w:r>
      <w:proofErr w:type="spellEnd"/>
      <w:r>
        <w:rPr>
          <w:spacing w:val="-2"/>
        </w:rPr>
        <w:t xml:space="preserve"> </w:t>
      </w:r>
      <w:proofErr w:type="spellStart"/>
      <w:r>
        <w:t>hallgat</w:t>
      </w:r>
      <w:proofErr w:type="spellEnd"/>
      <w:r>
        <w:rPr>
          <w:spacing w:val="-3"/>
        </w:rPr>
        <w:t xml:space="preserve"> </w:t>
      </w:r>
      <w:r>
        <w:t>meg,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második</w:t>
      </w:r>
      <w:proofErr w:type="spellEnd"/>
      <w:r>
        <w:rPr>
          <w:spacing w:val="-2"/>
        </w:rPr>
        <w:t xml:space="preserve"> </w:t>
      </w:r>
      <w:proofErr w:type="spellStart"/>
      <w:r>
        <w:t>meghallgatásnál</w:t>
      </w:r>
      <w:proofErr w:type="spellEnd"/>
      <w:r>
        <w:rPr>
          <w:spacing w:val="-3"/>
        </w:rPr>
        <w:t xml:space="preserve"> </w:t>
      </w:r>
      <w:proofErr w:type="spellStart"/>
      <w:r>
        <w:t>megszakításokkal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feladatok</w:t>
      </w:r>
      <w:proofErr w:type="spellEnd"/>
      <w:r>
        <w:rPr>
          <w:spacing w:val="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idegen</w:t>
      </w:r>
      <w:proofErr w:type="spellEnd"/>
      <w:r>
        <w:t xml:space="preserve"> </w:t>
      </w:r>
      <w:proofErr w:type="spellStart"/>
      <w:r>
        <w:t>nyelven</w:t>
      </w:r>
      <w:proofErr w:type="spellEnd"/>
      <w:r>
        <w:rPr>
          <w:spacing w:val="-1"/>
        </w:rPr>
        <w:t xml:space="preserve"> </w:t>
      </w:r>
      <w:proofErr w:type="spellStart"/>
      <w:r>
        <w:t>vannak</w:t>
      </w:r>
      <w:proofErr w:type="spellEnd"/>
      <w:r>
        <w:t xml:space="preserve"> </w:t>
      </w:r>
      <w:proofErr w:type="spellStart"/>
      <w:r>
        <w:t>meghatározva</w:t>
      </w:r>
      <w:proofErr w:type="spellEnd"/>
      <w:r>
        <w:t>.</w:t>
      </w:r>
    </w:p>
    <w:p w14:paraId="070069CA" w14:textId="77777777" w:rsidR="006B4F76" w:rsidRDefault="00756F4C">
      <w:pPr>
        <w:pStyle w:val="Szvegtrzs"/>
        <w:ind w:left="315"/>
      </w:pPr>
      <w:r>
        <w:t>A</w:t>
      </w:r>
      <w:r>
        <w:rPr>
          <w:spacing w:val="44"/>
        </w:rPr>
        <w:t xml:space="preserve"> </w:t>
      </w:r>
      <w:proofErr w:type="spellStart"/>
      <w:r>
        <w:t>hangfelvétel</w:t>
      </w:r>
      <w:proofErr w:type="spellEnd"/>
      <w:r>
        <w:rPr>
          <w:spacing w:val="46"/>
        </w:rPr>
        <w:t xml:space="preserve"> </w:t>
      </w:r>
      <w:proofErr w:type="spellStart"/>
      <w:r>
        <w:t>tartalmazza</w:t>
      </w:r>
      <w:proofErr w:type="spellEnd"/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proofErr w:type="spellStart"/>
      <w:r>
        <w:t>feladat</w:t>
      </w:r>
      <w:proofErr w:type="spellEnd"/>
      <w:r>
        <w:rPr>
          <w:spacing w:val="46"/>
        </w:rPr>
        <w:t xml:space="preserve"> </w:t>
      </w:r>
      <w:proofErr w:type="spellStart"/>
      <w:r>
        <w:t>meghatározását</w:t>
      </w:r>
      <w:proofErr w:type="spellEnd"/>
      <w:r>
        <w:t>,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proofErr w:type="spellStart"/>
      <w:r>
        <w:t>szövegeket</w:t>
      </w:r>
      <w:proofErr w:type="spellEnd"/>
      <w:r>
        <w:rPr>
          <w:spacing w:val="45"/>
        </w:rPr>
        <w:t xml:space="preserve"> </w:t>
      </w:r>
      <w:proofErr w:type="spellStart"/>
      <w:r>
        <w:t>kétszer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valamint</w:t>
      </w:r>
      <w:proofErr w:type="spellEnd"/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proofErr w:type="spellStart"/>
      <w:r>
        <w:t>feladatok</w:t>
      </w:r>
      <w:proofErr w:type="spellEnd"/>
      <w:r>
        <w:rPr>
          <w:spacing w:val="45"/>
        </w:rPr>
        <w:t xml:space="preserve"> </w:t>
      </w:r>
      <w:proofErr w:type="spellStart"/>
      <w:r>
        <w:t>elolvasásához</w:t>
      </w:r>
      <w:proofErr w:type="spellEnd"/>
      <w:r>
        <w:rPr>
          <w:spacing w:val="46"/>
        </w:rPr>
        <w:t xml:space="preserve"> </w:t>
      </w:r>
      <w:proofErr w:type="spellStart"/>
      <w:r>
        <w:t>és</w:t>
      </w:r>
      <w:proofErr w:type="spellEnd"/>
      <w:r>
        <w:rPr>
          <w:spacing w:val="45"/>
        </w:rPr>
        <w:t xml:space="preserve"> </w:t>
      </w:r>
      <w:proofErr w:type="spellStart"/>
      <w:r>
        <w:t>megoldásához</w:t>
      </w:r>
      <w:proofErr w:type="spellEnd"/>
      <w:r>
        <w:rPr>
          <w:spacing w:val="55"/>
        </w:rPr>
        <w:t xml:space="preserve"> </w:t>
      </w:r>
      <w:proofErr w:type="spellStart"/>
      <w:r>
        <w:t>szükséges</w:t>
      </w:r>
      <w:proofErr w:type="spellEnd"/>
      <w:r>
        <w:rPr>
          <w:spacing w:val="-57"/>
        </w:rPr>
        <w:t xml:space="preserve"> </w:t>
      </w:r>
      <w:proofErr w:type="spellStart"/>
      <w:r>
        <w:t>szüneteket</w:t>
      </w:r>
      <w:proofErr w:type="spellEnd"/>
      <w:r>
        <w:rPr>
          <w:spacing w:val="-1"/>
        </w:rPr>
        <w:t xml:space="preserve"> </w:t>
      </w:r>
      <w:r>
        <w:t>is.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hangfelvételen</w:t>
      </w:r>
      <w:proofErr w:type="spellEnd"/>
      <w:r>
        <w:t xml:space="preserve"> </w:t>
      </w:r>
      <w:proofErr w:type="spellStart"/>
      <w:r>
        <w:t>hallható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feladatlapon</w:t>
      </w:r>
      <w:proofErr w:type="spellEnd"/>
      <w:r>
        <w:rPr>
          <w:spacing w:val="-1"/>
        </w:rPr>
        <w:t xml:space="preserve"> </w:t>
      </w:r>
      <w:proofErr w:type="spellStart"/>
      <w:r>
        <w:t>olvasható</w:t>
      </w:r>
      <w:proofErr w:type="spellEnd"/>
      <w:r>
        <w:t xml:space="preserve"> </w:t>
      </w:r>
      <w:proofErr w:type="spellStart"/>
      <w:r>
        <w:t>feladat-meghatározások</w:t>
      </w:r>
      <w:proofErr w:type="spellEnd"/>
      <w:r>
        <w:rPr>
          <w:spacing w:val="-2"/>
        </w:rPr>
        <w:t xml:space="preserve"> </w:t>
      </w:r>
      <w:proofErr w:type="spellStart"/>
      <w:r>
        <w:t>szó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megegyeznek</w:t>
      </w:r>
      <w:proofErr w:type="spellEnd"/>
      <w:r>
        <w:t>.</w:t>
      </w:r>
    </w:p>
    <w:p w14:paraId="35E71278" w14:textId="77777777" w:rsidR="006B4F76" w:rsidRDefault="006B4F76">
      <w:pPr>
        <w:pStyle w:val="Szvegtrzs"/>
        <w:spacing w:before="5"/>
      </w:pPr>
    </w:p>
    <w:p w14:paraId="7CBC663F" w14:textId="77777777" w:rsidR="006B4F76" w:rsidRDefault="00756F4C">
      <w:pPr>
        <w:pStyle w:val="Cmsor2"/>
      </w:pPr>
      <w:proofErr w:type="spellStart"/>
      <w:r>
        <w:t>Íráskészség</w:t>
      </w:r>
      <w:proofErr w:type="spellEnd"/>
    </w:p>
    <w:p w14:paraId="62AB8B3A" w14:textId="77777777" w:rsidR="006B4F76" w:rsidRDefault="00756F4C">
      <w:pPr>
        <w:pStyle w:val="Szvegtrzs"/>
        <w:ind w:left="315"/>
      </w:pPr>
      <w:r>
        <w:t>A</w:t>
      </w:r>
      <w:r>
        <w:rPr>
          <w:spacing w:val="40"/>
        </w:rPr>
        <w:t xml:space="preserve"> </w:t>
      </w:r>
      <w:proofErr w:type="spellStart"/>
      <w:r>
        <w:t>vizsga</w:t>
      </w:r>
      <w:proofErr w:type="spellEnd"/>
      <w:r>
        <w:rPr>
          <w:spacing w:val="41"/>
        </w:rPr>
        <w:t xml:space="preserve"> </w:t>
      </w:r>
      <w:proofErr w:type="spellStart"/>
      <w:r>
        <w:t>célja</w:t>
      </w:r>
      <w:proofErr w:type="spellEnd"/>
      <w:r>
        <w:rPr>
          <w:spacing w:val="41"/>
        </w:rPr>
        <w:t xml:space="preserve"> </w:t>
      </w:r>
      <w:proofErr w:type="spellStart"/>
      <w:r>
        <w:t>annak</w:t>
      </w:r>
      <w:proofErr w:type="spellEnd"/>
      <w:r>
        <w:rPr>
          <w:spacing w:val="41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43"/>
        </w:rPr>
        <w:t xml:space="preserve"> </w:t>
      </w:r>
      <w:proofErr w:type="spellStart"/>
      <w:r>
        <w:t>hogy</w:t>
      </w:r>
      <w:proofErr w:type="spellEnd"/>
      <w:r>
        <w:rPr>
          <w:spacing w:val="37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vizsgázó</w:t>
      </w:r>
      <w:proofErr w:type="spellEnd"/>
      <w:r>
        <w:rPr>
          <w:spacing w:val="41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42"/>
        </w:rPr>
        <w:t xml:space="preserve"> </w:t>
      </w:r>
      <w:proofErr w:type="spellStart"/>
      <w:r>
        <w:t>magát</w:t>
      </w:r>
      <w:proofErr w:type="spellEnd"/>
      <w:r>
        <w:rPr>
          <w:spacing w:val="44"/>
        </w:rPr>
        <w:t xml:space="preserve"> </w:t>
      </w:r>
      <w:proofErr w:type="spellStart"/>
      <w:r>
        <w:t>az</w:t>
      </w:r>
      <w:proofErr w:type="spellEnd"/>
      <w:r>
        <w:rPr>
          <w:spacing w:val="43"/>
        </w:rPr>
        <w:t xml:space="preserve"> </w:t>
      </w:r>
      <w:proofErr w:type="spellStart"/>
      <w:r>
        <w:t>adott</w:t>
      </w:r>
      <w:proofErr w:type="spellEnd"/>
      <w:r>
        <w:rPr>
          <w:spacing w:val="42"/>
        </w:rPr>
        <w:t xml:space="preserve"> </w:t>
      </w:r>
      <w:proofErr w:type="spellStart"/>
      <w:r>
        <w:t>szinten</w:t>
      </w:r>
      <w:proofErr w:type="spellEnd"/>
      <w:r>
        <w:rPr>
          <w:spacing w:val="40"/>
        </w:rPr>
        <w:t xml:space="preserve"> </w:t>
      </w:r>
      <w:proofErr w:type="spellStart"/>
      <w:r>
        <w:t>idegen</w:t>
      </w:r>
      <w:proofErr w:type="spellEnd"/>
      <w:r>
        <w:rPr>
          <w:spacing w:val="41"/>
        </w:rPr>
        <w:t xml:space="preserve"> </w:t>
      </w:r>
      <w:proofErr w:type="spellStart"/>
      <w:r>
        <w:t>nyelven</w:t>
      </w:r>
      <w:proofErr w:type="spellEnd"/>
      <w:r>
        <w:rPr>
          <w:spacing w:val="44"/>
        </w:rPr>
        <w:t xml:space="preserve"> </w:t>
      </w:r>
      <w:proofErr w:type="spellStart"/>
      <w:r>
        <w:t>írásban</w:t>
      </w:r>
      <w:proofErr w:type="spellEnd"/>
      <w:r>
        <w:rPr>
          <w:spacing w:val="41"/>
        </w:rPr>
        <w:t xml:space="preserve"> </w:t>
      </w:r>
      <w:proofErr w:type="spellStart"/>
      <w:r>
        <w:t>kifejezni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illetve</w:t>
      </w:r>
      <w:proofErr w:type="spellEnd"/>
      <w:r>
        <w:rPr>
          <w:spacing w:val="41"/>
        </w:rPr>
        <w:t xml:space="preserve"> </w:t>
      </w:r>
      <w:proofErr w:type="spellStart"/>
      <w:r>
        <w:t>írásbeli</w:t>
      </w:r>
      <w:proofErr w:type="spellEnd"/>
      <w:r>
        <w:rPr>
          <w:spacing w:val="42"/>
        </w:rPr>
        <w:t xml:space="preserve"> </w:t>
      </w:r>
      <w:proofErr w:type="spellStart"/>
      <w:r>
        <w:t>feladatokat</w:t>
      </w:r>
      <w:proofErr w:type="spellEnd"/>
      <w:r>
        <w:rPr>
          <w:spacing w:val="-57"/>
        </w:rPr>
        <w:t xml:space="preserve"> </w:t>
      </w:r>
      <w:proofErr w:type="spellStart"/>
      <w:r>
        <w:t>végrehajtani</w:t>
      </w:r>
      <w:proofErr w:type="spellEnd"/>
      <w:r>
        <w:rPr>
          <w:spacing w:val="-1"/>
        </w:rPr>
        <w:t xml:space="preserve">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célok</w:t>
      </w:r>
      <w:proofErr w:type="spellEnd"/>
      <w:r>
        <w:t xml:space="preserve"> </w:t>
      </w:r>
      <w:proofErr w:type="spellStart"/>
      <w:r>
        <w:t>megvalósítása</w:t>
      </w:r>
      <w:proofErr w:type="spellEnd"/>
      <w:r>
        <w:rPr>
          <w:spacing w:val="1"/>
        </w:rPr>
        <w:t xml:space="preserve"> </w:t>
      </w:r>
      <w:proofErr w:type="spellStart"/>
      <w:r>
        <w:t>érdekében</w:t>
      </w:r>
      <w:proofErr w:type="spellEnd"/>
      <w:r>
        <w:t>.</w:t>
      </w:r>
    </w:p>
    <w:p w14:paraId="6A091226" w14:textId="77777777" w:rsidR="006B4F76" w:rsidRDefault="00756F4C">
      <w:pPr>
        <w:ind w:left="315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790A3316" w14:textId="77777777" w:rsidR="006B4F76" w:rsidRDefault="00756F4C">
      <w:pPr>
        <w:pStyle w:val="Szvegtrzs"/>
        <w:ind w:left="315"/>
      </w:pPr>
      <w:r>
        <w:t>A</w:t>
      </w:r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rPr>
          <w:spacing w:val="-1"/>
        </w:rPr>
        <w:t xml:space="preserve"> </w:t>
      </w:r>
      <w:proofErr w:type="spellStart"/>
      <w:r>
        <w:t>méri</w:t>
      </w:r>
      <w:proofErr w:type="spellEnd"/>
      <w:r>
        <w:t xml:space="preserve">, </w:t>
      </w:r>
      <w:proofErr w:type="spellStart"/>
      <w:r>
        <w:t>hogy</w:t>
      </w:r>
      <w:proofErr w:type="spellEnd"/>
      <w:r>
        <w:rPr>
          <w:spacing w:val="-4"/>
        </w:rPr>
        <w:t xml:space="preserve"> </w:t>
      </w:r>
      <w:proofErr w:type="spellStart"/>
      <w:r>
        <w:t>képes</w:t>
      </w:r>
      <w:proofErr w:type="spellEnd"/>
      <w:r>
        <w:t>-e 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</w:p>
    <w:p w14:paraId="1756D9CA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37" w:lineRule="auto"/>
        <w:ind w:right="295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feladatban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szándékokat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megvalósítani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36"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79EDEB87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témákhoz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írni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 xml:space="preserve">: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37718F62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ismert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köznapi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témákról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írni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véleményét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megfogalmazni</w:t>
      </w:r>
      <w:proofErr w:type="spellEnd"/>
      <w:r>
        <w:rPr>
          <w:sz w:val="24"/>
        </w:rPr>
        <w:t>,</w:t>
      </w:r>
    </w:p>
    <w:p w14:paraId="1A966777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meglévő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szókincsét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változatosan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használni</w:t>
      </w:r>
      <w:proofErr w:type="spellEnd"/>
      <w:r>
        <w:rPr>
          <w:sz w:val="24"/>
        </w:rPr>
        <w:t>,</w:t>
      </w:r>
    </w:p>
    <w:p w14:paraId="170BF0F0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felépíteni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tagolni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logikai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viszonyok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kifejezését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szolgáló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nyelvi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eszközöket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alkalmazni</w:t>
      </w:r>
      <w:proofErr w:type="spellEnd"/>
      <w:r>
        <w:rPr>
          <w:sz w:val="24"/>
        </w:rPr>
        <w:t>,</w:t>
      </w:r>
    </w:p>
    <w:p w14:paraId="4026DD36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szövegfajtának</w:t>
      </w:r>
      <w:proofErr w:type="spellEnd"/>
      <w:r>
        <w:rPr>
          <w:sz w:val="24"/>
        </w:rPr>
        <w:t>,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közlési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szándéknak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címzetthez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viszonyának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stílust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hangnemet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választani</w:t>
      </w:r>
      <w:proofErr w:type="spellEnd"/>
      <w:r>
        <w:rPr>
          <w:sz w:val="24"/>
        </w:rPr>
        <w:t>,</w:t>
      </w:r>
    </w:p>
    <w:p w14:paraId="2E013909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szövegfajta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sajátosságainak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írásművet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létrehozni</w:t>
      </w:r>
      <w:proofErr w:type="spellEnd"/>
    </w:p>
    <w:p w14:paraId="7FF5CEA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40" w:lineRule="auto"/>
        <w:ind w:left="316" w:right="2391" w:firstLine="360"/>
        <w:rPr>
          <w:sz w:val="24"/>
        </w:rPr>
      </w:pPr>
      <w:proofErr w:type="spellStart"/>
      <w:r>
        <w:rPr>
          <w:sz w:val="24"/>
        </w:rPr>
        <w:t>egyszerű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nyelvtani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szerkezeteket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nyelvi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fordulatokat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helyesírási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szabályokat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általában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biztonsággal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alkalmazni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vizsgázónak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létrehoznia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amelyek</w:t>
      </w:r>
      <w:proofErr w:type="spellEnd"/>
    </w:p>
    <w:p w14:paraId="1404F7D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meghatározott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szándékkal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jönnek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létre</w:t>
      </w:r>
      <w:proofErr w:type="spellEnd"/>
      <w:r>
        <w:rPr>
          <w:sz w:val="24"/>
        </w:rPr>
        <w:t>,</w:t>
      </w:r>
    </w:p>
    <w:p w14:paraId="1DA3D42F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olvasó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számára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világosak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érthetőek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alkalmasak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cél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elérésére</w:t>
      </w:r>
      <w:proofErr w:type="spellEnd"/>
      <w:r>
        <w:rPr>
          <w:sz w:val="24"/>
        </w:rPr>
        <w:t>,</w:t>
      </w:r>
    </w:p>
    <w:p w14:paraId="310FDEF3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szövegfajtája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meghatározott</w:t>
      </w:r>
      <w:proofErr w:type="spellEnd"/>
      <w:r>
        <w:rPr>
          <w:sz w:val="24"/>
        </w:rPr>
        <w:t>,</w:t>
      </w:r>
    </w:p>
    <w:p w14:paraId="48E8DBE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megfelelnek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populáció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28482B2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 w:line="237" w:lineRule="auto"/>
        <w:ind w:left="316" w:right="4033" w:firstLine="360"/>
        <w:rPr>
          <w:sz w:val="24"/>
        </w:rPr>
      </w:pPr>
      <w:proofErr w:type="spellStart"/>
      <w:r>
        <w:rPr>
          <w:sz w:val="24"/>
        </w:rPr>
        <w:t>megírásához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alábbi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szövegfajtákat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létrehozni</w:t>
      </w:r>
      <w:proofErr w:type="spellEnd"/>
      <w:r>
        <w:rPr>
          <w:sz w:val="24"/>
        </w:rPr>
        <w:t>:</w:t>
      </w:r>
    </w:p>
    <w:p w14:paraId="73ABED33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rövid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személyes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jellegű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közlés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üzenet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naplóbejegyzés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blogbejegyzés</w:t>
      </w:r>
      <w:proofErr w:type="spellEnd"/>
      <w:r>
        <w:rPr>
          <w:sz w:val="24"/>
        </w:rPr>
        <w:t>),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internetes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hozzászólás</w:t>
      </w:r>
      <w:proofErr w:type="spellEnd"/>
      <w:r>
        <w:rPr>
          <w:sz w:val="24"/>
        </w:rPr>
        <w:t>,</w:t>
      </w:r>
    </w:p>
    <w:p w14:paraId="25B7B7A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40DAB3C" w14:textId="77777777" w:rsidR="006B4F76" w:rsidRDefault="006B4F76">
      <w:pPr>
        <w:pStyle w:val="Szvegtrzs"/>
        <w:spacing w:before="8"/>
        <w:rPr>
          <w:sz w:val="17"/>
        </w:rPr>
      </w:pPr>
    </w:p>
    <w:p w14:paraId="6B6ED24B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00" w:line="240" w:lineRule="auto"/>
        <w:rPr>
          <w:sz w:val="24"/>
        </w:rPr>
      </w:pPr>
      <w:r>
        <w:rPr>
          <w:sz w:val="24"/>
        </w:rPr>
        <w:t>e-mail,</w:t>
      </w:r>
    </w:p>
    <w:p w14:paraId="15867B9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meghívó</w:t>
      </w:r>
      <w:proofErr w:type="spellEnd"/>
      <w:r>
        <w:rPr>
          <w:sz w:val="24"/>
        </w:rPr>
        <w:t>,</w:t>
      </w:r>
    </w:p>
    <w:p w14:paraId="6340ECF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magánjellegű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intézménynek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szóló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levél</w:t>
      </w:r>
      <w:proofErr w:type="spellEnd"/>
      <w:r>
        <w:rPr>
          <w:sz w:val="24"/>
        </w:rPr>
        <w:t>.</w:t>
      </w:r>
    </w:p>
    <w:p w14:paraId="4CCF5250" w14:textId="77777777" w:rsidR="006B4F76" w:rsidRDefault="00756F4C">
      <w:pPr>
        <w:spacing w:line="274" w:lineRule="exact"/>
        <w:ind w:left="315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feladatsor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4895A2B3" w14:textId="77777777" w:rsidR="006B4F76" w:rsidRDefault="00756F4C">
      <w:pPr>
        <w:ind w:left="315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valamint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Részletes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követelmények</w:t>
      </w:r>
      <w:proofErr w:type="spellEnd"/>
      <w:r>
        <w:rPr>
          <w:i/>
          <w:sz w:val="24"/>
        </w:rPr>
        <w:t>)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listákra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épülnek</w:t>
      </w:r>
      <w:proofErr w:type="spellEnd"/>
      <w:r>
        <w:rPr>
          <w:sz w:val="24"/>
        </w:rPr>
        <w:t>.</w:t>
      </w:r>
    </w:p>
    <w:p w14:paraId="2F8F8C7D" w14:textId="77777777" w:rsidR="006B4F76" w:rsidRDefault="00756F4C">
      <w:pPr>
        <w:pStyle w:val="Szvegtrzs"/>
        <w:ind w:left="315" w:right="294"/>
        <w:jc w:val="both"/>
      </w:pPr>
      <w:r>
        <w:t xml:space="preserve">Az </w:t>
      </w:r>
      <w:proofErr w:type="spellStart"/>
      <w:r>
        <w:t>íráskészség</w:t>
      </w:r>
      <w:proofErr w:type="spellEnd"/>
      <w:r>
        <w:t xml:space="preserve"> </w:t>
      </w:r>
      <w:proofErr w:type="spellStart"/>
      <w:r>
        <w:t>mérése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helyzetet</w:t>
      </w:r>
      <w:proofErr w:type="spellEnd"/>
      <w:r>
        <w:t xml:space="preserve"> </w:t>
      </w:r>
      <w:proofErr w:type="spellStart"/>
      <w:r>
        <w:t>teremtünk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</w:t>
      </w:r>
      <w:proofErr w:type="spellStart"/>
      <w:r>
        <w:t>megadjuk</w:t>
      </w:r>
      <w:proofErr w:type="spellEnd"/>
      <w:r>
        <w:t xml:space="preserve"> a </w:t>
      </w:r>
      <w:proofErr w:type="spellStart"/>
      <w:r>
        <w:t>szituációt</w:t>
      </w:r>
      <w:proofErr w:type="spellEnd"/>
      <w:r>
        <w:t xml:space="preserve">, </w:t>
      </w:r>
      <w:proofErr w:type="spellStart"/>
      <w:r>
        <w:t>amelyben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írásmű</w:t>
      </w:r>
      <w:proofErr w:type="spellEnd"/>
      <w:r>
        <w:t xml:space="preserve"> </w:t>
      </w:r>
      <w:proofErr w:type="spellStart"/>
      <w:r>
        <w:t>keletkezik</w:t>
      </w:r>
      <w:proofErr w:type="spellEnd"/>
      <w:r>
        <w:t xml:space="preserve">,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ehhez</w:t>
      </w:r>
      <w:proofErr w:type="spellEnd"/>
      <w:r>
        <w:rPr>
          <w:spacing w:val="-4"/>
        </w:rPr>
        <w:t xml:space="preserve"> </w:t>
      </w:r>
      <w:proofErr w:type="spellStart"/>
      <w:r>
        <w:t>illeszkedő</w:t>
      </w:r>
      <w:proofErr w:type="spellEnd"/>
      <w:r>
        <w:rPr>
          <w:spacing w:val="-4"/>
        </w:rPr>
        <w:t xml:space="preserve"> </w:t>
      </w:r>
      <w:proofErr w:type="spellStart"/>
      <w:r>
        <w:t>szövegfajtát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továbbá</w:t>
      </w:r>
      <w:proofErr w:type="spellEnd"/>
      <w:r>
        <w:rPr>
          <w:spacing w:val="-6"/>
        </w:rPr>
        <w:t xml:space="preserve"> </w:t>
      </w:r>
      <w:proofErr w:type="spellStart"/>
      <w:r>
        <w:t>meghatározzuk</w:t>
      </w:r>
      <w:proofErr w:type="spellEnd"/>
      <w:r>
        <w:rPr>
          <w:spacing w:val="-4"/>
        </w:rP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t>írásmű</w:t>
      </w:r>
      <w:proofErr w:type="spellEnd"/>
      <w:r>
        <w:rPr>
          <w:spacing w:val="-3"/>
        </w:rPr>
        <w:t xml:space="preserve"> </w:t>
      </w:r>
      <w:proofErr w:type="spellStart"/>
      <w:r>
        <w:t>célját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témáját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címzettjét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valamint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szöveg</w:t>
      </w:r>
      <w:proofErr w:type="spellEnd"/>
      <w:r>
        <w:rPr>
          <w:spacing w:val="-6"/>
        </w:rPr>
        <w:t xml:space="preserve"> </w:t>
      </w:r>
      <w:proofErr w:type="spellStart"/>
      <w:r>
        <w:t>írója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olvasója</w:t>
      </w:r>
      <w:proofErr w:type="spellEnd"/>
      <w:r>
        <w:rPr>
          <w:spacing w:val="-4"/>
        </w:rPr>
        <w:t xml:space="preserve"> </w:t>
      </w:r>
      <w:proofErr w:type="spellStart"/>
      <w:r>
        <w:t>közötti</w:t>
      </w:r>
      <w:proofErr w:type="spellEnd"/>
      <w:r>
        <w:rPr>
          <w:spacing w:val="-4"/>
        </w:rPr>
        <w:t xml:space="preserve"> </w:t>
      </w:r>
      <w:proofErr w:type="spellStart"/>
      <w:r>
        <w:t>kapcsolat</w:t>
      </w:r>
      <w:proofErr w:type="spellEnd"/>
      <w:r>
        <w:rPr>
          <w:spacing w:val="-57"/>
        </w:rPr>
        <w:t xml:space="preserve"> </w:t>
      </w:r>
      <w:proofErr w:type="spellStart"/>
      <w:r>
        <w:t>jellegét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Mindezek</w:t>
      </w:r>
      <w:proofErr w:type="spellEnd"/>
      <w:r>
        <w:t xml:space="preserve"> </w:t>
      </w:r>
      <w:proofErr w:type="spellStart"/>
      <w:r>
        <w:t>meghatározzák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stílusát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hangnemét</w:t>
      </w:r>
      <w:proofErr w:type="spellEnd"/>
      <w:r>
        <w:t>.</w:t>
      </w:r>
    </w:p>
    <w:p w14:paraId="310D5A9F" w14:textId="77777777" w:rsidR="006B4F76" w:rsidRDefault="00756F4C">
      <w:pPr>
        <w:pStyle w:val="Szvegtrzs"/>
        <w:spacing w:before="1"/>
        <w:ind w:left="315"/>
        <w:jc w:val="both"/>
      </w:pPr>
      <w:r>
        <w:t>A</w:t>
      </w:r>
      <w:r>
        <w:rPr>
          <w:spacing w:val="-2"/>
        </w:rPr>
        <w:t xml:space="preserve"> </w:t>
      </w:r>
      <w:proofErr w:type="spellStart"/>
      <w:r>
        <w:t>feladatok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következő</w:t>
      </w:r>
      <w:proofErr w:type="spellEnd"/>
      <w:r>
        <w:rPr>
          <w:spacing w:val="2"/>
        </w:rPr>
        <w:t xml:space="preserve"> </w:t>
      </w:r>
      <w:proofErr w:type="spellStart"/>
      <w:r>
        <w:t>feladattípusok</w:t>
      </w:r>
      <w:proofErr w:type="spellEnd"/>
      <w: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vagy</w:t>
      </w:r>
      <w:proofErr w:type="spellEnd"/>
      <w:r>
        <w:rPr>
          <w:spacing w:val="-5"/>
        </w:rP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elemét</w:t>
      </w:r>
      <w:proofErr w:type="spellEnd"/>
      <w:r>
        <w:t xml:space="preserve"> </w:t>
      </w:r>
      <w:proofErr w:type="spellStart"/>
      <w:r>
        <w:t>tartalmazhatják</w:t>
      </w:r>
      <w:proofErr w:type="spellEnd"/>
      <w:r>
        <w:t>:</w:t>
      </w:r>
    </w:p>
    <w:p w14:paraId="685A5CFA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/>
        <w:ind w:hanging="362"/>
        <w:rPr>
          <w:sz w:val="24"/>
        </w:rPr>
      </w:pPr>
      <w:proofErr w:type="spellStart"/>
      <w:r>
        <w:rPr>
          <w:sz w:val="24"/>
        </w:rPr>
        <w:t>meghatározott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szituációban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szövegalkotás</w:t>
      </w:r>
      <w:proofErr w:type="spellEnd"/>
      <w:r>
        <w:rPr>
          <w:sz w:val="24"/>
        </w:rPr>
        <w:t>,</w:t>
      </w:r>
    </w:p>
    <w:p w14:paraId="6DADCD24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37" w:lineRule="auto"/>
        <w:ind w:right="295"/>
        <w:rPr>
          <w:sz w:val="24"/>
        </w:rPr>
      </w:pPr>
      <w:proofErr w:type="spellStart"/>
      <w:r>
        <w:rPr>
          <w:sz w:val="24"/>
        </w:rPr>
        <w:t>verbális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segédanyagok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(pl.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személyes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feljegyzések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üzenetek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levelek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cikkek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felhívások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hirdetések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blogbejegyzések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internetes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hozzászólások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szórólapok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szövegalkotás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azokra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reagálás</w:t>
      </w:r>
      <w:proofErr w:type="spellEnd"/>
      <w:r>
        <w:rPr>
          <w:sz w:val="24"/>
        </w:rPr>
        <w:t>,</w:t>
      </w:r>
    </w:p>
    <w:p w14:paraId="3FA3D49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92" w:lineRule="exact"/>
        <w:rPr>
          <w:sz w:val="24"/>
        </w:rPr>
      </w:pPr>
      <w:proofErr w:type="spellStart"/>
      <w:r>
        <w:rPr>
          <w:sz w:val="24"/>
        </w:rPr>
        <w:t>vizuális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segédanyagok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ábrák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képek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képsorok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grafikonok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táblázatok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szövegalkotás</w:t>
      </w:r>
      <w:proofErr w:type="spellEnd"/>
      <w:r>
        <w:rPr>
          <w:sz w:val="24"/>
        </w:rPr>
        <w:t>.</w:t>
      </w:r>
    </w:p>
    <w:p w14:paraId="0B2072AA" w14:textId="77777777" w:rsidR="006B4F76" w:rsidRDefault="00756F4C">
      <w:pPr>
        <w:pStyle w:val="Szvegtrzs"/>
        <w:ind w:left="316"/>
      </w:pPr>
      <w:r>
        <w:t>Az</w:t>
      </w:r>
      <w:r>
        <w:rPr>
          <w:spacing w:val="10"/>
        </w:rPr>
        <w:t xml:space="preserve"> </w:t>
      </w:r>
      <w:proofErr w:type="spellStart"/>
      <w:r>
        <w:t>irányító</w:t>
      </w:r>
      <w:proofErr w:type="spellEnd"/>
      <w:r>
        <w:rPr>
          <w:spacing w:val="10"/>
        </w:rPr>
        <w:t xml:space="preserve"> </w:t>
      </w:r>
      <w:proofErr w:type="spellStart"/>
      <w:r>
        <w:t>szempontok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téma</w:t>
      </w:r>
      <w:proofErr w:type="spellEnd"/>
      <w:r>
        <w:rPr>
          <w:spacing w:val="9"/>
        </w:rPr>
        <w:t xml:space="preserve"> </w:t>
      </w:r>
      <w:proofErr w:type="spellStart"/>
      <w:r>
        <w:t>alpontjait</w:t>
      </w:r>
      <w:proofErr w:type="spellEnd"/>
      <w:r>
        <w:rPr>
          <w:spacing w:val="11"/>
        </w:rPr>
        <w:t xml:space="preserve"> </w:t>
      </w:r>
      <w:proofErr w:type="spellStart"/>
      <w:r>
        <w:t>adják</w:t>
      </w:r>
      <w:proofErr w:type="spellEnd"/>
      <w:r>
        <w:rPr>
          <w:spacing w:val="12"/>
        </w:rPr>
        <w:t xml:space="preserve"> </w:t>
      </w:r>
      <w:r>
        <w:t>meg,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verbális</w:t>
      </w:r>
      <w:proofErr w:type="spellEnd"/>
      <w:r>
        <w:rPr>
          <w:spacing w:val="10"/>
        </w:rPr>
        <w:t xml:space="preserve"> </w:t>
      </w:r>
      <w:proofErr w:type="spellStart"/>
      <w:r>
        <w:t>és</w:t>
      </w:r>
      <w:proofErr w:type="spellEnd"/>
      <w:r>
        <w:rPr>
          <w:spacing w:val="10"/>
        </w:rPr>
        <w:t xml:space="preserve"> </w:t>
      </w:r>
      <w:proofErr w:type="spellStart"/>
      <w:r>
        <w:t>vizuális</w:t>
      </w:r>
      <w:proofErr w:type="spellEnd"/>
      <w:r>
        <w:rPr>
          <w:spacing w:val="10"/>
        </w:rPr>
        <w:t xml:space="preserve"> </w:t>
      </w:r>
      <w:proofErr w:type="spellStart"/>
      <w:r>
        <w:t>segédanyagok</w:t>
      </w:r>
      <w:proofErr w:type="spellEnd"/>
      <w:r>
        <w:rPr>
          <w:spacing w:val="10"/>
        </w:rPr>
        <w:t xml:space="preserve"> </w:t>
      </w:r>
      <w:proofErr w:type="spellStart"/>
      <w:r>
        <w:t>pedig</w:t>
      </w:r>
      <w:proofErr w:type="spellEnd"/>
      <w:r>
        <w:rPr>
          <w:spacing w:val="10"/>
        </w:rPr>
        <w:t xml:space="preserve"> </w:t>
      </w:r>
      <w:proofErr w:type="spellStart"/>
      <w:r>
        <w:t>gondolati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illetve</w:t>
      </w:r>
      <w:proofErr w:type="spellEnd"/>
      <w:r>
        <w:rPr>
          <w:spacing w:val="9"/>
        </w:rPr>
        <w:t xml:space="preserve"> </w:t>
      </w:r>
      <w:proofErr w:type="spellStart"/>
      <w:r>
        <w:t>nyelvi</w:t>
      </w:r>
      <w:proofErr w:type="spellEnd"/>
      <w:r>
        <w:rPr>
          <w:spacing w:val="11"/>
        </w:rPr>
        <w:t xml:space="preserve"> </w:t>
      </w:r>
      <w:proofErr w:type="spellStart"/>
      <w:r>
        <w:t>segítséget</w:t>
      </w:r>
      <w:proofErr w:type="spellEnd"/>
      <w:r>
        <w:rPr>
          <w:spacing w:val="11"/>
        </w:rPr>
        <w:t xml:space="preserve"> </w:t>
      </w:r>
      <w:proofErr w:type="spellStart"/>
      <w:r>
        <w:t>nyújtanak</w:t>
      </w:r>
      <w:proofErr w:type="spellEnd"/>
      <w:r>
        <w:rPr>
          <w:spacing w:val="10"/>
        </w:rPr>
        <w:t xml:space="preserve"> </w:t>
      </w:r>
      <w:proofErr w:type="spellStart"/>
      <w:r>
        <w:t>az</w:t>
      </w:r>
      <w:proofErr w:type="spellEnd"/>
      <w:r>
        <w:rPr>
          <w:spacing w:val="-57"/>
        </w:rPr>
        <w:t xml:space="preserve"> </w:t>
      </w:r>
      <w:proofErr w:type="spellStart"/>
      <w:r>
        <w:t>adott</w:t>
      </w:r>
      <w:proofErr w:type="spellEnd"/>
      <w:r>
        <w:rPr>
          <w:spacing w:val="-1"/>
        </w:rPr>
        <w:t xml:space="preserve"> </w:t>
      </w:r>
      <w:proofErr w:type="spellStart"/>
      <w:r>
        <w:t>téma</w:t>
      </w:r>
      <w:proofErr w:type="spellEnd"/>
      <w:r>
        <w:rPr>
          <w:spacing w:val="-1"/>
        </w:rPr>
        <w:t xml:space="preserve"> </w:t>
      </w:r>
      <w:proofErr w:type="spellStart"/>
      <w:r>
        <w:t>kidolgozásához</w:t>
      </w:r>
      <w:proofErr w:type="spellEnd"/>
      <w:r>
        <w:t>.</w:t>
      </w:r>
    </w:p>
    <w:p w14:paraId="76DB9F3F" w14:textId="77777777" w:rsidR="006B4F76" w:rsidRDefault="00756F4C">
      <w:pPr>
        <w:pStyle w:val="Szvegtrzs"/>
        <w:ind w:left="316"/>
      </w:pPr>
      <w:r>
        <w:t>A</w:t>
      </w:r>
      <w:r>
        <w:rPr>
          <w:spacing w:val="-2"/>
        </w:rPr>
        <w:t xml:space="preserve"> </w:t>
      </w:r>
      <w:proofErr w:type="spellStart"/>
      <w:r>
        <w:t>feladatlap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rPr>
          <w:spacing w:val="-1"/>
        </w:rPr>
        <w:t xml:space="preserve">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</w:p>
    <w:p w14:paraId="62793CA1" w14:textId="77777777" w:rsidR="006B4F76" w:rsidRDefault="00756F4C">
      <w:pPr>
        <w:pStyle w:val="Szvegtrzs"/>
        <w:ind w:left="316"/>
      </w:pPr>
      <w:r>
        <w:t>Az</w:t>
      </w:r>
      <w:r>
        <w:rPr>
          <w:spacing w:val="7"/>
        </w:rPr>
        <w:t xml:space="preserve"> </w:t>
      </w:r>
      <w:proofErr w:type="spellStart"/>
      <w:r>
        <w:rPr>
          <w:i/>
        </w:rPr>
        <w:t>első</w:t>
      </w:r>
      <w:proofErr w:type="spellEnd"/>
      <w:r>
        <w:rPr>
          <w:i/>
          <w:spacing w:val="6"/>
        </w:rPr>
        <w:t xml:space="preserve"> </w:t>
      </w:r>
      <w:proofErr w:type="spellStart"/>
      <w:r>
        <w:rPr>
          <w:i/>
        </w:rPr>
        <w:t>feladat</w:t>
      </w:r>
      <w:proofErr w:type="spellEnd"/>
      <w:r>
        <w:rPr>
          <w:i/>
          <w:spacing w:val="7"/>
        </w:rPr>
        <w:t xml:space="preserve"> </w:t>
      </w:r>
      <w:proofErr w:type="spellStart"/>
      <w:r>
        <w:t>interakciós</w:t>
      </w:r>
      <w:proofErr w:type="spellEnd"/>
      <w:r>
        <w:rPr>
          <w:spacing w:val="6"/>
        </w:rPr>
        <w:t xml:space="preserve"> </w:t>
      </w:r>
      <w:proofErr w:type="spellStart"/>
      <w:r>
        <w:t>és</w:t>
      </w:r>
      <w:proofErr w:type="spellEnd"/>
      <w:r>
        <w:rPr>
          <w:spacing w:val="7"/>
        </w:rPr>
        <w:t xml:space="preserve"> </w:t>
      </w:r>
      <w:proofErr w:type="spellStart"/>
      <w:r>
        <w:t>tranzakciós</w:t>
      </w:r>
      <w:proofErr w:type="spellEnd"/>
      <w:r>
        <w:rPr>
          <w:spacing w:val="6"/>
        </w:rPr>
        <w:t xml:space="preserve"> </w:t>
      </w:r>
      <w:proofErr w:type="spellStart"/>
      <w:r>
        <w:t>szöveg</w:t>
      </w:r>
      <w:proofErr w:type="spellEnd"/>
      <w:r>
        <w:t>.</w:t>
      </w:r>
      <w:r>
        <w:rPr>
          <w:spacing w:val="9"/>
        </w:rPr>
        <w:t xml:space="preserve"> </w:t>
      </w:r>
      <w:r>
        <w:t>Ebben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feladatban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vizsgázó</w:t>
      </w:r>
      <w:proofErr w:type="spellEnd"/>
      <w:r>
        <w:rPr>
          <w:spacing w:val="5"/>
        </w:rPr>
        <w:t xml:space="preserve"> </w:t>
      </w:r>
      <w:proofErr w:type="spellStart"/>
      <w:r>
        <w:t>verbális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illetve</w:t>
      </w:r>
      <w:proofErr w:type="spellEnd"/>
      <w:r>
        <w:rPr>
          <w:spacing w:val="6"/>
        </w:rPr>
        <w:t xml:space="preserve"> </w:t>
      </w:r>
      <w:proofErr w:type="spellStart"/>
      <w:r>
        <w:t>vizuális</w:t>
      </w:r>
      <w:proofErr w:type="spellEnd"/>
      <w:r>
        <w:rPr>
          <w:spacing w:val="6"/>
        </w:rPr>
        <w:t xml:space="preserve"> </w:t>
      </w:r>
      <w:proofErr w:type="spellStart"/>
      <w:r>
        <w:t>segédanyagra</w:t>
      </w:r>
      <w:proofErr w:type="spellEnd"/>
      <w:r>
        <w:rPr>
          <w:spacing w:val="6"/>
        </w:rPr>
        <w:t xml:space="preserve"> </w:t>
      </w:r>
      <w:proofErr w:type="spellStart"/>
      <w:r>
        <w:t>reagálva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három</w:t>
      </w:r>
      <w:proofErr w:type="spellEnd"/>
      <w:r>
        <w:rPr>
          <w:spacing w:val="6"/>
        </w:rPr>
        <w:t xml:space="preserve"> </w:t>
      </w:r>
      <w:proofErr w:type="spellStart"/>
      <w:r>
        <w:t>irányító</w:t>
      </w:r>
      <w:proofErr w:type="spellEnd"/>
      <w:r>
        <w:rPr>
          <w:spacing w:val="-57"/>
        </w:rPr>
        <w:t xml:space="preserve"> </w:t>
      </w:r>
      <w:proofErr w:type="spellStart"/>
      <w:r>
        <w:t>szempont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t xml:space="preserve"> 80-100 </w:t>
      </w:r>
      <w:proofErr w:type="spellStart"/>
      <w:r>
        <w:t>szó</w:t>
      </w:r>
      <w:proofErr w:type="spellEnd"/>
      <w:r>
        <w:t xml:space="preserve"> </w:t>
      </w:r>
      <w:proofErr w:type="spellStart"/>
      <w:r>
        <w:t>terjedelmű</w:t>
      </w:r>
      <w:proofErr w:type="spellEnd"/>
      <w:r>
        <w:t xml:space="preserve"> </w:t>
      </w:r>
      <w:proofErr w:type="spellStart"/>
      <w:r>
        <w:t>közlést</w:t>
      </w:r>
      <w:proofErr w:type="spellEnd"/>
      <w:r>
        <w:t xml:space="preserve"> </w:t>
      </w:r>
      <w:proofErr w:type="spellStart"/>
      <w:r>
        <w:t>hoz</w:t>
      </w:r>
      <w:proofErr w:type="spellEnd"/>
      <w:r>
        <w:rPr>
          <w:spacing w:val="1"/>
        </w:rPr>
        <w:t xml:space="preserve"> </w:t>
      </w:r>
      <w:proofErr w:type="spellStart"/>
      <w:r>
        <w:t>létre</w:t>
      </w:r>
      <w:proofErr w:type="spellEnd"/>
      <w:r>
        <w:t>.</w:t>
      </w:r>
    </w:p>
    <w:p w14:paraId="6017D95C" w14:textId="77777777" w:rsidR="006B4F76" w:rsidRDefault="00756F4C">
      <w:pPr>
        <w:pStyle w:val="Szvegtrzs"/>
        <w:ind w:left="316"/>
      </w:pPr>
      <w:r>
        <w:t>A</w:t>
      </w:r>
      <w:r>
        <w:rPr>
          <w:spacing w:val="-5"/>
        </w:rPr>
        <w:t xml:space="preserve"> </w:t>
      </w:r>
      <w:proofErr w:type="spellStart"/>
      <w:r>
        <w:rPr>
          <w:i/>
        </w:rPr>
        <w:t>második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feladatban</w:t>
      </w:r>
      <w:proofErr w:type="spellEnd"/>
      <w:r>
        <w:rPr>
          <w:i/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vizsgázó</w:t>
      </w:r>
      <w:proofErr w:type="spellEnd"/>
      <w:r>
        <w:rPr>
          <w:spacing w:val="-4"/>
        </w:rPr>
        <w:t xml:space="preserve"> </w:t>
      </w:r>
      <w:proofErr w:type="spellStart"/>
      <w:r>
        <w:t>hosszabb</w:t>
      </w:r>
      <w:proofErr w:type="spellEnd"/>
      <w:r>
        <w:rPr>
          <w:spacing w:val="-7"/>
        </w:rPr>
        <w:t xml:space="preserve"> </w:t>
      </w:r>
      <w:proofErr w:type="spellStart"/>
      <w:r>
        <w:t>leíró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vagy</w:t>
      </w:r>
      <w:proofErr w:type="spellEnd"/>
      <w:r>
        <w:rPr>
          <w:spacing w:val="-9"/>
        </w:rPr>
        <w:t xml:space="preserve"> </w:t>
      </w:r>
      <w:proofErr w:type="spellStart"/>
      <w:r>
        <w:t>véleménykifejtő</w:t>
      </w:r>
      <w:proofErr w:type="spellEnd"/>
      <w:r>
        <w:rPr>
          <w:spacing w:val="-4"/>
        </w:rPr>
        <w:t xml:space="preserve"> </w:t>
      </w:r>
      <w:proofErr w:type="spellStart"/>
      <w:r>
        <w:t>szöveget</w:t>
      </w:r>
      <w:proofErr w:type="spellEnd"/>
      <w:r>
        <w:rPr>
          <w:spacing w:val="-3"/>
        </w:rPr>
        <w:t xml:space="preserve"> </w:t>
      </w:r>
      <w:proofErr w:type="spellStart"/>
      <w:r>
        <w:t>hoz</w:t>
      </w:r>
      <w:proofErr w:type="spellEnd"/>
      <w:r>
        <w:rPr>
          <w:spacing w:val="-3"/>
        </w:rPr>
        <w:t xml:space="preserve"> </w:t>
      </w:r>
      <w:proofErr w:type="spellStart"/>
      <w:r>
        <w:t>létre</w:t>
      </w:r>
      <w:proofErr w:type="spellEnd"/>
      <w:r>
        <w:rPr>
          <w:spacing w:val="-7"/>
        </w:rPr>
        <w:t xml:space="preserve"> </w:t>
      </w:r>
      <w:proofErr w:type="spellStart"/>
      <w:r>
        <w:t>négy</w:t>
      </w:r>
      <w:proofErr w:type="spellEnd"/>
      <w:r>
        <w:rPr>
          <w:spacing w:val="-11"/>
        </w:rPr>
        <w:t xml:space="preserve"> </w:t>
      </w:r>
      <w:proofErr w:type="spellStart"/>
      <w:r>
        <w:t>irányító</w:t>
      </w:r>
      <w:proofErr w:type="spellEnd"/>
      <w:r>
        <w:rPr>
          <w:spacing w:val="-3"/>
        </w:rPr>
        <w:t xml:space="preserve"> </w:t>
      </w:r>
      <w:proofErr w:type="spellStart"/>
      <w:r>
        <w:t>szempont</w:t>
      </w:r>
      <w:proofErr w:type="spellEnd"/>
      <w:r>
        <w:rPr>
          <w:spacing w:val="-3"/>
        </w:rPr>
        <w:t xml:space="preserve"> </w:t>
      </w:r>
      <w:proofErr w:type="spellStart"/>
      <w:r>
        <w:t>alapján</w:t>
      </w:r>
      <w:proofErr w:type="spellEnd"/>
      <w:r>
        <w:t>.</w:t>
      </w:r>
      <w:r>
        <w:rPr>
          <w:spacing w:val="-4"/>
        </w:rPr>
        <w:t xml:space="preserve"> </w:t>
      </w:r>
      <w:r>
        <w:t>Az</w:t>
      </w:r>
      <w:r>
        <w:rPr>
          <w:spacing w:val="-3"/>
        </w:rPr>
        <w:t xml:space="preserve"> </w:t>
      </w:r>
      <w:proofErr w:type="spellStart"/>
      <w:r>
        <w:t>írás</w:t>
      </w:r>
      <w:proofErr w:type="spellEnd"/>
      <w:r>
        <w:rPr>
          <w:spacing w:val="-5"/>
        </w:rPr>
        <w:t xml:space="preserve"> </w:t>
      </w:r>
      <w:proofErr w:type="spellStart"/>
      <w:r>
        <w:t>terjedelme</w:t>
      </w:r>
      <w:proofErr w:type="spellEnd"/>
      <w:r>
        <w:rPr>
          <w:spacing w:val="-5"/>
        </w:rPr>
        <w:t xml:space="preserve"> </w:t>
      </w:r>
      <w:r>
        <w:t>100-</w:t>
      </w:r>
      <w:r>
        <w:rPr>
          <w:spacing w:val="-57"/>
        </w:rPr>
        <w:t xml:space="preserve"> </w:t>
      </w:r>
      <w:r>
        <w:t xml:space="preserve">120 </w:t>
      </w:r>
      <w:proofErr w:type="spellStart"/>
      <w:r>
        <w:t>szó</w:t>
      </w:r>
      <w:proofErr w:type="spellEnd"/>
      <w:r>
        <w:t>.</w:t>
      </w:r>
    </w:p>
    <w:p w14:paraId="0DFA7558" w14:textId="77777777" w:rsidR="006B4F76" w:rsidRDefault="00756F4C">
      <w:pPr>
        <w:pStyle w:val="Szvegtrzs"/>
        <w:ind w:left="316" w:right="4401"/>
      </w:pPr>
      <w:r>
        <w:t xml:space="preserve">A </w:t>
      </w:r>
      <w:proofErr w:type="spellStart"/>
      <w:r>
        <w:t>feladatok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irányító</w:t>
      </w:r>
      <w:proofErr w:type="spellEnd"/>
      <w: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segédanyagok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idegen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 </w:t>
      </w:r>
      <w:proofErr w:type="spellStart"/>
      <w:r>
        <w:t>vannak</w:t>
      </w:r>
      <w:proofErr w:type="spellEnd"/>
      <w:r>
        <w:t xml:space="preserve"> </w:t>
      </w:r>
      <w:proofErr w:type="spellStart"/>
      <w:r>
        <w:t>meghatározva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rPr>
          <w:spacing w:val="-1"/>
        </w:rPr>
        <w:t xml:space="preserve"> </w:t>
      </w:r>
      <w:proofErr w:type="spellStart"/>
      <w:r>
        <w:t>során</w:t>
      </w:r>
      <w:proofErr w:type="spellEnd"/>
      <w:r>
        <w:rPr>
          <w:spacing w:val="-1"/>
        </w:rPr>
        <w:t xml:space="preserve"> </w:t>
      </w:r>
      <w:proofErr w:type="spellStart"/>
      <w:r>
        <w:t>egy</w:t>
      </w:r>
      <w:proofErr w:type="spellEnd"/>
      <w:r>
        <w:t xml:space="preserve">-, </w:t>
      </w:r>
      <w:proofErr w:type="spellStart"/>
      <w:r>
        <w:t>illetve</w:t>
      </w:r>
      <w:proofErr w:type="spellEnd"/>
      <w:r>
        <w:rPr>
          <w:spacing w:val="-1"/>
        </w:rPr>
        <w:t xml:space="preserve"> </w:t>
      </w:r>
      <w:proofErr w:type="spellStart"/>
      <w:r>
        <w:t>kétnyelvű</w:t>
      </w:r>
      <w:proofErr w:type="spellEnd"/>
      <w:r>
        <w:rPr>
          <w:spacing w:val="-1"/>
        </w:rP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szótár</w:t>
      </w:r>
      <w:proofErr w:type="spellEnd"/>
      <w:r>
        <w:rPr>
          <w:spacing w:val="-2"/>
        </w:rPr>
        <w:t xml:space="preserve"> </w:t>
      </w:r>
      <w:proofErr w:type="spellStart"/>
      <w:r>
        <w:t>használható</w:t>
      </w:r>
      <w:proofErr w:type="spellEnd"/>
      <w:r>
        <w:t>.</w:t>
      </w:r>
    </w:p>
    <w:p w14:paraId="5C74590E" w14:textId="77777777" w:rsidR="006B4F76" w:rsidRDefault="006B4F76">
      <w:pPr>
        <w:pStyle w:val="Szvegtrzs"/>
        <w:spacing w:before="4"/>
      </w:pPr>
    </w:p>
    <w:p w14:paraId="76894EBE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0C9EB501" w14:textId="77777777" w:rsidR="006B4F76" w:rsidRDefault="006B4F76">
      <w:pPr>
        <w:pStyle w:val="Szvegtrzs"/>
        <w:rPr>
          <w:b/>
        </w:rPr>
      </w:pPr>
    </w:p>
    <w:p w14:paraId="3F92A315" w14:textId="77777777" w:rsidR="006B4F76" w:rsidRDefault="00756F4C">
      <w:pPr>
        <w:pStyle w:val="Cmsor2"/>
        <w:ind w:left="316"/>
      </w:pPr>
      <w:proofErr w:type="spellStart"/>
      <w:r>
        <w:t>Olvasott</w:t>
      </w:r>
      <w:proofErr w:type="spellEnd"/>
      <w:r>
        <w:rPr>
          <w:spacing w:val="-4"/>
        </w:rPr>
        <w:t xml:space="preserve"> </w:t>
      </w:r>
      <w:proofErr w:type="spellStart"/>
      <w:r>
        <w:t>szöveg</w:t>
      </w:r>
      <w:proofErr w:type="spellEnd"/>
      <w:r>
        <w:rPr>
          <w:spacing w:val="-4"/>
        </w:rPr>
        <w:t xml:space="preserve"> </w:t>
      </w:r>
      <w:proofErr w:type="spellStart"/>
      <w:r>
        <w:t>értése</w:t>
      </w:r>
      <w:proofErr w:type="spellEnd"/>
    </w:p>
    <w:p w14:paraId="77872D8C" w14:textId="77777777" w:rsidR="006B4F76" w:rsidRDefault="00756F4C">
      <w:pPr>
        <w:pStyle w:val="Szvegtrzs"/>
        <w:ind w:left="316"/>
      </w:pPr>
      <w:r>
        <w:t>Az</w:t>
      </w:r>
      <w:r>
        <w:rPr>
          <w:spacing w:val="5"/>
        </w:rPr>
        <w:t xml:space="preserve"> </w:t>
      </w:r>
      <w:proofErr w:type="spellStart"/>
      <w:r>
        <w:t>értékelés</w:t>
      </w:r>
      <w:proofErr w:type="spellEnd"/>
      <w:r>
        <w:rPr>
          <w:spacing w:val="4"/>
        </w:rPr>
        <w:t xml:space="preserve"> </w:t>
      </w:r>
      <w:proofErr w:type="spellStart"/>
      <w:r>
        <w:t>központi</w:t>
      </w:r>
      <w:proofErr w:type="spellEnd"/>
      <w:r>
        <w:rPr>
          <w:spacing w:val="5"/>
        </w:rPr>
        <w:t xml:space="preserve"> </w:t>
      </w:r>
      <w:proofErr w:type="spellStart"/>
      <w:r>
        <w:t>javítási-értékelési</w:t>
      </w:r>
      <w:proofErr w:type="spellEnd"/>
      <w:r>
        <w:rPr>
          <w:spacing w:val="6"/>
        </w:rPr>
        <w:t xml:space="preserve"> </w:t>
      </w:r>
      <w:proofErr w:type="spellStart"/>
      <w:r>
        <w:t>útmutató</w:t>
      </w:r>
      <w:proofErr w:type="spellEnd"/>
      <w:r>
        <w:rPr>
          <w:spacing w:val="4"/>
        </w:rPr>
        <w:t xml:space="preserve"> </w:t>
      </w:r>
      <w:proofErr w:type="spellStart"/>
      <w:r>
        <w:t>alapján</w:t>
      </w:r>
      <w:proofErr w:type="spellEnd"/>
      <w:r>
        <w:rPr>
          <w:spacing w:val="4"/>
        </w:rP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5"/>
        </w:rPr>
        <w:t xml:space="preserve"> </w:t>
      </w:r>
      <w:r>
        <w:t>Ha</w:t>
      </w:r>
      <w:r>
        <w:rPr>
          <w:spacing w:val="4"/>
        </w:rPr>
        <w:t xml:space="preserve"> </w:t>
      </w:r>
      <w:proofErr w:type="spellStart"/>
      <w:r>
        <w:t>többféle</w:t>
      </w:r>
      <w:proofErr w:type="spellEnd"/>
      <w:r>
        <w:rPr>
          <w:spacing w:val="4"/>
        </w:rPr>
        <w:t xml:space="preserve"> </w:t>
      </w:r>
      <w:proofErr w:type="spellStart"/>
      <w:r>
        <w:t>válasz</w:t>
      </w:r>
      <w:proofErr w:type="spellEnd"/>
      <w:r>
        <w:rPr>
          <w:spacing w:val="5"/>
        </w:rPr>
        <w:t xml:space="preserve"> </w:t>
      </w:r>
      <w:r>
        <w:t>is</w:t>
      </w:r>
      <w:r>
        <w:rPr>
          <w:spacing w:val="10"/>
        </w:rPr>
        <w:t xml:space="preserve"> </w:t>
      </w:r>
      <w:proofErr w:type="spellStart"/>
      <w:r>
        <w:t>elfogadható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az</w:t>
      </w:r>
      <w:proofErr w:type="spellEnd"/>
      <w:r>
        <w:rPr>
          <w:spacing w:val="6"/>
        </w:rPr>
        <w:t xml:space="preserve"> </w:t>
      </w:r>
      <w:proofErr w:type="spellStart"/>
      <w:r>
        <w:t>útmutató</w:t>
      </w:r>
      <w:proofErr w:type="spellEnd"/>
      <w:r>
        <w:rPr>
          <w:spacing w:val="2"/>
        </w:rPr>
        <w:t xml:space="preserve"> </w:t>
      </w:r>
      <w:proofErr w:type="spellStart"/>
      <w:r>
        <w:t>tartalmazza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szövegből</w:t>
      </w:r>
      <w:proofErr w:type="spellEnd"/>
      <w:r>
        <w:rPr>
          <w:spacing w:val="5"/>
        </w:rPr>
        <w:t xml:space="preserve"> </w:t>
      </w:r>
      <w:proofErr w:type="spellStart"/>
      <w:r>
        <w:t>adódó</w:t>
      </w:r>
      <w:proofErr w:type="spellEnd"/>
      <w:r>
        <w:rPr>
          <w:spacing w:val="-57"/>
        </w:rPr>
        <w:t xml:space="preserve"> </w:t>
      </w:r>
      <w:proofErr w:type="spellStart"/>
      <w:r>
        <w:t>lehetséges</w:t>
      </w:r>
      <w:proofErr w:type="spellEnd"/>
      <w:r>
        <w:rPr>
          <w:spacing w:val="-2"/>
        </w:rPr>
        <w:t xml:space="preserve"> </w:t>
      </w:r>
      <w:proofErr w:type="spellStart"/>
      <w:r>
        <w:t>válaszokat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elemeket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jó</w:t>
      </w:r>
      <w:proofErr w:type="spellEnd"/>
      <w:r>
        <w:t xml:space="preserve"> </w:t>
      </w:r>
      <w:proofErr w:type="spellStart"/>
      <w:r>
        <w:t>válasznak</w:t>
      </w:r>
      <w:proofErr w:type="spellEnd"/>
      <w:r>
        <w:t xml:space="preserve"> </w:t>
      </w:r>
      <w:proofErr w:type="spellStart"/>
      <w:r>
        <w:t>tartalmaznia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17EB5AA8" w14:textId="77777777" w:rsidR="006B4F76" w:rsidRDefault="00756F4C">
      <w:pPr>
        <w:pStyle w:val="Szvegtrzs"/>
        <w:ind w:left="316"/>
      </w:pPr>
      <w:r>
        <w:t>A</w:t>
      </w:r>
      <w:r>
        <w:rPr>
          <w:spacing w:val="7"/>
        </w:rPr>
        <w:t xml:space="preserve"> </w:t>
      </w:r>
      <w:proofErr w:type="spellStart"/>
      <w:r>
        <w:t>feladatokat</w:t>
      </w:r>
      <w:proofErr w:type="spellEnd"/>
      <w:r>
        <w:rPr>
          <w:spacing w:val="7"/>
        </w:rPr>
        <w:t xml:space="preserve"> </w:t>
      </w:r>
      <w:proofErr w:type="spellStart"/>
      <w:r>
        <w:t>kizárólag</w:t>
      </w:r>
      <w:proofErr w:type="spellEnd"/>
      <w:r>
        <w:rPr>
          <w:spacing w:val="6"/>
        </w:rPr>
        <w:t xml:space="preserve"> </w:t>
      </w:r>
      <w:proofErr w:type="spellStart"/>
      <w:r>
        <w:t>tartalmi</w:t>
      </w:r>
      <w:proofErr w:type="spellEnd"/>
      <w:r>
        <w:rPr>
          <w:spacing w:val="7"/>
        </w:rPr>
        <w:t xml:space="preserve"> </w:t>
      </w:r>
      <w:proofErr w:type="spellStart"/>
      <w:r>
        <w:t>szempontok</w:t>
      </w:r>
      <w:proofErr w:type="spellEnd"/>
      <w:r>
        <w:rPr>
          <w:spacing w:val="8"/>
        </w:rPr>
        <w:t xml:space="preserve"> </w:t>
      </w:r>
      <w:proofErr w:type="spellStart"/>
      <w:r>
        <w:t>alapján</w:t>
      </w:r>
      <w:proofErr w:type="spellEnd"/>
      <w:r>
        <w:rPr>
          <w:spacing w:val="8"/>
        </w:rPr>
        <w:t xml:space="preserve"> </w:t>
      </w:r>
      <w:proofErr w:type="spellStart"/>
      <w:r>
        <w:t>értékelik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azaz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nyelvtani</w:t>
      </w:r>
      <w:proofErr w:type="spellEnd"/>
      <w:r>
        <w:rPr>
          <w:spacing w:val="8"/>
        </w:rPr>
        <w:t xml:space="preserve"> </w:t>
      </w:r>
      <w:proofErr w:type="spellStart"/>
      <w:r>
        <w:t>és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helyesírási</w:t>
      </w:r>
      <w:proofErr w:type="spellEnd"/>
      <w:r>
        <w:rPr>
          <w:spacing w:val="17"/>
        </w:rPr>
        <w:t xml:space="preserve"> </w:t>
      </w:r>
      <w:proofErr w:type="spellStart"/>
      <w:r>
        <w:t>hibákat</w:t>
      </w:r>
      <w:proofErr w:type="spellEnd"/>
      <w:r>
        <w:rPr>
          <w:spacing w:val="8"/>
        </w:rPr>
        <w:t xml:space="preserve"> </w:t>
      </w:r>
      <w:proofErr w:type="spellStart"/>
      <w:r>
        <w:t>csak</w:t>
      </w:r>
      <w:proofErr w:type="spellEnd"/>
      <w:r>
        <w:rPr>
          <w:spacing w:val="10"/>
        </w:rPr>
        <w:t xml:space="preserve"> </w:t>
      </w:r>
      <w:proofErr w:type="spellStart"/>
      <w:r>
        <w:t>akkor</w:t>
      </w:r>
      <w:proofErr w:type="spellEnd"/>
      <w:r>
        <w:rPr>
          <w:spacing w:val="7"/>
        </w:rPr>
        <w:t xml:space="preserve"> </w:t>
      </w:r>
      <w:proofErr w:type="spellStart"/>
      <w:r>
        <w:t>veszik</w:t>
      </w:r>
      <w:proofErr w:type="spellEnd"/>
      <w:r>
        <w:rPr>
          <w:spacing w:val="8"/>
        </w:rPr>
        <w:t xml:space="preserve"> </w:t>
      </w:r>
      <w:proofErr w:type="spellStart"/>
      <w:r>
        <w:t>figyelembe</w:t>
      </w:r>
      <w:proofErr w:type="spellEnd"/>
      <w:r>
        <w:t>,</w:t>
      </w:r>
      <w:r>
        <w:rPr>
          <w:spacing w:val="7"/>
        </w:rPr>
        <w:t xml:space="preserve"> </w:t>
      </w:r>
      <w:r>
        <w:t>ha</w:t>
      </w:r>
      <w:r>
        <w:rPr>
          <w:spacing w:val="9"/>
        </w:rPr>
        <w:t xml:space="preserve"> </w:t>
      </w:r>
      <w:proofErr w:type="spellStart"/>
      <w:r>
        <w:t>azok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válasz</w:t>
      </w:r>
      <w:proofErr w:type="spellEnd"/>
      <w:r>
        <w:t xml:space="preserve"> </w:t>
      </w:r>
      <w:proofErr w:type="spellStart"/>
      <w:r>
        <w:t>megértését</w:t>
      </w:r>
      <w:proofErr w:type="spellEnd"/>
      <w:r>
        <w:t xml:space="preserve"> </w:t>
      </w:r>
      <w:proofErr w:type="spellStart"/>
      <w:r>
        <w:t>akadályozzák</w:t>
      </w:r>
      <w:proofErr w:type="spellEnd"/>
      <w:r>
        <w:t>.</w:t>
      </w:r>
    </w:p>
    <w:p w14:paraId="3B01B02E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vizsgadolgozatban</w:t>
      </w:r>
      <w:proofErr w:type="spellEnd"/>
      <w:r>
        <w:rPr>
          <w:spacing w:val="-2"/>
        </w:rPr>
        <w:t xml:space="preserve"> </w:t>
      </w:r>
      <w:proofErr w:type="spellStart"/>
      <w:r>
        <w:t>szerzett</w:t>
      </w:r>
      <w:proofErr w:type="spellEnd"/>
      <w:r>
        <w:rPr>
          <w:spacing w:val="-2"/>
        </w:rPr>
        <w:t xml:space="preserve"> </w:t>
      </w:r>
      <w:proofErr w:type="spellStart"/>
      <w:r>
        <w:t>pontok</w:t>
      </w:r>
      <w:proofErr w:type="spellEnd"/>
      <w:r>
        <w:rPr>
          <w:spacing w:val="-2"/>
        </w:rPr>
        <w:t xml:space="preserve"> </w:t>
      </w:r>
      <w:proofErr w:type="spellStart"/>
      <w:r>
        <w:t>vizsgaponttá</w:t>
      </w:r>
      <w:proofErr w:type="spellEnd"/>
      <w:r>
        <w:rPr>
          <w:spacing w:val="-3"/>
        </w:rPr>
        <w:t xml:space="preserve"> </w:t>
      </w:r>
      <w:proofErr w:type="spellStart"/>
      <w:r>
        <w:t>való</w:t>
      </w:r>
      <w:proofErr w:type="spellEnd"/>
      <w:r>
        <w:rPr>
          <w:spacing w:val="-2"/>
        </w:rPr>
        <w:t xml:space="preserve"> </w:t>
      </w:r>
      <w:proofErr w:type="spellStart"/>
      <w:r>
        <w:t>átalakítása</w:t>
      </w:r>
      <w:proofErr w:type="spellEnd"/>
      <w:r>
        <w:rPr>
          <w:spacing w:val="-3"/>
        </w:rPr>
        <w:t xml:space="preserve"> </w:t>
      </w:r>
      <w:proofErr w:type="spellStart"/>
      <w:r>
        <w:t>központi</w:t>
      </w:r>
      <w:proofErr w:type="spellEnd"/>
      <w:r>
        <w:rPr>
          <w:spacing w:val="2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3"/>
        </w:rPr>
        <w:t xml:space="preserve"> </w:t>
      </w:r>
      <w:proofErr w:type="spellStart"/>
      <w:r>
        <w:t>útmutató</w:t>
      </w:r>
      <w:proofErr w:type="spellEnd"/>
      <w:r>
        <w:rPr>
          <w:spacing w:val="-2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4AD0A3AF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1245BA6" w14:textId="77777777" w:rsidR="006B4F76" w:rsidRDefault="006B4F76">
      <w:pPr>
        <w:pStyle w:val="Szvegtrzs"/>
        <w:spacing w:before="9"/>
        <w:rPr>
          <w:sz w:val="18"/>
        </w:rPr>
      </w:pPr>
    </w:p>
    <w:p w14:paraId="2ADCB870" w14:textId="77777777" w:rsidR="006B4F76" w:rsidRDefault="00756F4C">
      <w:pPr>
        <w:pStyle w:val="Cmsor2"/>
        <w:spacing w:before="90"/>
      </w:pPr>
      <w:proofErr w:type="spellStart"/>
      <w:r>
        <w:t>Nyelvhelyesség</w:t>
      </w:r>
      <w:proofErr w:type="spellEnd"/>
    </w:p>
    <w:p w14:paraId="709C5EF3" w14:textId="77777777" w:rsidR="006B4F76" w:rsidRDefault="00756F4C">
      <w:pPr>
        <w:pStyle w:val="Szvegtrzs"/>
        <w:spacing w:line="274" w:lineRule="exact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értékelés</w:t>
      </w:r>
      <w:proofErr w:type="spellEnd"/>
      <w:r>
        <w:rPr>
          <w:spacing w:val="-2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3"/>
        </w:rPr>
        <w:t xml:space="preserve"> </w:t>
      </w:r>
      <w:proofErr w:type="spellStart"/>
      <w:r>
        <w:t>útmutató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amely</w:t>
      </w:r>
      <w:proofErr w:type="spellEnd"/>
      <w:r>
        <w:rPr>
          <w:spacing w:val="-6"/>
        </w:rPr>
        <w:t xml:space="preserve"> </w:t>
      </w:r>
      <w:proofErr w:type="spellStart"/>
      <w:r>
        <w:t>tartalmazza</w:t>
      </w:r>
      <w:proofErr w:type="spellEnd"/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összes</w:t>
      </w:r>
      <w:proofErr w:type="spellEnd"/>
      <w:r>
        <w:rPr>
          <w:spacing w:val="-3"/>
        </w:rPr>
        <w:t xml:space="preserve"> </w:t>
      </w:r>
      <w:proofErr w:type="spellStart"/>
      <w:r>
        <w:t>elfogadható</w:t>
      </w:r>
      <w:proofErr w:type="spellEnd"/>
      <w:r>
        <w:rPr>
          <w:spacing w:val="-1"/>
        </w:rPr>
        <w:t xml:space="preserve"> </w:t>
      </w:r>
      <w:proofErr w:type="spellStart"/>
      <w:r>
        <w:t>választ</w:t>
      </w:r>
      <w:proofErr w:type="spellEnd"/>
      <w:r>
        <w:t>.</w:t>
      </w:r>
    </w:p>
    <w:p w14:paraId="39F38E4F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vizsgadolgozatban</w:t>
      </w:r>
      <w:proofErr w:type="spellEnd"/>
      <w:r>
        <w:rPr>
          <w:spacing w:val="-2"/>
        </w:rPr>
        <w:t xml:space="preserve"> </w:t>
      </w:r>
      <w:proofErr w:type="spellStart"/>
      <w:r>
        <w:t>szerzett</w:t>
      </w:r>
      <w:proofErr w:type="spellEnd"/>
      <w:r>
        <w:rPr>
          <w:spacing w:val="-2"/>
        </w:rPr>
        <w:t xml:space="preserve"> </w:t>
      </w:r>
      <w:proofErr w:type="spellStart"/>
      <w:r>
        <w:t>pontok</w:t>
      </w:r>
      <w:proofErr w:type="spellEnd"/>
      <w:r>
        <w:rPr>
          <w:spacing w:val="-2"/>
        </w:rPr>
        <w:t xml:space="preserve"> </w:t>
      </w:r>
      <w:proofErr w:type="spellStart"/>
      <w:r>
        <w:t>vizsgaponttá</w:t>
      </w:r>
      <w:proofErr w:type="spellEnd"/>
      <w:r>
        <w:rPr>
          <w:spacing w:val="-3"/>
        </w:rPr>
        <w:t xml:space="preserve"> </w:t>
      </w:r>
      <w:proofErr w:type="spellStart"/>
      <w:r>
        <w:t>való</w:t>
      </w:r>
      <w:proofErr w:type="spellEnd"/>
      <w:r>
        <w:rPr>
          <w:spacing w:val="-2"/>
        </w:rPr>
        <w:t xml:space="preserve"> </w:t>
      </w:r>
      <w:proofErr w:type="spellStart"/>
      <w:r>
        <w:t>átalakítása</w:t>
      </w:r>
      <w:proofErr w:type="spellEnd"/>
      <w:r>
        <w:rPr>
          <w:spacing w:val="-3"/>
        </w:rPr>
        <w:t xml:space="preserve"> </w:t>
      </w:r>
      <w:proofErr w:type="spellStart"/>
      <w:r>
        <w:t>központi</w:t>
      </w:r>
      <w:proofErr w:type="spellEnd"/>
      <w:r>
        <w:rPr>
          <w:spacing w:val="2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3"/>
        </w:rPr>
        <w:t xml:space="preserve"> </w:t>
      </w:r>
      <w:proofErr w:type="spellStart"/>
      <w:r>
        <w:t>útmutató</w:t>
      </w:r>
      <w:proofErr w:type="spellEnd"/>
      <w:r>
        <w:rPr>
          <w:spacing w:val="-2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4FA73441" w14:textId="77777777" w:rsidR="006B4F76" w:rsidRDefault="006B4F76">
      <w:pPr>
        <w:pStyle w:val="Szvegtrzs"/>
        <w:spacing w:before="5"/>
      </w:pPr>
    </w:p>
    <w:p w14:paraId="5C8C8D5C" w14:textId="77777777" w:rsidR="006B4F76" w:rsidRDefault="00756F4C">
      <w:pPr>
        <w:pStyle w:val="Cmsor2"/>
      </w:pPr>
      <w:proofErr w:type="spellStart"/>
      <w:r>
        <w:t>Hallott</w:t>
      </w:r>
      <w:proofErr w:type="spellEnd"/>
      <w:r>
        <w:rPr>
          <w:spacing w:val="-3"/>
        </w:rP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értése</w:t>
      </w:r>
      <w:proofErr w:type="spellEnd"/>
    </w:p>
    <w:p w14:paraId="1717E3E8" w14:textId="77777777" w:rsidR="006B4F76" w:rsidRDefault="00756F4C">
      <w:pPr>
        <w:pStyle w:val="Szvegtrzs"/>
        <w:ind w:left="315"/>
      </w:pPr>
      <w:r>
        <w:t>Az</w:t>
      </w:r>
      <w:r>
        <w:rPr>
          <w:spacing w:val="5"/>
        </w:rPr>
        <w:t xml:space="preserve"> </w:t>
      </w:r>
      <w:proofErr w:type="spellStart"/>
      <w:r>
        <w:t>értékelés</w:t>
      </w:r>
      <w:proofErr w:type="spellEnd"/>
      <w:r>
        <w:rPr>
          <w:spacing w:val="4"/>
        </w:rPr>
        <w:t xml:space="preserve"> </w:t>
      </w:r>
      <w:proofErr w:type="spellStart"/>
      <w:r>
        <w:t>központi</w:t>
      </w:r>
      <w:proofErr w:type="spellEnd"/>
      <w:r>
        <w:rPr>
          <w:spacing w:val="5"/>
        </w:rPr>
        <w:t xml:space="preserve"> </w:t>
      </w:r>
      <w:proofErr w:type="spellStart"/>
      <w:r>
        <w:t>javítási-értékelési</w:t>
      </w:r>
      <w:proofErr w:type="spellEnd"/>
      <w:r>
        <w:rPr>
          <w:spacing w:val="6"/>
        </w:rPr>
        <w:t xml:space="preserve"> </w:t>
      </w:r>
      <w:proofErr w:type="spellStart"/>
      <w:r>
        <w:t>útmutató</w:t>
      </w:r>
      <w:proofErr w:type="spellEnd"/>
      <w:r>
        <w:rPr>
          <w:spacing w:val="4"/>
        </w:rPr>
        <w:t xml:space="preserve"> </w:t>
      </w:r>
      <w:proofErr w:type="spellStart"/>
      <w:r>
        <w:t>alapján</w:t>
      </w:r>
      <w:proofErr w:type="spellEnd"/>
      <w:r>
        <w:rPr>
          <w:spacing w:val="4"/>
        </w:rP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5"/>
        </w:rPr>
        <w:t xml:space="preserve"> </w:t>
      </w:r>
      <w:r>
        <w:t>Ha</w:t>
      </w:r>
      <w:r>
        <w:rPr>
          <w:spacing w:val="4"/>
        </w:rPr>
        <w:t xml:space="preserve"> </w:t>
      </w:r>
      <w:proofErr w:type="spellStart"/>
      <w:r>
        <w:t>többféle</w:t>
      </w:r>
      <w:proofErr w:type="spellEnd"/>
      <w:r>
        <w:rPr>
          <w:spacing w:val="4"/>
        </w:rPr>
        <w:t xml:space="preserve"> </w:t>
      </w:r>
      <w:proofErr w:type="spellStart"/>
      <w:r>
        <w:t>válasz</w:t>
      </w:r>
      <w:proofErr w:type="spellEnd"/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proofErr w:type="spellStart"/>
      <w:r>
        <w:t>elfogadható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az</w:t>
      </w:r>
      <w:proofErr w:type="spellEnd"/>
      <w:r>
        <w:rPr>
          <w:spacing w:val="6"/>
        </w:rPr>
        <w:t xml:space="preserve"> </w:t>
      </w:r>
      <w:proofErr w:type="spellStart"/>
      <w:r>
        <w:t>útmutató</w:t>
      </w:r>
      <w:proofErr w:type="spellEnd"/>
      <w:r>
        <w:rPr>
          <w:spacing w:val="2"/>
        </w:rPr>
        <w:t xml:space="preserve"> </w:t>
      </w:r>
      <w:proofErr w:type="spellStart"/>
      <w:r>
        <w:t>tartalmazza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szövegből</w:t>
      </w:r>
      <w:proofErr w:type="spellEnd"/>
      <w:r>
        <w:rPr>
          <w:spacing w:val="5"/>
        </w:rPr>
        <w:t xml:space="preserve"> </w:t>
      </w:r>
      <w:proofErr w:type="spellStart"/>
      <w:r>
        <w:t>adódó</w:t>
      </w:r>
      <w:proofErr w:type="spellEnd"/>
      <w:r>
        <w:rPr>
          <w:spacing w:val="-57"/>
        </w:rPr>
        <w:t xml:space="preserve"> </w:t>
      </w:r>
      <w:proofErr w:type="spellStart"/>
      <w:r>
        <w:t>lehetséges</w:t>
      </w:r>
      <w:proofErr w:type="spellEnd"/>
      <w:r>
        <w:rPr>
          <w:spacing w:val="-2"/>
        </w:rPr>
        <w:t xml:space="preserve"> </w:t>
      </w:r>
      <w:proofErr w:type="spellStart"/>
      <w:r>
        <w:t>válaszokat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elemeket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jó</w:t>
      </w:r>
      <w:proofErr w:type="spellEnd"/>
      <w:r>
        <w:t xml:space="preserve"> </w:t>
      </w:r>
      <w:proofErr w:type="spellStart"/>
      <w:r>
        <w:t>válasznak</w:t>
      </w:r>
      <w:proofErr w:type="spellEnd"/>
      <w:r>
        <w:t xml:space="preserve"> </w:t>
      </w:r>
      <w:proofErr w:type="spellStart"/>
      <w:r>
        <w:t>tartalmaznia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0A8EFAD3" w14:textId="77777777" w:rsidR="006B4F76" w:rsidRDefault="00756F4C">
      <w:pPr>
        <w:pStyle w:val="Szvegtrzs"/>
        <w:ind w:left="315"/>
      </w:pPr>
      <w:r>
        <w:t>A</w:t>
      </w:r>
      <w:r>
        <w:rPr>
          <w:spacing w:val="7"/>
        </w:rPr>
        <w:t xml:space="preserve"> </w:t>
      </w:r>
      <w:proofErr w:type="spellStart"/>
      <w:r>
        <w:t>feladatokat</w:t>
      </w:r>
      <w:proofErr w:type="spellEnd"/>
      <w:r>
        <w:rPr>
          <w:spacing w:val="8"/>
        </w:rPr>
        <w:t xml:space="preserve"> </w:t>
      </w:r>
      <w:proofErr w:type="spellStart"/>
      <w:r>
        <w:t>kizárólag</w:t>
      </w:r>
      <w:proofErr w:type="spellEnd"/>
      <w:r>
        <w:rPr>
          <w:spacing w:val="5"/>
        </w:rPr>
        <w:t xml:space="preserve"> </w:t>
      </w:r>
      <w:proofErr w:type="spellStart"/>
      <w:r>
        <w:t>tartalmi</w:t>
      </w:r>
      <w:proofErr w:type="spellEnd"/>
      <w:r>
        <w:rPr>
          <w:spacing w:val="8"/>
        </w:rPr>
        <w:t xml:space="preserve"> </w:t>
      </w:r>
      <w:proofErr w:type="spellStart"/>
      <w:r>
        <w:t>szempontok</w:t>
      </w:r>
      <w:proofErr w:type="spellEnd"/>
      <w:r>
        <w:rPr>
          <w:spacing w:val="8"/>
        </w:rPr>
        <w:t xml:space="preserve"> </w:t>
      </w:r>
      <w:proofErr w:type="spellStart"/>
      <w:r>
        <w:t>alapján</w:t>
      </w:r>
      <w:proofErr w:type="spellEnd"/>
      <w:r>
        <w:rPr>
          <w:spacing w:val="8"/>
        </w:rPr>
        <w:t xml:space="preserve"> </w:t>
      </w:r>
      <w:proofErr w:type="spellStart"/>
      <w:r>
        <w:t>értékelik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azaz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nyelvtani</w:t>
      </w:r>
      <w:proofErr w:type="spellEnd"/>
      <w:r>
        <w:rPr>
          <w:spacing w:val="8"/>
        </w:rPr>
        <w:t xml:space="preserve"> </w:t>
      </w:r>
      <w:proofErr w:type="spellStart"/>
      <w:r>
        <w:t>és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helyesírási</w:t>
      </w:r>
      <w:proofErr w:type="spellEnd"/>
      <w:r>
        <w:rPr>
          <w:spacing w:val="9"/>
        </w:rPr>
        <w:t xml:space="preserve"> </w:t>
      </w:r>
      <w:proofErr w:type="spellStart"/>
      <w:r>
        <w:t>hibákat</w:t>
      </w:r>
      <w:proofErr w:type="spellEnd"/>
      <w:r>
        <w:rPr>
          <w:spacing w:val="8"/>
        </w:rPr>
        <w:t xml:space="preserve"> </w:t>
      </w:r>
      <w:proofErr w:type="spellStart"/>
      <w:r>
        <w:t>csak</w:t>
      </w:r>
      <w:proofErr w:type="spellEnd"/>
      <w:r>
        <w:rPr>
          <w:spacing w:val="10"/>
        </w:rPr>
        <w:t xml:space="preserve"> </w:t>
      </w:r>
      <w:proofErr w:type="spellStart"/>
      <w:r>
        <w:t>akkor</w:t>
      </w:r>
      <w:proofErr w:type="spellEnd"/>
      <w:r>
        <w:rPr>
          <w:spacing w:val="8"/>
        </w:rPr>
        <w:t xml:space="preserve"> </w:t>
      </w:r>
      <w:proofErr w:type="spellStart"/>
      <w:r>
        <w:t>veszik</w:t>
      </w:r>
      <w:proofErr w:type="spellEnd"/>
      <w:r>
        <w:rPr>
          <w:spacing w:val="8"/>
        </w:rPr>
        <w:t xml:space="preserve"> </w:t>
      </w:r>
      <w:proofErr w:type="spellStart"/>
      <w:r>
        <w:t>figyelembe</w:t>
      </w:r>
      <w:proofErr w:type="spellEnd"/>
      <w:r>
        <w:t>,</w:t>
      </w:r>
      <w:r>
        <w:rPr>
          <w:spacing w:val="7"/>
        </w:rPr>
        <w:t xml:space="preserve"> </w:t>
      </w:r>
      <w:r>
        <w:t>ha</w:t>
      </w:r>
      <w:r>
        <w:rPr>
          <w:spacing w:val="9"/>
        </w:rPr>
        <w:t xml:space="preserve"> </w:t>
      </w:r>
      <w:proofErr w:type="spellStart"/>
      <w:r>
        <w:t>azok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válasz</w:t>
      </w:r>
      <w:proofErr w:type="spellEnd"/>
      <w:r>
        <w:t xml:space="preserve"> </w:t>
      </w:r>
      <w:proofErr w:type="spellStart"/>
      <w:r>
        <w:t>megértését</w:t>
      </w:r>
      <w:proofErr w:type="spellEnd"/>
      <w:r>
        <w:t xml:space="preserve"> </w:t>
      </w:r>
      <w:proofErr w:type="spellStart"/>
      <w:r>
        <w:t>akadályozzák</w:t>
      </w:r>
      <w:proofErr w:type="spellEnd"/>
      <w:r>
        <w:t>.</w:t>
      </w:r>
    </w:p>
    <w:p w14:paraId="2A392554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vizsgadolgozatban</w:t>
      </w:r>
      <w:proofErr w:type="spellEnd"/>
      <w:r>
        <w:rPr>
          <w:spacing w:val="-2"/>
        </w:rPr>
        <w:t xml:space="preserve"> </w:t>
      </w:r>
      <w:proofErr w:type="spellStart"/>
      <w:r>
        <w:t>szerzett</w:t>
      </w:r>
      <w:proofErr w:type="spellEnd"/>
      <w:r>
        <w:rPr>
          <w:spacing w:val="-2"/>
        </w:rPr>
        <w:t xml:space="preserve"> </w:t>
      </w:r>
      <w:proofErr w:type="spellStart"/>
      <w:r>
        <w:t>pontok</w:t>
      </w:r>
      <w:proofErr w:type="spellEnd"/>
      <w:r>
        <w:rPr>
          <w:spacing w:val="-2"/>
        </w:rPr>
        <w:t xml:space="preserve"> </w:t>
      </w:r>
      <w:proofErr w:type="spellStart"/>
      <w:r>
        <w:t>vizsgaponttá</w:t>
      </w:r>
      <w:proofErr w:type="spellEnd"/>
      <w:r>
        <w:rPr>
          <w:spacing w:val="-3"/>
        </w:rPr>
        <w:t xml:space="preserve"> </w:t>
      </w:r>
      <w:proofErr w:type="spellStart"/>
      <w:r>
        <w:t>való</w:t>
      </w:r>
      <w:proofErr w:type="spellEnd"/>
      <w:r>
        <w:rPr>
          <w:spacing w:val="-2"/>
        </w:rPr>
        <w:t xml:space="preserve"> </w:t>
      </w:r>
      <w:proofErr w:type="spellStart"/>
      <w:r>
        <w:t>átalakítása</w:t>
      </w:r>
      <w:proofErr w:type="spellEnd"/>
      <w:r>
        <w:rPr>
          <w:spacing w:val="-3"/>
        </w:rPr>
        <w:t xml:space="preserve"> </w:t>
      </w:r>
      <w:proofErr w:type="spellStart"/>
      <w:r>
        <w:t>központi</w:t>
      </w:r>
      <w:proofErr w:type="spellEnd"/>
      <w:r>
        <w:rPr>
          <w:spacing w:val="2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3"/>
        </w:rPr>
        <w:t xml:space="preserve"> </w:t>
      </w:r>
      <w:proofErr w:type="spellStart"/>
      <w:r>
        <w:t>útmutató</w:t>
      </w:r>
      <w:proofErr w:type="spellEnd"/>
      <w:r>
        <w:rPr>
          <w:spacing w:val="-2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6D59D597" w14:textId="77777777" w:rsidR="006B4F76" w:rsidRDefault="006B4F76">
      <w:pPr>
        <w:pStyle w:val="Szvegtrzs"/>
        <w:spacing w:before="3"/>
      </w:pPr>
    </w:p>
    <w:p w14:paraId="2A63E609" w14:textId="77777777" w:rsidR="006B4F76" w:rsidRDefault="00756F4C">
      <w:pPr>
        <w:pStyle w:val="Cmsor2"/>
      </w:pPr>
      <w:proofErr w:type="spellStart"/>
      <w:r>
        <w:t>Íráskészség</w:t>
      </w:r>
      <w:proofErr w:type="spellEnd"/>
    </w:p>
    <w:p w14:paraId="557CBB90" w14:textId="77777777" w:rsidR="006B4F76" w:rsidRDefault="00756F4C">
      <w:pPr>
        <w:pStyle w:val="Szvegtrzs"/>
        <w:ind w:left="315"/>
      </w:pPr>
      <w:r>
        <w:t>Az</w:t>
      </w:r>
      <w:r>
        <w:rPr>
          <w:spacing w:val="41"/>
        </w:rPr>
        <w:t xml:space="preserve"> </w:t>
      </w:r>
      <w:proofErr w:type="spellStart"/>
      <w:r>
        <w:t>értékelés</w:t>
      </w:r>
      <w:proofErr w:type="spellEnd"/>
      <w:r>
        <w:rPr>
          <w:spacing w:val="43"/>
        </w:rPr>
        <w:t xml:space="preserve"> </w:t>
      </w:r>
      <w:proofErr w:type="spellStart"/>
      <w:r>
        <w:t>központi</w:t>
      </w:r>
      <w:proofErr w:type="spellEnd"/>
      <w:r>
        <w:rPr>
          <w:spacing w:val="4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42"/>
        </w:rPr>
        <w:t xml:space="preserve"> </w:t>
      </w:r>
      <w:proofErr w:type="spellStart"/>
      <w:r>
        <w:t>útmutatók</w:t>
      </w:r>
      <w:proofErr w:type="spellEnd"/>
      <w:r>
        <w:rPr>
          <w:spacing w:val="42"/>
        </w:rPr>
        <w:t xml:space="preserve"> </w:t>
      </w:r>
      <w:proofErr w:type="spellStart"/>
      <w:r>
        <w:t>alapján</w:t>
      </w:r>
      <w:proofErr w:type="spellEnd"/>
      <w:r>
        <w:rPr>
          <w:spacing w:val="40"/>
        </w:rP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42"/>
        </w:rPr>
        <w:t xml:space="preserve"> </w:t>
      </w:r>
      <w:r>
        <w:t>Az</w:t>
      </w:r>
      <w:r>
        <w:rPr>
          <w:spacing w:val="42"/>
        </w:rPr>
        <w:t xml:space="preserve"> </w:t>
      </w:r>
      <w:proofErr w:type="spellStart"/>
      <w:r>
        <w:t>értékelés</w:t>
      </w:r>
      <w:proofErr w:type="spellEnd"/>
      <w:r>
        <w:rPr>
          <w:spacing w:val="43"/>
        </w:rPr>
        <w:t xml:space="preserve"> </w:t>
      </w:r>
      <w:proofErr w:type="spellStart"/>
      <w:r>
        <w:t>alapjául</w:t>
      </w:r>
      <w:proofErr w:type="spellEnd"/>
      <w:r>
        <w:rPr>
          <w:spacing w:val="42"/>
        </w:rPr>
        <w:t xml:space="preserve"> </w:t>
      </w:r>
      <w:proofErr w:type="spellStart"/>
      <w:r>
        <w:t>szolgáló</w:t>
      </w:r>
      <w:proofErr w:type="spellEnd"/>
      <w:r>
        <w:rPr>
          <w:spacing w:val="40"/>
        </w:rPr>
        <w:t xml:space="preserve"> </w:t>
      </w:r>
      <w:proofErr w:type="spellStart"/>
      <w:r>
        <w:t>analitikus</w:t>
      </w:r>
      <w:proofErr w:type="spellEnd"/>
      <w:r>
        <w:rPr>
          <w:spacing w:val="42"/>
        </w:rPr>
        <w:t xml:space="preserve"> </w:t>
      </w:r>
      <w:proofErr w:type="spellStart"/>
      <w:r>
        <w:t>skálák</w:t>
      </w:r>
      <w:proofErr w:type="spellEnd"/>
      <w:r>
        <w:rPr>
          <w:spacing w:val="43"/>
        </w:rPr>
        <w:t xml:space="preserve"> </w:t>
      </w:r>
      <w:proofErr w:type="spellStart"/>
      <w:r>
        <w:t>magukban</w:t>
      </w:r>
      <w:proofErr w:type="spellEnd"/>
      <w:r>
        <w:rPr>
          <w:spacing w:val="43"/>
        </w:rPr>
        <w:t xml:space="preserve"> </w:t>
      </w:r>
      <w:proofErr w:type="spellStart"/>
      <w:r>
        <w:t>foglalják</w:t>
      </w:r>
      <w:proofErr w:type="spellEnd"/>
      <w:r>
        <w:rPr>
          <w:spacing w:val="43"/>
        </w:rPr>
        <w:t xml:space="preserve"> </w:t>
      </w:r>
      <w:proofErr w:type="spellStart"/>
      <w:r>
        <w:t>az</w:t>
      </w:r>
      <w:proofErr w:type="spellEnd"/>
      <w:r>
        <w:rPr>
          <w:spacing w:val="-57"/>
        </w:rPr>
        <w:t xml:space="preserve"> </w:t>
      </w:r>
      <w:proofErr w:type="spellStart"/>
      <w:r>
        <w:t>értékelési</w:t>
      </w:r>
      <w:proofErr w:type="spellEnd"/>
      <w:r>
        <w:rPr>
          <w:spacing w:val="-1"/>
        </w:rP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-1"/>
        </w:rPr>
        <w:t xml:space="preserve"> </w:t>
      </w:r>
      <w:proofErr w:type="spellStart"/>
      <w:r>
        <w:t>leírását</w:t>
      </w:r>
      <w:proofErr w:type="spellEnd"/>
      <w:r>
        <w:t xml:space="preserve"> is.</w:t>
      </w:r>
    </w:p>
    <w:p w14:paraId="2D346A6A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két</w:t>
      </w:r>
      <w:proofErr w:type="spellEnd"/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rPr>
          <w:spacing w:val="-2"/>
        </w:rPr>
        <w:t xml:space="preserve"> </w:t>
      </w:r>
      <w:proofErr w:type="spellStart"/>
      <w:r>
        <w:t>értékelése</w:t>
      </w:r>
      <w:proofErr w:type="spellEnd"/>
      <w:r>
        <w:rPr>
          <w:spacing w:val="-1"/>
        </w:rPr>
        <w:t xml:space="preserve"> </w:t>
      </w:r>
      <w:proofErr w:type="spellStart"/>
      <w:r>
        <w:t>egymástól</w:t>
      </w:r>
      <w:proofErr w:type="spellEnd"/>
      <w:r>
        <w:rPr>
          <w:spacing w:val="-2"/>
        </w:rPr>
        <w:t xml:space="preserve"> </w:t>
      </w:r>
      <w:proofErr w:type="spellStart"/>
      <w:r>
        <w:t>független</w:t>
      </w:r>
      <w:proofErr w:type="spellEnd"/>
      <w:r>
        <w:t>.</w:t>
      </w:r>
    </w:p>
    <w:p w14:paraId="4EE33BF3" w14:textId="77777777" w:rsidR="006B4F76" w:rsidRDefault="00756F4C">
      <w:pPr>
        <w:spacing w:before="5" w:line="550" w:lineRule="atLeast"/>
        <w:ind w:left="315" w:right="12246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7E7FB224" w14:textId="77777777" w:rsidR="006B4F76" w:rsidRDefault="00756F4C">
      <w:pPr>
        <w:pStyle w:val="Szvegtrzs"/>
        <w:ind w:left="316" w:right="294"/>
        <w:jc w:val="both"/>
      </w:pPr>
      <w:r>
        <w:t>A</w:t>
      </w:r>
      <w:r>
        <w:rPr>
          <w:spacing w:val="-12"/>
        </w:rPr>
        <w:t xml:space="preserve"> </w:t>
      </w:r>
      <w:proofErr w:type="spellStart"/>
      <w:r>
        <w:t>szóbeli</w:t>
      </w:r>
      <w:proofErr w:type="spellEnd"/>
      <w:r>
        <w:rPr>
          <w:spacing w:val="-10"/>
        </w:rPr>
        <w:t xml:space="preserve"> </w:t>
      </w:r>
      <w:proofErr w:type="spellStart"/>
      <w:r>
        <w:t>tételt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vizsgázó</w:t>
      </w:r>
      <w:proofErr w:type="spellEnd"/>
      <w:r>
        <w:rPr>
          <w:spacing w:val="-10"/>
        </w:rPr>
        <w:t xml:space="preserve"> </w:t>
      </w:r>
      <w:proofErr w:type="spellStart"/>
      <w:r>
        <w:t>húzza</w:t>
      </w:r>
      <w:proofErr w:type="spellEnd"/>
      <w:r>
        <w:t>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tételekhez</w:t>
      </w:r>
      <w:proofErr w:type="spellEnd"/>
      <w:r>
        <w:rPr>
          <w:spacing w:val="-9"/>
        </w:rPr>
        <w:t xml:space="preserve"> </w:t>
      </w:r>
      <w:proofErr w:type="spellStart"/>
      <w:r>
        <w:t>vizsgáztatói</w:t>
      </w:r>
      <w:proofErr w:type="spellEnd"/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proofErr w:type="spellStart"/>
      <w:r>
        <w:t>vizsgázói</w:t>
      </w:r>
      <w:proofErr w:type="spellEnd"/>
      <w:r>
        <w:rPr>
          <w:spacing w:val="-11"/>
        </w:rPr>
        <w:t xml:space="preserve"> </w:t>
      </w:r>
      <w:proofErr w:type="spellStart"/>
      <w:r>
        <w:t>példány</w:t>
      </w:r>
      <w:proofErr w:type="spellEnd"/>
      <w:r>
        <w:rPr>
          <w:spacing w:val="-12"/>
        </w:rPr>
        <w:t xml:space="preserve"> </w:t>
      </w:r>
      <w:proofErr w:type="spellStart"/>
      <w:r>
        <w:t>készül</w:t>
      </w:r>
      <w:proofErr w:type="spellEnd"/>
      <w:r>
        <w:t>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kihúzott</w:t>
      </w:r>
      <w:proofErr w:type="spellEnd"/>
      <w:r>
        <w:rPr>
          <w:spacing w:val="-10"/>
        </w:rPr>
        <w:t xml:space="preserve"> </w:t>
      </w:r>
      <w:proofErr w:type="spellStart"/>
      <w:r>
        <w:t>tétel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társalgás</w:t>
      </w:r>
      <w:proofErr w:type="spellEnd"/>
      <w:r>
        <w:rPr>
          <w:spacing w:val="-9"/>
        </w:rPr>
        <w:t xml:space="preserve"> </w:t>
      </w:r>
      <w:proofErr w:type="spellStart"/>
      <w:r>
        <w:t>feladat</w:t>
      </w:r>
      <w:proofErr w:type="spellEnd"/>
      <w:r>
        <w:rPr>
          <w:spacing w:val="-11"/>
        </w:rPr>
        <w:t xml:space="preserve"> </w:t>
      </w:r>
      <w:proofErr w:type="spellStart"/>
      <w:r>
        <w:t>kivételével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az</w:t>
      </w:r>
      <w:proofErr w:type="spellEnd"/>
      <w:r>
        <w:rPr>
          <w:spacing w:val="-10"/>
        </w:rPr>
        <w:t xml:space="preserve"> </w:t>
      </w:r>
      <w:proofErr w:type="spellStart"/>
      <w:r>
        <w:t>összes</w:t>
      </w:r>
      <w:proofErr w:type="spellEnd"/>
      <w:r>
        <w:rPr>
          <w:spacing w:val="-58"/>
        </w:rP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. Egy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feladatainak</w:t>
      </w:r>
      <w:proofErr w:type="spellEnd"/>
      <w:r>
        <w:t xml:space="preserve">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témakörökhöz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tartozniuk</w:t>
      </w:r>
      <w:proofErr w:type="spellEnd"/>
      <w:r>
        <w:t xml:space="preserve">. A </w:t>
      </w:r>
      <w:proofErr w:type="spellStart"/>
      <w:r>
        <w:t>tételhez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vizsgáztatói</w:t>
      </w:r>
      <w:proofErr w:type="spellEnd"/>
      <w:r>
        <w:t xml:space="preserve"> </w:t>
      </w:r>
      <w:proofErr w:type="spellStart"/>
      <w:r>
        <w:t>példány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adott</w:t>
      </w:r>
      <w:proofErr w:type="spellEnd"/>
      <w:r>
        <w:rPr>
          <w:spacing w:val="-57"/>
        </w:rPr>
        <w:t xml:space="preserve"> </w:t>
      </w:r>
      <w:proofErr w:type="spellStart"/>
      <w:r>
        <w:t>információkon</w:t>
      </w:r>
      <w:proofErr w:type="spellEnd"/>
      <w:r>
        <w:rPr>
          <w:spacing w:val="-1"/>
        </w:rP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előre</w:t>
      </w:r>
      <w:proofErr w:type="spellEnd"/>
      <w:r>
        <w:rPr>
          <w:spacing w:val="-2"/>
        </w:rPr>
        <w:t xml:space="preserve"> </w:t>
      </w:r>
      <w:proofErr w:type="spellStart"/>
      <w:r>
        <w:t>megtervezett</w:t>
      </w:r>
      <w:proofErr w:type="spellEnd"/>
      <w:r>
        <w:rPr>
          <w:spacing w:val="-1"/>
        </w:rPr>
        <w:t xml:space="preserve"> </w:t>
      </w:r>
      <w:proofErr w:type="spellStart"/>
      <w:r>
        <w:t>közbeszólásokat</w:t>
      </w:r>
      <w:proofErr w:type="spellEnd"/>
      <w:r>
        <w:t xml:space="preserve">, </w:t>
      </w:r>
      <w:proofErr w:type="spellStart"/>
      <w:r>
        <w:t>kérdéseket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megjegyzéseket</w:t>
      </w:r>
      <w:proofErr w:type="spellEnd"/>
      <w:r>
        <w:t xml:space="preserve"> is.</w:t>
      </w:r>
    </w:p>
    <w:p w14:paraId="03E1F941" w14:textId="77777777" w:rsidR="006B4F76" w:rsidRDefault="00756F4C">
      <w:pPr>
        <w:pStyle w:val="Szvegtrzs"/>
        <w:ind w:left="316" w:right="295"/>
        <w:jc w:val="both"/>
      </w:pPr>
      <w:r>
        <w:t xml:space="preserve">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kidolgozásához</w:t>
      </w:r>
      <w:proofErr w:type="spellEnd"/>
      <w:r>
        <w:t xml:space="preserve"> </w:t>
      </w:r>
      <w:proofErr w:type="spellStart"/>
      <w:r>
        <w:t>felkészülési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, de 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végiggondolásához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(</w:t>
      </w:r>
      <w:proofErr w:type="spellStart"/>
      <w:r>
        <w:t>körülbelül</w:t>
      </w:r>
      <w:proofErr w:type="spellEnd"/>
      <w:r>
        <w:t xml:space="preserve"> </w:t>
      </w:r>
      <w:proofErr w:type="spellStart"/>
      <w:r>
        <w:t>fél</w:t>
      </w:r>
      <w:proofErr w:type="spellEnd"/>
      <w:r>
        <w:t xml:space="preserve"> perc) </w:t>
      </w:r>
      <w:proofErr w:type="spellStart"/>
      <w:r>
        <w:t>gondolkodási</w:t>
      </w:r>
      <w:proofErr w:type="spellEnd"/>
      <w:r>
        <w:t xml:space="preserve"> </w:t>
      </w:r>
      <w:proofErr w:type="spellStart"/>
      <w:r>
        <w:t>idő</w:t>
      </w:r>
      <w:proofErr w:type="spellEnd"/>
      <w:r>
        <w:rPr>
          <w:spacing w:val="1"/>
        </w:rPr>
        <w:t xml:space="preserve"> </w:t>
      </w:r>
      <w:proofErr w:type="spellStart"/>
      <w:r>
        <w:t>áll</w:t>
      </w:r>
      <w:proofErr w:type="spellEnd"/>
      <w:r>
        <w:rPr>
          <w:spacing w:val="-1"/>
        </w:rPr>
        <w:t xml:space="preserve"> </w:t>
      </w:r>
      <w:proofErr w:type="spellStart"/>
      <w:r>
        <w:t>rendelkezésére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2.</w:t>
      </w:r>
      <w:r>
        <w:rPr>
          <w:spacing w:val="2"/>
        </w:rPr>
        <w:t xml:space="preserve">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3.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megkezdése</w:t>
      </w:r>
      <w:proofErr w:type="spellEnd"/>
      <w:r>
        <w:rPr>
          <w:spacing w:val="1"/>
        </w:rPr>
        <w:t xml:space="preserve"> </w:t>
      </w:r>
      <w:proofErr w:type="spellStart"/>
      <w:r>
        <w:t>előtt</w:t>
      </w:r>
      <w:proofErr w:type="spellEnd"/>
      <w:r>
        <w:t>.</w:t>
      </w:r>
    </w:p>
    <w:p w14:paraId="0F23F4EE" w14:textId="77777777" w:rsidR="006B4F76" w:rsidRDefault="00756F4C">
      <w:pPr>
        <w:pStyle w:val="Szvegtrzs"/>
        <w:ind w:left="316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proofErr w:type="spellStart"/>
      <w:r>
        <w:t>tételeinek</w:t>
      </w:r>
      <w:proofErr w:type="spellEnd"/>
      <w:r>
        <w:rPr>
          <w:spacing w:val="-1"/>
        </w:rPr>
        <w:t xml:space="preserve"> </w:t>
      </w:r>
      <w:proofErr w:type="spellStart"/>
      <w:r>
        <w:t>legalább</w:t>
      </w:r>
      <w:proofErr w:type="spellEnd"/>
      <w:r>
        <w:rPr>
          <w:spacing w:val="-1"/>
        </w:rPr>
        <w:t xml:space="preserve"> </w:t>
      </w:r>
      <w:r>
        <w:t>10%-a</w:t>
      </w:r>
      <w:r>
        <w:rPr>
          <w:spacing w:val="-1"/>
        </w:rPr>
        <w:t xml:space="preserve"> </w:t>
      </w:r>
      <w:proofErr w:type="spellStart"/>
      <w:r>
        <w:t>évenként</w:t>
      </w:r>
      <w:proofErr w:type="spellEnd"/>
      <w:r>
        <w:rPr>
          <w:spacing w:val="1"/>
        </w:rPr>
        <w:t xml:space="preserve"> </w:t>
      </w:r>
      <w:proofErr w:type="spellStart"/>
      <w:r>
        <w:t>cserélendő</w:t>
      </w:r>
      <w:proofErr w:type="spellEnd"/>
      <w:r>
        <w:t>.</w:t>
      </w:r>
    </w:p>
    <w:p w14:paraId="7177F86B" w14:textId="77777777" w:rsidR="006B4F76" w:rsidRDefault="006B4F76">
      <w:pPr>
        <w:pStyle w:val="Szvegtrzs"/>
        <w:spacing w:before="2"/>
      </w:pPr>
    </w:p>
    <w:p w14:paraId="22821649" w14:textId="77777777" w:rsidR="006B4F76" w:rsidRDefault="00756F4C">
      <w:pPr>
        <w:spacing w:before="1"/>
        <w:ind w:left="316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739DBA45" w14:textId="77777777" w:rsidR="006B4F76" w:rsidRDefault="006B4F76">
      <w:pPr>
        <w:pStyle w:val="Szvegtrzs"/>
        <w:rPr>
          <w:b/>
        </w:rPr>
      </w:pPr>
    </w:p>
    <w:p w14:paraId="04FFDB69" w14:textId="77777777" w:rsidR="006B4F76" w:rsidRDefault="00756F4C">
      <w:pPr>
        <w:pStyle w:val="Cmsor2"/>
        <w:ind w:left="316"/>
      </w:pPr>
      <w:proofErr w:type="spellStart"/>
      <w:r>
        <w:t>Beszédkészség</w:t>
      </w:r>
      <w:proofErr w:type="spellEnd"/>
    </w:p>
    <w:p w14:paraId="669105D0" w14:textId="77777777" w:rsidR="006B4F76" w:rsidRDefault="00756F4C">
      <w:pPr>
        <w:pStyle w:val="Szvegtrzs"/>
        <w:ind w:left="315"/>
      </w:pPr>
      <w:r>
        <w:t>A</w:t>
      </w:r>
      <w:r>
        <w:rPr>
          <w:spacing w:val="47"/>
        </w:rPr>
        <w:t xml:space="preserve"> </w:t>
      </w:r>
      <w:proofErr w:type="spellStart"/>
      <w:r>
        <w:t>vizsga</w:t>
      </w:r>
      <w:proofErr w:type="spellEnd"/>
      <w:r>
        <w:rPr>
          <w:spacing w:val="48"/>
        </w:rPr>
        <w:t xml:space="preserve"> </w:t>
      </w:r>
      <w:proofErr w:type="spellStart"/>
      <w:r>
        <w:t>célja</w:t>
      </w:r>
      <w:proofErr w:type="spellEnd"/>
      <w:r>
        <w:rPr>
          <w:spacing w:val="50"/>
        </w:rPr>
        <w:t xml:space="preserve"> </w:t>
      </w:r>
      <w:proofErr w:type="spellStart"/>
      <w:r>
        <w:t>annak</w:t>
      </w:r>
      <w:proofErr w:type="spellEnd"/>
      <w:r>
        <w:rPr>
          <w:spacing w:val="49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t>hogy</w:t>
      </w:r>
      <w:proofErr w:type="spellEnd"/>
      <w:r>
        <w:rPr>
          <w:spacing w:val="46"/>
        </w:rPr>
        <w:t xml:space="preserve"> </w:t>
      </w:r>
      <w:r>
        <w:t>a</w:t>
      </w:r>
      <w:r>
        <w:rPr>
          <w:spacing w:val="48"/>
        </w:rPr>
        <w:t xml:space="preserve"> </w:t>
      </w:r>
      <w:proofErr w:type="spellStart"/>
      <w:r>
        <w:t>vizsgázó</w:t>
      </w:r>
      <w:proofErr w:type="spellEnd"/>
      <w:r>
        <w:rPr>
          <w:spacing w:val="48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50"/>
        </w:rPr>
        <w:t xml:space="preserve"> </w:t>
      </w:r>
      <w:proofErr w:type="spellStart"/>
      <w:r>
        <w:t>az</w:t>
      </w:r>
      <w:proofErr w:type="spellEnd"/>
      <w:r>
        <w:rPr>
          <w:spacing w:val="50"/>
        </w:rPr>
        <w:t xml:space="preserve"> </w:t>
      </w:r>
      <w:proofErr w:type="spellStart"/>
      <w:r>
        <w:t>adott</w:t>
      </w:r>
      <w:proofErr w:type="spellEnd"/>
      <w:r>
        <w:rPr>
          <w:spacing w:val="49"/>
        </w:rPr>
        <w:t xml:space="preserve"> </w:t>
      </w:r>
      <w:proofErr w:type="spellStart"/>
      <w:r>
        <w:t>szinten</w:t>
      </w:r>
      <w:proofErr w:type="spellEnd"/>
      <w:r>
        <w:rPr>
          <w:spacing w:val="46"/>
        </w:rPr>
        <w:t xml:space="preserve"> </w:t>
      </w:r>
      <w:proofErr w:type="spellStart"/>
      <w:r>
        <w:t>gondolatait</w:t>
      </w:r>
      <w:proofErr w:type="spellEnd"/>
      <w:r>
        <w:rPr>
          <w:spacing w:val="49"/>
        </w:rPr>
        <w:t xml:space="preserve"> </w:t>
      </w:r>
      <w:proofErr w:type="spellStart"/>
      <w:r>
        <w:t>idegen</w:t>
      </w:r>
      <w:proofErr w:type="spellEnd"/>
      <w:r>
        <w:rPr>
          <w:spacing w:val="49"/>
        </w:rPr>
        <w:t xml:space="preserve"> </w:t>
      </w:r>
      <w:proofErr w:type="spellStart"/>
      <w:r>
        <w:t>nyelven</w:t>
      </w:r>
      <w:proofErr w:type="spellEnd"/>
      <w:r>
        <w:rPr>
          <w:spacing w:val="47"/>
        </w:rPr>
        <w:t xml:space="preserve"> </w:t>
      </w:r>
      <w:proofErr w:type="spellStart"/>
      <w:r>
        <w:t>szóban</w:t>
      </w:r>
      <w:proofErr w:type="spellEnd"/>
      <w:r>
        <w:rPr>
          <w:spacing w:val="49"/>
        </w:rPr>
        <w:t xml:space="preserve"> </w:t>
      </w:r>
      <w:proofErr w:type="spellStart"/>
      <w:r>
        <w:t>kifejezni</w:t>
      </w:r>
      <w:proofErr w:type="spellEnd"/>
      <w:r>
        <w:rPr>
          <w:spacing w:val="49"/>
        </w:rPr>
        <w:t xml:space="preserve"> </w:t>
      </w:r>
      <w:proofErr w:type="spellStart"/>
      <w:r>
        <w:t>és</w:t>
      </w:r>
      <w:proofErr w:type="spellEnd"/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proofErr w:type="spellStart"/>
      <w:r>
        <w:t>kommunikációs</w:t>
      </w:r>
      <w:proofErr w:type="spellEnd"/>
      <w:r>
        <w:rPr>
          <w:spacing w:val="-57"/>
        </w:rPr>
        <w:t xml:space="preserve"> </w:t>
      </w:r>
      <w:proofErr w:type="spellStart"/>
      <w:r>
        <w:t>szándékoknak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beszélgetést</w:t>
      </w:r>
      <w:proofErr w:type="spellEnd"/>
      <w:r>
        <w:t xml:space="preserve"> </w:t>
      </w:r>
      <w:proofErr w:type="spellStart"/>
      <w:r>
        <w:t>folytatni</w:t>
      </w:r>
      <w:proofErr w:type="spellEnd"/>
      <w:r>
        <w:t>.</w:t>
      </w:r>
    </w:p>
    <w:p w14:paraId="6498DF04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7B09037" w14:textId="77777777" w:rsidR="006B4F76" w:rsidRDefault="006B4F76">
      <w:pPr>
        <w:pStyle w:val="Szvegtrzs"/>
        <w:spacing w:before="5"/>
        <w:rPr>
          <w:sz w:val="18"/>
        </w:rPr>
      </w:pPr>
    </w:p>
    <w:p w14:paraId="2B99802C" w14:textId="77777777" w:rsidR="006B4F76" w:rsidRDefault="00756F4C">
      <w:pPr>
        <w:pStyle w:val="Szvegtrzs"/>
        <w:spacing w:before="90"/>
        <w:ind w:left="315" w:right="293"/>
        <w:jc w:val="both"/>
      </w:pPr>
      <w:r>
        <w:t xml:space="preserve">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méri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minőségben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tranzakcióra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interakcióra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egyaránt</w:t>
      </w:r>
      <w:proofErr w:type="spellEnd"/>
      <w:r>
        <w:t xml:space="preserve"> </w:t>
      </w:r>
      <w:proofErr w:type="spellStart"/>
      <w:r>
        <w:t>részét</w:t>
      </w:r>
      <w:proofErr w:type="spellEnd"/>
      <w:r>
        <w:rPr>
          <w:spacing w:val="-57"/>
        </w:rPr>
        <w:t xml:space="preserve"> </w:t>
      </w:r>
      <w:proofErr w:type="spellStart"/>
      <w:r>
        <w:t>képezik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receptív</w:t>
      </w:r>
      <w:proofErr w:type="spellEnd"/>
      <w:r>
        <w:rPr>
          <w:spacing w:val="-6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produktív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beszédértés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beszédkészség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készségek</w:t>
      </w:r>
      <w:proofErr w:type="spellEnd"/>
      <w:r>
        <w:t>.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vizsgázónak</w:t>
      </w:r>
      <w:proofErr w:type="spellEnd"/>
      <w:r>
        <w:rPr>
          <w:spacing w:val="-9"/>
        </w:rPr>
        <w:t xml:space="preserve"> </w:t>
      </w:r>
      <w:proofErr w:type="spellStart"/>
      <w:r>
        <w:t>képesnek</w:t>
      </w:r>
      <w:proofErr w:type="spellEnd"/>
      <w:r>
        <w:rPr>
          <w:spacing w:val="-6"/>
        </w:rPr>
        <w:t xml:space="preserve"> </w:t>
      </w:r>
      <w:proofErr w:type="spellStart"/>
      <w:r>
        <w:t>kell</w:t>
      </w:r>
      <w:proofErr w:type="spellEnd"/>
      <w:r>
        <w:rPr>
          <w:spacing w:val="-8"/>
        </w:rPr>
        <w:t xml:space="preserve"> </w:t>
      </w:r>
      <w:proofErr w:type="spellStart"/>
      <w:r>
        <w:t>lennie</w:t>
      </w:r>
      <w:proofErr w:type="spellEnd"/>
      <w:r>
        <w:rPr>
          <w:spacing w:val="-10"/>
        </w:rPr>
        <w:t xml:space="preserve"> </w:t>
      </w:r>
      <w:r>
        <w:t>mind</w:t>
      </w:r>
      <w:r>
        <w:rPr>
          <w:spacing w:val="-9"/>
        </w:rPr>
        <w:t xml:space="preserve"> </w:t>
      </w:r>
      <w:proofErr w:type="spellStart"/>
      <w:r>
        <w:t>az</w:t>
      </w:r>
      <w:proofErr w:type="spellEnd"/>
      <w:r>
        <w:rPr>
          <w:spacing w:val="-7"/>
        </w:rPr>
        <w:t xml:space="preserve"> </w:t>
      </w:r>
      <w:proofErr w:type="spellStart"/>
      <w:r>
        <w:t>önálló</w:t>
      </w:r>
      <w:proofErr w:type="spellEnd"/>
      <w:r>
        <w:rPr>
          <w:spacing w:val="-9"/>
        </w:rPr>
        <w:t xml:space="preserve"> </w:t>
      </w:r>
      <w:proofErr w:type="spellStart"/>
      <w:r>
        <w:t>témakifejtésre</w:t>
      </w:r>
      <w:proofErr w:type="spellEnd"/>
      <w:r>
        <w:t>,</w:t>
      </w:r>
      <w:r>
        <w:rPr>
          <w:spacing w:val="-10"/>
        </w:rPr>
        <w:t xml:space="preserve"> </w:t>
      </w:r>
      <w:r>
        <w:t>mind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beszélgetésben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interaktív</w:t>
      </w:r>
      <w:proofErr w:type="spellEnd"/>
      <w:r>
        <w:t xml:space="preserve"> </w:t>
      </w:r>
      <w:proofErr w:type="spellStart"/>
      <w:r>
        <w:t>részvételre</w:t>
      </w:r>
      <w:proofErr w:type="spellEnd"/>
      <w:r>
        <w:t>.</w:t>
      </w:r>
    </w:p>
    <w:p w14:paraId="3AD6EAEE" w14:textId="77777777" w:rsidR="006B4F76" w:rsidRDefault="00756F4C">
      <w:pPr>
        <w:ind w:left="315"/>
        <w:jc w:val="both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61FF8938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hogy</w:t>
      </w:r>
      <w:proofErr w:type="spellEnd"/>
      <w:r>
        <w:rPr>
          <w:spacing w:val="-3"/>
        </w:rPr>
        <w:t xml:space="preserve"> </w:t>
      </w:r>
      <w:proofErr w:type="spellStart"/>
      <w:r>
        <w:t>képes</w:t>
      </w:r>
      <w:proofErr w:type="spellEnd"/>
      <w:r>
        <w:t>-e 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</w:p>
    <w:p w14:paraId="2340249A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 w:line="240" w:lineRule="auto"/>
        <w:ind w:right="299"/>
        <w:rPr>
          <w:sz w:val="24"/>
        </w:rPr>
      </w:pP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helyzetekben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szerepekben</w:t>
      </w:r>
      <w:proofErr w:type="spellEnd"/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a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feladatnak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szándékokat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megvalósítani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6EC8FA10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 w:line="294" w:lineRule="exact"/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témákról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szóló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beszélgetésekben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venni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2F2E3B03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stratégiákat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szintnek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hatékonyan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alkalmazni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beszélgetést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elkezdeni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fenntartani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befejezni</w:t>
      </w:r>
      <w:proofErr w:type="spellEnd"/>
      <w:r>
        <w:rPr>
          <w:sz w:val="24"/>
        </w:rPr>
        <w:t>),</w:t>
      </w:r>
    </w:p>
    <w:p w14:paraId="1B9ABE08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nyelvi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eszközök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széles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skáláját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rugalmasan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használni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ezzel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mondanivalójának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részét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egyszerűen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kifejezni</w:t>
      </w:r>
      <w:proofErr w:type="spellEnd"/>
      <w:r>
        <w:rPr>
          <w:sz w:val="24"/>
        </w:rPr>
        <w:t>,</w:t>
      </w:r>
    </w:p>
    <w:p w14:paraId="1A78E784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ismerős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témáról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folyó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társalgásban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venni</w:t>
      </w:r>
      <w:proofErr w:type="spellEnd"/>
      <w:r>
        <w:rPr>
          <w:sz w:val="24"/>
        </w:rPr>
        <w:t>,</w:t>
      </w:r>
    </w:p>
    <w:p w14:paraId="2B5665AE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kevésbé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begyakorolt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mindennapi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helyzetekben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felmerülő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feladatokat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megoldani</w:t>
      </w:r>
      <w:proofErr w:type="spellEnd"/>
      <w:r>
        <w:rPr>
          <w:sz w:val="24"/>
        </w:rPr>
        <w:t>,</w:t>
      </w:r>
    </w:p>
    <w:p w14:paraId="2C879CED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viszonylag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folyékonyan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elmondani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történetet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beszámolni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élményeiről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érzéseiről</w:t>
      </w:r>
      <w:proofErr w:type="spellEnd"/>
      <w:r>
        <w:rPr>
          <w:sz w:val="24"/>
        </w:rPr>
        <w:t>,</w:t>
      </w:r>
    </w:p>
    <w:p w14:paraId="699C0C55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1" w:line="292" w:lineRule="exact"/>
        <w:ind w:hanging="362"/>
        <w:rPr>
          <w:sz w:val="24"/>
        </w:rPr>
      </w:pPr>
      <w:proofErr w:type="spellStart"/>
      <w:r>
        <w:rPr>
          <w:sz w:val="24"/>
        </w:rPr>
        <w:t>érezhető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akcentusa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esetleg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lassú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beszédtempója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ellenére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érthetően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beszélni</w:t>
      </w:r>
      <w:proofErr w:type="spellEnd"/>
      <w:r>
        <w:rPr>
          <w:sz w:val="24"/>
        </w:rPr>
        <w:t>.</w:t>
      </w:r>
    </w:p>
    <w:p w14:paraId="229209B9" w14:textId="77777777" w:rsidR="006B4F76" w:rsidRDefault="00756F4C">
      <w:pPr>
        <w:spacing w:line="274" w:lineRule="exact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tételsor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578BC6D0" w14:textId="77777777" w:rsidR="006B4F76" w:rsidRDefault="00756F4C">
      <w:pPr>
        <w:ind w:left="315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tételben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előforduló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helyzetek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szerepek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valamint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listákra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épülnek</w:t>
      </w:r>
      <w:proofErr w:type="spellEnd"/>
      <w:r>
        <w:rPr>
          <w:sz w:val="24"/>
        </w:rPr>
        <w:t>.</w:t>
      </w:r>
    </w:p>
    <w:p w14:paraId="2856F3C7" w14:textId="77777777" w:rsidR="006B4F76" w:rsidRDefault="00756F4C">
      <w:pPr>
        <w:pStyle w:val="Szvegtrzs"/>
        <w:ind w:left="315"/>
      </w:pPr>
      <w:r>
        <w:t>A</w:t>
      </w:r>
      <w:r>
        <w:rPr>
          <w:spacing w:val="11"/>
        </w:rPr>
        <w:t xml:space="preserve"> </w:t>
      </w:r>
      <w:proofErr w:type="spellStart"/>
      <w:r>
        <w:t>feladatok</w:t>
      </w:r>
      <w:proofErr w:type="spellEnd"/>
      <w:r>
        <w:rPr>
          <w:spacing w:val="12"/>
        </w:rPr>
        <w:t xml:space="preserve"> </w:t>
      </w:r>
      <w:proofErr w:type="spellStart"/>
      <w:r>
        <w:t>tematikusan</w:t>
      </w:r>
      <w:proofErr w:type="spellEnd"/>
      <w:r>
        <w:rPr>
          <w:spacing w:val="13"/>
        </w:rPr>
        <w:t xml:space="preserve"> </w:t>
      </w:r>
      <w:proofErr w:type="spellStart"/>
      <w:r>
        <w:t>megfelelnek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vizsgázói</w:t>
      </w:r>
      <w:proofErr w:type="spellEnd"/>
      <w:r>
        <w:rPr>
          <w:spacing w:val="12"/>
        </w:rPr>
        <w:t xml:space="preserve"> </w:t>
      </w:r>
      <w:proofErr w:type="spellStart"/>
      <w:r>
        <w:t>populáció</w:t>
      </w:r>
      <w:proofErr w:type="spellEnd"/>
      <w:r>
        <w:rPr>
          <w:spacing w:val="12"/>
        </w:rPr>
        <w:t xml:space="preserve"> </w:t>
      </w:r>
      <w:proofErr w:type="spellStart"/>
      <w:r>
        <w:t>élettapasztalatának</w:t>
      </w:r>
      <w:proofErr w:type="spellEnd"/>
      <w:r>
        <w:rPr>
          <w:spacing w:val="12"/>
        </w:rPr>
        <w:t xml:space="preserve"> </w:t>
      </w:r>
      <w:proofErr w:type="spellStart"/>
      <w:r>
        <w:t>és</w:t>
      </w:r>
      <w:proofErr w:type="spellEnd"/>
      <w:r>
        <w:rPr>
          <w:spacing w:val="12"/>
        </w:rPr>
        <w:t xml:space="preserve"> </w:t>
      </w:r>
      <w:proofErr w:type="spellStart"/>
      <w:r>
        <w:t>általános</w:t>
      </w:r>
      <w:proofErr w:type="spellEnd"/>
      <w:r>
        <w:rPr>
          <w:spacing w:val="12"/>
        </w:rPr>
        <w:t xml:space="preserve"> </w:t>
      </w:r>
      <w:proofErr w:type="spellStart"/>
      <w:r>
        <w:t>érdeklődésének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és</w:t>
      </w:r>
      <w:proofErr w:type="spellEnd"/>
      <w:r>
        <w:rPr>
          <w:spacing w:val="12"/>
        </w:rPr>
        <w:t xml:space="preserve"> </w:t>
      </w:r>
      <w:proofErr w:type="spellStart"/>
      <w:r>
        <w:t>teljesítésükhöz</w:t>
      </w:r>
      <w:proofErr w:type="spellEnd"/>
      <w:r>
        <w:rPr>
          <w:spacing w:val="20"/>
        </w:rPr>
        <w:t xml:space="preserve"> </w:t>
      </w:r>
      <w:proofErr w:type="spellStart"/>
      <w:r>
        <w:t>nincs</w:t>
      </w:r>
      <w:proofErr w:type="spellEnd"/>
      <w:r>
        <w:rPr>
          <w:spacing w:val="12"/>
        </w:rPr>
        <w:t xml:space="preserve"> </w:t>
      </w:r>
      <w:proofErr w:type="spellStart"/>
      <w:r>
        <w:t>szükség</w:t>
      </w:r>
      <w:proofErr w:type="spellEnd"/>
      <w:r>
        <w:rPr>
          <w:spacing w:val="9"/>
        </w:rPr>
        <w:t xml:space="preserve"> </w:t>
      </w:r>
      <w:proofErr w:type="spellStart"/>
      <w:r>
        <w:t>az</w:t>
      </w:r>
      <w:proofErr w:type="spellEnd"/>
      <w:r>
        <w:rPr>
          <w:spacing w:val="-57"/>
        </w:rPr>
        <w:t xml:space="preserve"> </w:t>
      </w:r>
      <w:proofErr w:type="spellStart"/>
      <w:r>
        <w:t>érettségi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1"/>
        </w:rPr>
        <w:t xml:space="preserve"> </w:t>
      </w:r>
      <w:proofErr w:type="spellStart"/>
      <w:r>
        <w:t>általános</w:t>
      </w:r>
      <w:proofErr w:type="spellEnd"/>
      <w:r>
        <w:rPr>
          <w:spacing w:val="1"/>
        </w:rPr>
        <w:t xml:space="preserve"> </w:t>
      </w:r>
      <w:proofErr w:type="spellStart"/>
      <w:r>
        <w:t>műveltségi</w:t>
      </w:r>
      <w:proofErr w:type="spellEnd"/>
      <w:r>
        <w:t xml:space="preserve"> </w:t>
      </w:r>
      <w:proofErr w:type="spellStart"/>
      <w:r>
        <w:t>szintjét</w:t>
      </w:r>
      <w:proofErr w:type="spellEnd"/>
      <w:r>
        <w:t xml:space="preserve"> </w:t>
      </w:r>
      <w:proofErr w:type="spellStart"/>
      <w:r>
        <w:t>meghaladó</w:t>
      </w:r>
      <w:proofErr w:type="spellEnd"/>
      <w:r>
        <w:t xml:space="preserve"> </w:t>
      </w:r>
      <w:proofErr w:type="spellStart"/>
      <w:r>
        <w:t>ismeretekre</w:t>
      </w:r>
      <w:proofErr w:type="spellEnd"/>
      <w:r>
        <w:t>.</w:t>
      </w:r>
    </w:p>
    <w:p w14:paraId="2AD2E772" w14:textId="77777777" w:rsidR="006B4F76" w:rsidRDefault="00756F4C">
      <w:pPr>
        <w:pStyle w:val="Szvegtrzs"/>
        <w:spacing w:before="1"/>
        <w:ind w:left="315" w:right="2375"/>
      </w:pPr>
      <w:r>
        <w:t>A</w:t>
      </w:r>
      <w:r>
        <w:rPr>
          <w:spacing w:val="-3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feladatból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-2"/>
        </w:rPr>
        <w:t xml:space="preserve"> </w:t>
      </w:r>
      <w:r>
        <w:t>(A</w:t>
      </w:r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néhány</w:t>
      </w:r>
      <w:proofErr w:type="spellEnd"/>
      <w:r>
        <w:rPr>
          <w:spacing w:val="-6"/>
        </w:rPr>
        <w:t xml:space="preserve"> </w:t>
      </w:r>
      <w:proofErr w:type="spellStart"/>
      <w:r>
        <w:t>rövid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ráhangoló</w:t>
      </w:r>
      <w:proofErr w:type="spellEnd"/>
      <w:r>
        <w:rPr>
          <w:spacing w:val="-2"/>
        </w:rPr>
        <w:t xml:space="preserve"> </w:t>
      </w:r>
      <w:proofErr w:type="spellStart"/>
      <w:r>
        <w:t>kérdéssel</w:t>
      </w:r>
      <w:proofErr w:type="spellEnd"/>
      <w:r>
        <w:rPr>
          <w:spacing w:val="-1"/>
        </w:rPr>
        <w:t xml:space="preserve"> </w:t>
      </w:r>
      <w:proofErr w:type="spellStart"/>
      <w:r>
        <w:t>kezdődik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Az </w:t>
      </w:r>
      <w:proofErr w:type="spellStart"/>
      <w:r>
        <w:t>itt</w:t>
      </w:r>
      <w:proofErr w:type="spellEnd"/>
      <w:r>
        <w:rPr>
          <w:spacing w:val="-2"/>
        </w:rPr>
        <w:t xml:space="preserve"> </w:t>
      </w:r>
      <w:proofErr w:type="spellStart"/>
      <w:r>
        <w:t>elhangzottakat</w:t>
      </w:r>
      <w:proofErr w:type="spellEnd"/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értékelik</w:t>
      </w:r>
      <w:proofErr w:type="spellEnd"/>
      <w:r>
        <w:t>.)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vizsgán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feladattípusok</w:t>
      </w:r>
      <w:proofErr w:type="spellEnd"/>
      <w:r>
        <w:t xml:space="preserve"> </w:t>
      </w:r>
      <w:proofErr w:type="spellStart"/>
      <w:r>
        <w:t>fordulnak</w:t>
      </w:r>
      <w:proofErr w:type="spellEnd"/>
      <w:r>
        <w:t xml:space="preserve"> </w:t>
      </w:r>
      <w:proofErr w:type="spellStart"/>
      <w:r>
        <w:t>elő</w:t>
      </w:r>
      <w:proofErr w:type="spellEnd"/>
      <w:r>
        <w:t>:</w:t>
      </w:r>
    </w:p>
    <w:p w14:paraId="7805C532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before="2"/>
        <w:ind w:hanging="362"/>
        <w:rPr>
          <w:sz w:val="24"/>
        </w:rPr>
      </w:pPr>
      <w:proofErr w:type="spellStart"/>
      <w:r>
        <w:rPr>
          <w:sz w:val="24"/>
        </w:rPr>
        <w:t>társalgás</w:t>
      </w:r>
      <w:proofErr w:type="spellEnd"/>
      <w:r>
        <w:rPr>
          <w:sz w:val="24"/>
        </w:rPr>
        <w:t>,</w:t>
      </w:r>
    </w:p>
    <w:p w14:paraId="106B05A1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szerepjáték</w:t>
      </w:r>
      <w:proofErr w:type="spellEnd"/>
      <w:r>
        <w:rPr>
          <w:sz w:val="24"/>
        </w:rPr>
        <w:t>,</w:t>
      </w:r>
    </w:p>
    <w:p w14:paraId="74C3ABB4" w14:textId="77777777" w:rsidR="006B4F76" w:rsidRDefault="00756F4C">
      <w:pPr>
        <w:pStyle w:val="Listaszerbekezds"/>
        <w:numPr>
          <w:ilvl w:val="0"/>
          <w:numId w:val="114"/>
        </w:numPr>
        <w:tabs>
          <w:tab w:val="left" w:pos="1036"/>
          <w:tab w:val="left" w:pos="1037"/>
        </w:tabs>
        <w:spacing w:line="292" w:lineRule="exact"/>
        <w:ind w:hanging="362"/>
        <w:rPr>
          <w:sz w:val="24"/>
        </w:rPr>
      </w:pPr>
      <w:proofErr w:type="spellStart"/>
      <w:r>
        <w:rPr>
          <w:sz w:val="24"/>
        </w:rPr>
        <w:t>önálló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témakifejtés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verbális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vizuális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segédanyagok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</w:p>
    <w:p w14:paraId="119F1DC4" w14:textId="77777777" w:rsidR="006B4F76" w:rsidRDefault="00756F4C">
      <w:pPr>
        <w:pStyle w:val="Szvegtrzs"/>
        <w:ind w:left="315" w:right="301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rPr>
          <w:i/>
        </w:rPr>
        <w:t>társalgási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feladatban</w:t>
      </w:r>
      <w:proofErr w:type="spellEnd"/>
      <w:r>
        <w:rPr>
          <w:i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rPr>
          <w:spacing w:val="1"/>
        </w:rPr>
        <w:t xml:space="preserve"> </w:t>
      </w:r>
      <w:proofErr w:type="spellStart"/>
      <w:r>
        <w:t>néhány</w:t>
      </w:r>
      <w:proofErr w:type="spellEnd"/>
      <w:r>
        <w:rPr>
          <w:spacing w:val="1"/>
        </w:rPr>
        <w:t xml:space="preserve"> </w:t>
      </w:r>
      <w:proofErr w:type="spellStart"/>
      <w:r>
        <w:t>olyan</w:t>
      </w:r>
      <w:proofErr w:type="spellEnd"/>
      <w:r>
        <w:rPr>
          <w:spacing w:val="1"/>
        </w:rPr>
        <w:t xml:space="preserve"> </w:t>
      </w:r>
      <w:proofErr w:type="spellStart"/>
      <w:r>
        <w:t>kérdésre</w:t>
      </w:r>
      <w:proofErr w:type="spellEnd"/>
      <w:r>
        <w:rPr>
          <w:spacing w:val="1"/>
        </w:rPr>
        <w:t xml:space="preserve"> </w:t>
      </w:r>
      <w:proofErr w:type="spellStart"/>
      <w:r>
        <w:t>válaszol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amelyek</w:t>
      </w:r>
      <w:proofErr w:type="spellEnd"/>
      <w:r>
        <w:rPr>
          <w:spacing w:val="1"/>
        </w:rPr>
        <w:t xml:space="preserve"> </w:t>
      </w:r>
      <w:proofErr w:type="spellStart"/>
      <w:r>
        <w:t>saját</w:t>
      </w:r>
      <w:proofErr w:type="spellEnd"/>
      <w:r>
        <w:rPr>
          <w:spacing w:val="1"/>
        </w:rPr>
        <w:t xml:space="preserve"> </w:t>
      </w:r>
      <w:proofErr w:type="spellStart"/>
      <w:r>
        <w:t>személyéhez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közvetlen</w:t>
      </w:r>
      <w:proofErr w:type="spellEnd"/>
      <w:r>
        <w:rPr>
          <w:spacing w:val="1"/>
        </w:rPr>
        <w:t xml:space="preserve"> </w:t>
      </w:r>
      <w:proofErr w:type="spellStart"/>
      <w:r>
        <w:t>környezetéhez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hétköznapi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tevékenységeihez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kapcsolódnak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társalgás</w:t>
      </w:r>
      <w:proofErr w:type="spellEnd"/>
      <w:r>
        <w:rPr>
          <w:spacing w:val="-12"/>
        </w:rPr>
        <w:t xml:space="preserve"> </w:t>
      </w:r>
      <w:proofErr w:type="spellStart"/>
      <w:r>
        <w:rPr>
          <w:i/>
        </w:rPr>
        <w:t>egy</w:t>
      </w:r>
      <w:proofErr w:type="spellEnd"/>
      <w:r>
        <w:rPr>
          <w:i/>
          <w:spacing w:val="-16"/>
        </w:rPr>
        <w:t xml:space="preserve"> </w:t>
      </w:r>
      <w:proofErr w:type="spellStart"/>
      <w:r>
        <w:t>témát</w:t>
      </w:r>
      <w:proofErr w:type="spellEnd"/>
      <w:r>
        <w:rPr>
          <w:spacing w:val="-15"/>
        </w:rPr>
        <w:t xml:space="preserve"> </w:t>
      </w:r>
      <w:proofErr w:type="spellStart"/>
      <w:r>
        <w:t>érint</w:t>
      </w:r>
      <w:proofErr w:type="spellEnd"/>
      <w:r>
        <w:t>.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feladathoz</w:t>
      </w:r>
      <w:proofErr w:type="spellEnd"/>
      <w:r>
        <w:rPr>
          <w:spacing w:val="-13"/>
        </w:rPr>
        <w:t xml:space="preserve"> </w:t>
      </w:r>
      <w:proofErr w:type="spellStart"/>
      <w:r>
        <w:t>készült</w:t>
      </w:r>
      <w:proofErr w:type="spellEnd"/>
      <w:r>
        <w:rPr>
          <w:spacing w:val="-14"/>
        </w:rPr>
        <w:t xml:space="preserve"> </w:t>
      </w:r>
      <w:proofErr w:type="spellStart"/>
      <w:r>
        <w:t>vizsgáztatói</w:t>
      </w:r>
      <w:proofErr w:type="spellEnd"/>
      <w:r>
        <w:rPr>
          <w:spacing w:val="-14"/>
        </w:rPr>
        <w:t xml:space="preserve"> </w:t>
      </w:r>
      <w:proofErr w:type="spellStart"/>
      <w:r>
        <w:t>példány</w:t>
      </w:r>
      <w:proofErr w:type="spellEnd"/>
      <w:r>
        <w:rPr>
          <w:spacing w:val="-17"/>
        </w:rPr>
        <w:t xml:space="preserve"> </w:t>
      </w:r>
      <w:proofErr w:type="spellStart"/>
      <w:r>
        <w:t>tartalmazza</w:t>
      </w:r>
      <w:proofErr w:type="spellEnd"/>
      <w:r>
        <w:rPr>
          <w:spacing w:val="-16"/>
        </w:rPr>
        <w:t xml:space="preserve"> </w:t>
      </w:r>
      <w:proofErr w:type="spellStart"/>
      <w:r>
        <w:t>az</w:t>
      </w:r>
      <w:proofErr w:type="spellEnd"/>
      <w:r>
        <w:rPr>
          <w:spacing w:val="-14"/>
        </w:rPr>
        <w:t xml:space="preserve"> </w:t>
      </w:r>
      <w:proofErr w:type="spellStart"/>
      <w:r>
        <w:t>előre</w:t>
      </w:r>
      <w:proofErr w:type="spellEnd"/>
      <w:r>
        <w:rPr>
          <w:spacing w:val="-16"/>
        </w:rPr>
        <w:t xml:space="preserve"> </w:t>
      </w:r>
      <w:proofErr w:type="spellStart"/>
      <w:r>
        <w:t>megtervezett</w:t>
      </w:r>
      <w:proofErr w:type="spellEnd"/>
      <w:r>
        <w:rPr>
          <w:spacing w:val="-14"/>
        </w:rPr>
        <w:t xml:space="preserve"> </w:t>
      </w:r>
      <w:proofErr w:type="spellStart"/>
      <w:r>
        <w:t>kérdéseket</w:t>
      </w:r>
      <w:proofErr w:type="spellEnd"/>
      <w:r>
        <w:rPr>
          <w:spacing w:val="-58"/>
        </w:rPr>
        <w:t xml:space="preserve"> </w:t>
      </w:r>
      <w:r>
        <w:t>is.</w:t>
      </w:r>
      <w:r>
        <w:rPr>
          <w:spacing w:val="-1"/>
        </w:rPr>
        <w:t xml:space="preserve"> </w:t>
      </w:r>
      <w:proofErr w:type="spellStart"/>
      <w:r>
        <w:t>Ehhez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vizsgafeladathoz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kap</w:t>
      </w:r>
      <w:proofErr w:type="spellEnd"/>
      <w:r>
        <w:rPr>
          <w:spacing w:val="-1"/>
        </w:rPr>
        <w:t xml:space="preserve"> </w:t>
      </w:r>
      <w:proofErr w:type="spellStart"/>
      <w:r>
        <w:t>tétellapot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vizsgáztató</w:t>
      </w:r>
      <w:proofErr w:type="spellEnd"/>
      <w:r>
        <w:t xml:space="preserve"> </w:t>
      </w:r>
      <w:proofErr w:type="spellStart"/>
      <w:r>
        <w:t>által</w:t>
      </w:r>
      <w:proofErr w:type="spellEnd"/>
      <w:r>
        <w:rPr>
          <w:spacing w:val="-1"/>
        </w:rPr>
        <w:t xml:space="preserve"> </w:t>
      </w:r>
      <w:proofErr w:type="spellStart"/>
      <w:r>
        <w:t>feltett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témához</w:t>
      </w:r>
      <w:proofErr w:type="spellEnd"/>
      <w:r>
        <w:rPr>
          <w:spacing w:val="1"/>
        </w:rPr>
        <w:t xml:space="preserve"> </w:t>
      </w:r>
      <w:proofErr w:type="spellStart"/>
      <w:r>
        <w:t>kapcsolódó</w:t>
      </w:r>
      <w:proofErr w:type="spellEnd"/>
      <w:r>
        <w:rPr>
          <w:spacing w:val="-1"/>
        </w:rPr>
        <w:t xml:space="preserve"> </w:t>
      </w:r>
      <w:proofErr w:type="spellStart"/>
      <w:r>
        <w:t>kérdésekre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reagálnia</w:t>
      </w:r>
      <w:proofErr w:type="spellEnd"/>
      <w:r>
        <w:t>.</w:t>
      </w:r>
    </w:p>
    <w:p w14:paraId="2045A7F8" w14:textId="77777777" w:rsidR="006B4F76" w:rsidRDefault="00756F4C">
      <w:pPr>
        <w:pStyle w:val="Szvegtrzs"/>
        <w:ind w:left="316" w:right="293"/>
        <w:jc w:val="both"/>
      </w:pPr>
      <w:r>
        <w:t xml:space="preserve">A </w:t>
      </w:r>
      <w:proofErr w:type="spellStart"/>
      <w:r>
        <w:rPr>
          <w:i/>
        </w:rPr>
        <w:t>szerepjáték</w:t>
      </w:r>
      <w:proofErr w:type="spellEnd"/>
      <w:r>
        <w:rPr>
          <w:i/>
        </w:rPr>
        <w:t xml:space="preserve"> </w:t>
      </w:r>
      <w:proofErr w:type="spellStart"/>
      <w:r>
        <w:t>során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a </w:t>
      </w:r>
      <w:proofErr w:type="spellStart"/>
      <w:r>
        <w:t>mindennapi</w:t>
      </w:r>
      <w:proofErr w:type="spellEnd"/>
      <w:r>
        <w:t xml:space="preserve"> </w:t>
      </w:r>
      <w:proofErr w:type="spellStart"/>
      <w:r>
        <w:t>élet</w:t>
      </w:r>
      <w:proofErr w:type="spellEnd"/>
      <w:r>
        <w:t xml:space="preserve"> </w:t>
      </w:r>
      <w:proofErr w:type="spellStart"/>
      <w:r>
        <w:t>helyzeteihez</w:t>
      </w:r>
      <w:proofErr w:type="spellEnd"/>
      <w:r>
        <w:t xml:space="preserve"> </w:t>
      </w:r>
      <w:proofErr w:type="spellStart"/>
      <w:r>
        <w:t>hasonlító</w:t>
      </w:r>
      <w:proofErr w:type="spellEnd"/>
      <w:r>
        <w:t xml:space="preserve"> </w:t>
      </w:r>
      <w:proofErr w:type="spellStart"/>
      <w:r>
        <w:t>szituációban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részt</w:t>
      </w:r>
      <w:proofErr w:type="spellEnd"/>
      <w:r>
        <w:t xml:space="preserve"> </w:t>
      </w:r>
      <w:proofErr w:type="spellStart"/>
      <w:r>
        <w:t>vennie</w:t>
      </w:r>
      <w:proofErr w:type="spellEnd"/>
      <w:r>
        <w:t xml:space="preserve">, </w:t>
      </w:r>
      <w:proofErr w:type="spellStart"/>
      <w:r>
        <w:t>amelyben</w:t>
      </w:r>
      <w:proofErr w:type="spellEnd"/>
      <w:r>
        <w:t xml:space="preserve"> </w:t>
      </w:r>
      <w:proofErr w:type="spellStart"/>
      <w:r>
        <w:t>partnere</w:t>
      </w:r>
      <w:proofErr w:type="spellEnd"/>
      <w:r>
        <w:t xml:space="preserve"> a </w:t>
      </w:r>
      <w:proofErr w:type="spellStart"/>
      <w:r>
        <w:t>vizsgáztató</w:t>
      </w:r>
      <w:proofErr w:type="spellEnd"/>
      <w:r>
        <w:t>. 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feladata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előre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helyzetben</w:t>
      </w:r>
      <w:proofErr w:type="spellEnd"/>
      <w:r>
        <w:t xml:space="preserve">, a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cél</w:t>
      </w:r>
      <w:proofErr w:type="spellEnd"/>
      <w:r>
        <w:t xml:space="preserve"> </w:t>
      </w:r>
      <w:proofErr w:type="spellStart"/>
      <w:r>
        <w:t>elérése</w:t>
      </w:r>
      <w:proofErr w:type="spellEnd"/>
      <w:r>
        <w:t xml:space="preserve"> </w:t>
      </w:r>
      <w:proofErr w:type="spellStart"/>
      <w:r>
        <w:t>érdekében</w:t>
      </w:r>
      <w:proofErr w:type="spellEnd"/>
      <w:r>
        <w:t xml:space="preserve">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szándékok</w:t>
      </w:r>
      <w:proofErr w:type="spellEnd"/>
      <w:r>
        <w:rPr>
          <w:spacing w:val="1"/>
        </w:rPr>
        <w:t xml:space="preserve"> </w:t>
      </w:r>
      <w:proofErr w:type="spellStart"/>
      <w:r>
        <w:t>felhasználásával</w:t>
      </w:r>
      <w:proofErr w:type="spellEnd"/>
      <w:r>
        <w:rPr>
          <w:spacing w:val="1"/>
        </w:rPr>
        <w:t xml:space="preserve"> </w:t>
      </w:r>
      <w:proofErr w:type="spellStart"/>
      <w:r>
        <w:t>beszélgetést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tranzakciót</w:t>
      </w:r>
      <w:proofErr w:type="spellEnd"/>
      <w:r>
        <w:rPr>
          <w:spacing w:val="1"/>
        </w:rPr>
        <w:t xml:space="preserve"> </w:t>
      </w:r>
      <w:proofErr w:type="spellStart"/>
      <w:r>
        <w:t>vagy</w:t>
      </w:r>
      <w:proofErr w:type="spellEnd"/>
      <w:r>
        <w:rPr>
          <w:spacing w:val="1"/>
        </w:rPr>
        <w:t xml:space="preserve"> </w:t>
      </w:r>
      <w:proofErr w:type="spellStart"/>
      <w:r>
        <w:t>interakciót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folytasson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azaz</w:t>
      </w:r>
      <w:proofErr w:type="spellEnd"/>
      <w:r>
        <w:rPr>
          <w:spacing w:val="1"/>
        </w:rPr>
        <w:t xml:space="preserve"> </w:t>
      </w:r>
      <w:proofErr w:type="spellStart"/>
      <w:r>
        <w:t>szükség</w:t>
      </w:r>
      <w:proofErr w:type="spellEnd"/>
      <w:r>
        <w:rPr>
          <w:spacing w:val="1"/>
        </w:rPr>
        <w:t xml:space="preserve"> </w:t>
      </w:r>
      <w:proofErr w:type="spellStart"/>
      <w:r>
        <w:t>esetén</w:t>
      </w:r>
      <w:proofErr w:type="spellEnd"/>
      <w:r>
        <w:rPr>
          <w:spacing w:val="1"/>
        </w:rPr>
        <w:t xml:space="preserve"> </w:t>
      </w:r>
      <w:proofErr w:type="spellStart"/>
      <w:r>
        <w:t>megfelelő</w:t>
      </w:r>
      <w:proofErr w:type="spellEnd"/>
      <w:r>
        <w:rPr>
          <w:spacing w:val="1"/>
        </w:rPr>
        <w:t xml:space="preserve"> </w:t>
      </w:r>
      <w:proofErr w:type="spellStart"/>
      <w:r>
        <w:t>kérdéseket</w:t>
      </w:r>
      <w:proofErr w:type="spellEnd"/>
      <w:r>
        <w:rPr>
          <w:spacing w:val="1"/>
        </w:rPr>
        <w:t xml:space="preserve"> </w:t>
      </w:r>
      <w:proofErr w:type="spellStart"/>
      <w:r>
        <w:t>tegyen</w:t>
      </w:r>
      <w:proofErr w:type="spellEnd"/>
      <w:r>
        <w:rPr>
          <w:spacing w:val="1"/>
        </w:rPr>
        <w:t xml:space="preserve"> </w:t>
      </w:r>
      <w:proofErr w:type="spellStart"/>
      <w:r>
        <w:t>fel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illetve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elhangzottakra</w:t>
      </w:r>
      <w:proofErr w:type="spellEnd"/>
      <w:r>
        <w:rPr>
          <w:spacing w:val="-7"/>
        </w:rPr>
        <w:t xml:space="preserve"> </w:t>
      </w:r>
      <w:proofErr w:type="spellStart"/>
      <w:r>
        <w:t>megfelelően</w:t>
      </w:r>
      <w:proofErr w:type="spellEnd"/>
      <w:r>
        <w:rPr>
          <w:spacing w:val="-5"/>
        </w:rPr>
        <w:t xml:space="preserve"> </w:t>
      </w:r>
      <w:proofErr w:type="spellStart"/>
      <w:r>
        <w:t>reagáljon</w:t>
      </w:r>
      <w:proofErr w:type="spellEnd"/>
      <w:r>
        <w:t>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vizsgázó</w:t>
      </w:r>
      <w:proofErr w:type="spellEnd"/>
      <w:r>
        <w:rPr>
          <w:spacing w:val="-4"/>
        </w:rPr>
        <w:t xml:space="preserve"> </w:t>
      </w:r>
      <w:proofErr w:type="spellStart"/>
      <w:r>
        <w:t>számára</w:t>
      </w:r>
      <w:proofErr w:type="spellEnd"/>
      <w:r>
        <w:rPr>
          <w:spacing w:val="-6"/>
        </w:rPr>
        <w:t xml:space="preserve"> </w:t>
      </w:r>
      <w:proofErr w:type="spellStart"/>
      <w:r>
        <w:t>készült</w:t>
      </w:r>
      <w:proofErr w:type="spellEnd"/>
      <w:r>
        <w:rPr>
          <w:spacing w:val="-4"/>
        </w:rPr>
        <w:t xml:space="preserve"> </w:t>
      </w:r>
      <w:proofErr w:type="spellStart"/>
      <w:r>
        <w:t>leírás</w:t>
      </w:r>
      <w:proofErr w:type="spellEnd"/>
      <w:r>
        <w:rPr>
          <w:spacing w:val="-4"/>
        </w:rPr>
        <w:t xml:space="preserve"> </w:t>
      </w:r>
      <w:proofErr w:type="spellStart"/>
      <w:r>
        <w:t>rögzíti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szituációt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szerepeket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5"/>
        </w:rP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t>elérendő</w:t>
      </w:r>
      <w:proofErr w:type="spellEnd"/>
      <w:r>
        <w:rPr>
          <w:spacing w:val="-5"/>
        </w:rPr>
        <w:t xml:space="preserve"> </w:t>
      </w:r>
      <w:proofErr w:type="spellStart"/>
      <w:r>
        <w:t>célt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továbbá</w:t>
      </w:r>
      <w:proofErr w:type="spellEnd"/>
      <w:r>
        <w:rPr>
          <w:spacing w:val="-5"/>
        </w:rPr>
        <w:t xml:space="preserve"> </w:t>
      </w:r>
      <w:proofErr w:type="spellStart"/>
      <w:r>
        <w:t>tartalmazhat</w:t>
      </w:r>
      <w:proofErr w:type="spellEnd"/>
      <w:r>
        <w:rPr>
          <w:spacing w:val="-58"/>
        </w:rPr>
        <w:t xml:space="preserve"> </w:t>
      </w:r>
      <w:proofErr w:type="spellStart"/>
      <w:r>
        <w:t>néhány</w:t>
      </w:r>
      <w:proofErr w:type="spellEnd"/>
      <w:r>
        <w:rPr>
          <w:spacing w:val="14"/>
        </w:rPr>
        <w:t xml:space="preserve"> </w:t>
      </w:r>
      <w:proofErr w:type="spellStart"/>
      <w:r>
        <w:t>szavas</w:t>
      </w:r>
      <w:proofErr w:type="spellEnd"/>
      <w:r>
        <w:rPr>
          <w:spacing w:val="22"/>
        </w:rPr>
        <w:t xml:space="preserve"> </w:t>
      </w:r>
      <w:proofErr w:type="spellStart"/>
      <w:r>
        <w:t>szöveget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egyszerű</w:t>
      </w:r>
      <w:proofErr w:type="spellEnd"/>
      <w:r>
        <w:rPr>
          <w:spacing w:val="18"/>
        </w:rPr>
        <w:t xml:space="preserve"> </w:t>
      </w:r>
      <w:proofErr w:type="spellStart"/>
      <w:r>
        <w:t>képet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rajzot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ábrát</w:t>
      </w:r>
      <w:proofErr w:type="spellEnd"/>
      <w:r>
        <w:t>.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szerep</w:t>
      </w:r>
      <w:proofErr w:type="spellEnd"/>
      <w:r>
        <w:rPr>
          <w:spacing w:val="22"/>
        </w:rPr>
        <w:t xml:space="preserve"> </w:t>
      </w:r>
      <w:proofErr w:type="spellStart"/>
      <w:r>
        <w:t>minden</w:t>
      </w:r>
      <w:proofErr w:type="spellEnd"/>
      <w:r>
        <w:rPr>
          <w:spacing w:val="21"/>
        </w:rPr>
        <w:t xml:space="preserve"> </w:t>
      </w:r>
      <w:proofErr w:type="spellStart"/>
      <w:r>
        <w:t>esetben</w:t>
      </w:r>
      <w:proofErr w:type="spellEnd"/>
      <w:r>
        <w:rPr>
          <w:spacing w:val="22"/>
        </w:rPr>
        <w:t xml:space="preserve"> </w:t>
      </w:r>
      <w:proofErr w:type="spellStart"/>
      <w:r>
        <w:t>reális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alkalmazkodik</w:t>
      </w:r>
      <w:proofErr w:type="spellEnd"/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vizsgázó</w:t>
      </w:r>
      <w:proofErr w:type="spellEnd"/>
      <w:r>
        <w:rPr>
          <w:spacing w:val="20"/>
        </w:rPr>
        <w:t xml:space="preserve"> </w:t>
      </w:r>
      <w:proofErr w:type="spellStart"/>
      <w:r>
        <w:t>személyéhez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életkorához</w:t>
      </w:r>
      <w:proofErr w:type="spellEnd"/>
      <w:r>
        <w:t>.</w:t>
      </w:r>
      <w:r>
        <w:rPr>
          <w:spacing w:val="20"/>
        </w:rPr>
        <w:t xml:space="preserve"> </w:t>
      </w:r>
      <w:r>
        <w:t>A</w:t>
      </w:r>
    </w:p>
    <w:p w14:paraId="2B499EAD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259148F" w14:textId="77777777" w:rsidR="006B4F76" w:rsidRDefault="006B4F76">
      <w:pPr>
        <w:pStyle w:val="Szvegtrzs"/>
        <w:spacing w:before="5"/>
        <w:rPr>
          <w:sz w:val="18"/>
        </w:rPr>
      </w:pPr>
    </w:p>
    <w:p w14:paraId="6E769740" w14:textId="77777777" w:rsidR="006B4F76" w:rsidRDefault="00756F4C">
      <w:pPr>
        <w:pStyle w:val="Szvegtrzs"/>
        <w:spacing w:before="90"/>
        <w:ind w:left="315" w:right="291"/>
        <w:jc w:val="both"/>
      </w:pPr>
      <w:proofErr w:type="spellStart"/>
      <w:r>
        <w:t>feladathoz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vizsgáztatói</w:t>
      </w:r>
      <w:proofErr w:type="spellEnd"/>
      <w:r>
        <w:t xml:space="preserve"> </w:t>
      </w:r>
      <w:proofErr w:type="spellStart"/>
      <w:r>
        <w:t>példány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információkon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előre</w:t>
      </w:r>
      <w:proofErr w:type="spellEnd"/>
      <w:r>
        <w:t xml:space="preserve"> </w:t>
      </w:r>
      <w:proofErr w:type="spellStart"/>
      <w:r>
        <w:t>megtervezett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 is. A </w:t>
      </w:r>
      <w:proofErr w:type="spellStart"/>
      <w:r>
        <w:rPr>
          <w:i/>
        </w:rPr>
        <w:t>szerepjáték</w:t>
      </w:r>
      <w:proofErr w:type="spellEnd"/>
      <w:r>
        <w:rPr>
          <w:i/>
          <w:spacing w:val="1"/>
        </w:rPr>
        <w:t xml:space="preserve"> </w:t>
      </w:r>
      <w:proofErr w:type="spellStart"/>
      <w:r>
        <w:t>feladat-meghatározás</w:t>
      </w:r>
      <w:proofErr w:type="spellEnd"/>
      <w:r>
        <w:t xml:space="preserve"> </w:t>
      </w:r>
      <w:proofErr w:type="spellStart"/>
      <w:r>
        <w:t>egyértelműen</w:t>
      </w:r>
      <w:proofErr w:type="spellEnd"/>
      <w:r>
        <w:t xml:space="preserve"> </w:t>
      </w:r>
      <w:proofErr w:type="spellStart"/>
      <w:r>
        <w:t>megadja</w:t>
      </w:r>
      <w:proofErr w:type="spellEnd"/>
      <w:r>
        <w:t xml:space="preserve"> a </w:t>
      </w:r>
      <w:proofErr w:type="spellStart"/>
      <w:r>
        <w:t>szituációt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szerepének</w:t>
      </w:r>
      <w:proofErr w:type="spellEnd"/>
      <w:r>
        <w:t xml:space="preserve"> </w:t>
      </w:r>
      <w:proofErr w:type="spellStart"/>
      <w:r>
        <w:t>leírását</w:t>
      </w:r>
      <w:proofErr w:type="spellEnd"/>
      <w:r>
        <w:t xml:space="preserve">.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aktív</w:t>
      </w:r>
      <w:proofErr w:type="spellEnd"/>
      <w:r>
        <w:t xml:space="preserve"> </w:t>
      </w:r>
      <w:proofErr w:type="spellStart"/>
      <w:r>
        <w:t>szerepet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játssza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Az</w:t>
      </w:r>
      <w:r>
        <w:rPr>
          <w:spacing w:val="-9"/>
        </w:rPr>
        <w:t xml:space="preserve"> </w:t>
      </w:r>
      <w:proofErr w:type="spellStart"/>
      <w:r>
        <w:rPr>
          <w:i/>
          <w:spacing w:val="-1"/>
        </w:rPr>
        <w:t>önálló</w:t>
      </w:r>
      <w:proofErr w:type="spellEnd"/>
      <w:r>
        <w:rPr>
          <w:i/>
          <w:spacing w:val="-10"/>
        </w:rPr>
        <w:t xml:space="preserve"> </w:t>
      </w:r>
      <w:proofErr w:type="spellStart"/>
      <w:r>
        <w:rPr>
          <w:i/>
          <w:spacing w:val="-1"/>
        </w:rPr>
        <w:t>témakifejtés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  <w:spacing w:val="-1"/>
        </w:rPr>
        <w:t>feladatban</w:t>
      </w:r>
      <w:proofErr w:type="spellEnd"/>
      <w:r>
        <w:rPr>
          <w:i/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vizsgázónak</w:t>
      </w:r>
      <w:proofErr w:type="spellEnd"/>
      <w:r>
        <w:rPr>
          <w:spacing w:val="-9"/>
        </w:rPr>
        <w:t xml:space="preserve"> </w:t>
      </w:r>
      <w:proofErr w:type="spellStart"/>
      <w:r>
        <w:t>egy</w:t>
      </w:r>
      <w:proofErr w:type="spellEnd"/>
      <w:r>
        <w:rPr>
          <w:spacing w:val="-15"/>
        </w:rPr>
        <w:t xml:space="preserve"> </w:t>
      </w:r>
      <w:proofErr w:type="spellStart"/>
      <w:r>
        <w:t>adott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hétköznapi</w:t>
      </w:r>
      <w:proofErr w:type="spellEnd"/>
      <w:r>
        <w:rPr>
          <w:spacing w:val="-10"/>
        </w:rPr>
        <w:t xml:space="preserve"> </w:t>
      </w:r>
      <w:proofErr w:type="spellStart"/>
      <w:r>
        <w:t>témához</w:t>
      </w:r>
      <w:proofErr w:type="spellEnd"/>
      <w:r>
        <w:rPr>
          <w:spacing w:val="-9"/>
        </w:rPr>
        <w:t xml:space="preserve"> </w:t>
      </w:r>
      <w:proofErr w:type="spellStart"/>
      <w:r>
        <w:t>kapcsolódóan</w:t>
      </w:r>
      <w:proofErr w:type="spellEnd"/>
      <w:r>
        <w:rPr>
          <w:spacing w:val="-9"/>
        </w:rPr>
        <w:t xml:space="preserve"> </w:t>
      </w:r>
      <w:proofErr w:type="spellStart"/>
      <w:r>
        <w:t>kell</w:t>
      </w:r>
      <w:proofErr w:type="spellEnd"/>
      <w:r>
        <w:rPr>
          <w:spacing w:val="-9"/>
        </w:rPr>
        <w:t xml:space="preserve"> </w:t>
      </w:r>
      <w:proofErr w:type="spellStart"/>
      <w:r>
        <w:t>gondolatait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véleményét</w:t>
      </w:r>
      <w:proofErr w:type="spellEnd"/>
      <w:r>
        <w:rPr>
          <w:spacing w:val="-9"/>
        </w:rPr>
        <w:t xml:space="preserve"> </w:t>
      </w:r>
      <w:proofErr w:type="spellStart"/>
      <w:r>
        <w:t>összefüggően</w:t>
      </w:r>
      <w:proofErr w:type="spellEnd"/>
      <w:r>
        <w:rPr>
          <w:spacing w:val="-10"/>
        </w:rPr>
        <w:t xml:space="preserve"> </w:t>
      </w:r>
      <w:proofErr w:type="spellStart"/>
      <w:r>
        <w:t>kifejtenie</w:t>
      </w:r>
      <w:proofErr w:type="spellEnd"/>
      <w:r>
        <w:rPr>
          <w:spacing w:val="-57"/>
        </w:rPr>
        <w:t xml:space="preserve"> </w:t>
      </w:r>
      <w:proofErr w:type="spellStart"/>
      <w:r>
        <w:t>verbális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segédanyagok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.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ebben</w:t>
      </w:r>
      <w:proofErr w:type="spellEnd"/>
      <w:r>
        <w:t xml:space="preserve"> a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kép</w:t>
      </w:r>
      <w:proofErr w:type="spellEnd"/>
      <w:r>
        <w:t xml:space="preserve"> (</w:t>
      </w:r>
      <w:proofErr w:type="spellStart"/>
      <w:r>
        <w:t>fénykép</w:t>
      </w:r>
      <w:proofErr w:type="spellEnd"/>
      <w:r>
        <w:t xml:space="preserve">, </w:t>
      </w:r>
      <w:proofErr w:type="spellStart"/>
      <w:r>
        <w:t>rajz</w:t>
      </w:r>
      <w:proofErr w:type="spellEnd"/>
      <w:r>
        <w:t xml:space="preserve">)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irányítószempontok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beszélnie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témáról</w:t>
      </w:r>
      <w:proofErr w:type="spellEnd"/>
      <w:r>
        <w:t xml:space="preserve">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irányító</w:t>
      </w:r>
      <w:proofErr w:type="spellEnd"/>
      <w: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. Az </w:t>
      </w:r>
      <w:proofErr w:type="spellStart"/>
      <w:r>
        <w:t>önálló</w:t>
      </w:r>
      <w:proofErr w:type="spellEnd"/>
      <w:r>
        <w:t xml:space="preserve"> </w:t>
      </w:r>
      <w:proofErr w:type="spellStart"/>
      <w:r>
        <w:t>témakifejtés</w:t>
      </w:r>
      <w:proofErr w:type="spellEnd"/>
      <w:r>
        <w:t xml:space="preserve"> </w:t>
      </w:r>
      <w:proofErr w:type="spellStart"/>
      <w:r>
        <w:t>feladatban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rPr>
          <w:spacing w:val="1"/>
        </w:rPr>
        <w:t xml:space="preserve"> </w:t>
      </w:r>
      <w:proofErr w:type="spellStart"/>
      <w:r>
        <w:t>tétellap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témát</w:t>
      </w:r>
      <w:proofErr w:type="spellEnd"/>
      <w:r>
        <w:t xml:space="preserve">,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a </w:t>
      </w:r>
      <w:proofErr w:type="spellStart"/>
      <w:r>
        <w:t>képeket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irányító</w:t>
      </w:r>
      <w:proofErr w:type="spellEnd"/>
      <w:r>
        <w:t xml:space="preserve"> </w:t>
      </w:r>
      <w:proofErr w:type="spellStart"/>
      <w:r>
        <w:t>szempontokkal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kizárólag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irányító</w:t>
      </w:r>
      <w:proofErr w:type="spellEnd"/>
      <w:r>
        <w:t xml:space="preserve"> </w:t>
      </w:r>
      <w:proofErr w:type="spellStart"/>
      <w:r>
        <w:t>szempontokat</w:t>
      </w:r>
      <w:proofErr w:type="spellEnd"/>
      <w:r>
        <w:t xml:space="preserve">. Az </w:t>
      </w:r>
      <w:proofErr w:type="spellStart"/>
      <w:r>
        <w:t>irányító</w:t>
      </w:r>
      <w:proofErr w:type="spellEnd"/>
      <w:r>
        <w:t xml:space="preserve"> </w:t>
      </w:r>
      <w:proofErr w:type="spellStart"/>
      <w:r>
        <w:t>szempontok</w:t>
      </w:r>
      <w:proofErr w:type="spellEnd"/>
      <w:r>
        <w:rPr>
          <w:spacing w:val="-57"/>
        </w:rPr>
        <w:t xml:space="preserve"> </w:t>
      </w:r>
      <w:proofErr w:type="spellStart"/>
      <w:r>
        <w:t>egyrészt</w:t>
      </w:r>
      <w:proofErr w:type="spellEnd"/>
      <w:r>
        <w:rPr>
          <w:spacing w:val="-4"/>
        </w:rPr>
        <w:t xml:space="preserve"> </w:t>
      </w:r>
      <w:proofErr w:type="spellStart"/>
      <w:r>
        <w:t>segítségül</w:t>
      </w:r>
      <w:proofErr w:type="spellEnd"/>
      <w:r>
        <w:rPr>
          <w:spacing w:val="-4"/>
        </w:rPr>
        <w:t xml:space="preserve"> </w:t>
      </w:r>
      <w:proofErr w:type="spellStart"/>
      <w:r>
        <w:t>szolgálnak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másrészt</w:t>
      </w:r>
      <w:proofErr w:type="spellEnd"/>
      <w:r>
        <w:rPr>
          <w:spacing w:val="-4"/>
        </w:rPr>
        <w:t xml:space="preserve"> </w:t>
      </w:r>
      <w:proofErr w:type="spellStart"/>
      <w:r>
        <w:t>megakadályozzák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hogy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vizsgázó</w:t>
      </w:r>
      <w:proofErr w:type="spellEnd"/>
      <w:r>
        <w:rPr>
          <w:spacing w:val="-4"/>
        </w:rPr>
        <w:t xml:space="preserve"> </w:t>
      </w:r>
      <w:proofErr w:type="spellStart"/>
      <w:r>
        <w:t>előre</w:t>
      </w:r>
      <w:proofErr w:type="spellEnd"/>
      <w:r>
        <w:rPr>
          <w:spacing w:val="-6"/>
        </w:rPr>
        <w:t xml:space="preserve"> </w:t>
      </w:r>
      <w:proofErr w:type="spellStart"/>
      <w:r>
        <w:t>megtanult</w:t>
      </w:r>
      <w:proofErr w:type="spellEnd"/>
      <w:r>
        <w:rPr>
          <w:spacing w:val="-4"/>
        </w:rPr>
        <w:t xml:space="preserve"> </w:t>
      </w:r>
      <w:proofErr w:type="spellStart"/>
      <w:r>
        <w:t>szövegeket</w:t>
      </w:r>
      <w:proofErr w:type="spellEnd"/>
      <w:r>
        <w:rPr>
          <w:spacing w:val="-3"/>
        </w:rPr>
        <w:t xml:space="preserve"> </w:t>
      </w:r>
      <w:proofErr w:type="spellStart"/>
      <w:r>
        <w:t>mondjon</w:t>
      </w:r>
      <w:proofErr w:type="spellEnd"/>
      <w:r>
        <w:rPr>
          <w:spacing w:val="-5"/>
        </w:rPr>
        <w:t xml:space="preserve"> </w:t>
      </w:r>
      <w:r>
        <w:t>el.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vizsgáztató</w:t>
      </w:r>
      <w:proofErr w:type="spellEnd"/>
      <w:r>
        <w:rPr>
          <w:spacing w:val="-5"/>
        </w:rPr>
        <w:t xml:space="preserve"> </w:t>
      </w:r>
      <w:proofErr w:type="spellStart"/>
      <w:r>
        <w:t>szükség</w:t>
      </w:r>
      <w:proofErr w:type="spellEnd"/>
      <w:r>
        <w:rPr>
          <w:spacing w:val="-6"/>
        </w:rPr>
        <w:t xml:space="preserve"> </w:t>
      </w:r>
      <w:proofErr w:type="spellStart"/>
      <w:r>
        <w:t>esetén</w:t>
      </w:r>
      <w:proofErr w:type="spellEnd"/>
      <w:r>
        <w:rPr>
          <w:spacing w:val="-58"/>
        </w:rPr>
        <w:t xml:space="preserve"> </w:t>
      </w:r>
      <w:proofErr w:type="spellStart"/>
      <w:r>
        <w:t>segítő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 </w:t>
      </w:r>
      <w:proofErr w:type="spellStart"/>
      <w:r>
        <w:t>tehet</w:t>
      </w:r>
      <w:proofErr w:type="spellEnd"/>
      <w:r>
        <w:t xml:space="preserve"> </w:t>
      </w:r>
      <w:proofErr w:type="spellStart"/>
      <w:r>
        <w:t>föl</w:t>
      </w:r>
      <w:proofErr w:type="spellEnd"/>
      <w:r>
        <w:t xml:space="preserve">. A </w:t>
      </w:r>
      <w:proofErr w:type="spellStart"/>
      <w:r>
        <w:t>feladathoz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vizsgáztatói</w:t>
      </w:r>
      <w:proofErr w:type="spellEnd"/>
      <w:r>
        <w:t xml:space="preserve"> </w:t>
      </w:r>
      <w:proofErr w:type="spellStart"/>
      <w:r>
        <w:t>példány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információkon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előre</w:t>
      </w:r>
      <w:proofErr w:type="spellEnd"/>
      <w:r>
        <w:t xml:space="preserve"> </w:t>
      </w:r>
      <w:proofErr w:type="spellStart"/>
      <w:r>
        <w:t>megtervezett</w:t>
      </w:r>
      <w:proofErr w:type="spellEnd"/>
      <w:r>
        <w:rPr>
          <w:spacing w:val="1"/>
        </w:rPr>
        <w:t xml:space="preserve"> </w:t>
      </w:r>
      <w:proofErr w:type="spellStart"/>
      <w:r>
        <w:t>segítő</w:t>
      </w:r>
      <w:proofErr w:type="spellEnd"/>
      <w:r>
        <w:rPr>
          <w:spacing w:val="-1"/>
        </w:rPr>
        <w:t xml:space="preserve"> </w:t>
      </w:r>
      <w:proofErr w:type="spellStart"/>
      <w:r>
        <w:t>kérdéseket</w:t>
      </w:r>
      <w:proofErr w:type="spellEnd"/>
      <w:r>
        <w:t xml:space="preserve"> is.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verbális</w:t>
      </w:r>
      <w:proofErr w:type="spellEnd"/>
      <w:r>
        <w:rPr>
          <w:spacing w:val="-1"/>
        </w:rPr>
        <w:t xml:space="preserve"> </w:t>
      </w:r>
      <w:proofErr w:type="spellStart"/>
      <w:r>
        <w:t>segédanyagok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idegen</w:t>
      </w:r>
      <w:proofErr w:type="spellEnd"/>
      <w:r>
        <w:rPr>
          <w:spacing w:val="1"/>
        </w:rPr>
        <w:t xml:space="preserve"> </w:t>
      </w:r>
      <w:proofErr w:type="spellStart"/>
      <w:r>
        <w:t>nyelven</w:t>
      </w:r>
      <w:proofErr w:type="spellEnd"/>
      <w:r>
        <w:t xml:space="preserve"> </w:t>
      </w:r>
      <w:proofErr w:type="spellStart"/>
      <w:r>
        <w:t>vannak</w:t>
      </w:r>
      <w:proofErr w:type="spellEnd"/>
      <w:r>
        <w:t xml:space="preserve"> </w:t>
      </w:r>
      <w:proofErr w:type="spellStart"/>
      <w:r>
        <w:t>meghatározva</w:t>
      </w:r>
      <w:proofErr w:type="spellEnd"/>
      <w:r>
        <w:t>.</w:t>
      </w:r>
    </w:p>
    <w:p w14:paraId="56956244" w14:textId="77777777" w:rsidR="006B4F76" w:rsidRDefault="00756F4C">
      <w:pPr>
        <w:pStyle w:val="Szvegtrzs"/>
        <w:ind w:left="315" w:right="294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2"/>
        </w:rPr>
        <w:t xml:space="preserve"> </w:t>
      </w:r>
      <w:proofErr w:type="spellStart"/>
      <w:r>
        <w:t>tételeket</w:t>
      </w:r>
      <w:proofErr w:type="spellEnd"/>
      <w:r>
        <w:t xml:space="preserve"> </w:t>
      </w:r>
      <w:proofErr w:type="spellStart"/>
      <w:r>
        <w:t>úgy</w:t>
      </w:r>
      <w:proofErr w:type="spellEnd"/>
      <w:r>
        <w:rPr>
          <w:spacing w:val="-8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összeállítani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hogy</w:t>
      </w:r>
      <w:proofErr w:type="spellEnd"/>
      <w:r>
        <w:rPr>
          <w:spacing w:val="-5"/>
        </w:rPr>
        <w:t xml:space="preserve"> </w:t>
      </w:r>
      <w:proofErr w:type="spellStart"/>
      <w:r>
        <w:t>azok</w:t>
      </w:r>
      <w:proofErr w:type="spellEnd"/>
      <w:r>
        <w:rPr>
          <w:spacing w:val="-3"/>
        </w:rPr>
        <w:t xml:space="preserve"> </w:t>
      </w:r>
      <w:proofErr w:type="spellStart"/>
      <w:r>
        <w:t>minden</w:t>
      </w:r>
      <w:proofErr w:type="spellEnd"/>
      <w:r>
        <w:rPr>
          <w:spacing w:val="-3"/>
        </w:rPr>
        <w:t xml:space="preserve"> </w:t>
      </w:r>
      <w:proofErr w:type="spellStart"/>
      <w:r>
        <w:t>témakört</w:t>
      </w:r>
      <w:proofErr w:type="spellEnd"/>
      <w:r>
        <w:rPr>
          <w:spacing w:val="-3"/>
        </w:rPr>
        <w:t xml:space="preserve"> </w:t>
      </w:r>
      <w:r>
        <w:t>(10)</w:t>
      </w:r>
      <w:r>
        <w:rPr>
          <w:spacing w:val="1"/>
        </w:rPr>
        <w:t xml:space="preserve"> </w:t>
      </w:r>
      <w:proofErr w:type="spellStart"/>
      <w:r>
        <w:t>lefedjenek</w:t>
      </w:r>
      <w:proofErr w:type="spellEnd"/>
      <w:r>
        <w:t>.</w:t>
      </w:r>
      <w:r>
        <w:rPr>
          <w:spacing w:val="-1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vizsgázók</w:t>
      </w:r>
      <w:proofErr w:type="spellEnd"/>
      <w:r>
        <w:rPr>
          <w:spacing w:val="-3"/>
        </w:rPr>
        <w:t xml:space="preserve"> </w:t>
      </w:r>
      <w:proofErr w:type="spellStart"/>
      <w:r>
        <w:t>száma</w:t>
      </w:r>
      <w:proofErr w:type="spellEnd"/>
      <w:r>
        <w:rPr>
          <w:spacing w:val="-3"/>
        </w:rPr>
        <w:t xml:space="preserve"> </w:t>
      </w:r>
      <w:r>
        <w:t>10-nél</w:t>
      </w:r>
      <w:r>
        <w:rPr>
          <w:spacing w:val="-2"/>
        </w:rPr>
        <w:t xml:space="preserve"> </w:t>
      </w:r>
      <w:proofErr w:type="spellStart"/>
      <w:r>
        <w:t>kevesebb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10</w:t>
      </w:r>
      <w:r>
        <w:rPr>
          <w:spacing w:val="-57"/>
        </w:rPr>
        <w:t xml:space="preserve"> </w:t>
      </w:r>
      <w:proofErr w:type="spellStart"/>
      <w:r>
        <w:t>tételt</w:t>
      </w:r>
      <w:proofErr w:type="spellEnd"/>
      <w:r>
        <w:t>,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 xml:space="preserve">10 </w:t>
      </w:r>
      <w:proofErr w:type="spellStart"/>
      <w:r>
        <w:t>vagy</w:t>
      </w:r>
      <w:proofErr w:type="spellEnd"/>
      <w:r>
        <w:rPr>
          <w:spacing w:val="-5"/>
        </w:rPr>
        <w:t xml:space="preserve"> </w:t>
      </w:r>
      <w:proofErr w:type="spellStart"/>
      <w:r>
        <w:t>annál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,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r>
        <w:t xml:space="preserve">minimum 20 </w:t>
      </w:r>
      <w:proofErr w:type="spellStart"/>
      <w:r>
        <w:t>tételt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készítenie</w:t>
      </w:r>
      <w:proofErr w:type="spellEnd"/>
      <w:r>
        <w:t>.</w:t>
      </w:r>
    </w:p>
    <w:p w14:paraId="3BE7B9D3" w14:textId="77777777" w:rsidR="006B4F76" w:rsidRDefault="006B4F76">
      <w:pPr>
        <w:pStyle w:val="Szvegtrzs"/>
        <w:spacing w:before="5"/>
      </w:pPr>
    </w:p>
    <w:p w14:paraId="43D09571" w14:textId="77777777" w:rsidR="006B4F76" w:rsidRDefault="00756F4C">
      <w:pPr>
        <w:spacing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3401D5F6" w14:textId="77777777" w:rsidR="006B4F76" w:rsidRDefault="00756F4C">
      <w:pPr>
        <w:pStyle w:val="Szvegtrzs"/>
        <w:ind w:left="315" w:right="298"/>
        <w:jc w:val="both"/>
      </w:pPr>
      <w:r>
        <w:t>Az</w:t>
      </w:r>
      <w:r>
        <w:rPr>
          <w:spacing w:val="-7"/>
        </w:rPr>
        <w:t xml:space="preserve"> </w:t>
      </w:r>
      <w:proofErr w:type="spellStart"/>
      <w:r>
        <w:t>értékelés</w:t>
      </w:r>
      <w:proofErr w:type="spellEnd"/>
      <w:r>
        <w:rPr>
          <w:spacing w:val="-7"/>
        </w:rPr>
        <w:t xml:space="preserve"> </w:t>
      </w:r>
      <w:proofErr w:type="spellStart"/>
      <w:r>
        <w:t>központilag</w:t>
      </w:r>
      <w:proofErr w:type="spellEnd"/>
      <w:r>
        <w:rPr>
          <w:spacing w:val="-10"/>
        </w:rPr>
        <w:t xml:space="preserve"> </w:t>
      </w:r>
      <w:proofErr w:type="spellStart"/>
      <w:r>
        <w:t>kidolgozott</w:t>
      </w:r>
      <w:proofErr w:type="spellEnd"/>
      <w:r>
        <w:rPr>
          <w:spacing w:val="-7"/>
        </w:rPr>
        <w:t xml:space="preserve"> </w:t>
      </w:r>
      <w:proofErr w:type="spellStart"/>
      <w:r>
        <w:t>analitikus</w:t>
      </w:r>
      <w:proofErr w:type="spellEnd"/>
      <w:r>
        <w:rPr>
          <w:spacing w:val="-7"/>
        </w:rPr>
        <w:t xml:space="preserve"> </w:t>
      </w:r>
      <w:proofErr w:type="spellStart"/>
      <w:r>
        <w:t>skála</w:t>
      </w:r>
      <w:proofErr w:type="spellEnd"/>
      <w:r>
        <w:rPr>
          <w:spacing w:val="-8"/>
        </w:rPr>
        <w:t xml:space="preserve"> </w:t>
      </w:r>
      <w:proofErr w:type="spellStart"/>
      <w:r>
        <w:t>alapján</w:t>
      </w:r>
      <w:proofErr w:type="spellEnd"/>
      <w:r>
        <w:rPr>
          <w:spacing w:val="-7"/>
        </w:rPr>
        <w:t xml:space="preserve"> </w:t>
      </w:r>
      <w:proofErr w:type="spellStart"/>
      <w:r>
        <w:t>történik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amely</w:t>
      </w:r>
      <w:proofErr w:type="spellEnd"/>
      <w:r>
        <w:rPr>
          <w:spacing w:val="-10"/>
        </w:rPr>
        <w:t xml:space="preserve"> </w:t>
      </w:r>
      <w:proofErr w:type="spellStart"/>
      <w:r>
        <w:t>tartalmazza</w:t>
      </w:r>
      <w:proofErr w:type="spellEnd"/>
      <w:r>
        <w:rPr>
          <w:spacing w:val="-8"/>
        </w:rPr>
        <w:t xml:space="preserve"> </w:t>
      </w:r>
      <w:proofErr w:type="spellStart"/>
      <w:r>
        <w:t>az</w:t>
      </w:r>
      <w:proofErr w:type="spellEnd"/>
      <w:r>
        <w:rPr>
          <w:spacing w:val="-6"/>
        </w:rPr>
        <w:t xml:space="preserve"> </w:t>
      </w:r>
      <w:proofErr w:type="spellStart"/>
      <w:r>
        <w:t>értékelési</w:t>
      </w:r>
      <w:proofErr w:type="spellEnd"/>
      <w:r>
        <w:rPr>
          <w:spacing w:val="-3"/>
        </w:rPr>
        <w:t xml:space="preserve"> </w:t>
      </w:r>
      <w:proofErr w:type="spellStart"/>
      <w:r>
        <w:t>szempontok</w:t>
      </w:r>
      <w:proofErr w:type="spellEnd"/>
      <w:r>
        <w:rPr>
          <w:spacing w:val="-7"/>
        </w:rPr>
        <w:t xml:space="preserve"> </w:t>
      </w:r>
      <w:proofErr w:type="spellStart"/>
      <w:r>
        <w:t>részletes</w:t>
      </w:r>
      <w:proofErr w:type="spellEnd"/>
      <w:r>
        <w:rPr>
          <w:spacing w:val="-7"/>
        </w:rPr>
        <w:t xml:space="preserve"> </w:t>
      </w:r>
      <w:proofErr w:type="spellStart"/>
      <w:r>
        <w:t>leírását</w:t>
      </w:r>
      <w:proofErr w:type="spellEnd"/>
      <w:r>
        <w:rPr>
          <w:spacing w:val="-7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feladatok</w:t>
      </w:r>
      <w:proofErr w:type="spellEnd"/>
      <w:r>
        <w:rPr>
          <w:spacing w:val="-58"/>
        </w:rPr>
        <w:t xml:space="preserve"> </w:t>
      </w:r>
      <w:proofErr w:type="spellStart"/>
      <w:r>
        <w:t>értékelése</w:t>
      </w:r>
      <w:proofErr w:type="spellEnd"/>
      <w:r>
        <w:rPr>
          <w:spacing w:val="-2"/>
        </w:rPr>
        <w:t xml:space="preserve"> </w:t>
      </w:r>
      <w:proofErr w:type="spellStart"/>
      <w:r>
        <w:t>egymástól</w:t>
      </w:r>
      <w:proofErr w:type="spellEnd"/>
      <w:r>
        <w:t xml:space="preserve"> </w:t>
      </w:r>
      <w:proofErr w:type="spellStart"/>
      <w:r>
        <w:t>független</w:t>
      </w:r>
      <w:proofErr w:type="spellEnd"/>
      <w:r>
        <w:t>.</w:t>
      </w:r>
    </w:p>
    <w:p w14:paraId="457A03E7" w14:textId="77777777" w:rsidR="006B4F76" w:rsidRDefault="006B4F76">
      <w:pPr>
        <w:pStyle w:val="Szvegtrzs"/>
        <w:rPr>
          <w:sz w:val="26"/>
        </w:rPr>
      </w:pPr>
    </w:p>
    <w:p w14:paraId="74F47DF8" w14:textId="77777777" w:rsidR="006B4F76" w:rsidRDefault="006B4F76">
      <w:pPr>
        <w:pStyle w:val="Szvegtrzs"/>
        <w:spacing w:before="3"/>
        <w:rPr>
          <w:sz w:val="22"/>
        </w:rPr>
      </w:pPr>
    </w:p>
    <w:p w14:paraId="6291971E" w14:textId="77777777" w:rsidR="006B4F76" w:rsidRDefault="00756F4C">
      <w:pPr>
        <w:pStyle w:val="Cmsor1"/>
        <w:spacing w:before="0"/>
        <w:ind w:right="3830"/>
        <w:jc w:val="center"/>
      </w:pPr>
      <w:r>
        <w:t>EMELT</w:t>
      </w:r>
      <w:r>
        <w:rPr>
          <w:spacing w:val="-4"/>
        </w:rPr>
        <w:t xml:space="preserve"> </w:t>
      </w:r>
      <w:r>
        <w:t>SZINTŰ</w:t>
      </w:r>
      <w:r>
        <w:rPr>
          <w:spacing w:val="-5"/>
        </w:rPr>
        <w:t xml:space="preserve"> </w:t>
      </w:r>
      <w:r>
        <w:t>VIZSGA</w:t>
      </w:r>
    </w:p>
    <w:p w14:paraId="065F35D7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2"/>
        <w:gridCol w:w="2804"/>
        <w:gridCol w:w="2801"/>
        <w:gridCol w:w="2799"/>
        <w:gridCol w:w="2801"/>
      </w:tblGrid>
      <w:tr w:rsidR="006B4F76" w14:paraId="189EAA08" w14:textId="77777777">
        <w:trPr>
          <w:trHeight w:val="275"/>
        </w:trPr>
        <w:tc>
          <w:tcPr>
            <w:tcW w:w="2792" w:type="dxa"/>
          </w:tcPr>
          <w:p w14:paraId="0DA127B7" w14:textId="77777777" w:rsidR="006B4F76" w:rsidRDefault="00756F4C">
            <w:pPr>
              <w:pStyle w:val="TableParagraph"/>
              <w:spacing w:line="256" w:lineRule="exact"/>
              <w:ind w:left="299" w:right="2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</w:p>
        </w:tc>
        <w:tc>
          <w:tcPr>
            <w:tcW w:w="2804" w:type="dxa"/>
          </w:tcPr>
          <w:p w14:paraId="7A7D4A34" w14:textId="77777777" w:rsidR="006B4F76" w:rsidRDefault="00756F4C">
            <w:pPr>
              <w:pStyle w:val="TableParagraph"/>
              <w:spacing w:line="256" w:lineRule="exact"/>
              <w:ind w:left="494" w:right="4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</w:p>
        </w:tc>
        <w:tc>
          <w:tcPr>
            <w:tcW w:w="2801" w:type="dxa"/>
          </w:tcPr>
          <w:p w14:paraId="3394ABF8" w14:textId="77777777" w:rsidR="006B4F76" w:rsidRDefault="00756F4C">
            <w:pPr>
              <w:pStyle w:val="TableParagraph"/>
              <w:spacing w:line="256" w:lineRule="exact"/>
              <w:ind w:left="374" w:right="3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</w:p>
        </w:tc>
        <w:tc>
          <w:tcPr>
            <w:tcW w:w="2799" w:type="dxa"/>
          </w:tcPr>
          <w:p w14:paraId="69962554" w14:textId="77777777" w:rsidR="006B4F76" w:rsidRDefault="00756F4C">
            <w:pPr>
              <w:pStyle w:val="TableParagraph"/>
              <w:spacing w:line="256" w:lineRule="exact"/>
              <w:ind w:left="449" w:right="44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</w:p>
        </w:tc>
        <w:tc>
          <w:tcPr>
            <w:tcW w:w="2801" w:type="dxa"/>
          </w:tcPr>
          <w:p w14:paraId="4022F85C" w14:textId="77777777" w:rsidR="006B4F76" w:rsidRDefault="00756F4C">
            <w:pPr>
              <w:pStyle w:val="TableParagraph"/>
              <w:spacing w:line="256" w:lineRule="exact"/>
              <w:ind w:left="374" w:right="3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24A41E44" w14:textId="77777777">
        <w:trPr>
          <w:trHeight w:val="278"/>
        </w:trPr>
        <w:tc>
          <w:tcPr>
            <w:tcW w:w="2792" w:type="dxa"/>
          </w:tcPr>
          <w:p w14:paraId="19EDA8C2" w14:textId="77777777" w:rsidR="006B4F76" w:rsidRDefault="00756F4C">
            <w:pPr>
              <w:pStyle w:val="TableParagraph"/>
              <w:spacing w:line="258" w:lineRule="exact"/>
              <w:ind w:left="299" w:right="228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804" w:type="dxa"/>
          </w:tcPr>
          <w:p w14:paraId="4D6FE8A0" w14:textId="77777777" w:rsidR="006B4F76" w:rsidRDefault="00756F4C">
            <w:pPr>
              <w:pStyle w:val="TableParagraph"/>
              <w:spacing w:line="258" w:lineRule="exact"/>
              <w:ind w:left="494" w:right="42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801" w:type="dxa"/>
          </w:tcPr>
          <w:p w14:paraId="593C2D45" w14:textId="77777777" w:rsidR="006B4F76" w:rsidRDefault="00756F4C">
            <w:pPr>
              <w:pStyle w:val="TableParagraph"/>
              <w:spacing w:line="258" w:lineRule="exact"/>
              <w:ind w:left="374" w:right="30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799" w:type="dxa"/>
          </w:tcPr>
          <w:p w14:paraId="74A1A686" w14:textId="77777777" w:rsidR="006B4F76" w:rsidRDefault="00756F4C">
            <w:pPr>
              <w:pStyle w:val="TableParagraph"/>
              <w:spacing w:line="258" w:lineRule="exact"/>
              <w:ind w:left="449" w:right="382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2801" w:type="dxa"/>
          </w:tcPr>
          <w:p w14:paraId="787E698C" w14:textId="77777777" w:rsidR="006B4F76" w:rsidRDefault="00756F4C">
            <w:pPr>
              <w:pStyle w:val="TableParagraph"/>
              <w:spacing w:line="258" w:lineRule="exact"/>
              <w:ind w:left="374" w:right="36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40AB6902" w14:textId="77777777">
        <w:trPr>
          <w:trHeight w:val="275"/>
        </w:trPr>
        <w:tc>
          <w:tcPr>
            <w:tcW w:w="2792" w:type="dxa"/>
          </w:tcPr>
          <w:p w14:paraId="4729DAAA" w14:textId="77777777" w:rsidR="006B4F76" w:rsidRDefault="00756F4C">
            <w:pPr>
              <w:pStyle w:val="TableParagraph"/>
              <w:spacing w:line="256" w:lineRule="exact"/>
              <w:ind w:left="299" w:right="2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Olvasott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értése</w:t>
            </w:r>
            <w:proofErr w:type="spellEnd"/>
          </w:p>
        </w:tc>
        <w:tc>
          <w:tcPr>
            <w:tcW w:w="2804" w:type="dxa"/>
          </w:tcPr>
          <w:p w14:paraId="2BB67BEF" w14:textId="77777777" w:rsidR="006B4F76" w:rsidRDefault="00756F4C">
            <w:pPr>
              <w:pStyle w:val="TableParagraph"/>
              <w:spacing w:line="256" w:lineRule="exact"/>
              <w:ind w:left="485" w:right="4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Nyelvhelyesség</w:t>
            </w:r>
            <w:proofErr w:type="spellEnd"/>
          </w:p>
        </w:tc>
        <w:tc>
          <w:tcPr>
            <w:tcW w:w="2801" w:type="dxa"/>
          </w:tcPr>
          <w:p w14:paraId="12BD40F1" w14:textId="77777777" w:rsidR="006B4F76" w:rsidRDefault="00756F4C">
            <w:pPr>
              <w:pStyle w:val="TableParagraph"/>
              <w:spacing w:line="256" w:lineRule="exact"/>
              <w:ind w:left="374" w:right="3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Hallott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értése</w:t>
            </w:r>
            <w:proofErr w:type="spellEnd"/>
          </w:p>
        </w:tc>
        <w:tc>
          <w:tcPr>
            <w:tcW w:w="2799" w:type="dxa"/>
          </w:tcPr>
          <w:p w14:paraId="01710B1D" w14:textId="77777777" w:rsidR="006B4F76" w:rsidRDefault="00756F4C">
            <w:pPr>
              <w:pStyle w:val="TableParagraph"/>
              <w:spacing w:line="256" w:lineRule="exact"/>
              <w:ind w:left="447" w:right="4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Íráskészség</w:t>
            </w:r>
            <w:proofErr w:type="spellEnd"/>
          </w:p>
        </w:tc>
        <w:tc>
          <w:tcPr>
            <w:tcW w:w="2801" w:type="dxa"/>
          </w:tcPr>
          <w:p w14:paraId="68C3F56E" w14:textId="77777777" w:rsidR="006B4F76" w:rsidRDefault="00756F4C">
            <w:pPr>
              <w:pStyle w:val="TableParagraph"/>
              <w:spacing w:line="256" w:lineRule="exact"/>
              <w:ind w:left="374" w:right="3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Beszédkészség</w:t>
            </w:r>
            <w:proofErr w:type="spellEnd"/>
          </w:p>
        </w:tc>
      </w:tr>
      <w:tr w:rsidR="006B4F76" w14:paraId="4166747C" w14:textId="77777777">
        <w:trPr>
          <w:trHeight w:val="275"/>
        </w:trPr>
        <w:tc>
          <w:tcPr>
            <w:tcW w:w="2792" w:type="dxa"/>
          </w:tcPr>
          <w:p w14:paraId="0AE85430" w14:textId="77777777" w:rsidR="006B4F76" w:rsidRDefault="00756F4C">
            <w:pPr>
              <w:pStyle w:val="TableParagraph"/>
              <w:spacing w:line="256" w:lineRule="exact"/>
              <w:ind w:left="299" w:right="2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804" w:type="dxa"/>
          </w:tcPr>
          <w:p w14:paraId="0DF25C7B" w14:textId="77777777" w:rsidR="006B4F76" w:rsidRDefault="00756F4C">
            <w:pPr>
              <w:pStyle w:val="TableParagraph"/>
              <w:spacing w:line="256" w:lineRule="exact"/>
              <w:ind w:left="494" w:right="4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801" w:type="dxa"/>
          </w:tcPr>
          <w:p w14:paraId="25D28026" w14:textId="77777777" w:rsidR="006B4F76" w:rsidRDefault="00756F4C">
            <w:pPr>
              <w:pStyle w:val="TableParagraph"/>
              <w:spacing w:line="256" w:lineRule="exact"/>
              <w:ind w:left="374" w:right="3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799" w:type="dxa"/>
          </w:tcPr>
          <w:p w14:paraId="178B04C1" w14:textId="77777777" w:rsidR="006B4F76" w:rsidRDefault="00756F4C">
            <w:pPr>
              <w:pStyle w:val="TableParagraph"/>
              <w:spacing w:line="256" w:lineRule="exact"/>
              <w:ind w:left="449" w:right="38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801" w:type="dxa"/>
          </w:tcPr>
          <w:p w14:paraId="4B421683" w14:textId="77777777" w:rsidR="006B4F76" w:rsidRDefault="00756F4C">
            <w:pPr>
              <w:pStyle w:val="TableParagraph"/>
              <w:spacing w:line="256" w:lineRule="exact"/>
              <w:ind w:left="374" w:right="36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128F8B2C" w14:textId="77777777" w:rsidR="006B4F76" w:rsidRDefault="006B4F76">
      <w:pPr>
        <w:pStyle w:val="Szvegtrzs"/>
        <w:spacing w:before="4"/>
        <w:rPr>
          <w:b/>
          <w:sz w:val="23"/>
        </w:rPr>
      </w:pPr>
    </w:p>
    <w:p w14:paraId="27DACD76" w14:textId="77777777" w:rsidR="006B4F76" w:rsidRDefault="00756F4C">
      <w:pPr>
        <w:spacing w:before="1"/>
        <w:ind w:left="315"/>
        <w:rPr>
          <w:i/>
          <w:sz w:val="24"/>
        </w:rPr>
      </w:pPr>
      <w:proofErr w:type="spellStart"/>
      <w:r>
        <w:rPr>
          <w:i/>
          <w:sz w:val="24"/>
        </w:rPr>
        <w:t>Értékelés</w:t>
      </w:r>
      <w:proofErr w:type="spellEnd"/>
    </w:p>
    <w:p w14:paraId="1008DD5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94" w:lineRule="exact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egyes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vizsgarészek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értékelése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egymástól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független</w:t>
      </w:r>
      <w:proofErr w:type="spellEnd"/>
      <w:r>
        <w:rPr>
          <w:sz w:val="24"/>
        </w:rPr>
        <w:t>.</w:t>
      </w:r>
    </w:p>
    <w:p w14:paraId="3F212D2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Minden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vizsgarészben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csak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célzottan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mért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készséget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értékeljük</w:t>
      </w:r>
      <w:proofErr w:type="spellEnd"/>
      <w:r>
        <w:rPr>
          <w:sz w:val="24"/>
        </w:rPr>
        <w:t>.</w:t>
      </w:r>
    </w:p>
    <w:p w14:paraId="76CDE80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vizsgázónak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mind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vizsgarészben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külön-külön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teljesítenie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elérhető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pontszámnak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legalább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12%-</w:t>
      </w:r>
      <w:proofErr w:type="spellStart"/>
      <w:r>
        <w:rPr>
          <w:sz w:val="24"/>
        </w:rPr>
        <w:t>át</w:t>
      </w:r>
      <w:proofErr w:type="spellEnd"/>
      <w:r>
        <w:rPr>
          <w:sz w:val="24"/>
        </w:rPr>
        <w:t>.</w:t>
      </w:r>
    </w:p>
    <w:p w14:paraId="544AB9CB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r>
        <w:rPr>
          <w:sz w:val="24"/>
        </w:rPr>
        <w:t>Minden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elbírálása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központilag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kidolgozott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javítási-értékelési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értékelési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útmutató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történik</w:t>
      </w:r>
      <w:proofErr w:type="spellEnd"/>
      <w:r>
        <w:rPr>
          <w:sz w:val="24"/>
        </w:rPr>
        <w:t>.</w:t>
      </w:r>
    </w:p>
    <w:p w14:paraId="51C68094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37" w:lineRule="auto"/>
        <w:ind w:right="300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Olvasott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értése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Hallott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értése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Nyelvhelyesség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vizsgarészek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javítási-értékelési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útmutatói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tartalmazzák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lehetséges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elfogadható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válaszokat</w:t>
      </w:r>
      <w:proofErr w:type="spellEnd"/>
      <w:r>
        <w:rPr>
          <w:sz w:val="24"/>
        </w:rPr>
        <w:t>.</w:t>
      </w:r>
    </w:p>
    <w:p w14:paraId="473F93D1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Íráskészség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Beszédkészség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vizsgarészek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értékelése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központilag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kidolgozott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analitikus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skálák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történik</w:t>
      </w:r>
      <w:proofErr w:type="spellEnd"/>
      <w:r>
        <w:rPr>
          <w:sz w:val="24"/>
        </w:rPr>
        <w:t>.</w:t>
      </w:r>
    </w:p>
    <w:p w14:paraId="6D16A1E6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84DE0C1" w14:textId="77777777" w:rsidR="006B4F76" w:rsidRDefault="006B4F76">
      <w:pPr>
        <w:pStyle w:val="Szvegtrzs"/>
        <w:spacing w:before="8"/>
        <w:rPr>
          <w:sz w:val="17"/>
        </w:rPr>
      </w:pPr>
    </w:p>
    <w:p w14:paraId="7EB40AA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00" w:line="240" w:lineRule="auto"/>
        <w:ind w:right="299"/>
        <w:rPr>
          <w:sz w:val="24"/>
        </w:rPr>
      </w:pPr>
      <w:r>
        <w:rPr>
          <w:sz w:val="24"/>
        </w:rPr>
        <w:t>Az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egyes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vizsgarészekben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szerzett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pontok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vizsgaponttá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átalakítása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központi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javítási-értékelési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értékelési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útmutató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történik</w:t>
      </w:r>
      <w:proofErr w:type="spellEnd"/>
      <w:r>
        <w:rPr>
          <w:sz w:val="24"/>
        </w:rPr>
        <w:t>.</w:t>
      </w:r>
    </w:p>
    <w:p w14:paraId="5C0A8263" w14:textId="77777777" w:rsidR="006B4F76" w:rsidRDefault="006B4F76">
      <w:pPr>
        <w:pStyle w:val="Szvegtrzs"/>
        <w:spacing w:before="4"/>
      </w:pPr>
    </w:p>
    <w:p w14:paraId="1A38ED67" w14:textId="617211EE" w:rsidR="006B4F76" w:rsidRDefault="00756F4C">
      <w:pPr>
        <w:spacing w:line="480" w:lineRule="auto"/>
        <w:ind w:left="315" w:right="1224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D105EA6" wp14:editId="6BFCEF37">
                <wp:simplePos x="0" y="0"/>
                <wp:positionH relativeFrom="page">
                  <wp:posOffset>902335</wp:posOffset>
                </wp:positionH>
                <wp:positionV relativeFrom="paragraph">
                  <wp:posOffset>527685</wp:posOffset>
                </wp:positionV>
                <wp:extent cx="8896985" cy="1094105"/>
                <wp:effectExtent l="0" t="0" r="0" b="0"/>
                <wp:wrapNone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985" cy="1094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71"/>
                              <w:gridCol w:w="3125"/>
                            </w:tblGrid>
                            <w:tr w:rsidR="006B4F76" w14:paraId="7727EEED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871" w:type="dxa"/>
                                </w:tcPr>
                                <w:p w14:paraId="3801D6B8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4899" w:right="482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Vizsgarész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</w:tcPr>
                                <w:p w14:paraId="399729B6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793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Időtartam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(perc)</w:t>
                                  </w:r>
                                </w:p>
                              </w:tc>
                            </w:tr>
                            <w:tr w:rsidR="006B4F76" w14:paraId="361FA0C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871" w:type="dxa"/>
                                </w:tcPr>
                                <w:p w14:paraId="5205E2B2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Olvasott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szöveg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értése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</w:tcPr>
                                <w:p w14:paraId="46D6B662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793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6B4F76" w14:paraId="4836E6C3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10871" w:type="dxa"/>
                                </w:tcPr>
                                <w:p w14:paraId="7667973B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Nyelvhelyesség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</w:tcPr>
                                <w:p w14:paraId="7F21A153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793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</w:tr>
                            <w:tr w:rsidR="006B4F76" w14:paraId="0BE491D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3996" w:type="dxa"/>
                                  <w:gridSpan w:val="2"/>
                                </w:tcPr>
                                <w:p w14:paraId="7D3F992F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312" w:right="62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perc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szünet</w:t>
                                  </w:r>
                                </w:p>
                              </w:tc>
                            </w:tr>
                            <w:tr w:rsidR="006B4F76" w14:paraId="7D6531A1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871" w:type="dxa"/>
                                </w:tcPr>
                                <w:p w14:paraId="5ABACE93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Hallott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szöveg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értése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</w:tcPr>
                                <w:p w14:paraId="4B93BA77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793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B4F76" w14:paraId="366B072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0871" w:type="dxa"/>
                                </w:tcPr>
                                <w:p w14:paraId="2E2DFBDA" w14:textId="77777777" w:rsidR="006B4F76" w:rsidRDefault="00756F4C">
                                  <w:pPr>
                                    <w:pStyle w:val="TableParagraph"/>
                                    <w:spacing w:line="258" w:lineRule="exact"/>
                                    <w:ind w:left="12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Íráskészség</w:t>
                                  </w:r>
                                </w:p>
                              </w:tc>
                              <w:tc>
                                <w:tcPr>
                                  <w:tcW w:w="3125" w:type="dxa"/>
                                </w:tcPr>
                                <w:p w14:paraId="3523B888" w14:textId="77777777" w:rsidR="006B4F76" w:rsidRDefault="00756F4C">
                                  <w:pPr>
                                    <w:pStyle w:val="TableParagraph"/>
                                    <w:spacing w:line="258" w:lineRule="exact"/>
                                    <w:ind w:left="793" w:right="7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42FF5E61" w14:textId="77777777" w:rsidR="006B4F76" w:rsidRDefault="006B4F7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05EA6" id="docshape3" o:spid="_x0000_s1027" type="#_x0000_t202" style="position:absolute;left:0;text-align:left;margin-left:71.05pt;margin-top:41.55pt;width:700.55pt;height:86.1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71"/>
                        <w:gridCol w:w="3125"/>
                      </w:tblGrid>
                      <w:tr w:rsidR="006B4F76" w14:paraId="7727EEED" w14:textId="77777777">
                        <w:trPr>
                          <w:trHeight w:val="275"/>
                        </w:trPr>
                        <w:tc>
                          <w:tcPr>
                            <w:tcW w:w="10871" w:type="dxa"/>
                          </w:tcPr>
                          <w:p w14:paraId="3801D6B8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4899" w:right="482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Vizsgarész</w:t>
                            </w:r>
                          </w:p>
                        </w:tc>
                        <w:tc>
                          <w:tcPr>
                            <w:tcW w:w="3125" w:type="dxa"/>
                          </w:tcPr>
                          <w:p w14:paraId="399729B6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793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Időtartam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(perc)</w:t>
                            </w:r>
                          </w:p>
                        </w:tc>
                      </w:tr>
                      <w:tr w:rsidR="006B4F76" w14:paraId="361FA0C6" w14:textId="77777777">
                        <w:trPr>
                          <w:trHeight w:val="275"/>
                        </w:trPr>
                        <w:tc>
                          <w:tcPr>
                            <w:tcW w:w="10871" w:type="dxa"/>
                          </w:tcPr>
                          <w:p w14:paraId="5205E2B2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Olvasott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szöveg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értése</w:t>
                            </w:r>
                          </w:p>
                        </w:tc>
                        <w:tc>
                          <w:tcPr>
                            <w:tcW w:w="3125" w:type="dxa"/>
                          </w:tcPr>
                          <w:p w14:paraId="46D6B662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793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</w:tr>
                      <w:tr w:rsidR="006B4F76" w14:paraId="4836E6C3" w14:textId="77777777">
                        <w:trPr>
                          <w:trHeight w:val="276"/>
                        </w:trPr>
                        <w:tc>
                          <w:tcPr>
                            <w:tcW w:w="10871" w:type="dxa"/>
                          </w:tcPr>
                          <w:p w14:paraId="7667973B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Nyelvhelyesség</w:t>
                            </w:r>
                          </w:p>
                        </w:tc>
                        <w:tc>
                          <w:tcPr>
                            <w:tcW w:w="3125" w:type="dxa"/>
                          </w:tcPr>
                          <w:p w14:paraId="7F21A153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793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</w:tr>
                      <w:tr w:rsidR="006B4F76" w14:paraId="0BE491D2" w14:textId="77777777">
                        <w:trPr>
                          <w:trHeight w:val="275"/>
                        </w:trPr>
                        <w:tc>
                          <w:tcPr>
                            <w:tcW w:w="13996" w:type="dxa"/>
                            <w:gridSpan w:val="2"/>
                          </w:tcPr>
                          <w:p w14:paraId="7D3F992F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312" w:right="62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perc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szünet</w:t>
                            </w:r>
                          </w:p>
                        </w:tc>
                      </w:tr>
                      <w:tr w:rsidR="006B4F76" w14:paraId="7D6531A1" w14:textId="77777777">
                        <w:trPr>
                          <w:trHeight w:val="275"/>
                        </w:trPr>
                        <w:tc>
                          <w:tcPr>
                            <w:tcW w:w="10871" w:type="dxa"/>
                          </w:tcPr>
                          <w:p w14:paraId="5ABACE93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Hallott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szöveg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értése</w:t>
                            </w:r>
                          </w:p>
                        </w:tc>
                        <w:tc>
                          <w:tcPr>
                            <w:tcW w:w="3125" w:type="dxa"/>
                          </w:tcPr>
                          <w:p w14:paraId="4B93BA77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793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</w:tr>
                      <w:tr w:rsidR="006B4F76" w14:paraId="366B072F" w14:textId="77777777">
                        <w:trPr>
                          <w:trHeight w:val="277"/>
                        </w:trPr>
                        <w:tc>
                          <w:tcPr>
                            <w:tcW w:w="10871" w:type="dxa"/>
                          </w:tcPr>
                          <w:p w14:paraId="2E2DFBDA" w14:textId="77777777" w:rsidR="006B4F76" w:rsidRDefault="00756F4C">
                            <w:pPr>
                              <w:pStyle w:val="TableParagraph"/>
                              <w:spacing w:line="258" w:lineRule="exact"/>
                              <w:ind w:left="12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Íráskészség</w:t>
                            </w:r>
                          </w:p>
                        </w:tc>
                        <w:tc>
                          <w:tcPr>
                            <w:tcW w:w="3125" w:type="dxa"/>
                          </w:tcPr>
                          <w:p w14:paraId="3523B888" w14:textId="77777777" w:rsidR="006B4F76" w:rsidRDefault="00756F4C">
                            <w:pPr>
                              <w:pStyle w:val="TableParagraph"/>
                              <w:spacing w:line="258" w:lineRule="exact"/>
                              <w:ind w:left="793" w:right="7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</w:tr>
                    </w:tbl>
                    <w:p w14:paraId="42FF5E61" w14:textId="77777777" w:rsidR="006B4F76" w:rsidRDefault="006B4F7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14F84F4E" w14:textId="77777777" w:rsidR="006B4F76" w:rsidRDefault="006B4F76">
      <w:pPr>
        <w:pStyle w:val="Szvegtrzs"/>
        <w:rPr>
          <w:b/>
          <w:sz w:val="26"/>
        </w:rPr>
      </w:pPr>
    </w:p>
    <w:p w14:paraId="1507105F" w14:textId="77777777" w:rsidR="006B4F76" w:rsidRDefault="006B4F76">
      <w:pPr>
        <w:pStyle w:val="Szvegtrzs"/>
        <w:rPr>
          <w:b/>
          <w:sz w:val="26"/>
        </w:rPr>
      </w:pPr>
    </w:p>
    <w:p w14:paraId="4B0BC65B" w14:textId="77777777" w:rsidR="006B4F76" w:rsidRDefault="006B4F76">
      <w:pPr>
        <w:pStyle w:val="Szvegtrzs"/>
        <w:rPr>
          <w:b/>
          <w:sz w:val="26"/>
        </w:rPr>
      </w:pPr>
    </w:p>
    <w:p w14:paraId="1DC57397" w14:textId="77777777" w:rsidR="006B4F76" w:rsidRDefault="006B4F76">
      <w:pPr>
        <w:pStyle w:val="Szvegtrzs"/>
        <w:rPr>
          <w:b/>
          <w:sz w:val="26"/>
        </w:rPr>
      </w:pPr>
    </w:p>
    <w:p w14:paraId="3AF03C3A" w14:textId="77777777" w:rsidR="006B4F76" w:rsidRDefault="006B4F76">
      <w:pPr>
        <w:pStyle w:val="Szvegtrzs"/>
        <w:rPr>
          <w:b/>
          <w:sz w:val="26"/>
        </w:rPr>
      </w:pPr>
    </w:p>
    <w:p w14:paraId="2D4344C7" w14:textId="77777777" w:rsidR="006B4F76" w:rsidRDefault="00756F4C">
      <w:pPr>
        <w:spacing w:before="232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08B2599E" w14:textId="77777777" w:rsidR="006B4F76" w:rsidRDefault="006B4F76">
      <w:pPr>
        <w:pStyle w:val="Szvegtrzs"/>
        <w:spacing w:before="6"/>
        <w:rPr>
          <w:b/>
          <w:sz w:val="23"/>
        </w:rPr>
      </w:pPr>
    </w:p>
    <w:p w14:paraId="3D24B546" w14:textId="77777777" w:rsidR="006B4F76" w:rsidRDefault="00756F4C">
      <w:pPr>
        <w:pStyle w:val="Szvegtrzs"/>
        <w:ind w:left="315" w:right="258"/>
      </w:pPr>
      <w:r>
        <w:t>Az</w:t>
      </w:r>
      <w:r>
        <w:rPr>
          <w:spacing w:val="-11"/>
        </w:rPr>
        <w:t xml:space="preserve"> </w:t>
      </w:r>
      <w:proofErr w:type="spellStart"/>
      <w:r>
        <w:t>Olvasott</w:t>
      </w:r>
      <w:proofErr w:type="spellEnd"/>
      <w:r>
        <w:rPr>
          <w:spacing w:val="-10"/>
        </w:rPr>
        <w:t xml:space="preserve"> </w:t>
      </w:r>
      <w:proofErr w:type="spellStart"/>
      <w:r>
        <w:t>szöveg</w:t>
      </w:r>
      <w:proofErr w:type="spellEnd"/>
      <w:r>
        <w:rPr>
          <w:spacing w:val="-13"/>
        </w:rPr>
        <w:t xml:space="preserve"> </w:t>
      </w:r>
      <w:proofErr w:type="spellStart"/>
      <w:r>
        <w:t>értése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Nyelvhelyesség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Íráskészség</w:t>
      </w:r>
      <w:proofErr w:type="spellEnd"/>
      <w:r>
        <w:rPr>
          <w:spacing w:val="-13"/>
        </w:rPr>
        <w:t xml:space="preserve"> </w:t>
      </w:r>
      <w:proofErr w:type="spellStart"/>
      <w:r>
        <w:t>vizsgarészekben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megadott</w:t>
      </w:r>
      <w:proofErr w:type="spellEnd"/>
      <w:r>
        <w:rPr>
          <w:spacing w:val="-10"/>
        </w:rPr>
        <w:t xml:space="preserve"> </w:t>
      </w:r>
      <w:proofErr w:type="spellStart"/>
      <w:r>
        <w:t>szószám</w:t>
      </w:r>
      <w:proofErr w:type="spellEnd"/>
      <w:r>
        <w:rPr>
          <w:spacing w:val="-10"/>
        </w:rPr>
        <w:t xml:space="preserve"> </w:t>
      </w:r>
      <w:proofErr w:type="spellStart"/>
      <w:r>
        <w:t>helyett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az</w:t>
      </w:r>
      <w:proofErr w:type="spellEnd"/>
      <w:r>
        <w:rPr>
          <w:spacing w:val="-9"/>
        </w:rPr>
        <w:t xml:space="preserve"> </w:t>
      </w:r>
      <w:proofErr w:type="spellStart"/>
      <w:r>
        <w:t>egyes</w:t>
      </w:r>
      <w:proofErr w:type="spellEnd"/>
      <w:r>
        <w:rPr>
          <w:spacing w:val="-11"/>
        </w:rPr>
        <w:t xml:space="preserve"> </w:t>
      </w:r>
      <w:proofErr w:type="spellStart"/>
      <w:r>
        <w:t>nyelvekben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proofErr w:type="spellStart"/>
      <w:r>
        <w:t>többek</w:t>
      </w:r>
      <w:proofErr w:type="spellEnd"/>
      <w:r>
        <w:rPr>
          <w:spacing w:val="-11"/>
        </w:rPr>
        <w:t xml:space="preserve"> </w:t>
      </w:r>
      <w:proofErr w:type="spellStart"/>
      <w:r>
        <w:t>között</w:t>
      </w:r>
      <w:proofErr w:type="spellEnd"/>
      <w:r>
        <w:rPr>
          <w:spacing w:val="-11"/>
        </w:rPr>
        <w:t xml:space="preserve"> </w:t>
      </w:r>
      <w:proofErr w:type="spellStart"/>
      <w:r>
        <w:t>az</w:t>
      </w:r>
      <w:proofErr w:type="spellEnd"/>
      <w:r>
        <w:rPr>
          <w:spacing w:val="-9"/>
        </w:rPr>
        <w:t xml:space="preserve"> </w:t>
      </w:r>
      <w:proofErr w:type="spellStart"/>
      <w:r>
        <w:t>arab</w:t>
      </w:r>
      <w:proofErr w:type="spellEnd"/>
      <w:r>
        <w:t>,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kínai</w:t>
      </w:r>
      <w:proofErr w:type="spellEnd"/>
      <w:r>
        <w:t>, a</w:t>
      </w:r>
      <w:r>
        <w:rPr>
          <w:spacing w:val="-1"/>
        </w:rPr>
        <w:t xml:space="preserve"> </w:t>
      </w:r>
      <w:proofErr w:type="spellStart"/>
      <w:r>
        <w:t>japán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héber</w:t>
      </w:r>
      <w:proofErr w:type="spellEnd"/>
      <w:r>
        <w:rPr>
          <w:spacing w:val="-1"/>
        </w:rPr>
        <w:t xml:space="preserve"> </w:t>
      </w:r>
      <w:proofErr w:type="spellStart"/>
      <w:r>
        <w:t>esetében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r>
        <w:t>eltérő</w:t>
      </w:r>
      <w:proofErr w:type="spellEnd"/>
      <w:r>
        <w:rPr>
          <w:spacing w:val="-1"/>
        </w:rPr>
        <w:t xml:space="preserve"> </w:t>
      </w:r>
      <w:proofErr w:type="spellStart"/>
      <w:r>
        <w:t>írásjegyek</w:t>
      </w:r>
      <w:proofErr w:type="spellEnd"/>
      <w:r>
        <w:t xml:space="preserve"> </w:t>
      </w:r>
      <w:proofErr w:type="spellStart"/>
      <w:r>
        <w:t>miatt</w:t>
      </w:r>
      <w:proofErr w:type="spellEnd"/>
      <w:r>
        <w:t xml:space="preserve">) </w:t>
      </w:r>
      <w:proofErr w:type="spellStart"/>
      <w:r>
        <w:t>nyelvspecifikusan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karakterszám</w:t>
      </w:r>
      <w:proofErr w:type="spellEnd"/>
      <w:r>
        <w:t xml:space="preserve"> </w:t>
      </w:r>
      <w:proofErr w:type="spellStart"/>
      <w:r>
        <w:t>értendő</w:t>
      </w:r>
      <w:proofErr w:type="spellEnd"/>
      <w:r>
        <w:t>.</w:t>
      </w:r>
    </w:p>
    <w:p w14:paraId="444B2515" w14:textId="77777777" w:rsidR="006B4F76" w:rsidRDefault="006B4F76">
      <w:pPr>
        <w:pStyle w:val="Szvegtrzs"/>
        <w:spacing w:before="5"/>
      </w:pPr>
    </w:p>
    <w:p w14:paraId="11DA6AA0" w14:textId="77777777" w:rsidR="006B4F76" w:rsidRDefault="00756F4C">
      <w:pPr>
        <w:pStyle w:val="Cmsor2"/>
        <w:spacing w:before="1"/>
      </w:pPr>
      <w:proofErr w:type="spellStart"/>
      <w:r>
        <w:t>Olvasott</w:t>
      </w:r>
      <w:proofErr w:type="spellEnd"/>
      <w:r>
        <w:rPr>
          <w:spacing w:val="-4"/>
        </w:rPr>
        <w:t xml:space="preserve"> </w:t>
      </w:r>
      <w:proofErr w:type="spellStart"/>
      <w:r>
        <w:t>szöveg</w:t>
      </w:r>
      <w:proofErr w:type="spellEnd"/>
      <w:r>
        <w:rPr>
          <w:spacing w:val="-4"/>
        </w:rPr>
        <w:t xml:space="preserve"> </w:t>
      </w:r>
      <w:proofErr w:type="spellStart"/>
      <w:r>
        <w:t>értése</w:t>
      </w:r>
      <w:proofErr w:type="spellEnd"/>
    </w:p>
    <w:p w14:paraId="0339475B" w14:textId="77777777" w:rsidR="006B4F76" w:rsidRDefault="00756F4C">
      <w:pPr>
        <w:pStyle w:val="Szvegtrzs"/>
        <w:ind w:left="315" w:right="258"/>
      </w:pPr>
      <w:r>
        <w:rPr>
          <w:spacing w:val="-1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vizsga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célja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annak</w:t>
      </w:r>
      <w:proofErr w:type="spellEnd"/>
      <w:r>
        <w:rPr>
          <w:spacing w:val="-12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hogy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vizsgázó</w:t>
      </w:r>
      <w:proofErr w:type="spellEnd"/>
      <w:r>
        <w:rPr>
          <w:spacing w:val="-12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mindennapi</w:t>
      </w:r>
      <w:proofErr w:type="spellEnd"/>
      <w:r>
        <w:rPr>
          <w:spacing w:val="-12"/>
        </w:rPr>
        <w:t xml:space="preserve"> </w:t>
      </w:r>
      <w:proofErr w:type="spellStart"/>
      <w:r>
        <w:t>életben</w:t>
      </w:r>
      <w:proofErr w:type="spellEnd"/>
      <w:r>
        <w:rPr>
          <w:spacing w:val="-10"/>
        </w:rPr>
        <w:t xml:space="preserve"> </w:t>
      </w:r>
      <w:proofErr w:type="spellStart"/>
      <w:r>
        <w:t>előforduló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különböző</w:t>
      </w:r>
      <w:proofErr w:type="spellEnd"/>
      <w:r>
        <w:rPr>
          <w:spacing w:val="-12"/>
        </w:rPr>
        <w:t xml:space="preserve"> </w:t>
      </w:r>
      <w:proofErr w:type="spellStart"/>
      <w:r>
        <w:t>fajtájú</w:t>
      </w:r>
      <w:proofErr w:type="spellEnd"/>
      <w:r>
        <w:rPr>
          <w:spacing w:val="-12"/>
        </w:rPr>
        <w:t xml:space="preserve"> </w:t>
      </w:r>
      <w:proofErr w:type="spellStart"/>
      <w:r>
        <w:t>autentikus</w:t>
      </w:r>
      <w:proofErr w:type="spellEnd"/>
      <w:r>
        <w:rPr>
          <w:spacing w:val="-12"/>
        </w:rPr>
        <w:t xml:space="preserve"> </w:t>
      </w:r>
      <w:proofErr w:type="spellStart"/>
      <w:r>
        <w:t>szövegeket</w:t>
      </w:r>
      <w:proofErr w:type="spellEnd"/>
      <w:r>
        <w:rPr>
          <w:spacing w:val="-12"/>
        </w:rPr>
        <w:t xml:space="preserve"> </w:t>
      </w:r>
      <w:proofErr w:type="spellStart"/>
      <w:r>
        <w:t>önállóan</w:t>
      </w:r>
      <w:proofErr w:type="spellEnd"/>
      <w:r>
        <w:rPr>
          <w:spacing w:val="-12"/>
        </w:rPr>
        <w:t xml:space="preserve"> </w:t>
      </w:r>
      <w:proofErr w:type="spellStart"/>
      <w:r>
        <w:t>elolvasni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olvasási</w:t>
      </w:r>
      <w:proofErr w:type="spellEnd"/>
      <w:r>
        <w:rPr>
          <w:spacing w:val="-1"/>
        </w:rPr>
        <w:t xml:space="preserve"> </w:t>
      </w:r>
      <w:proofErr w:type="spellStart"/>
      <w:r>
        <w:t>céloknak</w:t>
      </w:r>
      <w:proofErr w:type="spellEnd"/>
      <w:r>
        <w:rPr>
          <w:spacing w:val="1"/>
        </w:rP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mélységben</w:t>
      </w:r>
      <w:proofErr w:type="spellEnd"/>
      <w:r>
        <w:t xml:space="preserve"> </w:t>
      </w:r>
      <w:proofErr w:type="spellStart"/>
      <w:r>
        <w:t>megérteni</w:t>
      </w:r>
      <w:proofErr w:type="spellEnd"/>
      <w:r>
        <w:t>.</w:t>
      </w:r>
    </w:p>
    <w:p w14:paraId="47732F9F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vizsgafeladatok</w:t>
      </w:r>
      <w:proofErr w:type="spellEnd"/>
      <w:r>
        <w:rPr>
          <w:spacing w:val="-1"/>
        </w:rPr>
        <w:t xml:space="preserve"> </w:t>
      </w:r>
      <w:proofErr w:type="spellStart"/>
      <w:r>
        <w:t>megoldásához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vizsgázónak</w:t>
      </w:r>
      <w:proofErr w:type="spellEnd"/>
      <w:r>
        <w:rPr>
          <w:spacing w:val="-2"/>
        </w:rPr>
        <w:t xml:space="preserve"> </w:t>
      </w:r>
      <w:proofErr w:type="spellStart"/>
      <w:r>
        <w:t>képesnek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lennie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céloknak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rPr>
          <w:spacing w:val="-2"/>
        </w:rPr>
        <w:t xml:space="preserve"> </w:t>
      </w:r>
      <w:proofErr w:type="spellStart"/>
      <w:r>
        <w:t>alkalmazására</w:t>
      </w:r>
      <w:proofErr w:type="spellEnd"/>
      <w:r>
        <w:rPr>
          <w:spacing w:val="-3"/>
        </w:rPr>
        <w:t xml:space="preserve"> </w:t>
      </w:r>
      <w:r>
        <w:t>is.</w:t>
      </w:r>
    </w:p>
    <w:p w14:paraId="28F6BE22" w14:textId="77777777" w:rsidR="006B4F76" w:rsidRDefault="00756F4C">
      <w:pPr>
        <w:ind w:left="315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1CE8E0E4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rPr>
          <w:spacing w:val="-1"/>
        </w:rP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hogy</w:t>
      </w:r>
      <w:proofErr w:type="spellEnd"/>
      <w:r>
        <w:rPr>
          <w:spacing w:val="-4"/>
        </w:rPr>
        <w:t xml:space="preserve"> </w:t>
      </w:r>
      <w:proofErr w:type="spellStart"/>
      <w:r>
        <w:t>képes</w:t>
      </w:r>
      <w:proofErr w:type="spellEnd"/>
      <w:r>
        <w:t>-e 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olvasási</w:t>
      </w:r>
      <w:proofErr w:type="spellEnd"/>
      <w:r>
        <w:rPr>
          <w:spacing w:val="-2"/>
        </w:rPr>
        <w:t xml:space="preserve"> </w:t>
      </w:r>
      <w:proofErr w:type="spellStart"/>
      <w:r>
        <w:t>céloknak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illetve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feladatnak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rPr>
          <w:spacing w:val="-1"/>
        </w:rPr>
        <w:t xml:space="preserve"> </w:t>
      </w:r>
      <w:proofErr w:type="spellStart"/>
      <w:r>
        <w:t>alkalmazásával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szövegben</w:t>
      </w:r>
      <w:proofErr w:type="spellEnd"/>
    </w:p>
    <w:p w14:paraId="2D0849B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gondolatmenetet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követni</w:t>
      </w:r>
      <w:proofErr w:type="spellEnd"/>
      <w:r>
        <w:rPr>
          <w:sz w:val="24"/>
        </w:rPr>
        <w:t>,</w:t>
      </w:r>
    </w:p>
    <w:p w14:paraId="31FFF45A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véleményeket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érvelést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követni</w:t>
      </w:r>
      <w:proofErr w:type="spellEnd"/>
      <w:r>
        <w:rPr>
          <w:sz w:val="24"/>
        </w:rPr>
        <w:t>,</w:t>
      </w:r>
    </w:p>
    <w:p w14:paraId="434DED7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információkat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részletességgel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megérteni</w:t>
      </w:r>
      <w:proofErr w:type="spellEnd"/>
      <w:r>
        <w:rPr>
          <w:sz w:val="24"/>
        </w:rPr>
        <w:t>,</w:t>
      </w:r>
    </w:p>
    <w:p w14:paraId="1F9D01F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szerző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álláspontjára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következtetni</w:t>
      </w:r>
      <w:proofErr w:type="spellEnd"/>
      <w:r>
        <w:rPr>
          <w:sz w:val="24"/>
        </w:rPr>
        <w:t>,</w:t>
      </w:r>
    </w:p>
    <w:p w14:paraId="65606E7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 w:line="237" w:lineRule="auto"/>
        <w:ind w:left="315" w:right="7479" w:firstLine="36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szerző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szereplők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érzéseire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érzelmeire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következtetni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felhasznált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</w:p>
    <w:p w14:paraId="3F7AA4F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ind w:hanging="362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esetleg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kismértékben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z w:val="24"/>
        </w:rPr>
        <w:t>,</w:t>
      </w:r>
    </w:p>
    <w:p w14:paraId="5F18955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 w:line="240" w:lineRule="auto"/>
        <w:ind w:hanging="362"/>
        <w:rPr>
          <w:sz w:val="24"/>
        </w:rPr>
      </w:pPr>
      <w:proofErr w:type="spellStart"/>
      <w:r>
        <w:rPr>
          <w:sz w:val="24"/>
        </w:rPr>
        <w:t>tartalma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szerkezete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világos</w:t>
      </w:r>
      <w:proofErr w:type="spellEnd"/>
      <w:r>
        <w:rPr>
          <w:sz w:val="24"/>
        </w:rPr>
        <w:t>,</w:t>
      </w:r>
    </w:p>
    <w:p w14:paraId="4D26081E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71234C0" w14:textId="77777777" w:rsidR="006B4F76" w:rsidRDefault="006B4F76">
      <w:pPr>
        <w:pStyle w:val="Szvegtrzs"/>
        <w:spacing w:before="8"/>
        <w:rPr>
          <w:sz w:val="17"/>
        </w:rPr>
      </w:pPr>
    </w:p>
    <w:p w14:paraId="207E790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00" w:line="240" w:lineRule="auto"/>
        <w:rPr>
          <w:sz w:val="24"/>
        </w:rPr>
      </w:pPr>
      <w:proofErr w:type="spellStart"/>
      <w:r>
        <w:rPr>
          <w:sz w:val="24"/>
        </w:rPr>
        <w:t>konkrét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elvont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témájú</w:t>
      </w:r>
      <w:proofErr w:type="spellEnd"/>
      <w:r>
        <w:rPr>
          <w:sz w:val="24"/>
        </w:rPr>
        <w:t>,</w:t>
      </w:r>
    </w:p>
    <w:p w14:paraId="2EF5BBC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szintnek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nyelvileg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tartalmilag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összetett</w:t>
      </w:r>
      <w:proofErr w:type="spellEnd"/>
      <w:r>
        <w:rPr>
          <w:sz w:val="24"/>
        </w:rPr>
        <w:t>,</w:t>
      </w:r>
    </w:p>
    <w:p w14:paraId="243106DA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korosztály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07E098F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megértéséhez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,</w:t>
      </w:r>
    </w:p>
    <w:p w14:paraId="4E58DEF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kiválasztásakor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Részletes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követelmények</w:t>
      </w:r>
      <w:proofErr w:type="spellEnd"/>
      <w:r>
        <w:rPr>
          <w:i/>
          <w:sz w:val="24"/>
        </w:rPr>
        <w:t>)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című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irányadó</w:t>
      </w:r>
      <w:proofErr w:type="spellEnd"/>
      <w:r>
        <w:rPr>
          <w:sz w:val="24"/>
        </w:rPr>
        <w:t>,</w:t>
      </w:r>
    </w:p>
    <w:p w14:paraId="426DD1F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37" w:lineRule="auto"/>
        <w:ind w:right="294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jellegéből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adódóan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tartalmazhat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szavakat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kifejezéseket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szerkezeteket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követelmény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vizsgaszinten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megértése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sikeres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megoldásához</w:t>
      </w:r>
      <w:proofErr w:type="spellEnd"/>
      <w:r>
        <w:rPr>
          <w:sz w:val="24"/>
        </w:rPr>
        <w:t>.</w:t>
      </w:r>
    </w:p>
    <w:p w14:paraId="0A1DBC38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szövegfajták</w:t>
      </w:r>
      <w:proofErr w:type="spellEnd"/>
      <w:r>
        <w:rPr>
          <w:spacing w:val="-2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31CA53A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3" w:line="240" w:lineRule="auto"/>
        <w:rPr>
          <w:sz w:val="24"/>
        </w:rPr>
      </w:pPr>
      <w:proofErr w:type="spellStart"/>
      <w:r>
        <w:rPr>
          <w:sz w:val="24"/>
        </w:rPr>
        <w:t>utasítások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(pl.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használati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utasítások</w:t>
      </w:r>
      <w:proofErr w:type="spellEnd"/>
      <w:r>
        <w:rPr>
          <w:sz w:val="24"/>
        </w:rPr>
        <w:t>),</w:t>
      </w:r>
    </w:p>
    <w:p w14:paraId="39F75CE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tájékoztató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(pl. </w:t>
      </w:r>
      <w:proofErr w:type="spellStart"/>
      <w:r>
        <w:rPr>
          <w:sz w:val="24"/>
        </w:rPr>
        <w:t>műsorfüzet</w:t>
      </w:r>
      <w:proofErr w:type="spellEnd"/>
      <w:r>
        <w:rPr>
          <w:sz w:val="24"/>
        </w:rPr>
        <w:t>),</w:t>
      </w:r>
    </w:p>
    <w:p w14:paraId="61B39E5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elektronikus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nyomtatott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levelek</w:t>
      </w:r>
      <w:proofErr w:type="spellEnd"/>
      <w:r>
        <w:rPr>
          <w:sz w:val="24"/>
        </w:rPr>
        <w:t>,</w:t>
      </w:r>
    </w:p>
    <w:p w14:paraId="42CF92E8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elektronikus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papíralapú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újságcikkek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hír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beszámoló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riport</w:t>
      </w:r>
      <w:proofErr w:type="spellEnd"/>
      <w:r>
        <w:rPr>
          <w:sz w:val="24"/>
        </w:rPr>
        <w:t>),</w:t>
      </w:r>
    </w:p>
    <w:p w14:paraId="30439371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ismeretterjesztő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elbeszélő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(modern,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szépirodalmi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>,</w:t>
      </w:r>
    </w:p>
    <w:p w14:paraId="2B7C22A1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publicisztikai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írások</w:t>
      </w:r>
      <w:proofErr w:type="spellEnd"/>
      <w:r>
        <w:rPr>
          <w:sz w:val="24"/>
        </w:rPr>
        <w:t>.</w:t>
      </w:r>
    </w:p>
    <w:p w14:paraId="54494664" w14:textId="77777777" w:rsidR="006B4F76" w:rsidRDefault="00756F4C">
      <w:pPr>
        <w:spacing w:line="274" w:lineRule="exact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1A1E443F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feladattípusok</w:t>
      </w:r>
      <w:proofErr w:type="spellEnd"/>
      <w:r>
        <w:rPr>
          <w:spacing w:val="-1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162CD72B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ind w:hanging="362"/>
        <w:rPr>
          <w:sz w:val="24"/>
        </w:rPr>
      </w:pPr>
      <w:proofErr w:type="spellStart"/>
      <w:r>
        <w:rPr>
          <w:sz w:val="24"/>
        </w:rPr>
        <w:t>feleletválasztás</w:t>
      </w:r>
      <w:proofErr w:type="spellEnd"/>
      <w:r>
        <w:rPr>
          <w:sz w:val="24"/>
        </w:rPr>
        <w:t>,</w:t>
      </w:r>
    </w:p>
    <w:p w14:paraId="51473B8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ind w:hanging="362"/>
        <w:rPr>
          <w:sz w:val="24"/>
        </w:rPr>
      </w:pPr>
      <w:proofErr w:type="spellStart"/>
      <w:r>
        <w:rPr>
          <w:sz w:val="24"/>
        </w:rPr>
        <w:t>igaz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hamis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állítás</w:t>
      </w:r>
      <w:proofErr w:type="spellEnd"/>
      <w:r>
        <w:rPr>
          <w:sz w:val="24"/>
        </w:rPr>
        <w:t>,</w:t>
      </w:r>
    </w:p>
    <w:p w14:paraId="34C378A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92" w:lineRule="exact"/>
        <w:ind w:hanging="362"/>
        <w:rPr>
          <w:sz w:val="24"/>
        </w:rPr>
      </w:pPr>
      <w:proofErr w:type="spellStart"/>
      <w:r>
        <w:rPr>
          <w:sz w:val="24"/>
        </w:rPr>
        <w:t>egymáshoz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rendelés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pl.</w:t>
      </w:r>
    </w:p>
    <w:p w14:paraId="49F81A2C" w14:textId="77777777" w:rsidR="006B4F76" w:rsidRDefault="00756F4C">
      <w:pPr>
        <w:pStyle w:val="Listaszerbekezds"/>
        <w:numPr>
          <w:ilvl w:val="1"/>
          <w:numId w:val="113"/>
        </w:numPr>
        <w:tabs>
          <w:tab w:val="left" w:pos="1757"/>
        </w:tabs>
        <w:spacing w:line="284" w:lineRule="exact"/>
        <w:ind w:hanging="361"/>
        <w:rPr>
          <w:sz w:val="24"/>
        </w:rPr>
      </w:pPr>
      <w:proofErr w:type="spellStart"/>
      <w:r>
        <w:rPr>
          <w:sz w:val="24"/>
        </w:rPr>
        <w:t>cím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kép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összegző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mondat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rész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hez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bekezdéshez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rendelése</w:t>
      </w:r>
      <w:proofErr w:type="spellEnd"/>
      <w:r>
        <w:rPr>
          <w:sz w:val="24"/>
        </w:rPr>
        <w:t>,</w:t>
      </w:r>
    </w:p>
    <w:p w14:paraId="4E10E7B8" w14:textId="77777777" w:rsidR="006B4F76" w:rsidRDefault="00756F4C">
      <w:pPr>
        <w:pStyle w:val="Listaszerbekezds"/>
        <w:numPr>
          <w:ilvl w:val="1"/>
          <w:numId w:val="113"/>
        </w:numPr>
        <w:tabs>
          <w:tab w:val="left" w:pos="1757"/>
        </w:tabs>
        <w:spacing w:line="276" w:lineRule="exact"/>
        <w:ind w:hanging="361"/>
        <w:rPr>
          <w:sz w:val="24"/>
        </w:rPr>
      </w:pPr>
      <w:proofErr w:type="spellStart"/>
      <w:r>
        <w:rPr>
          <w:sz w:val="24"/>
        </w:rPr>
        <w:t>kérdés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felelet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egymáshoz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rendelése</w:t>
      </w:r>
      <w:proofErr w:type="spellEnd"/>
      <w:r>
        <w:rPr>
          <w:sz w:val="24"/>
        </w:rPr>
        <w:t>,</w:t>
      </w:r>
    </w:p>
    <w:p w14:paraId="79966099" w14:textId="77777777" w:rsidR="006B4F76" w:rsidRDefault="00756F4C">
      <w:pPr>
        <w:pStyle w:val="Listaszerbekezds"/>
        <w:numPr>
          <w:ilvl w:val="1"/>
          <w:numId w:val="113"/>
        </w:numPr>
        <w:tabs>
          <w:tab w:val="left" w:pos="1757"/>
        </w:tabs>
        <w:spacing w:line="276" w:lineRule="exact"/>
        <w:ind w:hanging="361"/>
        <w:rPr>
          <w:sz w:val="24"/>
        </w:rPr>
      </w:pPr>
      <w:proofErr w:type="spellStart"/>
      <w:r>
        <w:rPr>
          <w:sz w:val="24"/>
        </w:rPr>
        <w:t>szavak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kifejezések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definíciók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szinonimák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egymáshoz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rendelése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szövegösszefüggés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,</w:t>
      </w:r>
    </w:p>
    <w:p w14:paraId="1904B6DC" w14:textId="77777777" w:rsidR="006B4F76" w:rsidRDefault="00756F4C">
      <w:pPr>
        <w:pStyle w:val="Listaszerbekezds"/>
        <w:numPr>
          <w:ilvl w:val="1"/>
          <w:numId w:val="113"/>
        </w:numPr>
        <w:tabs>
          <w:tab w:val="left" w:pos="1757"/>
        </w:tabs>
        <w:spacing w:line="277" w:lineRule="exact"/>
        <w:ind w:hanging="361"/>
        <w:rPr>
          <w:sz w:val="24"/>
        </w:rPr>
      </w:pPr>
      <w:proofErr w:type="spellStart"/>
      <w:r>
        <w:rPr>
          <w:sz w:val="24"/>
        </w:rPr>
        <w:t>vélemények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kijelentések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események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személyekhez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kapcsolása</w:t>
      </w:r>
      <w:proofErr w:type="spellEnd"/>
      <w:r>
        <w:rPr>
          <w:sz w:val="24"/>
        </w:rPr>
        <w:t>,</w:t>
      </w:r>
    </w:p>
    <w:p w14:paraId="64E7D15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84" w:lineRule="exact"/>
        <w:rPr>
          <w:sz w:val="24"/>
        </w:rPr>
      </w:pPr>
      <w:proofErr w:type="spellStart"/>
      <w:r>
        <w:rPr>
          <w:sz w:val="24"/>
        </w:rPr>
        <w:t>csoportosítás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kategóriák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,</w:t>
      </w:r>
    </w:p>
    <w:p w14:paraId="2C56D20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képek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események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sorrendbe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rakása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,</w:t>
      </w:r>
    </w:p>
    <w:p w14:paraId="19C3D45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szövegből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kiemelt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mellékmondat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mondat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bekezdés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helyének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z w:val="24"/>
        </w:rPr>
        <w:t>,</w:t>
      </w:r>
    </w:p>
    <w:p w14:paraId="08B7101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szöveg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részeinek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sorrendbe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rakása</w:t>
      </w:r>
      <w:proofErr w:type="spellEnd"/>
      <w:r>
        <w:rPr>
          <w:sz w:val="24"/>
        </w:rPr>
        <w:t>,</w:t>
      </w:r>
    </w:p>
    <w:p w14:paraId="71F0F21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szavak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kifejezések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pótlása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előre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listából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nélkül</w:t>
      </w:r>
      <w:proofErr w:type="spellEnd"/>
      <w:r>
        <w:rPr>
          <w:sz w:val="24"/>
        </w:rPr>
        <w:t>),</w:t>
      </w:r>
    </w:p>
    <w:p w14:paraId="43840484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tartalmi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összefoglaló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z w:val="24"/>
        </w:rPr>
        <w:t>,</w:t>
      </w:r>
    </w:p>
    <w:p w14:paraId="3AAE2394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rövid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választ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nyitott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kérdések</w:t>
      </w:r>
      <w:proofErr w:type="spellEnd"/>
      <w:r>
        <w:rPr>
          <w:sz w:val="24"/>
        </w:rPr>
        <w:t>.</w:t>
      </w:r>
    </w:p>
    <w:p w14:paraId="4597C69F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AABA424" w14:textId="77777777" w:rsidR="006B4F76" w:rsidRDefault="006B4F76">
      <w:pPr>
        <w:pStyle w:val="Szvegtrzs"/>
        <w:spacing w:before="5"/>
        <w:rPr>
          <w:sz w:val="18"/>
        </w:rPr>
      </w:pPr>
    </w:p>
    <w:p w14:paraId="55C4E5DF" w14:textId="77777777" w:rsidR="006B4F76" w:rsidRDefault="00756F4C">
      <w:pPr>
        <w:pStyle w:val="Szvegtrzs"/>
        <w:spacing w:before="90"/>
        <w:ind w:left="315"/>
      </w:pPr>
      <w:r>
        <w:t>Az</w:t>
      </w:r>
      <w:r>
        <w:rPr>
          <w:spacing w:val="3"/>
        </w:rPr>
        <w:t xml:space="preserve"> </w:t>
      </w:r>
      <w:proofErr w:type="spellStart"/>
      <w:r>
        <w:t>írásbeli</w:t>
      </w:r>
      <w:proofErr w:type="spellEnd"/>
      <w:r>
        <w:rPr>
          <w:spacing w:val="3"/>
        </w:rPr>
        <w:t xml:space="preserve"> </w:t>
      </w:r>
      <w:proofErr w:type="spellStart"/>
      <w:r>
        <w:t>feladatlap</w:t>
      </w:r>
      <w:proofErr w:type="spellEnd"/>
      <w:r>
        <w:rPr>
          <w:spacing w:val="3"/>
        </w:rPr>
        <w:t xml:space="preserve"> </w:t>
      </w:r>
      <w:proofErr w:type="spellStart"/>
      <w:r>
        <w:t>feladattipológiailag</w:t>
      </w:r>
      <w:proofErr w:type="spellEnd"/>
      <w:r>
        <w:t xml:space="preserve"> </w:t>
      </w:r>
      <w:proofErr w:type="spellStart"/>
      <w:r>
        <w:t>kötetlen</w:t>
      </w:r>
      <w:proofErr w:type="spellEnd"/>
      <w:r>
        <w:rPr>
          <w:spacing w:val="5"/>
        </w:rPr>
        <w:t xml:space="preserve"> </w:t>
      </w:r>
      <w:proofErr w:type="spellStart"/>
      <w:r>
        <w:t>szerkezetű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azaz</w:t>
      </w:r>
      <w:proofErr w:type="spellEnd"/>
      <w:r>
        <w:rPr>
          <w:spacing w:val="4"/>
        </w:rPr>
        <w:t xml:space="preserve"> </w:t>
      </w:r>
      <w:proofErr w:type="spellStart"/>
      <w:r>
        <w:t>bármelyik</w:t>
      </w:r>
      <w:proofErr w:type="spellEnd"/>
      <w:r>
        <w:rPr>
          <w:spacing w:val="2"/>
        </w:rPr>
        <w:t xml:space="preserve"> </w:t>
      </w:r>
      <w:proofErr w:type="spellStart"/>
      <w:r>
        <w:t>felsorolt</w:t>
      </w:r>
      <w:proofErr w:type="spellEnd"/>
      <w:r>
        <w:rPr>
          <w:spacing w:val="4"/>
        </w:rPr>
        <w:t xml:space="preserve"> </w:t>
      </w:r>
      <w:proofErr w:type="spellStart"/>
      <w:r>
        <w:t>feladattípus</w:t>
      </w:r>
      <w:proofErr w:type="spellEnd"/>
      <w:r>
        <w:rPr>
          <w:spacing w:val="5"/>
        </w:rPr>
        <w:t xml:space="preserve"> </w:t>
      </w:r>
      <w:proofErr w:type="spellStart"/>
      <w:r>
        <w:t>szerepelhet</w:t>
      </w:r>
      <w:proofErr w:type="spellEnd"/>
      <w:r>
        <w:rPr>
          <w:spacing w:val="3"/>
        </w:rPr>
        <w:t xml:space="preserve"> </w:t>
      </w:r>
      <w:r>
        <w:t>benne.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feladatsor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szövegértés</w:t>
      </w:r>
      <w:proofErr w:type="spellEnd"/>
      <w:r>
        <w:rPr>
          <w:spacing w:val="-57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részkészségeit</w:t>
      </w:r>
      <w:proofErr w:type="spellEnd"/>
      <w:r>
        <w:t xml:space="preserve"> </w:t>
      </w:r>
      <w:proofErr w:type="spellStart"/>
      <w:r>
        <w:t>méri</w:t>
      </w:r>
      <w:proofErr w:type="spellEnd"/>
      <w:r>
        <w:t xml:space="preserve">: </w:t>
      </w:r>
      <w:proofErr w:type="spellStart"/>
      <w:r>
        <w:t>globális</w:t>
      </w:r>
      <w:proofErr w:type="spellEnd"/>
      <w:r>
        <w:t xml:space="preserve">, </w:t>
      </w:r>
      <w:proofErr w:type="spellStart"/>
      <w:r>
        <w:t>szelektív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-1"/>
        </w:rPr>
        <w:t xml:space="preserve"> </w:t>
      </w:r>
      <w:proofErr w:type="spellStart"/>
      <w:r>
        <w:t>értés</w:t>
      </w:r>
      <w:proofErr w:type="spellEnd"/>
      <w:r>
        <w:t>.</w:t>
      </w:r>
    </w:p>
    <w:p w14:paraId="7DB39252" w14:textId="77777777" w:rsidR="006B4F76" w:rsidRDefault="00756F4C">
      <w:pPr>
        <w:pStyle w:val="Szvegtrzs"/>
        <w:ind w:left="315"/>
      </w:pPr>
      <w:r>
        <w:t>A</w:t>
      </w:r>
      <w:r>
        <w:rPr>
          <w:spacing w:val="38"/>
        </w:rPr>
        <w:t xml:space="preserve"> </w:t>
      </w:r>
      <w:proofErr w:type="spellStart"/>
      <w:r>
        <w:t>feladatsor</w:t>
      </w:r>
      <w:proofErr w:type="spellEnd"/>
      <w:r>
        <w:rPr>
          <w:spacing w:val="39"/>
        </w:rPr>
        <w:t xml:space="preserve"> </w:t>
      </w:r>
      <w:r>
        <w:t>3-4</w:t>
      </w:r>
      <w:r>
        <w:rPr>
          <w:spacing w:val="38"/>
        </w:rPr>
        <w:t xml:space="preserve"> </w:t>
      </w:r>
      <w:proofErr w:type="spellStart"/>
      <w:r>
        <w:t>szövegből</w:t>
      </w:r>
      <w:proofErr w:type="spellEnd"/>
      <w:r>
        <w:rPr>
          <w:spacing w:val="40"/>
        </w:rPr>
        <w:t xml:space="preserve"> </w:t>
      </w:r>
      <w:proofErr w:type="spellStart"/>
      <w:r>
        <w:t>és</w:t>
      </w:r>
      <w:proofErr w:type="spellEnd"/>
      <w:r>
        <w:rPr>
          <w:spacing w:val="39"/>
        </w:rPr>
        <w:t xml:space="preserve"> </w:t>
      </w:r>
      <w:r>
        <w:t>3-4</w:t>
      </w:r>
      <w:r>
        <w:rPr>
          <w:spacing w:val="38"/>
        </w:rPr>
        <w:t xml:space="preserve"> </w:t>
      </w:r>
      <w:proofErr w:type="spellStart"/>
      <w:r>
        <w:t>feladatból</w:t>
      </w:r>
      <w:proofErr w:type="spellEnd"/>
      <w:r>
        <w:rPr>
          <w:spacing w:val="40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38"/>
        </w:rPr>
        <w:t xml:space="preserve"> </w:t>
      </w:r>
      <w:r>
        <w:t>Egy</w:t>
      </w:r>
      <w:r>
        <w:rPr>
          <w:spacing w:val="34"/>
        </w:rPr>
        <w:t xml:space="preserve"> </w:t>
      </w:r>
      <w:proofErr w:type="spellStart"/>
      <w:r>
        <w:t>feladaton</w:t>
      </w:r>
      <w:proofErr w:type="spellEnd"/>
      <w:r>
        <w:rPr>
          <w:spacing w:val="40"/>
        </w:rPr>
        <w:t xml:space="preserve"> </w:t>
      </w:r>
      <w:proofErr w:type="spellStart"/>
      <w:r>
        <w:t>belül</w:t>
      </w:r>
      <w:proofErr w:type="spellEnd"/>
      <w:r>
        <w:rPr>
          <w:spacing w:val="39"/>
        </w:rPr>
        <w:t xml:space="preserve"> </w:t>
      </w:r>
      <w:proofErr w:type="spellStart"/>
      <w:r>
        <w:t>egy</w:t>
      </w:r>
      <w:proofErr w:type="spellEnd"/>
      <w:r>
        <w:rPr>
          <w:spacing w:val="37"/>
        </w:rPr>
        <w:t xml:space="preserve"> </w:t>
      </w:r>
      <w:proofErr w:type="spellStart"/>
      <w:r>
        <w:t>hosszabb</w:t>
      </w:r>
      <w:proofErr w:type="spellEnd"/>
      <w:r>
        <w:rPr>
          <w:spacing w:val="39"/>
        </w:rPr>
        <w:t xml:space="preserve"> </w:t>
      </w:r>
      <w:proofErr w:type="spellStart"/>
      <w:r>
        <w:t>szöveg</w:t>
      </w:r>
      <w:proofErr w:type="spellEnd"/>
      <w:r>
        <w:rPr>
          <w:spacing w:val="36"/>
        </w:rPr>
        <w:t xml:space="preserve"> </w:t>
      </w:r>
      <w:proofErr w:type="spellStart"/>
      <w:r>
        <w:t>helyett</w:t>
      </w:r>
      <w:proofErr w:type="spellEnd"/>
      <w:r>
        <w:rPr>
          <w:spacing w:val="40"/>
        </w:rPr>
        <w:t xml:space="preserve"> </w:t>
      </w:r>
      <w:proofErr w:type="spellStart"/>
      <w:r>
        <w:t>előfordulhat</w:t>
      </w:r>
      <w:proofErr w:type="spellEnd"/>
      <w:r>
        <w:rPr>
          <w:spacing w:val="38"/>
        </w:rPr>
        <w:t xml:space="preserve"> </w:t>
      </w:r>
      <w:proofErr w:type="spellStart"/>
      <w:r>
        <w:t>több</w:t>
      </w:r>
      <w:proofErr w:type="spellEnd"/>
      <w:r>
        <w:rPr>
          <w:spacing w:val="40"/>
        </w:rPr>
        <w:t xml:space="preserve"> </w:t>
      </w:r>
      <w:proofErr w:type="spellStart"/>
      <w:r>
        <w:t>rövidebb</w:t>
      </w:r>
      <w:proofErr w:type="spellEnd"/>
      <w:r>
        <w:rPr>
          <w:spacing w:val="39"/>
        </w:rPr>
        <w:t xml:space="preserve"> </w:t>
      </w:r>
      <w:proofErr w:type="spellStart"/>
      <w:r>
        <w:t>szöveg</w:t>
      </w:r>
      <w:proofErr w:type="spellEnd"/>
      <w:r>
        <w:rPr>
          <w:spacing w:val="36"/>
        </w:rPr>
        <w:t xml:space="preserve"> </w:t>
      </w:r>
      <w:r>
        <w:t>is.</w:t>
      </w:r>
      <w:r>
        <w:rPr>
          <w:spacing w:val="40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feladatokhoz</w:t>
      </w:r>
      <w:proofErr w:type="spellEnd"/>
      <w:r>
        <w:t xml:space="preserve"> </w:t>
      </w:r>
      <w:proofErr w:type="spellStart"/>
      <w:r>
        <w:t>felhasznált</w:t>
      </w:r>
      <w:proofErr w:type="spellEnd"/>
      <w:r>
        <w:rPr>
          <w:spacing w:val="2"/>
        </w:rPr>
        <w:t xml:space="preserve"> </w:t>
      </w:r>
      <w:proofErr w:type="spellStart"/>
      <w:r>
        <w:t>szövegek</w:t>
      </w:r>
      <w:proofErr w:type="spellEnd"/>
      <w:r>
        <w:t xml:space="preserve"> </w:t>
      </w:r>
      <w:proofErr w:type="spellStart"/>
      <w:r>
        <w:t>együttes</w:t>
      </w:r>
      <w:proofErr w:type="spellEnd"/>
      <w:r>
        <w:rPr>
          <w:spacing w:val="-1"/>
        </w:rPr>
        <w:t xml:space="preserve"> </w:t>
      </w:r>
      <w:proofErr w:type="spellStart"/>
      <w:r>
        <w:t>terjedelme</w:t>
      </w:r>
      <w:proofErr w:type="spellEnd"/>
      <w:r>
        <w:rPr>
          <w:spacing w:val="-1"/>
        </w:rPr>
        <w:t xml:space="preserve"> </w:t>
      </w:r>
      <w:r>
        <w:t>1300-1500</w:t>
      </w:r>
      <w:r>
        <w:rPr>
          <w:spacing w:val="-1"/>
        </w:rPr>
        <w:t xml:space="preserve"> </w:t>
      </w:r>
      <w:proofErr w:type="spellStart"/>
      <w:r>
        <w:t>szó</w:t>
      </w:r>
      <w:proofErr w:type="spellEnd"/>
      <w:r>
        <w:t>. A</w:t>
      </w:r>
      <w:r>
        <w:rPr>
          <w:spacing w:val="-1"/>
        </w:rPr>
        <w:t xml:space="preserve"> </w:t>
      </w:r>
      <w:proofErr w:type="spellStart"/>
      <w:r>
        <w:t>feladatsor</w:t>
      </w:r>
      <w:proofErr w:type="spellEnd"/>
      <w:r>
        <w:t xml:space="preserve"> 25-30 </w:t>
      </w:r>
      <w:proofErr w:type="spellStart"/>
      <w:r>
        <w:t>itemből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6D014CB9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rPr>
          <w:spacing w:val="-2"/>
        </w:rPr>
        <w:t xml:space="preserve"> </w:t>
      </w:r>
      <w:proofErr w:type="spellStart"/>
      <w:r>
        <w:t>idegen</w:t>
      </w:r>
      <w:proofErr w:type="spellEnd"/>
      <w:r>
        <w:rPr>
          <w:spacing w:val="-2"/>
        </w:rPr>
        <w:t xml:space="preserve"> </w:t>
      </w:r>
      <w:proofErr w:type="spellStart"/>
      <w:r>
        <w:t>nyelven</w:t>
      </w:r>
      <w:proofErr w:type="spellEnd"/>
      <w:r>
        <w:rPr>
          <w:spacing w:val="-1"/>
        </w:rPr>
        <w:t xml:space="preserve"> </w:t>
      </w:r>
      <w:proofErr w:type="spellStart"/>
      <w:r>
        <w:t>vannak</w:t>
      </w:r>
      <w:proofErr w:type="spellEnd"/>
      <w:r>
        <w:rPr>
          <w:spacing w:val="-2"/>
        </w:rPr>
        <w:t xml:space="preserve"> </w:t>
      </w:r>
      <w:proofErr w:type="spellStart"/>
      <w:r>
        <w:t>meghatározva</w:t>
      </w:r>
      <w:proofErr w:type="spellEnd"/>
      <w:r>
        <w:t>.</w:t>
      </w:r>
    </w:p>
    <w:p w14:paraId="65E935A3" w14:textId="77777777" w:rsidR="006B4F76" w:rsidRDefault="006B4F76">
      <w:pPr>
        <w:pStyle w:val="Szvegtrzs"/>
        <w:spacing w:before="4"/>
      </w:pPr>
    </w:p>
    <w:p w14:paraId="3EBBA5BA" w14:textId="77777777" w:rsidR="006B4F76" w:rsidRDefault="00756F4C">
      <w:pPr>
        <w:pStyle w:val="Cmsor2"/>
        <w:spacing w:before="1"/>
      </w:pPr>
      <w:proofErr w:type="spellStart"/>
      <w:r>
        <w:t>Nyelvhelyesség</w:t>
      </w:r>
      <w:proofErr w:type="spellEnd"/>
    </w:p>
    <w:p w14:paraId="3FD19F8C" w14:textId="77777777" w:rsidR="006B4F76" w:rsidRDefault="00756F4C">
      <w:pPr>
        <w:pStyle w:val="Szvegtrzs"/>
        <w:ind w:left="315"/>
      </w:pPr>
      <w:r>
        <w:t>A</w:t>
      </w:r>
      <w:r>
        <w:rPr>
          <w:spacing w:val="14"/>
        </w:rPr>
        <w:t xml:space="preserve"> </w:t>
      </w:r>
      <w:proofErr w:type="spellStart"/>
      <w:r>
        <w:t>vizsga</w:t>
      </w:r>
      <w:proofErr w:type="spellEnd"/>
      <w:r>
        <w:rPr>
          <w:spacing w:val="13"/>
        </w:rPr>
        <w:t xml:space="preserve"> </w:t>
      </w:r>
      <w:proofErr w:type="spellStart"/>
      <w:r>
        <w:t>célja</w:t>
      </w:r>
      <w:proofErr w:type="spellEnd"/>
      <w:r>
        <w:rPr>
          <w:spacing w:val="13"/>
        </w:rPr>
        <w:t xml:space="preserve"> </w:t>
      </w:r>
      <w:proofErr w:type="spellStart"/>
      <w:r>
        <w:t>annak</w:t>
      </w:r>
      <w:proofErr w:type="spellEnd"/>
      <w:r>
        <w:rPr>
          <w:spacing w:val="16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hogy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vizsgázó</w:t>
      </w:r>
      <w:proofErr w:type="spellEnd"/>
      <w:r>
        <w:rPr>
          <w:spacing w:val="14"/>
        </w:rPr>
        <w:t xml:space="preserve"> </w:t>
      </w:r>
      <w:proofErr w:type="spellStart"/>
      <w:r>
        <w:t>rendelkezik</w:t>
      </w:r>
      <w:proofErr w:type="spellEnd"/>
      <w:r>
        <w:t>-e</w:t>
      </w:r>
      <w:r>
        <w:rPr>
          <w:spacing w:val="13"/>
        </w:rPr>
        <w:t xml:space="preserve"> </w:t>
      </w:r>
      <w:proofErr w:type="spellStart"/>
      <w:r>
        <w:t>azokkal</w:t>
      </w:r>
      <w:proofErr w:type="spellEnd"/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lexikai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grammatikai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szemantikai</w:t>
      </w:r>
      <w:proofErr w:type="spellEnd"/>
      <w:r>
        <w:rPr>
          <w:spacing w:val="14"/>
        </w:rPr>
        <w:t xml:space="preserve"> </w:t>
      </w:r>
      <w:proofErr w:type="spellStart"/>
      <w:r>
        <w:t>és</w:t>
      </w:r>
      <w:proofErr w:type="spellEnd"/>
      <w:r>
        <w:rPr>
          <w:spacing w:val="14"/>
        </w:rPr>
        <w:t xml:space="preserve"> </w:t>
      </w:r>
      <w:proofErr w:type="spellStart"/>
      <w:r>
        <w:t>pragmatikai</w:t>
      </w:r>
      <w:proofErr w:type="spellEnd"/>
      <w:r>
        <w:rPr>
          <w:spacing w:val="17"/>
        </w:rPr>
        <w:t xml:space="preserve"> </w:t>
      </w:r>
      <w:proofErr w:type="spellStart"/>
      <w:r>
        <w:t>ismeretekkel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amelyek</w:t>
      </w:r>
      <w:proofErr w:type="spellEnd"/>
      <w:r>
        <w:rPr>
          <w:spacing w:val="-57"/>
        </w:rPr>
        <w:t xml:space="preserve"> </w:t>
      </w:r>
      <w:proofErr w:type="spellStart"/>
      <w:r>
        <w:t>képessé</w:t>
      </w:r>
      <w:proofErr w:type="spellEnd"/>
      <w:r>
        <w:rPr>
          <w:spacing w:val="-2"/>
        </w:rPr>
        <w:t xml:space="preserve"> </w:t>
      </w:r>
      <w:proofErr w:type="spellStart"/>
      <w:r>
        <w:t>teszik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önálló</w:t>
      </w:r>
      <w:proofErr w:type="spellEnd"/>
      <w:r>
        <w:t xml:space="preserve"> </w:t>
      </w:r>
      <w:proofErr w:type="spellStart"/>
      <w:r>
        <w:t>kommunikációra</w:t>
      </w:r>
      <w:proofErr w:type="spellEnd"/>
      <w:r>
        <w:t>.</w:t>
      </w:r>
    </w:p>
    <w:p w14:paraId="67E28291" w14:textId="77777777" w:rsidR="006B4F76" w:rsidRDefault="00756F4C">
      <w:pPr>
        <w:ind w:left="315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77B7E42A" w14:textId="77777777" w:rsidR="006B4F76" w:rsidRDefault="00756F4C">
      <w:pPr>
        <w:pStyle w:val="Szvegtrzs"/>
        <w:ind w:left="315"/>
      </w:pPr>
      <w:r>
        <w:t>A</w:t>
      </w:r>
      <w:r>
        <w:rPr>
          <w:spacing w:val="18"/>
        </w:rPr>
        <w:t xml:space="preserve"> </w:t>
      </w:r>
      <w:proofErr w:type="spellStart"/>
      <w:r>
        <w:t>vizsga</w:t>
      </w:r>
      <w:proofErr w:type="spellEnd"/>
      <w:r>
        <w:rPr>
          <w:spacing w:val="21"/>
        </w:rPr>
        <w:t xml:space="preserve"> </w:t>
      </w:r>
      <w:proofErr w:type="spellStart"/>
      <w:r>
        <w:t>azt</w:t>
      </w:r>
      <w:proofErr w:type="spellEnd"/>
      <w:r>
        <w:rPr>
          <w:spacing w:val="19"/>
        </w:rP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hogy</w:t>
      </w:r>
      <w:proofErr w:type="spellEnd"/>
      <w:r>
        <w:rPr>
          <w:spacing w:val="16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t>vizsgázó</w:t>
      </w:r>
      <w:proofErr w:type="spellEnd"/>
      <w:r>
        <w:rPr>
          <w:spacing w:val="20"/>
        </w:rPr>
        <w:t xml:space="preserve"> </w:t>
      </w:r>
      <w:proofErr w:type="spellStart"/>
      <w:r>
        <w:t>változatos</w:t>
      </w:r>
      <w:proofErr w:type="spellEnd"/>
      <w:r>
        <w:rPr>
          <w:spacing w:val="20"/>
        </w:rPr>
        <w:t xml:space="preserve"> </w:t>
      </w:r>
      <w:proofErr w:type="spellStart"/>
      <w:r>
        <w:t>nyelvtani</w:t>
      </w:r>
      <w:proofErr w:type="spellEnd"/>
      <w:r>
        <w:rPr>
          <w:spacing w:val="20"/>
        </w:rPr>
        <w:t xml:space="preserve"> </w:t>
      </w:r>
      <w:proofErr w:type="spellStart"/>
      <w:r>
        <w:t>szerkezetek</w:t>
      </w:r>
      <w:proofErr w:type="spellEnd"/>
      <w:r>
        <w:rPr>
          <w:spacing w:val="23"/>
        </w:rPr>
        <w:t xml:space="preserve"> </w:t>
      </w:r>
      <w:proofErr w:type="spellStart"/>
      <w:r>
        <w:t>és</w:t>
      </w:r>
      <w:proofErr w:type="spellEnd"/>
      <w:r>
        <w:rPr>
          <w:spacing w:val="20"/>
        </w:rPr>
        <w:t xml:space="preserve"> </w:t>
      </w:r>
      <w:proofErr w:type="spellStart"/>
      <w:r>
        <w:t>lexikai</w:t>
      </w:r>
      <w:proofErr w:type="spellEnd"/>
      <w:r>
        <w:rPr>
          <w:spacing w:val="19"/>
        </w:rPr>
        <w:t xml:space="preserve"> </w:t>
      </w:r>
      <w:proofErr w:type="spellStart"/>
      <w:r>
        <w:t>egységek</w:t>
      </w:r>
      <w:proofErr w:type="spellEnd"/>
      <w:r>
        <w:rPr>
          <w:spacing w:val="22"/>
        </w:rPr>
        <w:t xml:space="preserve"> </w:t>
      </w:r>
      <w:proofErr w:type="spellStart"/>
      <w:r>
        <w:t>felismerésére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kiegészítésére</w:t>
      </w:r>
      <w:proofErr w:type="spellEnd"/>
      <w:r>
        <w:rPr>
          <w:spacing w:val="20"/>
        </w:rPr>
        <w:t xml:space="preserve"> </w:t>
      </w:r>
      <w:proofErr w:type="spellStart"/>
      <w:r>
        <w:t>és</w:t>
      </w:r>
      <w:proofErr w:type="spellEnd"/>
      <w:r>
        <w:rPr>
          <w:spacing w:val="19"/>
        </w:rPr>
        <w:t xml:space="preserve"> </w:t>
      </w:r>
      <w:proofErr w:type="spellStart"/>
      <w:r>
        <w:t>létrehozására</w:t>
      </w:r>
      <w:proofErr w:type="spellEnd"/>
      <w:r>
        <w:rPr>
          <w:spacing w:val="-57"/>
        </w:rPr>
        <w:t xml:space="preserve"> </w:t>
      </w:r>
      <w:proofErr w:type="spellStart"/>
      <w:r>
        <w:t>szövegszinten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felhasznált</w:t>
      </w:r>
      <w:proofErr w:type="spellEnd"/>
      <w: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vagy</w:t>
      </w:r>
      <w:proofErr w:type="spellEnd"/>
      <w:r>
        <w:rPr>
          <w:spacing w:val="-5"/>
        </w:rPr>
        <w:t xml:space="preserve"> </w:t>
      </w:r>
      <w:proofErr w:type="spellStart"/>
      <w:r>
        <w:t>szövegrészlet</w:t>
      </w:r>
      <w:proofErr w:type="spellEnd"/>
    </w:p>
    <w:p w14:paraId="64B92A3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nehézségi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foka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alacsonyabb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mint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olvasott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megértését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mérő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feladatoknál</w:t>
      </w:r>
      <w:proofErr w:type="spellEnd"/>
      <w:r>
        <w:rPr>
          <w:sz w:val="24"/>
        </w:rPr>
        <w:t>,</w:t>
      </w:r>
    </w:p>
    <w:p w14:paraId="2E96B0FE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esetleg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z w:val="24"/>
        </w:rPr>
        <w:t>,</w:t>
      </w:r>
    </w:p>
    <w:p w14:paraId="6610CEA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tartalma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szerkezete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világos</w:t>
      </w:r>
      <w:proofErr w:type="spellEnd"/>
      <w:r>
        <w:rPr>
          <w:sz w:val="24"/>
        </w:rPr>
        <w:t>,</w:t>
      </w:r>
    </w:p>
    <w:p w14:paraId="2DD48FF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nyelvileg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tartalmilag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szintnek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összetett</w:t>
      </w:r>
      <w:proofErr w:type="spellEnd"/>
      <w:r>
        <w:rPr>
          <w:sz w:val="24"/>
        </w:rPr>
        <w:t>,</w:t>
      </w:r>
    </w:p>
    <w:p w14:paraId="4EA4ED5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konkrét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elvont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témájú</w:t>
      </w:r>
      <w:proofErr w:type="spellEnd"/>
      <w:r>
        <w:rPr>
          <w:sz w:val="24"/>
        </w:rPr>
        <w:t>,</w:t>
      </w:r>
    </w:p>
    <w:p w14:paraId="2833372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korosztály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4FD753EB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megértéséhez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,</w:t>
      </w:r>
    </w:p>
    <w:p w14:paraId="12BB312C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kiválasztásakor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Részletes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követelmények</w:t>
      </w:r>
      <w:proofErr w:type="spellEnd"/>
      <w:r>
        <w:rPr>
          <w:i/>
          <w:sz w:val="24"/>
        </w:rPr>
        <w:t>)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című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irányadó</w:t>
      </w:r>
      <w:proofErr w:type="spellEnd"/>
      <w:r>
        <w:rPr>
          <w:sz w:val="24"/>
        </w:rPr>
        <w:t>,</w:t>
      </w:r>
    </w:p>
    <w:p w14:paraId="325A0D7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4" w:line="237" w:lineRule="auto"/>
        <w:ind w:right="293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jellegéből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adódóan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tartalmazhat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szavakat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kifejezéseket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szerkezeteket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követelmény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vizsgaszinten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megértése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sikeres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megoldásához</w:t>
      </w:r>
      <w:proofErr w:type="spellEnd"/>
      <w:r>
        <w:rPr>
          <w:sz w:val="24"/>
        </w:rPr>
        <w:t>.</w:t>
      </w:r>
    </w:p>
    <w:p w14:paraId="43C2AB8D" w14:textId="77777777" w:rsidR="006B4F76" w:rsidRDefault="00756F4C">
      <w:pPr>
        <w:pStyle w:val="Szvegtrzs"/>
        <w:ind w:left="316"/>
      </w:pPr>
      <w:r>
        <w:t>A</w:t>
      </w:r>
      <w:r>
        <w:rPr>
          <w:spacing w:val="7"/>
        </w:rPr>
        <w:t xml:space="preserve"> </w:t>
      </w:r>
      <w:proofErr w:type="spellStart"/>
      <w:r>
        <w:t>közép</w:t>
      </w:r>
      <w:proofErr w:type="spellEnd"/>
      <w:r>
        <w:t>-</w:t>
      </w:r>
      <w:r>
        <w:rPr>
          <w:spacing w:val="8"/>
        </w:rPr>
        <w:t xml:space="preserve"> </w:t>
      </w:r>
      <w:proofErr w:type="spellStart"/>
      <w:r>
        <w:t>és</w:t>
      </w:r>
      <w:proofErr w:type="spellEnd"/>
      <w:r>
        <w:rPr>
          <w:spacing w:val="11"/>
        </w:rPr>
        <w:t xml:space="preserve"> </w:t>
      </w:r>
      <w:proofErr w:type="spellStart"/>
      <w:r>
        <w:t>az</w:t>
      </w:r>
      <w:proofErr w:type="spellEnd"/>
      <w:r>
        <w:rPr>
          <w:spacing w:val="10"/>
        </w:rPr>
        <w:t xml:space="preserve"> </w:t>
      </w:r>
      <w:proofErr w:type="spellStart"/>
      <w:r>
        <w:t>emelt</w:t>
      </w:r>
      <w:proofErr w:type="spellEnd"/>
      <w:r>
        <w:rPr>
          <w:spacing w:val="9"/>
        </w:rPr>
        <w:t xml:space="preserve"> </w:t>
      </w:r>
      <w:proofErr w:type="spellStart"/>
      <w:r>
        <w:t>szint</w:t>
      </w:r>
      <w:proofErr w:type="spellEnd"/>
      <w:r>
        <w:rPr>
          <w:spacing w:val="9"/>
        </w:rPr>
        <w:t xml:space="preserve"> </w:t>
      </w:r>
      <w:proofErr w:type="spellStart"/>
      <w:r>
        <w:t>közötti</w:t>
      </w:r>
      <w:proofErr w:type="spellEnd"/>
      <w:r>
        <w:rPr>
          <w:spacing w:val="9"/>
        </w:rPr>
        <w:t xml:space="preserve"> </w:t>
      </w:r>
      <w:proofErr w:type="spellStart"/>
      <w:r>
        <w:t>különbség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proofErr w:type="spellStart"/>
      <w:r>
        <w:t>nyelvtani</w:t>
      </w:r>
      <w:proofErr w:type="spellEnd"/>
      <w:r>
        <w:rPr>
          <w:spacing w:val="12"/>
        </w:rPr>
        <w:t xml:space="preserve"> </w:t>
      </w:r>
      <w:proofErr w:type="spellStart"/>
      <w:r>
        <w:t>és</w:t>
      </w:r>
      <w:proofErr w:type="spellEnd"/>
      <w:r>
        <w:rPr>
          <w:spacing w:val="8"/>
        </w:rPr>
        <w:t xml:space="preserve"> </w:t>
      </w:r>
      <w:proofErr w:type="spellStart"/>
      <w:r>
        <w:t>lexikai</w:t>
      </w:r>
      <w:proofErr w:type="spellEnd"/>
      <w:r>
        <w:rPr>
          <w:spacing w:val="9"/>
        </w:rPr>
        <w:t xml:space="preserve"> </w:t>
      </w:r>
      <w:proofErr w:type="spellStart"/>
      <w:r>
        <w:t>szerkezetek</w:t>
      </w:r>
      <w:proofErr w:type="spellEnd"/>
      <w:r>
        <w:rPr>
          <w:spacing w:val="8"/>
        </w:rPr>
        <w:t xml:space="preserve"> </w:t>
      </w:r>
      <w:proofErr w:type="spellStart"/>
      <w:r>
        <w:t>komplexitásában</w:t>
      </w:r>
      <w:proofErr w:type="spellEnd"/>
      <w:r>
        <w:rPr>
          <w:spacing w:val="9"/>
        </w:rPr>
        <w:t xml:space="preserve"> </w:t>
      </w:r>
      <w:proofErr w:type="spellStart"/>
      <w:r>
        <w:t>és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feladatok</w:t>
      </w:r>
      <w:proofErr w:type="spellEnd"/>
      <w:r>
        <w:rPr>
          <w:spacing w:val="12"/>
        </w:rPr>
        <w:t xml:space="preserve"> </w:t>
      </w:r>
      <w:proofErr w:type="spellStart"/>
      <w:r>
        <w:t>eltérő</w:t>
      </w:r>
      <w:proofErr w:type="spellEnd"/>
      <w:r>
        <w:rPr>
          <w:spacing w:val="8"/>
        </w:rPr>
        <w:t xml:space="preserve"> </w:t>
      </w:r>
      <w:proofErr w:type="spellStart"/>
      <w:r>
        <w:t>nehézségi</w:t>
      </w:r>
      <w:proofErr w:type="spellEnd"/>
      <w:r>
        <w:rPr>
          <w:spacing w:val="9"/>
        </w:rPr>
        <w:t xml:space="preserve"> </w:t>
      </w:r>
      <w:proofErr w:type="spellStart"/>
      <w:r>
        <w:t>fokában</w:t>
      </w:r>
      <w:proofErr w:type="spellEnd"/>
      <w:r>
        <w:rPr>
          <w:spacing w:val="9"/>
        </w:rPr>
        <w:t xml:space="preserve"> </w:t>
      </w:r>
      <w:proofErr w:type="spellStart"/>
      <w:r>
        <w:t>jelenik</w:t>
      </w:r>
      <w:proofErr w:type="spellEnd"/>
      <w:r>
        <w:rPr>
          <w:spacing w:val="-57"/>
        </w:rPr>
        <w:t xml:space="preserve"> </w:t>
      </w:r>
      <w:r>
        <w:t>meg.</w:t>
      </w:r>
      <w:r>
        <w:rPr>
          <w:spacing w:val="-2"/>
        </w:rPr>
        <w:t xml:space="preserve"> </w:t>
      </w:r>
      <w:proofErr w:type="spellStart"/>
      <w:r>
        <w:rPr>
          <w:i/>
        </w:rPr>
        <w:t>Emelt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szinten</w:t>
      </w:r>
      <w:proofErr w:type="spellEnd"/>
      <w:r>
        <w:rPr>
          <w:i/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változatos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komplex</w:t>
      </w:r>
      <w:proofErr w:type="spellEnd"/>
      <w:r>
        <w:rPr>
          <w:spacing w:val="1"/>
        </w:rPr>
        <w:t xml:space="preserve"> </w:t>
      </w:r>
      <w:proofErr w:type="spellStart"/>
      <w:r>
        <w:t>nyelvtani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lexikai</w:t>
      </w:r>
      <w:proofErr w:type="spellEnd"/>
      <w:r>
        <w:rPr>
          <w:spacing w:val="-1"/>
        </w:rPr>
        <w:t xml:space="preserve"> </w:t>
      </w:r>
      <w:proofErr w:type="spellStart"/>
      <w:r>
        <w:t>szerkezetek</w:t>
      </w:r>
      <w:proofErr w:type="spellEnd"/>
      <w:r>
        <w:rPr>
          <w:spacing w:val="-1"/>
        </w:rPr>
        <w:t xml:space="preserve"> </w:t>
      </w:r>
      <w:proofErr w:type="spellStart"/>
      <w:r>
        <w:t>helyes</w:t>
      </w:r>
      <w:proofErr w:type="spellEnd"/>
      <w:r>
        <w:rPr>
          <w:spacing w:val="-2"/>
        </w:rPr>
        <w:t xml:space="preserve"> </w:t>
      </w:r>
      <w:proofErr w:type="spellStart"/>
      <w:r>
        <w:t>felismerésére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pontos</w:t>
      </w:r>
      <w:proofErr w:type="spellEnd"/>
      <w:r>
        <w:rPr>
          <w:spacing w:val="-1"/>
        </w:rPr>
        <w:t xml:space="preserve"> </w:t>
      </w:r>
      <w:proofErr w:type="spellStart"/>
      <w:r>
        <w:t>használatára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képes</w:t>
      </w:r>
      <w:proofErr w:type="spellEnd"/>
      <w:r>
        <w:t>.</w:t>
      </w:r>
    </w:p>
    <w:p w14:paraId="1E3C1199" w14:textId="77777777" w:rsidR="006B4F76" w:rsidRDefault="00756F4C">
      <w:pPr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017BD81A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feladattípusok</w:t>
      </w:r>
      <w:proofErr w:type="spellEnd"/>
      <w:r>
        <w:rPr>
          <w:spacing w:val="-1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071E15CC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feleletválasztással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négy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válaszlehetőség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helyes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kiválasztása</w:t>
      </w:r>
      <w:proofErr w:type="spellEnd"/>
      <w:r>
        <w:rPr>
          <w:sz w:val="24"/>
        </w:rPr>
        <w:t>),</w:t>
      </w:r>
    </w:p>
    <w:p w14:paraId="2836D701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szövegből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kivett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mondatrészlet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helyének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megtalálása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szövegkohéziós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eszközök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z w:val="24"/>
        </w:rPr>
        <w:t>,</w:t>
      </w:r>
    </w:p>
    <w:p w14:paraId="5AE30090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önállóan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előre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szókészletből</w:t>
      </w:r>
      <w:proofErr w:type="spellEnd"/>
      <w:r>
        <w:rPr>
          <w:sz w:val="24"/>
        </w:rPr>
        <w:t>,</w:t>
      </w:r>
    </w:p>
    <w:p w14:paraId="5199898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szavak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ragozott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alakjainak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belőlük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képzett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új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szavak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illesztése</w:t>
      </w:r>
      <w:proofErr w:type="spellEnd"/>
      <w:r>
        <w:rPr>
          <w:sz w:val="24"/>
        </w:rPr>
        <w:t>,</w:t>
      </w:r>
    </w:p>
    <w:p w14:paraId="0A3E409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hibaazonosítás</w:t>
      </w:r>
      <w:proofErr w:type="spellEnd"/>
      <w:r>
        <w:rPr>
          <w:sz w:val="24"/>
        </w:rPr>
        <w:t>.</w:t>
      </w:r>
    </w:p>
    <w:p w14:paraId="11417379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6F7916C" w14:textId="77777777" w:rsidR="006B4F76" w:rsidRDefault="006B4F76">
      <w:pPr>
        <w:pStyle w:val="Szvegtrzs"/>
        <w:spacing w:before="5"/>
        <w:rPr>
          <w:sz w:val="18"/>
        </w:rPr>
      </w:pPr>
    </w:p>
    <w:p w14:paraId="32929302" w14:textId="77777777" w:rsidR="006B4F76" w:rsidRDefault="00756F4C">
      <w:pPr>
        <w:pStyle w:val="Szvegtrzs"/>
        <w:spacing w:before="90"/>
        <w:ind w:left="315" w:right="2956"/>
      </w:pPr>
      <w:r>
        <w:t>Az</w:t>
      </w:r>
      <w:r>
        <w:rPr>
          <w:spacing w:val="-3"/>
        </w:rPr>
        <w:t xml:space="preserve"> </w:t>
      </w:r>
      <w:proofErr w:type="spellStart"/>
      <w:r>
        <w:t>írásbeli</w:t>
      </w:r>
      <w:proofErr w:type="spellEnd"/>
      <w:r>
        <w:rPr>
          <w:spacing w:val="-3"/>
        </w:rPr>
        <w:t xml:space="preserve"> </w:t>
      </w:r>
      <w:proofErr w:type="spellStart"/>
      <w:r>
        <w:t>feladatlap</w:t>
      </w:r>
      <w:proofErr w:type="spellEnd"/>
      <w:r>
        <w:rPr>
          <w:spacing w:val="-3"/>
        </w:rPr>
        <w:t xml:space="preserve"> </w:t>
      </w:r>
      <w:proofErr w:type="spellStart"/>
      <w:r>
        <w:t>feladattipológiailag</w:t>
      </w:r>
      <w:proofErr w:type="spellEnd"/>
      <w:r>
        <w:rPr>
          <w:spacing w:val="-5"/>
        </w:rPr>
        <w:t xml:space="preserve"> </w:t>
      </w:r>
      <w:proofErr w:type="spellStart"/>
      <w:r>
        <w:t>kötetlen</w:t>
      </w:r>
      <w:proofErr w:type="spellEnd"/>
      <w:r>
        <w:rPr>
          <w:spacing w:val="-2"/>
        </w:rPr>
        <w:t xml:space="preserve"> </w:t>
      </w:r>
      <w:proofErr w:type="spellStart"/>
      <w:r>
        <w:t>szerkezetű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azaz</w:t>
      </w:r>
      <w:proofErr w:type="spellEnd"/>
      <w:r>
        <w:rPr>
          <w:spacing w:val="-1"/>
        </w:rPr>
        <w:t xml:space="preserve"> </w:t>
      </w:r>
      <w:proofErr w:type="spellStart"/>
      <w:r>
        <w:t>bármelyik</w:t>
      </w:r>
      <w:proofErr w:type="spellEnd"/>
      <w:r>
        <w:rPr>
          <w:spacing w:val="-3"/>
        </w:rPr>
        <w:t xml:space="preserve"> </w:t>
      </w:r>
      <w:proofErr w:type="spellStart"/>
      <w:r>
        <w:t>felsorolt</w:t>
      </w:r>
      <w:proofErr w:type="spellEnd"/>
      <w:r>
        <w:rPr>
          <w:spacing w:val="-3"/>
        </w:rPr>
        <w:t xml:space="preserve"> </w:t>
      </w:r>
      <w:proofErr w:type="spellStart"/>
      <w:r>
        <w:t>feladattípus</w:t>
      </w:r>
      <w:proofErr w:type="spellEnd"/>
      <w:r>
        <w:t xml:space="preserve"> </w:t>
      </w:r>
      <w:proofErr w:type="spellStart"/>
      <w:r>
        <w:t>szerepelhet</w:t>
      </w:r>
      <w:proofErr w:type="spellEnd"/>
      <w:r>
        <w:rPr>
          <w:spacing w:val="-3"/>
        </w:rPr>
        <w:t xml:space="preserve"> </w:t>
      </w:r>
      <w:r>
        <w:t>benne.</w:t>
      </w:r>
      <w:r>
        <w:rPr>
          <w:spacing w:val="-57"/>
        </w:rPr>
        <w:t xml:space="preserve"> </w:t>
      </w:r>
      <w:r>
        <w:t xml:space="preserve">A </w:t>
      </w:r>
      <w:proofErr w:type="spellStart"/>
      <w:r>
        <w:t>feladatsor</w:t>
      </w:r>
      <w:proofErr w:type="spellEnd"/>
      <w:r>
        <w:t xml:space="preserve"> 4-5 </w:t>
      </w:r>
      <w:proofErr w:type="spellStart"/>
      <w:r>
        <w:t>feladatból</w:t>
      </w:r>
      <w:proofErr w:type="spellEnd"/>
      <w:r>
        <w:t xml:space="preserve">, 30-35 </w:t>
      </w:r>
      <w:proofErr w:type="spellStart"/>
      <w:r>
        <w:t>itemből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, a </w:t>
      </w:r>
      <w:proofErr w:type="spellStart"/>
      <w:r>
        <w:t>feladatokhoz</w:t>
      </w:r>
      <w:proofErr w:type="spellEnd"/>
      <w:r>
        <w:t xml:space="preserve"> </w:t>
      </w:r>
      <w:proofErr w:type="spellStart"/>
      <w:r>
        <w:t>felhasznált</w:t>
      </w:r>
      <w:proofErr w:type="spellEnd"/>
      <w:r>
        <w:t xml:space="preserve"> </w:t>
      </w:r>
      <w:proofErr w:type="spellStart"/>
      <w:r>
        <w:t>szövegek</w:t>
      </w:r>
      <w:proofErr w:type="spellEnd"/>
      <w:r>
        <w:t xml:space="preserve"> </w:t>
      </w:r>
      <w:proofErr w:type="spellStart"/>
      <w:r>
        <w:t>együttes</w:t>
      </w:r>
      <w:proofErr w:type="spellEnd"/>
      <w:r>
        <w:t xml:space="preserve"> </w:t>
      </w:r>
      <w:proofErr w:type="spellStart"/>
      <w:r>
        <w:t>terjedelme</w:t>
      </w:r>
      <w:proofErr w:type="spellEnd"/>
      <w:r>
        <w:t xml:space="preserve"> 700-900 </w:t>
      </w:r>
      <w:proofErr w:type="spellStart"/>
      <w:r>
        <w:t>szó</w:t>
      </w:r>
      <w:proofErr w:type="spellEnd"/>
      <w:r>
        <w:t>.</w:t>
      </w:r>
      <w:r>
        <w:rPr>
          <w:spacing w:val="1"/>
        </w:rPr>
        <w:t xml:space="preserve"> </w:t>
      </w:r>
      <w:r>
        <w:t>Az</w:t>
      </w:r>
      <w:r>
        <w:rPr>
          <w:spacing w:val="-1"/>
        </w:rPr>
        <w:t xml:space="preserve"> </w:t>
      </w:r>
      <w:proofErr w:type="spellStart"/>
      <w:r>
        <w:t>összes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szövegre</w:t>
      </w:r>
      <w:proofErr w:type="spellEnd"/>
      <w:r>
        <w:rPr>
          <w:spacing w:val="-2"/>
        </w:rPr>
        <w:t xml:space="preserve"> </w:t>
      </w:r>
      <w:proofErr w:type="spellStart"/>
      <w:r>
        <w:t>épül</w:t>
      </w:r>
      <w:proofErr w:type="spellEnd"/>
      <w:r>
        <w:t>.</w:t>
      </w:r>
    </w:p>
    <w:p w14:paraId="3C1E8519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rPr>
          <w:spacing w:val="-2"/>
        </w:rPr>
        <w:t xml:space="preserve"> </w:t>
      </w:r>
      <w:proofErr w:type="spellStart"/>
      <w:r>
        <w:t>idegen</w:t>
      </w:r>
      <w:proofErr w:type="spellEnd"/>
      <w:r>
        <w:rPr>
          <w:spacing w:val="-2"/>
        </w:rPr>
        <w:t xml:space="preserve"> </w:t>
      </w:r>
      <w:proofErr w:type="spellStart"/>
      <w:r>
        <w:t>nyelven</w:t>
      </w:r>
      <w:proofErr w:type="spellEnd"/>
      <w:r>
        <w:rPr>
          <w:spacing w:val="-1"/>
        </w:rPr>
        <w:t xml:space="preserve"> </w:t>
      </w:r>
      <w:proofErr w:type="spellStart"/>
      <w:r>
        <w:t>vannak</w:t>
      </w:r>
      <w:proofErr w:type="spellEnd"/>
      <w:r>
        <w:rPr>
          <w:spacing w:val="-2"/>
        </w:rPr>
        <w:t xml:space="preserve"> </w:t>
      </w:r>
      <w:proofErr w:type="spellStart"/>
      <w:r>
        <w:t>meghatározva</w:t>
      </w:r>
      <w:proofErr w:type="spellEnd"/>
      <w:r>
        <w:t>.</w:t>
      </w:r>
    </w:p>
    <w:p w14:paraId="79E4F3F5" w14:textId="77777777" w:rsidR="006B4F76" w:rsidRDefault="006B4F76">
      <w:pPr>
        <w:pStyle w:val="Szvegtrzs"/>
        <w:spacing w:before="4"/>
      </w:pPr>
    </w:p>
    <w:p w14:paraId="5F700313" w14:textId="77777777" w:rsidR="006B4F76" w:rsidRDefault="00756F4C">
      <w:pPr>
        <w:pStyle w:val="Cmsor2"/>
        <w:spacing w:before="1"/>
        <w:ind w:left="316"/>
      </w:pPr>
      <w:proofErr w:type="spellStart"/>
      <w:r>
        <w:t>Hallott</w:t>
      </w:r>
      <w:proofErr w:type="spellEnd"/>
      <w:r>
        <w:rPr>
          <w:spacing w:val="-3"/>
        </w:rP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értése</w:t>
      </w:r>
      <w:proofErr w:type="spellEnd"/>
    </w:p>
    <w:p w14:paraId="6732E084" w14:textId="77777777" w:rsidR="006B4F76" w:rsidRDefault="00756F4C">
      <w:pPr>
        <w:pStyle w:val="Szvegtrzs"/>
        <w:ind w:left="316"/>
      </w:pPr>
      <w:r>
        <w:t>A</w:t>
      </w:r>
      <w:r>
        <w:rPr>
          <w:spacing w:val="5"/>
        </w:rPr>
        <w:t xml:space="preserve"> </w:t>
      </w:r>
      <w:proofErr w:type="spellStart"/>
      <w:r>
        <w:t>vizsga</w:t>
      </w:r>
      <w:proofErr w:type="spellEnd"/>
      <w:r>
        <w:rPr>
          <w:spacing w:val="8"/>
        </w:rPr>
        <w:t xml:space="preserve"> </w:t>
      </w:r>
      <w:proofErr w:type="spellStart"/>
      <w:r>
        <w:t>célja</w:t>
      </w:r>
      <w:proofErr w:type="spellEnd"/>
      <w:r>
        <w:rPr>
          <w:spacing w:val="8"/>
        </w:rPr>
        <w:t xml:space="preserve"> </w:t>
      </w:r>
      <w:proofErr w:type="spellStart"/>
      <w:r>
        <w:t>annak</w:t>
      </w:r>
      <w:proofErr w:type="spellEnd"/>
      <w:r>
        <w:rPr>
          <w:spacing w:val="5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6"/>
        </w:rPr>
        <w:t xml:space="preserve"> </w:t>
      </w:r>
      <w:proofErr w:type="spellStart"/>
      <w:r>
        <w:t>hogy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vizsgázó</w:t>
      </w:r>
      <w:proofErr w:type="spellEnd"/>
      <w:r>
        <w:rPr>
          <w:spacing w:val="6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6"/>
        </w:rPr>
        <w:t xml:space="preserve"> </w:t>
      </w:r>
      <w:proofErr w:type="spellStart"/>
      <w:r>
        <w:t>megérteni</w:t>
      </w:r>
      <w:proofErr w:type="spellEnd"/>
      <w:r>
        <w:rPr>
          <w:spacing w:val="6"/>
        </w:rPr>
        <w:t xml:space="preserve"> </w:t>
      </w:r>
      <w:proofErr w:type="spellStart"/>
      <w:r>
        <w:t>az</w:t>
      </w:r>
      <w:proofErr w:type="spellEnd"/>
      <w:r>
        <w:rPr>
          <w:spacing w:val="8"/>
        </w:rPr>
        <w:t xml:space="preserve"> </w:t>
      </w:r>
      <w:proofErr w:type="spellStart"/>
      <w:r>
        <w:t>adott</w:t>
      </w:r>
      <w:proofErr w:type="spellEnd"/>
      <w:r>
        <w:rPr>
          <w:spacing w:val="10"/>
        </w:rPr>
        <w:t xml:space="preserve"> </w:t>
      </w:r>
      <w:proofErr w:type="spellStart"/>
      <w:r>
        <w:t>nyelvterületen</w:t>
      </w:r>
      <w:proofErr w:type="spellEnd"/>
      <w:r>
        <w:rPr>
          <w:spacing w:val="7"/>
        </w:rPr>
        <w:t xml:space="preserve"> </w:t>
      </w:r>
      <w:proofErr w:type="spellStart"/>
      <w:r>
        <w:t>általánosan</w:t>
      </w:r>
      <w:proofErr w:type="spellEnd"/>
      <w:r>
        <w:rPr>
          <w:spacing w:val="6"/>
        </w:rPr>
        <w:t xml:space="preserve"> </w:t>
      </w:r>
      <w:proofErr w:type="spellStart"/>
      <w:r>
        <w:t>elfogadott</w:t>
      </w:r>
      <w:proofErr w:type="spellEnd"/>
      <w:r>
        <w:rPr>
          <w:spacing w:val="7"/>
        </w:rPr>
        <w:t xml:space="preserve"> </w:t>
      </w:r>
      <w:proofErr w:type="spellStart"/>
      <w:r>
        <w:t>nyelvhasználattól</w:t>
      </w:r>
      <w:proofErr w:type="spellEnd"/>
      <w:r>
        <w:rPr>
          <w:spacing w:val="6"/>
        </w:rPr>
        <w:t xml:space="preserve"> </w:t>
      </w:r>
      <w:proofErr w:type="spellStart"/>
      <w:r>
        <w:t>nem</w:t>
      </w:r>
      <w:proofErr w:type="spellEnd"/>
      <w:r>
        <w:rPr>
          <w:spacing w:val="7"/>
        </w:rPr>
        <w:t xml:space="preserve"> </w:t>
      </w:r>
      <w:proofErr w:type="spellStart"/>
      <w:r>
        <w:t>vagy</w:t>
      </w:r>
      <w:proofErr w:type="spellEnd"/>
      <w:r>
        <w:rPr>
          <w:spacing w:val="4"/>
        </w:rPr>
        <w:t xml:space="preserve"> </w:t>
      </w:r>
      <w:proofErr w:type="spellStart"/>
      <w:r>
        <w:t>csak</w:t>
      </w:r>
      <w:proofErr w:type="spellEnd"/>
      <w:r>
        <w:rPr>
          <w:spacing w:val="-57"/>
        </w:rPr>
        <w:t xml:space="preserve"> </w:t>
      </w:r>
      <w:proofErr w:type="spellStart"/>
      <w:r>
        <w:t>kissé</w:t>
      </w:r>
      <w:proofErr w:type="spellEnd"/>
      <w:r>
        <w:rPr>
          <w:spacing w:val="-2"/>
        </w:rPr>
        <w:t xml:space="preserve"> </w:t>
      </w:r>
      <w:proofErr w:type="spellStart"/>
      <w:r>
        <w:t>eltérő</w:t>
      </w:r>
      <w:proofErr w:type="spellEnd"/>
      <w:r>
        <w:t xml:space="preserve"> </w:t>
      </w:r>
      <w:proofErr w:type="spellStart"/>
      <w:r>
        <w:t>anyanyelvi</w:t>
      </w:r>
      <w:proofErr w:type="spellEnd"/>
      <w:r>
        <w:t xml:space="preserve"> </w:t>
      </w:r>
      <w:proofErr w:type="spellStart"/>
      <w:r>
        <w:t>beszédet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értési</w:t>
      </w:r>
      <w:proofErr w:type="spellEnd"/>
      <w:r>
        <w:rPr>
          <w:spacing w:val="-1"/>
        </w:rPr>
        <w:t xml:space="preserve"> </w:t>
      </w:r>
      <w:proofErr w:type="spellStart"/>
      <w:r>
        <w:t>céloknak</w:t>
      </w:r>
      <w:proofErr w:type="spellEnd"/>
      <w:r>
        <w:t xml:space="preserve"> </w:t>
      </w:r>
      <w:proofErr w:type="spellStart"/>
      <w:r>
        <w:t>megfelelően</w:t>
      </w:r>
      <w:proofErr w:type="spellEnd"/>
      <w:r>
        <w:t>.</w:t>
      </w:r>
    </w:p>
    <w:p w14:paraId="25DC2862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vizsgafeladatok</w:t>
      </w:r>
      <w:proofErr w:type="spellEnd"/>
      <w:r>
        <w:rPr>
          <w:spacing w:val="-2"/>
        </w:rPr>
        <w:t xml:space="preserve"> </w:t>
      </w:r>
      <w:proofErr w:type="spellStart"/>
      <w:r>
        <w:t>megoldásához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vizsgázónak</w:t>
      </w:r>
      <w:proofErr w:type="spellEnd"/>
      <w:r>
        <w:rPr>
          <w:spacing w:val="-2"/>
        </w:rPr>
        <w:t xml:space="preserve"> </w:t>
      </w:r>
      <w:proofErr w:type="spellStart"/>
      <w:r>
        <w:t>képesnek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lennie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értési</w:t>
      </w:r>
      <w:proofErr w:type="spellEnd"/>
      <w:r>
        <w:rPr>
          <w:spacing w:val="-3"/>
        </w:rPr>
        <w:t xml:space="preserve"> </w:t>
      </w:r>
      <w:proofErr w:type="spellStart"/>
      <w:r>
        <w:t>céloknak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stratégiák</w:t>
      </w:r>
      <w:proofErr w:type="spellEnd"/>
      <w:r>
        <w:rPr>
          <w:spacing w:val="-2"/>
        </w:rPr>
        <w:t xml:space="preserve"> </w:t>
      </w:r>
      <w:proofErr w:type="spellStart"/>
      <w:r>
        <w:t>alkalmazására</w:t>
      </w:r>
      <w:proofErr w:type="spellEnd"/>
      <w:r>
        <w:rPr>
          <w:spacing w:val="-4"/>
        </w:rPr>
        <w:t xml:space="preserve"> </w:t>
      </w:r>
      <w:r>
        <w:t>is.</w:t>
      </w:r>
    </w:p>
    <w:p w14:paraId="0A05F7D2" w14:textId="77777777" w:rsidR="006B4F76" w:rsidRDefault="00756F4C">
      <w:pPr>
        <w:ind w:left="316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2200D9F4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rPr>
          <w:spacing w:val="-1"/>
        </w:rP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hogy</w:t>
      </w:r>
      <w:proofErr w:type="spellEnd"/>
      <w:r>
        <w:rPr>
          <w:spacing w:val="-2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értési</w:t>
      </w:r>
      <w:proofErr w:type="spellEnd"/>
      <w:r>
        <w:rPr>
          <w:spacing w:val="-2"/>
        </w:rPr>
        <w:t xml:space="preserve"> </w:t>
      </w:r>
      <w:proofErr w:type="spellStart"/>
      <w:r>
        <w:t>céloknak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illetve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feladatnak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rPr>
          <w:spacing w:val="-2"/>
        </w:rPr>
        <w:t xml:space="preserve"> </w:t>
      </w:r>
      <w:proofErr w:type="spellStart"/>
      <w:r>
        <w:t>stratégiák</w:t>
      </w:r>
      <w:proofErr w:type="spellEnd"/>
      <w:r>
        <w:t xml:space="preserve"> </w:t>
      </w:r>
      <w:proofErr w:type="spellStart"/>
      <w:r>
        <w:t>alkalmazásával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szöveg</w:t>
      </w:r>
      <w:proofErr w:type="spellEnd"/>
    </w:p>
    <w:p w14:paraId="15B634FE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gondolatmenetét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részleteiben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követni</w:t>
      </w:r>
      <w:proofErr w:type="spellEnd"/>
      <w:r>
        <w:rPr>
          <w:sz w:val="24"/>
        </w:rPr>
        <w:t>,</w:t>
      </w:r>
    </w:p>
    <w:p w14:paraId="0A1BB57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egyes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tényszerű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részinformációt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megérteni</w:t>
      </w:r>
      <w:proofErr w:type="spellEnd"/>
      <w:r>
        <w:rPr>
          <w:sz w:val="24"/>
        </w:rPr>
        <w:t>,</w:t>
      </w:r>
    </w:p>
    <w:p w14:paraId="640D4AC1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megértésén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túl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szövegkörnyezetből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következtetni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egyes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beszélők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álláspontjára</w:t>
      </w:r>
      <w:proofErr w:type="spellEnd"/>
      <w:r>
        <w:rPr>
          <w:sz w:val="24"/>
        </w:rPr>
        <w:t>,</w:t>
      </w:r>
    </w:p>
    <w:p w14:paraId="6CF9B49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37" w:lineRule="auto"/>
        <w:ind w:left="316" w:right="3511" w:firstLine="360"/>
        <w:rPr>
          <w:sz w:val="24"/>
        </w:rPr>
      </w:pPr>
      <w:proofErr w:type="spellStart"/>
      <w:r>
        <w:rPr>
          <w:sz w:val="24"/>
        </w:rPr>
        <w:t>megértésén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túl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szövegkörnyezetből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következtetni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beszélők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érzelmeire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egymáshoz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viszonyára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felhasznált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</w:p>
    <w:p w14:paraId="4292D77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94" w:lineRule="exact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autentikus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hangzású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stúdiófelvétel</w:t>
      </w:r>
      <w:proofErr w:type="spellEnd"/>
      <w:r>
        <w:rPr>
          <w:sz w:val="24"/>
        </w:rPr>
        <w:t>,</w:t>
      </w:r>
    </w:p>
    <w:p w14:paraId="1660770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változatos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nyelvtani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szerkezetekből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lexikai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elemekből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építkező</w:t>
      </w:r>
      <w:proofErr w:type="spellEnd"/>
      <w:r>
        <w:rPr>
          <w:sz w:val="24"/>
        </w:rPr>
        <w:t>,</w:t>
      </w:r>
    </w:p>
    <w:p w14:paraId="0DC3F58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természetes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jellegének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változatos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tempójú</w:t>
      </w:r>
      <w:proofErr w:type="spellEnd"/>
      <w:r>
        <w:rPr>
          <w:sz w:val="24"/>
        </w:rPr>
        <w:t>,</w:t>
      </w:r>
    </w:p>
    <w:p w14:paraId="31AE302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tartalmilag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szerkezetileg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összetett</w:t>
      </w:r>
      <w:proofErr w:type="spellEnd"/>
      <w:r>
        <w:rPr>
          <w:sz w:val="24"/>
        </w:rPr>
        <w:t>,</w:t>
      </w:r>
    </w:p>
    <w:p w14:paraId="027A1D4A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korosztály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21C2608C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megértéséhez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,</w:t>
      </w:r>
    </w:p>
    <w:p w14:paraId="38FEAB5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kiválasztásakor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Részletes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követelmények</w:t>
      </w:r>
      <w:proofErr w:type="spellEnd"/>
      <w:r>
        <w:rPr>
          <w:i/>
          <w:sz w:val="24"/>
        </w:rPr>
        <w:t>)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című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irányadó</w:t>
      </w:r>
      <w:proofErr w:type="spellEnd"/>
      <w:r>
        <w:rPr>
          <w:sz w:val="24"/>
        </w:rPr>
        <w:t>,</w:t>
      </w:r>
    </w:p>
    <w:p w14:paraId="1CFFCFD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anyanyelvi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beszélők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közvetítésével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hangzik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>,</w:t>
      </w:r>
    </w:p>
    <w:p w14:paraId="1CD6586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beszélő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közvetítésével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hangzik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>,</w:t>
      </w:r>
    </w:p>
    <w:p w14:paraId="66096E2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akusztikai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minősége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kifogástalan</w:t>
      </w:r>
      <w:proofErr w:type="spellEnd"/>
      <w:r>
        <w:rPr>
          <w:sz w:val="24"/>
        </w:rPr>
        <w:t>,</w:t>
      </w:r>
    </w:p>
    <w:p w14:paraId="12D4DEF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hossza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terheli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meg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feleslegesen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memóriáját</w:t>
      </w:r>
      <w:proofErr w:type="spellEnd"/>
      <w:r>
        <w:rPr>
          <w:sz w:val="24"/>
        </w:rPr>
        <w:t>,</w:t>
      </w:r>
    </w:p>
    <w:p w14:paraId="0B7A4DB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37" w:lineRule="auto"/>
        <w:ind w:right="293"/>
        <w:rPr>
          <w:sz w:val="24"/>
        </w:rPr>
      </w:pPr>
      <w:proofErr w:type="spellStart"/>
      <w:r>
        <w:rPr>
          <w:sz w:val="24"/>
        </w:rPr>
        <w:t>autentikus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jellegéből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adódóan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tartalmazhat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szavakat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kifejezéseket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szerkezeteket</w:t>
      </w:r>
      <w:proofErr w:type="spellEnd"/>
      <w:r>
        <w:rPr>
          <w:sz w:val="24"/>
        </w:rPr>
        <w:t>,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követelmény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vizsgaszinten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megértése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azonban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sikeres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megoldásához</w:t>
      </w:r>
      <w:proofErr w:type="spellEnd"/>
      <w:r>
        <w:rPr>
          <w:sz w:val="24"/>
        </w:rPr>
        <w:t>.</w:t>
      </w:r>
    </w:p>
    <w:p w14:paraId="6E0386B2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szövegfajták</w:t>
      </w:r>
      <w:proofErr w:type="spellEnd"/>
      <w:r>
        <w:rPr>
          <w:spacing w:val="-2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18533D1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közérdekű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bejelentések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közlemények</w:t>
      </w:r>
      <w:proofErr w:type="spellEnd"/>
      <w:r>
        <w:rPr>
          <w:sz w:val="24"/>
        </w:rPr>
        <w:t>,</w:t>
      </w:r>
    </w:p>
    <w:p w14:paraId="4C5C9BD0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7D25454" w14:textId="77777777" w:rsidR="006B4F76" w:rsidRDefault="006B4F76">
      <w:pPr>
        <w:pStyle w:val="Szvegtrzs"/>
        <w:spacing w:before="8"/>
        <w:rPr>
          <w:sz w:val="17"/>
        </w:rPr>
      </w:pPr>
    </w:p>
    <w:p w14:paraId="7AF9E53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00" w:line="240" w:lineRule="auto"/>
        <w:rPr>
          <w:sz w:val="24"/>
        </w:rPr>
      </w:pPr>
      <w:proofErr w:type="spellStart"/>
      <w:r>
        <w:rPr>
          <w:sz w:val="24"/>
        </w:rPr>
        <w:t>rögzített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telefonos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 xml:space="preserve"> (pl.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üzenetrögzítő</w:t>
      </w:r>
      <w:proofErr w:type="spellEnd"/>
      <w:r>
        <w:rPr>
          <w:sz w:val="24"/>
        </w:rPr>
        <w:t>),</w:t>
      </w:r>
    </w:p>
    <w:p w14:paraId="5FDB72DA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utasítások</w:t>
      </w:r>
      <w:proofErr w:type="spellEnd"/>
      <w:r>
        <w:rPr>
          <w:sz w:val="24"/>
        </w:rPr>
        <w:t>,</w:t>
      </w:r>
    </w:p>
    <w:p w14:paraId="00D2096A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médiaközlemények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rövid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hír</w:t>
      </w:r>
      <w:proofErr w:type="spellEnd"/>
      <w:r>
        <w:rPr>
          <w:sz w:val="24"/>
        </w:rPr>
        <w:t>),</w:t>
      </w:r>
    </w:p>
    <w:p w14:paraId="14BFD06C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beszélgetések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telefonbeszélgetések</w:t>
      </w:r>
      <w:proofErr w:type="spellEnd"/>
      <w:r>
        <w:rPr>
          <w:sz w:val="24"/>
        </w:rPr>
        <w:t>,</w:t>
      </w:r>
    </w:p>
    <w:p w14:paraId="1DAB797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műsorrészletek</w:t>
      </w:r>
      <w:proofErr w:type="spellEnd"/>
      <w:r>
        <w:rPr>
          <w:sz w:val="24"/>
        </w:rPr>
        <w:t>,</w:t>
      </w:r>
    </w:p>
    <w:p w14:paraId="565F41A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riportok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interjúk</w:t>
      </w:r>
      <w:proofErr w:type="spellEnd"/>
      <w:r>
        <w:rPr>
          <w:sz w:val="24"/>
        </w:rPr>
        <w:t>,</w:t>
      </w:r>
    </w:p>
    <w:p w14:paraId="1F66721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beszámolók</w:t>
      </w:r>
      <w:proofErr w:type="spellEnd"/>
      <w:r>
        <w:rPr>
          <w:sz w:val="24"/>
        </w:rPr>
        <w:t>,</w:t>
      </w:r>
    </w:p>
    <w:p w14:paraId="383359A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általános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érdeklődésre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számot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tartó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témáról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szóló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ismeretterjesztő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>.</w:t>
      </w:r>
    </w:p>
    <w:p w14:paraId="25036D8E" w14:textId="77777777" w:rsidR="006B4F76" w:rsidRDefault="00756F4C">
      <w:pPr>
        <w:pStyle w:val="Szvegtrzs"/>
        <w:ind w:left="315"/>
      </w:pPr>
      <w:r>
        <w:t>A</w:t>
      </w:r>
      <w:r>
        <w:rPr>
          <w:spacing w:val="-12"/>
        </w:rPr>
        <w:t xml:space="preserve"> </w:t>
      </w:r>
      <w:proofErr w:type="spellStart"/>
      <w:r>
        <w:t>közép</w:t>
      </w:r>
      <w:proofErr w:type="spellEnd"/>
      <w:r>
        <w:t>-</w:t>
      </w:r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8"/>
        </w:rPr>
        <w:t xml:space="preserve"> </w:t>
      </w:r>
      <w:proofErr w:type="spellStart"/>
      <w:r>
        <w:t>az</w:t>
      </w:r>
      <w:proofErr w:type="spellEnd"/>
      <w:r>
        <w:rPr>
          <w:spacing w:val="-10"/>
        </w:rPr>
        <w:t xml:space="preserve"> </w:t>
      </w:r>
      <w:proofErr w:type="spellStart"/>
      <w:r>
        <w:t>emelt</w:t>
      </w:r>
      <w:proofErr w:type="spellEnd"/>
      <w:r>
        <w:rPr>
          <w:spacing w:val="-9"/>
        </w:rPr>
        <w:t xml:space="preserve"> </w:t>
      </w:r>
      <w:proofErr w:type="spellStart"/>
      <w:r>
        <w:t>szint</w:t>
      </w:r>
      <w:proofErr w:type="spellEnd"/>
      <w:r>
        <w:rPr>
          <w:spacing w:val="-9"/>
        </w:rPr>
        <w:t xml:space="preserve"> </w:t>
      </w:r>
      <w:proofErr w:type="spellStart"/>
      <w:r>
        <w:t>közötti</w:t>
      </w:r>
      <w:proofErr w:type="spellEnd"/>
      <w:r>
        <w:rPr>
          <w:spacing w:val="-10"/>
        </w:rPr>
        <w:t xml:space="preserve"> </w:t>
      </w:r>
      <w:proofErr w:type="spellStart"/>
      <w:r>
        <w:t>különbség</w:t>
      </w:r>
      <w:proofErr w:type="spellEnd"/>
      <w:r>
        <w:rPr>
          <w:spacing w:val="-13"/>
        </w:rPr>
        <w:t xml:space="preserve"> </w:t>
      </w:r>
      <w:proofErr w:type="spellStart"/>
      <w:r>
        <w:t>az</w:t>
      </w:r>
      <w:proofErr w:type="spellEnd"/>
      <w:r>
        <w:rPr>
          <w:spacing w:val="-9"/>
        </w:rPr>
        <w:t xml:space="preserve"> </w:t>
      </w:r>
      <w:proofErr w:type="spellStart"/>
      <w:r>
        <w:t>adott</w:t>
      </w:r>
      <w:proofErr w:type="spellEnd"/>
      <w:r>
        <w:rPr>
          <w:spacing w:val="-9"/>
        </w:rPr>
        <w:t xml:space="preserve"> </w:t>
      </w:r>
      <w:proofErr w:type="spellStart"/>
      <w:r>
        <w:t>téma</w:t>
      </w:r>
      <w:proofErr w:type="spellEnd"/>
      <w:r>
        <w:rPr>
          <w:spacing w:val="-11"/>
        </w:rPr>
        <w:t xml:space="preserve"> </w:t>
      </w:r>
      <w:proofErr w:type="spellStart"/>
      <w:r>
        <w:t>megközelítési</w:t>
      </w:r>
      <w:proofErr w:type="spellEnd"/>
      <w:r>
        <w:rPr>
          <w:spacing w:val="-11"/>
        </w:rPr>
        <w:t xml:space="preserve"> </w:t>
      </w:r>
      <w:proofErr w:type="spellStart"/>
      <w:r>
        <w:t>módjában</w:t>
      </w:r>
      <w:proofErr w:type="spellEnd"/>
      <w:r>
        <w:t>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szövegek</w:t>
      </w:r>
      <w:proofErr w:type="spellEnd"/>
      <w:r>
        <w:rPr>
          <w:spacing w:val="-10"/>
        </w:rPr>
        <w:t xml:space="preserve"> </w:t>
      </w:r>
      <w:proofErr w:type="spellStart"/>
      <w:r>
        <w:t>terjedelmében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tartalmi</w:t>
      </w:r>
      <w:proofErr w:type="spellEnd"/>
      <w:r>
        <w:rPr>
          <w:spacing w:val="-10"/>
        </w:rPr>
        <w:t xml:space="preserve"> </w:t>
      </w:r>
      <w:proofErr w:type="spellStart"/>
      <w:r>
        <w:t>és</w:t>
      </w:r>
      <w:proofErr w:type="spellEnd"/>
      <w:r>
        <w:rPr>
          <w:spacing w:val="-10"/>
        </w:rPr>
        <w:t xml:space="preserve"> </w:t>
      </w:r>
      <w:proofErr w:type="spellStart"/>
      <w:r>
        <w:t>nyelvi</w:t>
      </w:r>
      <w:proofErr w:type="spellEnd"/>
      <w:r>
        <w:rPr>
          <w:spacing w:val="-9"/>
        </w:rPr>
        <w:t xml:space="preserve"> </w:t>
      </w:r>
      <w:proofErr w:type="spellStart"/>
      <w:r>
        <w:t>komplexitásában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valamint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eltérő</w:t>
      </w:r>
      <w:proofErr w:type="spellEnd"/>
      <w:r>
        <w:t xml:space="preserve"> </w:t>
      </w:r>
      <w:proofErr w:type="spellStart"/>
      <w:r>
        <w:t>nehézségi</w:t>
      </w:r>
      <w:proofErr w:type="spellEnd"/>
      <w:r>
        <w:rPr>
          <w:spacing w:val="2"/>
        </w:rPr>
        <w:t xml:space="preserve"> </w:t>
      </w:r>
      <w:proofErr w:type="spellStart"/>
      <w:r>
        <w:t>fokában</w:t>
      </w:r>
      <w:proofErr w:type="spellEnd"/>
      <w:r>
        <w:t xml:space="preserve"> </w:t>
      </w:r>
      <w:proofErr w:type="spellStart"/>
      <w:r>
        <w:t>jelenik</w:t>
      </w:r>
      <w:proofErr w:type="spellEnd"/>
      <w:r>
        <w:t xml:space="preserve"> meg.</w:t>
      </w:r>
    </w:p>
    <w:p w14:paraId="0F8EAD2A" w14:textId="77777777" w:rsidR="006B4F76" w:rsidRDefault="00756F4C">
      <w:pPr>
        <w:pStyle w:val="Szvegtrzs"/>
        <w:ind w:left="315"/>
      </w:pPr>
      <w:r>
        <w:t xml:space="preserve">A </w:t>
      </w:r>
      <w:proofErr w:type="spellStart"/>
      <w:r>
        <w:t>szövegértés</w:t>
      </w:r>
      <w:proofErr w:type="spellEnd"/>
      <w:r>
        <w:t xml:space="preserve"> </w:t>
      </w:r>
      <w:proofErr w:type="spellStart"/>
      <w:r>
        <w:t>nehézségi</w:t>
      </w:r>
      <w:proofErr w:type="spellEnd"/>
      <w:r>
        <w:t xml:space="preserve"> </w:t>
      </w:r>
      <w:proofErr w:type="spellStart"/>
      <w:r>
        <w:t>fokát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tényezők</w:t>
      </w:r>
      <w:proofErr w:type="spellEnd"/>
      <w:r>
        <w:t xml:space="preserve"> is </w:t>
      </w:r>
      <w:proofErr w:type="spellStart"/>
      <w:r>
        <w:t>befolyásolhatják</w:t>
      </w:r>
      <w:proofErr w:type="spellEnd"/>
      <w:r>
        <w:t xml:space="preserve">, mint </w:t>
      </w:r>
      <w:proofErr w:type="spellStart"/>
      <w:r>
        <w:t>például</w:t>
      </w:r>
      <w:proofErr w:type="spellEnd"/>
      <w:r>
        <w:t xml:space="preserve"> a </w:t>
      </w:r>
      <w:proofErr w:type="spellStart"/>
      <w:r>
        <w:t>beszédtempó</w:t>
      </w:r>
      <w:proofErr w:type="spellEnd"/>
      <w:r>
        <w:t xml:space="preserve">, a </w:t>
      </w:r>
      <w:proofErr w:type="spellStart"/>
      <w:r>
        <w:t>beszélők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artikuláció</w:t>
      </w:r>
      <w:proofErr w:type="spellEnd"/>
      <w:r>
        <w:t xml:space="preserve">, a </w:t>
      </w:r>
      <w:proofErr w:type="spellStart"/>
      <w:r>
        <w:t>háttérzajok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Középszinten</w:t>
      </w:r>
      <w:proofErr w:type="spellEnd"/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proofErr w:type="spellStart"/>
      <w:r>
        <w:t>vizsgázónak</w:t>
      </w:r>
      <w:proofErr w:type="spellEnd"/>
      <w:r>
        <w:rPr>
          <w:spacing w:val="48"/>
        </w:rPr>
        <w:t xml:space="preserve"> </w:t>
      </w:r>
      <w:proofErr w:type="spellStart"/>
      <w:r>
        <w:t>döntően</w:t>
      </w:r>
      <w:proofErr w:type="spellEnd"/>
      <w:r>
        <w:rPr>
          <w:spacing w:val="51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t>mindennapi</w:t>
      </w:r>
      <w:proofErr w:type="spellEnd"/>
      <w:r>
        <w:rPr>
          <w:spacing w:val="49"/>
        </w:rPr>
        <w:t xml:space="preserve"> </w:t>
      </w:r>
      <w:proofErr w:type="spellStart"/>
      <w:r>
        <w:t>élet</w:t>
      </w:r>
      <w:proofErr w:type="spellEnd"/>
      <w:r>
        <w:rPr>
          <w:spacing w:val="48"/>
        </w:rPr>
        <w:t xml:space="preserve"> </w:t>
      </w:r>
      <w:proofErr w:type="spellStart"/>
      <w:r>
        <w:t>helyzeteiben</w:t>
      </w:r>
      <w:proofErr w:type="spellEnd"/>
      <w:r>
        <w:rPr>
          <w:spacing w:val="51"/>
        </w:rPr>
        <w:t xml:space="preserve"> </w:t>
      </w:r>
      <w:proofErr w:type="spellStart"/>
      <w:r>
        <w:t>elhangzó</w:t>
      </w:r>
      <w:proofErr w:type="spellEnd"/>
      <w:r>
        <w:t>,</w:t>
      </w:r>
      <w:r>
        <w:rPr>
          <w:spacing w:val="48"/>
        </w:rPr>
        <w:t xml:space="preserve"> </w:t>
      </w:r>
      <w:proofErr w:type="spellStart"/>
      <w:r>
        <w:t>nyelvileg</w:t>
      </w:r>
      <w:proofErr w:type="spellEnd"/>
      <w:r>
        <w:rPr>
          <w:spacing w:val="49"/>
        </w:rPr>
        <w:t xml:space="preserve"> </w:t>
      </w:r>
      <w:proofErr w:type="spellStart"/>
      <w:r>
        <w:t>egyszerűbb</w:t>
      </w:r>
      <w:proofErr w:type="spellEnd"/>
      <w:r>
        <w:rPr>
          <w:spacing w:val="47"/>
        </w:rPr>
        <w:t xml:space="preserve"> </w:t>
      </w:r>
      <w:proofErr w:type="spellStart"/>
      <w:r>
        <w:t>szövegeket</w:t>
      </w:r>
      <w:proofErr w:type="spellEnd"/>
      <w:r>
        <w:rPr>
          <w:spacing w:val="49"/>
        </w:rPr>
        <w:t xml:space="preserve"> </w:t>
      </w:r>
      <w:proofErr w:type="spellStart"/>
      <w:r>
        <w:t>kell</w:t>
      </w:r>
      <w:proofErr w:type="spellEnd"/>
      <w:r>
        <w:rPr>
          <w:spacing w:val="51"/>
        </w:rPr>
        <w:t xml:space="preserve"> </w:t>
      </w:r>
      <w:proofErr w:type="spellStart"/>
      <w:r>
        <w:t>megértenie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amelyek</w:t>
      </w:r>
      <w:proofErr w:type="spellEnd"/>
      <w:r>
        <w:rPr>
          <w:spacing w:val="-57"/>
        </w:rPr>
        <w:t xml:space="preserve"> </w:t>
      </w:r>
      <w:proofErr w:type="spellStart"/>
      <w:r>
        <w:t>tartalmilag</w:t>
      </w:r>
      <w:proofErr w:type="spellEnd"/>
      <w:r>
        <w:rPr>
          <w:spacing w:val="17"/>
        </w:rPr>
        <w:t xml:space="preserve"> </w:t>
      </w:r>
      <w:proofErr w:type="spellStart"/>
      <w:r>
        <w:t>és</w:t>
      </w:r>
      <w:proofErr w:type="spellEnd"/>
      <w:r>
        <w:rPr>
          <w:spacing w:val="18"/>
        </w:rPr>
        <w:t xml:space="preserve"> </w:t>
      </w:r>
      <w:proofErr w:type="spellStart"/>
      <w:r>
        <w:t>szerkezetileg</w:t>
      </w:r>
      <w:proofErr w:type="spellEnd"/>
      <w:r>
        <w:rPr>
          <w:spacing w:val="17"/>
        </w:rPr>
        <w:t xml:space="preserve"> </w:t>
      </w:r>
      <w:proofErr w:type="spellStart"/>
      <w:r>
        <w:t>egyértelműek</w:t>
      </w:r>
      <w:proofErr w:type="spellEnd"/>
      <w:r>
        <w:t>.</w:t>
      </w:r>
      <w:r>
        <w:rPr>
          <w:spacing w:val="24"/>
        </w:rPr>
        <w:t xml:space="preserve"> </w:t>
      </w:r>
      <w:proofErr w:type="spellStart"/>
      <w:r>
        <w:rPr>
          <w:i/>
        </w:rPr>
        <w:t>Emelt</w:t>
      </w:r>
      <w:proofErr w:type="spellEnd"/>
      <w:r>
        <w:rPr>
          <w:i/>
          <w:spacing w:val="21"/>
        </w:rPr>
        <w:t xml:space="preserve"> </w:t>
      </w:r>
      <w:proofErr w:type="spellStart"/>
      <w:r>
        <w:rPr>
          <w:i/>
        </w:rPr>
        <w:t>szinten</w:t>
      </w:r>
      <w:proofErr w:type="spellEnd"/>
      <w:r>
        <w:rPr>
          <w:i/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művelt</w:t>
      </w:r>
      <w:proofErr w:type="spellEnd"/>
      <w:r>
        <w:rPr>
          <w:spacing w:val="18"/>
        </w:rPr>
        <w:t xml:space="preserve"> </w:t>
      </w:r>
      <w:proofErr w:type="spellStart"/>
      <w:r>
        <w:t>köznyelv</w:t>
      </w:r>
      <w:proofErr w:type="spellEnd"/>
      <w:r>
        <w:rPr>
          <w:spacing w:val="17"/>
        </w:rPr>
        <w:t xml:space="preserve"> </w:t>
      </w:r>
      <w:proofErr w:type="spellStart"/>
      <w:r>
        <w:t>összetettebb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választékosabb</w:t>
      </w:r>
      <w:proofErr w:type="spellEnd"/>
      <w:r>
        <w:rPr>
          <w:spacing w:val="17"/>
        </w:rPr>
        <w:t xml:space="preserve"> </w:t>
      </w:r>
      <w:proofErr w:type="spellStart"/>
      <w:r>
        <w:t>formái</w:t>
      </w:r>
      <w:proofErr w:type="spellEnd"/>
      <w:r>
        <w:rPr>
          <w:spacing w:val="19"/>
        </w:rPr>
        <w:t xml:space="preserve"> </w:t>
      </w:r>
      <w:r>
        <w:t>is</w:t>
      </w:r>
      <w:r>
        <w:rPr>
          <w:spacing w:val="18"/>
        </w:rPr>
        <w:t xml:space="preserve"> </w:t>
      </w:r>
      <w:proofErr w:type="spellStart"/>
      <w:r>
        <w:t>előfordulnak</w:t>
      </w:r>
      <w:proofErr w:type="spellEnd"/>
      <w:r>
        <w:t>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szövegek</w:t>
      </w:r>
      <w:proofErr w:type="spellEnd"/>
      <w:r>
        <w:rPr>
          <w:spacing w:val="20"/>
        </w:rPr>
        <w:t xml:space="preserve"> </w:t>
      </w:r>
      <w:proofErr w:type="spellStart"/>
      <w:r>
        <w:t>az</w:t>
      </w:r>
      <w:proofErr w:type="spellEnd"/>
      <w:r>
        <w:rPr>
          <w:spacing w:val="-57"/>
        </w:rPr>
        <w:t xml:space="preserve"> </w:t>
      </w:r>
      <w:proofErr w:type="spellStart"/>
      <w:r>
        <w:t>adott</w:t>
      </w:r>
      <w:proofErr w:type="spellEnd"/>
      <w:r>
        <w:rPr>
          <w:spacing w:val="-1"/>
        </w:rPr>
        <w:t xml:space="preserve"> </w:t>
      </w:r>
      <w:proofErr w:type="spellStart"/>
      <w:r>
        <w:t>témát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általánosítás</w:t>
      </w:r>
      <w:proofErr w:type="spellEnd"/>
      <w:r>
        <w:rPr>
          <w:spacing w:val="-2"/>
        </w:rPr>
        <w:t xml:space="preserve"> </w:t>
      </w:r>
      <w:proofErr w:type="spellStart"/>
      <w:r>
        <w:t>szintjén</w:t>
      </w:r>
      <w:proofErr w:type="spellEnd"/>
      <w:r>
        <w:t xml:space="preserve"> </w:t>
      </w:r>
      <w:proofErr w:type="spellStart"/>
      <w:r>
        <w:t>közelítik</w:t>
      </w:r>
      <w:proofErr w:type="spellEnd"/>
      <w:r>
        <w:rPr>
          <w:spacing w:val="-1"/>
        </w:rPr>
        <w:t xml:space="preserve"> </w:t>
      </w:r>
      <w:r>
        <w:t xml:space="preserve">meg,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árnyalt</w:t>
      </w:r>
      <w:proofErr w:type="spellEnd"/>
      <w:r>
        <w:rPr>
          <w:spacing w:val="-1"/>
        </w:rPr>
        <w:t xml:space="preserve"> </w:t>
      </w:r>
      <w:proofErr w:type="spellStart"/>
      <w:r>
        <w:t>közléseket</w:t>
      </w:r>
      <w:proofErr w:type="spellEnd"/>
      <w:r>
        <w:t xml:space="preserve">, </w:t>
      </w:r>
      <w:proofErr w:type="spellStart"/>
      <w:r>
        <w:t>véleményeket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proofErr w:type="spellStart"/>
      <w:r>
        <w:t>ellenvéleményeket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tartalmaznak</w:t>
      </w:r>
      <w:proofErr w:type="spellEnd"/>
      <w:r>
        <w:t>.</w:t>
      </w:r>
    </w:p>
    <w:p w14:paraId="6F95F028" w14:textId="77777777" w:rsidR="006B4F76" w:rsidRDefault="00756F4C">
      <w:pPr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feladatsor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662B2ECE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feladattípusok</w:t>
      </w:r>
      <w:proofErr w:type="spellEnd"/>
      <w:r>
        <w:rPr>
          <w:spacing w:val="-1"/>
        </w:rPr>
        <w:t xml:space="preserve"> </w:t>
      </w:r>
      <w:proofErr w:type="spellStart"/>
      <w:r>
        <w:t>fordulhatnak</w:t>
      </w:r>
      <w:proofErr w:type="spellEnd"/>
      <w:r>
        <w:rPr>
          <w:spacing w:val="-1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21AF93D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 w:line="294" w:lineRule="exact"/>
        <w:rPr>
          <w:sz w:val="24"/>
        </w:rPr>
      </w:pPr>
      <w:proofErr w:type="spellStart"/>
      <w:r>
        <w:rPr>
          <w:sz w:val="24"/>
        </w:rPr>
        <w:t>feleletválasztás</w:t>
      </w:r>
      <w:proofErr w:type="spellEnd"/>
      <w:r>
        <w:rPr>
          <w:sz w:val="24"/>
        </w:rPr>
        <w:t>,</w:t>
      </w:r>
    </w:p>
    <w:p w14:paraId="67C7745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igaz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hamis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állítás</w:t>
      </w:r>
      <w:proofErr w:type="spellEnd"/>
      <w:r>
        <w:rPr>
          <w:sz w:val="24"/>
        </w:rPr>
        <w:t>,</w:t>
      </w:r>
    </w:p>
    <w:p w14:paraId="69C8557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események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sorrendjének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megállapítása</w:t>
      </w:r>
      <w:proofErr w:type="spellEnd"/>
      <w:r>
        <w:rPr>
          <w:sz w:val="24"/>
        </w:rPr>
        <w:t>,</w:t>
      </w:r>
    </w:p>
    <w:p w14:paraId="4583F18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térképkövetés</w:t>
      </w:r>
      <w:proofErr w:type="spellEnd"/>
      <w:r>
        <w:rPr>
          <w:sz w:val="24"/>
        </w:rPr>
        <w:t>,</w:t>
      </w:r>
    </w:p>
    <w:p w14:paraId="71D68BF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űrlapok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kitöltése</w:t>
      </w:r>
      <w:proofErr w:type="spellEnd"/>
      <w:r>
        <w:rPr>
          <w:sz w:val="24"/>
        </w:rPr>
        <w:t>,</w:t>
      </w:r>
    </w:p>
    <w:p w14:paraId="4EC418C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táblázatok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kitöltése</w:t>
      </w:r>
      <w:proofErr w:type="spellEnd"/>
      <w:r>
        <w:rPr>
          <w:sz w:val="24"/>
        </w:rPr>
        <w:t>,</w:t>
      </w:r>
    </w:p>
    <w:p w14:paraId="53F6B3E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mondatok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z w:val="24"/>
        </w:rPr>
        <w:t>,</w:t>
      </w:r>
    </w:p>
    <w:p w14:paraId="3A606E3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hiányos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kiegészítése</w:t>
      </w:r>
      <w:proofErr w:type="spellEnd"/>
      <w:r>
        <w:rPr>
          <w:sz w:val="24"/>
        </w:rPr>
        <w:t>,</w:t>
      </w:r>
    </w:p>
    <w:p w14:paraId="207066BB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rövid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választ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nyitott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kérdések</w:t>
      </w:r>
      <w:proofErr w:type="spellEnd"/>
      <w:r>
        <w:rPr>
          <w:sz w:val="24"/>
        </w:rPr>
        <w:t>,</w:t>
      </w:r>
    </w:p>
    <w:p w14:paraId="1321E35C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ténybeli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hibák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javítása</w:t>
      </w:r>
      <w:proofErr w:type="spellEnd"/>
      <w:r>
        <w:rPr>
          <w:sz w:val="24"/>
        </w:rPr>
        <w:t>.</w:t>
      </w:r>
    </w:p>
    <w:p w14:paraId="161C0895" w14:textId="77777777" w:rsidR="006B4F76" w:rsidRDefault="00756F4C">
      <w:pPr>
        <w:pStyle w:val="Szvegtrzs"/>
        <w:ind w:left="316"/>
      </w:pPr>
      <w:r>
        <w:t>Az</w:t>
      </w:r>
      <w:r>
        <w:rPr>
          <w:spacing w:val="3"/>
        </w:rPr>
        <w:t xml:space="preserve"> </w:t>
      </w:r>
      <w:proofErr w:type="spellStart"/>
      <w:r>
        <w:t>írásbeli</w:t>
      </w:r>
      <w:proofErr w:type="spellEnd"/>
      <w:r>
        <w:rPr>
          <w:spacing w:val="3"/>
        </w:rPr>
        <w:t xml:space="preserve"> </w:t>
      </w:r>
      <w:proofErr w:type="spellStart"/>
      <w:r>
        <w:t>feladatlap</w:t>
      </w:r>
      <w:proofErr w:type="spellEnd"/>
      <w:r>
        <w:rPr>
          <w:spacing w:val="4"/>
        </w:rPr>
        <w:t xml:space="preserve"> </w:t>
      </w:r>
      <w:proofErr w:type="spellStart"/>
      <w:r>
        <w:t>feladattipológiailag</w:t>
      </w:r>
      <w:proofErr w:type="spellEnd"/>
      <w:r>
        <w:rPr>
          <w:spacing w:val="1"/>
        </w:rPr>
        <w:t xml:space="preserve"> </w:t>
      </w:r>
      <w:proofErr w:type="spellStart"/>
      <w:r>
        <w:t>kötetlen</w:t>
      </w:r>
      <w:proofErr w:type="spellEnd"/>
      <w:r>
        <w:rPr>
          <w:spacing w:val="4"/>
        </w:rPr>
        <w:t xml:space="preserve"> </w:t>
      </w:r>
      <w:proofErr w:type="spellStart"/>
      <w:r>
        <w:t>szerkezetű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azaz</w:t>
      </w:r>
      <w:proofErr w:type="spellEnd"/>
      <w:r>
        <w:rPr>
          <w:spacing w:val="3"/>
        </w:rPr>
        <w:t xml:space="preserve"> </w:t>
      </w:r>
      <w:proofErr w:type="spellStart"/>
      <w:r>
        <w:t>bármelyik</w:t>
      </w:r>
      <w:proofErr w:type="spellEnd"/>
      <w:r>
        <w:rPr>
          <w:spacing w:val="3"/>
        </w:rPr>
        <w:t xml:space="preserve"> </w:t>
      </w:r>
      <w:proofErr w:type="spellStart"/>
      <w:r>
        <w:t>felsorolt</w:t>
      </w:r>
      <w:proofErr w:type="spellEnd"/>
      <w:r>
        <w:rPr>
          <w:spacing w:val="3"/>
        </w:rPr>
        <w:t xml:space="preserve"> </w:t>
      </w:r>
      <w:proofErr w:type="spellStart"/>
      <w:r>
        <w:t>feladattípus</w:t>
      </w:r>
      <w:proofErr w:type="spellEnd"/>
      <w:r>
        <w:rPr>
          <w:spacing w:val="5"/>
        </w:rPr>
        <w:t xml:space="preserve"> </w:t>
      </w:r>
      <w:proofErr w:type="spellStart"/>
      <w:r>
        <w:t>szerepelhet</w:t>
      </w:r>
      <w:proofErr w:type="spellEnd"/>
      <w:r>
        <w:rPr>
          <w:spacing w:val="2"/>
        </w:rPr>
        <w:t xml:space="preserve"> </w:t>
      </w:r>
      <w:r>
        <w:t>benne.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feladatsor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szövegértés</w:t>
      </w:r>
      <w:proofErr w:type="spellEnd"/>
      <w:r>
        <w:rPr>
          <w:spacing w:val="-57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részkészségeit</w:t>
      </w:r>
      <w:proofErr w:type="spellEnd"/>
      <w:r>
        <w:t xml:space="preserve"> </w:t>
      </w:r>
      <w:proofErr w:type="spellStart"/>
      <w:r>
        <w:t>méri</w:t>
      </w:r>
      <w:proofErr w:type="spellEnd"/>
      <w:r>
        <w:t xml:space="preserve">: </w:t>
      </w:r>
      <w:proofErr w:type="spellStart"/>
      <w:r>
        <w:t>globális</w:t>
      </w:r>
      <w:proofErr w:type="spellEnd"/>
      <w:r>
        <w:t xml:space="preserve">, </w:t>
      </w:r>
      <w:proofErr w:type="spellStart"/>
      <w:r>
        <w:t>szelektív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-1"/>
        </w:rPr>
        <w:t xml:space="preserve"> </w:t>
      </w:r>
      <w:proofErr w:type="spellStart"/>
      <w:r>
        <w:t>értés</w:t>
      </w:r>
      <w:proofErr w:type="spellEnd"/>
      <w:r>
        <w:t>.</w:t>
      </w:r>
    </w:p>
    <w:p w14:paraId="4C81EC88" w14:textId="77777777" w:rsidR="006B4F76" w:rsidRDefault="00756F4C">
      <w:pPr>
        <w:pStyle w:val="Szvegtrzs"/>
        <w:ind w:left="316"/>
      </w:pPr>
      <w:r>
        <w:t>A</w:t>
      </w:r>
      <w:r>
        <w:rPr>
          <w:spacing w:val="38"/>
        </w:rPr>
        <w:t xml:space="preserve"> </w:t>
      </w:r>
      <w:proofErr w:type="spellStart"/>
      <w:r>
        <w:t>feladatsor</w:t>
      </w:r>
      <w:proofErr w:type="spellEnd"/>
      <w:r>
        <w:rPr>
          <w:spacing w:val="39"/>
        </w:rPr>
        <w:t xml:space="preserve"> </w:t>
      </w:r>
      <w:r>
        <w:t>2-3</w:t>
      </w:r>
      <w:r>
        <w:rPr>
          <w:spacing w:val="39"/>
        </w:rPr>
        <w:t xml:space="preserve"> </w:t>
      </w:r>
      <w:proofErr w:type="spellStart"/>
      <w:r>
        <w:t>szövegből</w:t>
      </w:r>
      <w:proofErr w:type="spellEnd"/>
      <w:r>
        <w:rPr>
          <w:spacing w:val="39"/>
        </w:rPr>
        <w:t xml:space="preserve"> </w:t>
      </w:r>
      <w:proofErr w:type="spellStart"/>
      <w:r>
        <w:t>és</w:t>
      </w:r>
      <w:proofErr w:type="spellEnd"/>
      <w:r>
        <w:rPr>
          <w:spacing w:val="39"/>
        </w:rPr>
        <w:t xml:space="preserve"> </w:t>
      </w:r>
      <w:r>
        <w:t>2-3</w:t>
      </w:r>
      <w:r>
        <w:rPr>
          <w:spacing w:val="38"/>
        </w:rPr>
        <w:t xml:space="preserve"> </w:t>
      </w:r>
      <w:proofErr w:type="spellStart"/>
      <w:r>
        <w:t>feladatból</w:t>
      </w:r>
      <w:proofErr w:type="spellEnd"/>
      <w:r>
        <w:rPr>
          <w:spacing w:val="40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39"/>
        </w:rPr>
        <w:t xml:space="preserve"> </w:t>
      </w:r>
      <w:r>
        <w:t>Egy</w:t>
      </w:r>
      <w:r>
        <w:rPr>
          <w:spacing w:val="34"/>
        </w:rPr>
        <w:t xml:space="preserve"> </w:t>
      </w:r>
      <w:proofErr w:type="spellStart"/>
      <w:r>
        <w:t>feladaton</w:t>
      </w:r>
      <w:proofErr w:type="spellEnd"/>
      <w:r>
        <w:rPr>
          <w:spacing w:val="38"/>
        </w:rPr>
        <w:t xml:space="preserve"> </w:t>
      </w:r>
      <w:proofErr w:type="spellStart"/>
      <w:r>
        <w:t>belül</w:t>
      </w:r>
      <w:proofErr w:type="spellEnd"/>
      <w:r>
        <w:rPr>
          <w:spacing w:val="40"/>
        </w:rPr>
        <w:t xml:space="preserve"> </w:t>
      </w:r>
      <w:proofErr w:type="spellStart"/>
      <w:r>
        <w:t>egy</w:t>
      </w:r>
      <w:proofErr w:type="spellEnd"/>
      <w:r>
        <w:rPr>
          <w:spacing w:val="37"/>
        </w:rPr>
        <w:t xml:space="preserve"> </w:t>
      </w:r>
      <w:proofErr w:type="spellStart"/>
      <w:r>
        <w:t>hosszabb</w:t>
      </w:r>
      <w:proofErr w:type="spellEnd"/>
      <w:r>
        <w:rPr>
          <w:spacing w:val="38"/>
        </w:rPr>
        <w:t xml:space="preserve"> </w:t>
      </w:r>
      <w:proofErr w:type="spellStart"/>
      <w:r>
        <w:t>szöveg</w:t>
      </w:r>
      <w:proofErr w:type="spellEnd"/>
      <w:r>
        <w:rPr>
          <w:spacing w:val="37"/>
        </w:rPr>
        <w:t xml:space="preserve"> </w:t>
      </w:r>
      <w:proofErr w:type="spellStart"/>
      <w:r>
        <w:t>helyett</w:t>
      </w:r>
      <w:proofErr w:type="spellEnd"/>
      <w:r>
        <w:rPr>
          <w:spacing w:val="40"/>
        </w:rPr>
        <w:t xml:space="preserve"> </w:t>
      </w:r>
      <w:proofErr w:type="spellStart"/>
      <w:r>
        <w:t>előfordulhat</w:t>
      </w:r>
      <w:proofErr w:type="spellEnd"/>
      <w:r>
        <w:rPr>
          <w:spacing w:val="38"/>
        </w:rPr>
        <w:t xml:space="preserve"> </w:t>
      </w:r>
      <w:proofErr w:type="spellStart"/>
      <w:r>
        <w:t>több</w:t>
      </w:r>
      <w:proofErr w:type="spellEnd"/>
      <w:r>
        <w:rPr>
          <w:spacing w:val="40"/>
        </w:rPr>
        <w:t xml:space="preserve"> </w:t>
      </w:r>
      <w:proofErr w:type="spellStart"/>
      <w:r>
        <w:t>rövidebb</w:t>
      </w:r>
      <w:proofErr w:type="spellEnd"/>
      <w:r>
        <w:rPr>
          <w:spacing w:val="39"/>
        </w:rPr>
        <w:t xml:space="preserve"> </w:t>
      </w:r>
      <w:proofErr w:type="spellStart"/>
      <w:r>
        <w:t>szöveg</w:t>
      </w:r>
      <w:proofErr w:type="spellEnd"/>
      <w:r>
        <w:rPr>
          <w:spacing w:val="36"/>
        </w:rPr>
        <w:t xml:space="preserve"> </w:t>
      </w:r>
      <w:r>
        <w:t>is.</w:t>
      </w:r>
      <w:r>
        <w:rPr>
          <w:spacing w:val="40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feladatokhoz</w:t>
      </w:r>
      <w:proofErr w:type="spellEnd"/>
      <w:r>
        <w:t xml:space="preserve"> </w:t>
      </w:r>
      <w:proofErr w:type="spellStart"/>
      <w:r>
        <w:t>felhasznált</w:t>
      </w:r>
      <w:proofErr w:type="spellEnd"/>
      <w:r>
        <w:rPr>
          <w:spacing w:val="2"/>
        </w:rPr>
        <w:t xml:space="preserve"> </w:t>
      </w:r>
      <w:proofErr w:type="spellStart"/>
      <w:r>
        <w:t>szövegek</w:t>
      </w:r>
      <w:proofErr w:type="spellEnd"/>
      <w:r>
        <w:t xml:space="preserve"> </w:t>
      </w:r>
      <w:proofErr w:type="spellStart"/>
      <w:r>
        <w:t>együttes</w:t>
      </w:r>
      <w:proofErr w:type="spellEnd"/>
      <w:r>
        <w:rPr>
          <w:spacing w:val="-1"/>
        </w:rPr>
        <w:t xml:space="preserve"> </w:t>
      </w:r>
      <w:proofErr w:type="spellStart"/>
      <w:r>
        <w:t>terjedelme</w:t>
      </w:r>
      <w:proofErr w:type="spellEnd"/>
      <w:r>
        <w:rPr>
          <w:spacing w:val="-2"/>
        </w:rPr>
        <w:t xml:space="preserve"> </w:t>
      </w:r>
      <w:r>
        <w:t>7-10 perc. A</w:t>
      </w:r>
      <w:r>
        <w:rPr>
          <w:spacing w:val="-1"/>
        </w:rPr>
        <w:t xml:space="preserve"> </w:t>
      </w:r>
      <w:proofErr w:type="spellStart"/>
      <w:r>
        <w:t>feladatsor</w:t>
      </w:r>
      <w:proofErr w:type="spellEnd"/>
      <w:r>
        <w:rPr>
          <w:spacing w:val="-1"/>
        </w:rPr>
        <w:t xml:space="preserve"> </w:t>
      </w:r>
      <w:r>
        <w:t>20-25</w:t>
      </w:r>
      <w:r>
        <w:rPr>
          <w:spacing w:val="-1"/>
        </w:rPr>
        <w:t xml:space="preserve"> </w:t>
      </w:r>
      <w:proofErr w:type="spellStart"/>
      <w:r>
        <w:t>itemből</w:t>
      </w:r>
      <w:proofErr w:type="spellEnd"/>
      <w:r>
        <w:t xml:space="preserve"> </w:t>
      </w:r>
      <w:proofErr w:type="spellStart"/>
      <w:r>
        <w:t>áll</w:t>
      </w:r>
      <w:proofErr w:type="spellEnd"/>
      <w:r>
        <w:t>.</w:t>
      </w:r>
    </w:p>
    <w:p w14:paraId="2F5C0449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minden</w:t>
      </w:r>
      <w:proofErr w:type="spellEnd"/>
      <w:r>
        <w:rPr>
          <w:spacing w:val="-2"/>
        </w:rPr>
        <w:t xml:space="preserve"> </w:t>
      </w:r>
      <w:proofErr w:type="spellStart"/>
      <w:r>
        <w:t>szöveget</w:t>
      </w:r>
      <w:proofErr w:type="spellEnd"/>
      <w:r>
        <w:rPr>
          <w:spacing w:val="-2"/>
        </w:rPr>
        <w:t xml:space="preserve"> </w:t>
      </w:r>
      <w:proofErr w:type="spellStart"/>
      <w:r>
        <w:t>kétszer</w:t>
      </w:r>
      <w:proofErr w:type="spellEnd"/>
      <w:r>
        <w:rPr>
          <w:spacing w:val="-2"/>
        </w:rPr>
        <w:t xml:space="preserve"> </w:t>
      </w:r>
      <w:proofErr w:type="spellStart"/>
      <w:r>
        <w:t>hallgat</w:t>
      </w:r>
      <w:proofErr w:type="spellEnd"/>
      <w:r>
        <w:rPr>
          <w:spacing w:val="-2"/>
        </w:rPr>
        <w:t xml:space="preserve"> </w:t>
      </w:r>
      <w:r>
        <w:t>meg.</w:t>
      </w:r>
    </w:p>
    <w:p w14:paraId="781D270E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1702951" w14:textId="77777777" w:rsidR="006B4F76" w:rsidRDefault="006B4F76">
      <w:pPr>
        <w:pStyle w:val="Szvegtrzs"/>
        <w:spacing w:before="5"/>
        <w:rPr>
          <w:sz w:val="18"/>
        </w:rPr>
      </w:pPr>
    </w:p>
    <w:p w14:paraId="16EDCB31" w14:textId="77777777" w:rsidR="006B4F76" w:rsidRDefault="00756F4C">
      <w:pPr>
        <w:pStyle w:val="Szvegtrzs"/>
        <w:spacing w:before="90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rPr>
          <w:spacing w:val="-1"/>
        </w:rPr>
        <w:t xml:space="preserve"> </w:t>
      </w:r>
      <w:proofErr w:type="spellStart"/>
      <w:r>
        <w:t>idegen</w:t>
      </w:r>
      <w:proofErr w:type="spellEnd"/>
      <w:r>
        <w:rPr>
          <w:spacing w:val="-2"/>
        </w:rPr>
        <w:t xml:space="preserve"> </w:t>
      </w:r>
      <w:proofErr w:type="spellStart"/>
      <w:r>
        <w:t>nyelven</w:t>
      </w:r>
      <w:proofErr w:type="spellEnd"/>
      <w:r>
        <w:rPr>
          <w:spacing w:val="-2"/>
        </w:rPr>
        <w:t xml:space="preserve"> </w:t>
      </w:r>
      <w:proofErr w:type="spellStart"/>
      <w:r>
        <w:t>vannak</w:t>
      </w:r>
      <w:proofErr w:type="spellEnd"/>
      <w:r>
        <w:rPr>
          <w:spacing w:val="-1"/>
        </w:rPr>
        <w:t xml:space="preserve"> </w:t>
      </w:r>
      <w:proofErr w:type="spellStart"/>
      <w:r>
        <w:t>meghatározva</w:t>
      </w:r>
      <w:proofErr w:type="spellEnd"/>
      <w:r>
        <w:t>.</w:t>
      </w:r>
    </w:p>
    <w:p w14:paraId="3B98C435" w14:textId="77777777" w:rsidR="006B4F76" w:rsidRDefault="00756F4C">
      <w:pPr>
        <w:pStyle w:val="Szvegtrzs"/>
        <w:ind w:left="316"/>
      </w:pPr>
      <w:r>
        <w:t>A</w:t>
      </w:r>
      <w:r>
        <w:rPr>
          <w:spacing w:val="44"/>
        </w:rPr>
        <w:t xml:space="preserve"> </w:t>
      </w:r>
      <w:proofErr w:type="spellStart"/>
      <w:r>
        <w:t>hangfelvétel</w:t>
      </w:r>
      <w:proofErr w:type="spellEnd"/>
      <w:r>
        <w:rPr>
          <w:spacing w:val="46"/>
        </w:rPr>
        <w:t xml:space="preserve"> </w:t>
      </w:r>
      <w:proofErr w:type="spellStart"/>
      <w:r>
        <w:t>tartalmazza</w:t>
      </w:r>
      <w:proofErr w:type="spellEnd"/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proofErr w:type="spellStart"/>
      <w:r>
        <w:t>feladat</w:t>
      </w:r>
      <w:proofErr w:type="spellEnd"/>
      <w:r>
        <w:rPr>
          <w:spacing w:val="46"/>
        </w:rPr>
        <w:t xml:space="preserve"> </w:t>
      </w:r>
      <w:proofErr w:type="spellStart"/>
      <w:r>
        <w:t>meghatározását</w:t>
      </w:r>
      <w:proofErr w:type="spellEnd"/>
      <w:r>
        <w:t>,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proofErr w:type="spellStart"/>
      <w:r>
        <w:t>szövegeket</w:t>
      </w:r>
      <w:proofErr w:type="spellEnd"/>
      <w:r>
        <w:rPr>
          <w:spacing w:val="45"/>
        </w:rPr>
        <w:t xml:space="preserve"> </w:t>
      </w:r>
      <w:proofErr w:type="spellStart"/>
      <w:r>
        <w:t>kétszer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t>valamint</w:t>
      </w:r>
      <w:proofErr w:type="spellEnd"/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proofErr w:type="spellStart"/>
      <w:r>
        <w:t>feladatok</w:t>
      </w:r>
      <w:proofErr w:type="spellEnd"/>
      <w:r>
        <w:rPr>
          <w:spacing w:val="45"/>
        </w:rPr>
        <w:t xml:space="preserve"> </w:t>
      </w:r>
      <w:proofErr w:type="spellStart"/>
      <w:r>
        <w:t>elolvasásához</w:t>
      </w:r>
      <w:proofErr w:type="spellEnd"/>
      <w:r>
        <w:rPr>
          <w:spacing w:val="46"/>
        </w:rPr>
        <w:t xml:space="preserve"> </w:t>
      </w:r>
      <w:proofErr w:type="spellStart"/>
      <w:r>
        <w:t>és</w:t>
      </w:r>
      <w:proofErr w:type="spellEnd"/>
      <w:r>
        <w:rPr>
          <w:spacing w:val="45"/>
        </w:rPr>
        <w:t xml:space="preserve"> </w:t>
      </w:r>
      <w:proofErr w:type="spellStart"/>
      <w:r>
        <w:t>megoldásához</w:t>
      </w:r>
      <w:proofErr w:type="spellEnd"/>
      <w:r>
        <w:rPr>
          <w:spacing w:val="55"/>
        </w:rPr>
        <w:t xml:space="preserve"> </w:t>
      </w:r>
      <w:proofErr w:type="spellStart"/>
      <w:r>
        <w:t>szükséges</w:t>
      </w:r>
      <w:proofErr w:type="spellEnd"/>
      <w:r>
        <w:rPr>
          <w:spacing w:val="-57"/>
        </w:rPr>
        <w:t xml:space="preserve"> </w:t>
      </w:r>
      <w:proofErr w:type="spellStart"/>
      <w:r>
        <w:t>szüneteket</w:t>
      </w:r>
      <w:proofErr w:type="spellEnd"/>
      <w:r>
        <w:rPr>
          <w:spacing w:val="-1"/>
        </w:rPr>
        <w:t xml:space="preserve"> </w:t>
      </w:r>
      <w:r>
        <w:t>is.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hangfelvételen</w:t>
      </w:r>
      <w:proofErr w:type="spellEnd"/>
      <w:r>
        <w:t xml:space="preserve"> </w:t>
      </w:r>
      <w:proofErr w:type="spellStart"/>
      <w:r>
        <w:t>hallható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feladatlapon</w:t>
      </w:r>
      <w:proofErr w:type="spellEnd"/>
      <w:r>
        <w:rPr>
          <w:spacing w:val="-1"/>
        </w:rPr>
        <w:t xml:space="preserve"> </w:t>
      </w:r>
      <w:proofErr w:type="spellStart"/>
      <w:r>
        <w:t>olvasható</w:t>
      </w:r>
      <w:proofErr w:type="spellEnd"/>
      <w:r>
        <w:t xml:space="preserve"> </w:t>
      </w:r>
      <w:proofErr w:type="spellStart"/>
      <w:r>
        <w:t>feladat-meghatározások</w:t>
      </w:r>
      <w:proofErr w:type="spellEnd"/>
      <w:r>
        <w:rPr>
          <w:spacing w:val="-2"/>
        </w:rPr>
        <w:t xml:space="preserve"> </w:t>
      </w:r>
      <w:proofErr w:type="spellStart"/>
      <w:r>
        <w:t>szó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megegyeznek</w:t>
      </w:r>
      <w:proofErr w:type="spellEnd"/>
      <w:r>
        <w:t>.</w:t>
      </w:r>
    </w:p>
    <w:p w14:paraId="6EAC01F0" w14:textId="77777777" w:rsidR="006B4F76" w:rsidRDefault="006B4F76">
      <w:pPr>
        <w:pStyle w:val="Szvegtrzs"/>
        <w:spacing w:before="4"/>
      </w:pPr>
    </w:p>
    <w:p w14:paraId="57D3487A" w14:textId="77777777" w:rsidR="006B4F76" w:rsidRDefault="00756F4C">
      <w:pPr>
        <w:pStyle w:val="Cmsor2"/>
        <w:spacing w:before="1"/>
        <w:ind w:left="316"/>
      </w:pPr>
      <w:proofErr w:type="spellStart"/>
      <w:r>
        <w:t>Íráskészség</w:t>
      </w:r>
      <w:proofErr w:type="spellEnd"/>
    </w:p>
    <w:p w14:paraId="5F904690" w14:textId="77777777" w:rsidR="006B4F76" w:rsidRDefault="00756F4C">
      <w:pPr>
        <w:pStyle w:val="Szvegtrzs"/>
        <w:ind w:left="316"/>
      </w:pPr>
      <w:r>
        <w:t>A</w:t>
      </w:r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2"/>
        </w:rPr>
        <w:t xml:space="preserve"> </w:t>
      </w:r>
      <w:proofErr w:type="spellStart"/>
      <w:r>
        <w:t>célja</w:t>
      </w:r>
      <w:proofErr w:type="spellEnd"/>
      <w:r>
        <w:rPr>
          <w:spacing w:val="2"/>
        </w:rPr>
        <w:t xml:space="preserve"> </w:t>
      </w:r>
      <w:proofErr w:type="spellStart"/>
      <w:r>
        <w:t>annak</w:t>
      </w:r>
      <w:proofErr w:type="spellEnd"/>
      <w:r>
        <w:rPr>
          <w:spacing w:val="1"/>
        </w:rPr>
        <w:t xml:space="preserve"> </w:t>
      </w:r>
      <w:proofErr w:type="spellStart"/>
      <w:r>
        <w:t>mérése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hogy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vizsgázó</w:t>
      </w:r>
      <w:proofErr w:type="spellEnd"/>
      <w:r>
        <w:rPr>
          <w:spacing w:val="1"/>
        </w:rPr>
        <w:t xml:space="preserve"> </w:t>
      </w:r>
      <w:proofErr w:type="spellStart"/>
      <w:r>
        <w:t>képes</w:t>
      </w:r>
      <w:proofErr w:type="spellEnd"/>
      <w:r>
        <w:t xml:space="preserve">-e </w:t>
      </w:r>
      <w:proofErr w:type="spellStart"/>
      <w:r>
        <w:t>magát</w:t>
      </w:r>
      <w:proofErr w:type="spellEnd"/>
      <w:r>
        <w:rPr>
          <w:spacing w:val="4"/>
        </w:rPr>
        <w:t xml:space="preserve"> </w:t>
      </w:r>
      <w:r>
        <w:t>B2</w:t>
      </w:r>
      <w:r>
        <w:rPr>
          <w:spacing w:val="1"/>
        </w:rPr>
        <w:t xml:space="preserve"> </w:t>
      </w:r>
      <w:proofErr w:type="spellStart"/>
      <w:r>
        <w:t>szinten</w:t>
      </w:r>
      <w:proofErr w:type="spellEnd"/>
      <w:r>
        <w:rPr>
          <w:spacing w:val="1"/>
        </w:rPr>
        <w:t xml:space="preserve"> </w:t>
      </w:r>
      <w:proofErr w:type="spellStart"/>
      <w:r>
        <w:t>idegen</w:t>
      </w:r>
      <w:proofErr w:type="spellEnd"/>
      <w:r>
        <w:rPr>
          <w:spacing w:val="1"/>
        </w:rPr>
        <w:t xml:space="preserve"> </w:t>
      </w:r>
      <w:proofErr w:type="spellStart"/>
      <w:r>
        <w:t>nyelven</w:t>
      </w:r>
      <w:proofErr w:type="spellEnd"/>
      <w:r>
        <w:rPr>
          <w:spacing w:val="1"/>
        </w:rPr>
        <w:t xml:space="preserve"> </w:t>
      </w:r>
      <w:proofErr w:type="spellStart"/>
      <w:r>
        <w:t>írásban</w:t>
      </w:r>
      <w:proofErr w:type="spellEnd"/>
      <w:r>
        <w:t xml:space="preserve"> </w:t>
      </w:r>
      <w:proofErr w:type="spellStart"/>
      <w:r>
        <w:t>kifejezni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írásbeli</w:t>
      </w:r>
      <w:proofErr w:type="spellEnd"/>
      <w:r>
        <w:rPr>
          <w:spacing w:val="1"/>
        </w:rPr>
        <w:t xml:space="preserve"> </w:t>
      </w:r>
      <w:proofErr w:type="spellStart"/>
      <w:r>
        <w:t>feladatokat</w:t>
      </w:r>
      <w:proofErr w:type="spellEnd"/>
      <w:r>
        <w:rPr>
          <w:spacing w:val="1"/>
        </w:rPr>
        <w:t xml:space="preserve"> </w:t>
      </w:r>
      <w:proofErr w:type="spellStart"/>
      <w:r>
        <w:t>végrehajtani</w:t>
      </w:r>
      <w:proofErr w:type="spellEnd"/>
      <w:r>
        <w:rPr>
          <w:spacing w:val="-57"/>
        </w:rPr>
        <w:t xml:space="preserve"> </w:t>
      </w:r>
      <w:proofErr w:type="spellStart"/>
      <w:r>
        <w:t>különböző</w:t>
      </w:r>
      <w:proofErr w:type="spellEnd"/>
      <w:r>
        <w:rPr>
          <w:spacing w:val="-1"/>
        </w:rP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célok</w:t>
      </w:r>
      <w:proofErr w:type="spellEnd"/>
      <w:r>
        <w:t xml:space="preserve"> </w:t>
      </w:r>
      <w:proofErr w:type="spellStart"/>
      <w:r>
        <w:t>megvalósítása</w:t>
      </w:r>
      <w:proofErr w:type="spellEnd"/>
      <w:r>
        <w:rPr>
          <w:spacing w:val="-2"/>
        </w:rPr>
        <w:t xml:space="preserve"> </w:t>
      </w:r>
      <w:proofErr w:type="spellStart"/>
      <w:r>
        <w:t>érdekében</w:t>
      </w:r>
      <w:proofErr w:type="spellEnd"/>
      <w:r>
        <w:t>.</w:t>
      </w:r>
    </w:p>
    <w:p w14:paraId="3CEFDEC6" w14:textId="77777777" w:rsidR="006B4F76" w:rsidRDefault="00756F4C">
      <w:pPr>
        <w:ind w:left="316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59423150" w14:textId="77777777" w:rsidR="006B4F76" w:rsidRDefault="00756F4C">
      <w:pPr>
        <w:pStyle w:val="Szvegtrzs"/>
        <w:ind w:left="316"/>
      </w:pPr>
      <w:r>
        <w:t>A</w:t>
      </w:r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rPr>
          <w:spacing w:val="-1"/>
        </w:rP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hogy</w:t>
      </w:r>
      <w:proofErr w:type="spellEnd"/>
      <w:r>
        <w:rPr>
          <w:spacing w:val="-4"/>
        </w:rPr>
        <w:t xml:space="preserve"> </w:t>
      </w:r>
      <w:proofErr w:type="spellStart"/>
      <w:r>
        <w:t>képes</w:t>
      </w:r>
      <w:proofErr w:type="spellEnd"/>
      <w:r>
        <w:t>-e 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</w:p>
    <w:p w14:paraId="5B6AACAB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37" w:lineRule="auto"/>
        <w:ind w:right="295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feladatban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szándékokat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megvalósítani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36"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pacing w:val="3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266EF77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témákhoz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szövegeket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írni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0A182D7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témákat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nézőpontból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tárgyalni</w:t>
      </w:r>
      <w:proofErr w:type="spellEnd"/>
      <w:r>
        <w:rPr>
          <w:sz w:val="24"/>
        </w:rPr>
        <w:t>,</w:t>
      </w:r>
    </w:p>
    <w:p w14:paraId="5C948ED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álláspontját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viszonylag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árnyaltan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érvelését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rendszerezetten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kifejteni</w:t>
      </w:r>
      <w:proofErr w:type="spellEnd"/>
      <w:r>
        <w:rPr>
          <w:sz w:val="24"/>
        </w:rPr>
        <w:t>,</w:t>
      </w:r>
    </w:p>
    <w:p w14:paraId="4A387D7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nyelvi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eszközök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széles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skálájának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változatos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alkalmazásával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összefüggő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megfelelően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tagolt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logikusan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felépített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létrehozni</w:t>
      </w:r>
      <w:proofErr w:type="spellEnd"/>
      <w:r>
        <w:rPr>
          <w:sz w:val="24"/>
        </w:rPr>
        <w:t>,</w:t>
      </w:r>
    </w:p>
    <w:p w14:paraId="7431E9E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nyelvtani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struktúrákat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valamint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helyesírás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szabályait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rendszerszerű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hibák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nélkül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nagy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biztonsággal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alkalmazni</w:t>
      </w:r>
      <w:proofErr w:type="spellEnd"/>
      <w:r>
        <w:rPr>
          <w:sz w:val="24"/>
        </w:rPr>
        <w:t>,</w:t>
      </w:r>
    </w:p>
    <w:p w14:paraId="39E78BE0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szövegfajtának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közlési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szándéknak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címzetthez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viszonyának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stílust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hangnemet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választani</w:t>
      </w:r>
      <w:proofErr w:type="spellEnd"/>
      <w:r>
        <w:rPr>
          <w:sz w:val="24"/>
        </w:rPr>
        <w:t>,</w:t>
      </w:r>
    </w:p>
    <w:p w14:paraId="02EDF08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40" w:lineRule="auto"/>
        <w:ind w:left="316" w:right="6319" w:firstLine="360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szövegfajta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formai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sajátosságainak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írásművet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létrehozni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vizsgázónak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szövegeket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létrehoznia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amelyek</w:t>
      </w:r>
      <w:proofErr w:type="spellEnd"/>
    </w:p>
    <w:p w14:paraId="7D3086C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meghatározott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szándékkal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jönnek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létre</w:t>
      </w:r>
      <w:proofErr w:type="spellEnd"/>
      <w:r>
        <w:rPr>
          <w:sz w:val="24"/>
        </w:rPr>
        <w:t>,</w:t>
      </w:r>
    </w:p>
    <w:p w14:paraId="49AFCBE0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olvasó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számára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világosak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érthetőek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alkalmasak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cél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elérésére</w:t>
      </w:r>
      <w:proofErr w:type="spellEnd"/>
      <w:r>
        <w:rPr>
          <w:sz w:val="24"/>
        </w:rPr>
        <w:t>,</w:t>
      </w:r>
    </w:p>
    <w:p w14:paraId="782D2EB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szövegfajtája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meghatározott</w:t>
      </w:r>
      <w:proofErr w:type="spellEnd"/>
      <w:r>
        <w:rPr>
          <w:sz w:val="24"/>
        </w:rPr>
        <w:t>,</w:t>
      </w:r>
    </w:p>
    <w:p w14:paraId="7865C9E4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tematikusan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megfelelnek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populáció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élettapasztalatának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érdeklődésének</w:t>
      </w:r>
      <w:proofErr w:type="spellEnd"/>
      <w:r>
        <w:rPr>
          <w:sz w:val="24"/>
        </w:rPr>
        <w:t>,</w:t>
      </w:r>
    </w:p>
    <w:p w14:paraId="73FF1EA5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37" w:lineRule="auto"/>
        <w:ind w:left="316" w:right="4028" w:firstLine="360"/>
        <w:rPr>
          <w:sz w:val="24"/>
        </w:rPr>
      </w:pPr>
      <w:proofErr w:type="spellStart"/>
      <w:r>
        <w:rPr>
          <w:sz w:val="24"/>
        </w:rPr>
        <w:t>megírásához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nincs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vizsga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műveltségi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szintjét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meghaladó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ismeretekre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alábbi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szövegfajtákat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létrehozni</w:t>
      </w:r>
      <w:proofErr w:type="spellEnd"/>
      <w:r>
        <w:rPr>
          <w:sz w:val="24"/>
        </w:rPr>
        <w:t>:</w:t>
      </w:r>
    </w:p>
    <w:p w14:paraId="1D4792A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magánjellegű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intézménynek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szóló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levél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e-mail,</w:t>
      </w:r>
    </w:p>
    <w:p w14:paraId="5DD2147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blogbejegyzés</w:t>
      </w:r>
      <w:proofErr w:type="spellEnd"/>
      <w:r>
        <w:rPr>
          <w:sz w:val="24"/>
        </w:rPr>
        <w:t>,</w:t>
      </w:r>
    </w:p>
    <w:p w14:paraId="5F68067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internetes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hozzászólás</w:t>
      </w:r>
      <w:proofErr w:type="spellEnd"/>
      <w:r>
        <w:rPr>
          <w:sz w:val="24"/>
        </w:rPr>
        <w:t>,</w:t>
      </w:r>
    </w:p>
    <w:p w14:paraId="34CD49B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olvasói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levél</w:t>
      </w:r>
      <w:proofErr w:type="spellEnd"/>
      <w:r>
        <w:rPr>
          <w:sz w:val="24"/>
        </w:rPr>
        <w:t>,</w:t>
      </w:r>
    </w:p>
    <w:p w14:paraId="4291D1B0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cikk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diák</w:t>
      </w:r>
      <w:proofErr w:type="spellEnd"/>
      <w:r>
        <w:rPr>
          <w:sz w:val="24"/>
        </w:rPr>
        <w:t>)</w:t>
      </w:r>
      <w:proofErr w:type="spellStart"/>
      <w:r>
        <w:rPr>
          <w:sz w:val="24"/>
        </w:rPr>
        <w:t>újság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számára</w:t>
      </w:r>
      <w:proofErr w:type="spellEnd"/>
    </w:p>
    <w:p w14:paraId="6F262F7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véleménykifejtő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fogalmazás</w:t>
      </w:r>
      <w:proofErr w:type="spellEnd"/>
      <w:r>
        <w:rPr>
          <w:sz w:val="24"/>
        </w:rPr>
        <w:t>.</w:t>
      </w:r>
    </w:p>
    <w:p w14:paraId="26F7E2F7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ECAE597" w14:textId="77777777" w:rsidR="006B4F76" w:rsidRDefault="006B4F76">
      <w:pPr>
        <w:pStyle w:val="Szvegtrzs"/>
        <w:spacing w:before="5"/>
        <w:rPr>
          <w:sz w:val="18"/>
        </w:rPr>
      </w:pPr>
    </w:p>
    <w:p w14:paraId="18D68CC0" w14:textId="77777777" w:rsidR="006B4F76" w:rsidRDefault="00756F4C">
      <w:pPr>
        <w:pStyle w:val="Szvegtrzs"/>
        <w:spacing w:before="90"/>
        <w:ind w:left="315" w:right="303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közép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emelt</w:t>
      </w:r>
      <w:proofErr w:type="spellEnd"/>
      <w:r>
        <w:rPr>
          <w:spacing w:val="1"/>
        </w:rPr>
        <w:t xml:space="preserve"> </w:t>
      </w:r>
      <w:proofErr w:type="spellStart"/>
      <w:r>
        <w:t>szint</w:t>
      </w:r>
      <w:proofErr w:type="spellEnd"/>
      <w:r>
        <w:rPr>
          <w:spacing w:val="1"/>
        </w:rPr>
        <w:t xml:space="preserve"> </w:t>
      </w:r>
      <w:proofErr w:type="spellStart"/>
      <w:r>
        <w:t>közötti</w:t>
      </w:r>
      <w:proofErr w:type="spellEnd"/>
      <w:r>
        <w:t xml:space="preserve"> </w:t>
      </w:r>
      <w:proofErr w:type="spellStart"/>
      <w:r>
        <w:t>különbség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témák</w:t>
      </w:r>
      <w:proofErr w:type="spellEnd"/>
      <w:r>
        <w:rPr>
          <w:spacing w:val="1"/>
        </w:rPr>
        <w:t xml:space="preserve"> </w:t>
      </w:r>
      <w:proofErr w:type="spellStart"/>
      <w:r>
        <w:t>megközelítésében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létrehozandó</w:t>
      </w:r>
      <w:proofErr w:type="spellEnd"/>
      <w:r>
        <w:rPr>
          <w:spacing w:val="1"/>
        </w:rPr>
        <w:t xml:space="preserve"> </w:t>
      </w:r>
      <w:proofErr w:type="spellStart"/>
      <w:r>
        <w:t>szövegek</w:t>
      </w:r>
      <w:proofErr w:type="spellEnd"/>
      <w:r>
        <w:rPr>
          <w:spacing w:val="1"/>
        </w:rPr>
        <w:t xml:space="preserve"> </w:t>
      </w:r>
      <w:proofErr w:type="spellStart"/>
      <w:r>
        <w:t>terjedelmében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nyelvi</w:t>
      </w:r>
      <w:proofErr w:type="spellEnd"/>
      <w:r>
        <w:rPr>
          <w:spacing w:val="1"/>
        </w:rPr>
        <w:t xml:space="preserve"> </w:t>
      </w:r>
      <w:proofErr w:type="spellStart"/>
      <w:r>
        <w:t>megformálás</w:t>
      </w:r>
      <w:proofErr w:type="spellEnd"/>
      <w:r>
        <w:rPr>
          <w:spacing w:val="-57"/>
        </w:rPr>
        <w:t xml:space="preserve"> </w:t>
      </w:r>
      <w:proofErr w:type="spellStart"/>
      <w:r>
        <w:t>jellemzőiben</w:t>
      </w:r>
      <w:proofErr w:type="spellEnd"/>
      <w:r>
        <w:t xml:space="preserve"> </w:t>
      </w:r>
      <w:proofErr w:type="spellStart"/>
      <w:r>
        <w:t>jelenik</w:t>
      </w:r>
      <w:proofErr w:type="spellEnd"/>
      <w:r>
        <w:t xml:space="preserve"> meg.</w:t>
      </w:r>
    </w:p>
    <w:p w14:paraId="79E272BF" w14:textId="77777777" w:rsidR="006B4F76" w:rsidRDefault="00756F4C">
      <w:pPr>
        <w:pStyle w:val="Szvegtrzs"/>
        <w:ind w:left="315" w:right="298"/>
        <w:jc w:val="both"/>
      </w:pPr>
      <w:r>
        <w:t xml:space="preserve">A </w:t>
      </w:r>
      <w:proofErr w:type="spellStart"/>
      <w:r>
        <w:t>témák</w:t>
      </w:r>
      <w:proofErr w:type="spellEnd"/>
      <w:r>
        <w:t xml:space="preserve"> </w:t>
      </w:r>
      <w:proofErr w:type="spellStart"/>
      <w:r>
        <w:t>megközelítésében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lényeges</w:t>
      </w:r>
      <w:proofErr w:type="spellEnd"/>
      <w:r>
        <w:t xml:space="preserve"> </w:t>
      </w:r>
      <w:proofErr w:type="spellStart"/>
      <w:r>
        <w:t>különbség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rPr>
          <w:i/>
        </w:rPr>
        <w:t>középszinten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nézőpontból</w:t>
      </w:r>
      <w:proofErr w:type="spellEnd"/>
      <w:r>
        <w:t xml:space="preserve"> </w:t>
      </w:r>
      <w:proofErr w:type="spellStart"/>
      <w:r>
        <w:t>ír</w:t>
      </w:r>
      <w:proofErr w:type="spellEnd"/>
      <w:r>
        <w:t xml:space="preserve"> </w:t>
      </w:r>
      <w:proofErr w:type="spellStart"/>
      <w:r>
        <w:t>hozzá</w:t>
      </w:r>
      <w:proofErr w:type="spellEnd"/>
      <w:r>
        <w:t xml:space="preserve"> </w:t>
      </w:r>
      <w:proofErr w:type="spellStart"/>
      <w:r>
        <w:t>közel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, </w:t>
      </w:r>
      <w:proofErr w:type="spellStart"/>
      <w:r>
        <w:t>mindennapi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személyével</w:t>
      </w:r>
      <w:proofErr w:type="spellEnd"/>
      <w:r>
        <w:rPr>
          <w:spacing w:val="-9"/>
        </w:rPr>
        <w:t xml:space="preserve"> </w:t>
      </w:r>
      <w:proofErr w:type="spellStart"/>
      <w:r>
        <w:t>kapcsolatos</w:t>
      </w:r>
      <w:proofErr w:type="spellEnd"/>
      <w:r>
        <w:rPr>
          <w:spacing w:val="-9"/>
        </w:rPr>
        <w:t xml:space="preserve"> </w:t>
      </w:r>
      <w:proofErr w:type="spellStart"/>
      <w:r>
        <w:t>vagy</w:t>
      </w:r>
      <w:proofErr w:type="spellEnd"/>
      <w:r>
        <w:rPr>
          <w:spacing w:val="-14"/>
        </w:rPr>
        <w:t xml:space="preserve"> </w:t>
      </w:r>
      <w:proofErr w:type="spellStart"/>
      <w:r>
        <w:t>őt</w:t>
      </w:r>
      <w:proofErr w:type="spellEnd"/>
      <w:r>
        <w:rPr>
          <w:spacing w:val="-9"/>
        </w:rPr>
        <w:t xml:space="preserve"> </w:t>
      </w:r>
      <w:proofErr w:type="spellStart"/>
      <w:r>
        <w:t>érdeklő</w:t>
      </w:r>
      <w:proofErr w:type="spellEnd"/>
      <w:r>
        <w:rPr>
          <w:spacing w:val="-9"/>
        </w:rPr>
        <w:t xml:space="preserve"> </w:t>
      </w:r>
      <w:proofErr w:type="spellStart"/>
      <w:r>
        <w:t>témákról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míg</w:t>
      </w:r>
      <w:proofErr w:type="spellEnd"/>
      <w:r>
        <w:rPr>
          <w:spacing w:val="-9"/>
        </w:rPr>
        <w:t xml:space="preserve"> </w:t>
      </w:r>
      <w:proofErr w:type="spellStart"/>
      <w:r>
        <w:rPr>
          <w:i/>
        </w:rPr>
        <w:t>emelt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szinten</w:t>
      </w:r>
      <w:proofErr w:type="spellEnd"/>
      <w:r>
        <w:rPr>
          <w:i/>
          <w:spacing w:val="-9"/>
        </w:rPr>
        <w:t xml:space="preserve"> </w:t>
      </w:r>
      <w:proofErr w:type="spellStart"/>
      <w:r>
        <w:t>az</w:t>
      </w:r>
      <w:proofErr w:type="spellEnd"/>
      <w:r>
        <w:rPr>
          <w:spacing w:val="-8"/>
        </w:rPr>
        <w:t xml:space="preserve"> </w:t>
      </w:r>
      <w:proofErr w:type="spellStart"/>
      <w:r>
        <w:t>adott</w:t>
      </w:r>
      <w:proofErr w:type="spellEnd"/>
      <w:r>
        <w:rPr>
          <w:spacing w:val="-9"/>
        </w:rPr>
        <w:t xml:space="preserve"> </w:t>
      </w:r>
      <w:proofErr w:type="spellStart"/>
      <w:r>
        <w:t>témát</w:t>
      </w:r>
      <w:proofErr w:type="spellEnd"/>
      <w:r>
        <w:rPr>
          <w:spacing w:val="-9"/>
        </w:rPr>
        <w:t xml:space="preserve"> </w:t>
      </w:r>
      <w:proofErr w:type="spellStart"/>
      <w:r>
        <w:t>általánosabban</w:t>
      </w:r>
      <w:proofErr w:type="spellEnd"/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proofErr w:type="spellStart"/>
      <w:r>
        <w:t>képes</w:t>
      </w:r>
      <w:proofErr w:type="spellEnd"/>
      <w:r>
        <w:rPr>
          <w:spacing w:val="-10"/>
        </w:rPr>
        <w:t xml:space="preserve"> </w:t>
      </w:r>
      <w:proofErr w:type="spellStart"/>
      <w:r>
        <w:t>megközelíteni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és</w:t>
      </w:r>
      <w:proofErr w:type="spellEnd"/>
      <w:r>
        <w:rPr>
          <w:spacing w:val="-10"/>
        </w:rPr>
        <w:t xml:space="preserve"> </w:t>
      </w:r>
      <w:proofErr w:type="spellStart"/>
      <w:r>
        <w:t>átfogó</w:t>
      </w:r>
      <w:proofErr w:type="spellEnd"/>
      <w:r>
        <w:rPr>
          <w:spacing w:val="-10"/>
        </w:rPr>
        <w:t xml:space="preserve"> </w:t>
      </w:r>
      <w:proofErr w:type="spellStart"/>
      <w:r>
        <w:t>problémaként</w:t>
      </w:r>
      <w:proofErr w:type="spellEnd"/>
      <w:r>
        <w:rPr>
          <w:spacing w:val="-58"/>
        </w:rPr>
        <w:t xml:space="preserve"> </w:t>
      </w:r>
      <w:proofErr w:type="spellStart"/>
      <w:r>
        <w:t>tárgyalni</w:t>
      </w:r>
      <w:proofErr w:type="spellEnd"/>
      <w:r>
        <w:t>.</w:t>
      </w:r>
    </w:p>
    <w:p w14:paraId="7F58F0C9" w14:textId="77777777" w:rsidR="006B4F76" w:rsidRDefault="00756F4C">
      <w:pPr>
        <w:pStyle w:val="Szvegtrzs"/>
        <w:ind w:left="315" w:right="295"/>
        <w:jc w:val="both"/>
      </w:pPr>
      <w:r>
        <w:t>A</w:t>
      </w:r>
      <w:r>
        <w:rPr>
          <w:spacing w:val="-10"/>
        </w:rPr>
        <w:t xml:space="preserve"> </w:t>
      </w:r>
      <w:proofErr w:type="spellStart"/>
      <w:r>
        <w:t>nyelvi</w:t>
      </w:r>
      <w:proofErr w:type="spellEnd"/>
      <w:r>
        <w:rPr>
          <w:spacing w:val="-9"/>
        </w:rPr>
        <w:t xml:space="preserve"> </w:t>
      </w:r>
      <w:proofErr w:type="spellStart"/>
      <w:r>
        <w:t>megformálásra</w:t>
      </w:r>
      <w:proofErr w:type="spellEnd"/>
      <w:r>
        <w:rPr>
          <w:spacing w:val="-8"/>
        </w:rPr>
        <w:t xml:space="preserve"> </w:t>
      </w:r>
      <w:proofErr w:type="spellStart"/>
      <w:r>
        <w:t>az</w:t>
      </w:r>
      <w:proofErr w:type="spellEnd"/>
      <w:r>
        <w:rPr>
          <w:spacing w:val="-8"/>
        </w:rPr>
        <w:t xml:space="preserve"> </w:t>
      </w:r>
      <w:proofErr w:type="spellStart"/>
      <w:r>
        <w:t>jellemző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hogy</w:t>
      </w:r>
      <w:proofErr w:type="spellEnd"/>
      <w:r>
        <w:rPr>
          <w:spacing w:val="-12"/>
        </w:rPr>
        <w:t xml:space="preserve"> </w:t>
      </w:r>
      <w:proofErr w:type="spellStart"/>
      <w:r>
        <w:rPr>
          <w:i/>
        </w:rPr>
        <w:t>középszinten</w:t>
      </w:r>
      <w:proofErr w:type="spellEnd"/>
      <w:r>
        <w:rPr>
          <w:i/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vizsgázó</w:t>
      </w:r>
      <w:proofErr w:type="spellEnd"/>
      <w:r>
        <w:rPr>
          <w:spacing w:val="-10"/>
        </w:rPr>
        <w:t xml:space="preserve"> </w:t>
      </w:r>
      <w:proofErr w:type="spellStart"/>
      <w:r>
        <w:t>röviden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egyszerűen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összefüggő</w:t>
      </w:r>
      <w:proofErr w:type="spellEnd"/>
      <w:r>
        <w:rPr>
          <w:spacing w:val="-6"/>
        </w:rPr>
        <w:t xml:space="preserve"> </w:t>
      </w:r>
      <w:proofErr w:type="spellStart"/>
      <w:r>
        <w:t>mondatokban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rPr>
          <w:i/>
        </w:rPr>
        <w:t>emelt</w:t>
      </w:r>
      <w:proofErr w:type="spellEnd"/>
      <w:r>
        <w:rPr>
          <w:i/>
          <w:spacing w:val="-9"/>
        </w:rPr>
        <w:t xml:space="preserve"> </w:t>
      </w:r>
      <w:proofErr w:type="spellStart"/>
      <w:r>
        <w:rPr>
          <w:i/>
        </w:rPr>
        <w:t>szinten</w:t>
      </w:r>
      <w:proofErr w:type="spellEnd"/>
      <w:r>
        <w:rPr>
          <w:i/>
          <w:spacing w:val="-9"/>
        </w:rPr>
        <w:t xml:space="preserve"> </w:t>
      </w:r>
      <w:proofErr w:type="spellStart"/>
      <w:r>
        <w:t>pedig</w:t>
      </w:r>
      <w:proofErr w:type="spellEnd"/>
      <w:r>
        <w:rPr>
          <w:spacing w:val="-11"/>
        </w:rPr>
        <w:t xml:space="preserve"> </w:t>
      </w:r>
      <w:proofErr w:type="spellStart"/>
      <w:r>
        <w:t>részletesen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változatos</w:t>
      </w:r>
      <w:proofErr w:type="spellEnd"/>
      <w:r>
        <w:rPr>
          <w:spacing w:val="-1"/>
        </w:rPr>
        <w:t xml:space="preserve"> </w:t>
      </w:r>
      <w:proofErr w:type="spellStart"/>
      <w:r>
        <w:t>szókinccsel</w:t>
      </w:r>
      <w:proofErr w:type="spellEnd"/>
      <w:r>
        <w:t xml:space="preserve">, </w:t>
      </w:r>
      <w:proofErr w:type="spellStart"/>
      <w:r>
        <w:t>nyelvileg</w:t>
      </w:r>
      <w:proofErr w:type="spellEnd"/>
      <w:r>
        <w:rPr>
          <w:spacing w:val="-3"/>
        </w:rPr>
        <w:t xml:space="preserve"> </w:t>
      </w:r>
      <w:proofErr w:type="spellStart"/>
      <w:r>
        <w:t>igényesebben</w:t>
      </w:r>
      <w:proofErr w:type="spellEnd"/>
      <w:r>
        <w:rPr>
          <w:spacing w:val="2"/>
        </w:rPr>
        <w:t xml:space="preserve">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proofErr w:type="spellStart"/>
      <w:r>
        <w:t>pontosabban</w:t>
      </w:r>
      <w:proofErr w:type="spellEnd"/>
      <w:r>
        <w:t xml:space="preserve"> </w:t>
      </w:r>
      <w:proofErr w:type="spellStart"/>
      <w:r>
        <w:t>ír</w:t>
      </w:r>
      <w:proofErr w:type="spellEnd"/>
      <w:r>
        <w:t>.</w:t>
      </w:r>
    </w:p>
    <w:p w14:paraId="121A4256" w14:textId="77777777" w:rsidR="006B4F76" w:rsidRDefault="00756F4C">
      <w:pPr>
        <w:ind w:left="315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feladatsor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146FA5B3" w14:textId="77777777" w:rsidR="006B4F76" w:rsidRDefault="00756F4C">
      <w:pPr>
        <w:ind w:left="315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valamint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listákra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épülnek</w:t>
      </w:r>
      <w:proofErr w:type="spellEnd"/>
      <w:r>
        <w:rPr>
          <w:sz w:val="24"/>
        </w:rPr>
        <w:t>.</w:t>
      </w:r>
    </w:p>
    <w:p w14:paraId="1A34904F" w14:textId="77777777" w:rsidR="006B4F76" w:rsidRDefault="00756F4C">
      <w:pPr>
        <w:pStyle w:val="Szvegtrzs"/>
        <w:ind w:left="315" w:right="293"/>
        <w:jc w:val="both"/>
      </w:pPr>
      <w:r>
        <w:t xml:space="preserve">Az </w:t>
      </w:r>
      <w:proofErr w:type="spellStart"/>
      <w:r>
        <w:t>íráskészség</w:t>
      </w:r>
      <w:proofErr w:type="spellEnd"/>
      <w:r>
        <w:t xml:space="preserve"> </w:t>
      </w:r>
      <w:proofErr w:type="spellStart"/>
      <w:r>
        <w:t>mérése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helyzetet</w:t>
      </w:r>
      <w:proofErr w:type="spellEnd"/>
      <w:r>
        <w:t xml:space="preserve"> </w:t>
      </w:r>
      <w:proofErr w:type="spellStart"/>
      <w:r>
        <w:t>teremtünk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</w:t>
      </w:r>
      <w:proofErr w:type="spellStart"/>
      <w:r>
        <w:t>megadjuk</w:t>
      </w:r>
      <w:proofErr w:type="spellEnd"/>
      <w:r>
        <w:t xml:space="preserve"> a </w:t>
      </w:r>
      <w:proofErr w:type="spellStart"/>
      <w:r>
        <w:t>szituációt</w:t>
      </w:r>
      <w:proofErr w:type="spellEnd"/>
      <w:r>
        <w:t xml:space="preserve">, </w:t>
      </w:r>
      <w:proofErr w:type="spellStart"/>
      <w:r>
        <w:t>amelyben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írásmű</w:t>
      </w:r>
      <w:proofErr w:type="spellEnd"/>
      <w:r>
        <w:t xml:space="preserve"> </w:t>
      </w:r>
      <w:proofErr w:type="spellStart"/>
      <w:r>
        <w:t>keletkezik</w:t>
      </w:r>
      <w:proofErr w:type="spellEnd"/>
      <w:r>
        <w:t xml:space="preserve">,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ehhez</w:t>
      </w:r>
      <w:proofErr w:type="spellEnd"/>
      <w:r>
        <w:rPr>
          <w:spacing w:val="-4"/>
        </w:rPr>
        <w:t xml:space="preserve"> </w:t>
      </w:r>
      <w:proofErr w:type="spellStart"/>
      <w:r>
        <w:t>illeszkedő</w:t>
      </w:r>
      <w:proofErr w:type="spellEnd"/>
      <w:r>
        <w:rPr>
          <w:spacing w:val="-4"/>
        </w:rPr>
        <w:t xml:space="preserve"> </w:t>
      </w:r>
      <w:proofErr w:type="spellStart"/>
      <w:r>
        <w:t>szövegfajtát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továbbá</w:t>
      </w:r>
      <w:proofErr w:type="spellEnd"/>
      <w:r>
        <w:rPr>
          <w:spacing w:val="-5"/>
        </w:rPr>
        <w:t xml:space="preserve"> </w:t>
      </w:r>
      <w:proofErr w:type="spellStart"/>
      <w:r>
        <w:t>meghatározzuk</w:t>
      </w:r>
      <w:proofErr w:type="spellEnd"/>
      <w:r>
        <w:rPr>
          <w:spacing w:val="-4"/>
        </w:rP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t>írásmű</w:t>
      </w:r>
      <w:proofErr w:type="spellEnd"/>
      <w:r>
        <w:rPr>
          <w:spacing w:val="-3"/>
        </w:rPr>
        <w:t xml:space="preserve"> </w:t>
      </w:r>
      <w:proofErr w:type="spellStart"/>
      <w:r>
        <w:t>célját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témáját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címzettjét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valamint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szöveg</w:t>
      </w:r>
      <w:proofErr w:type="spellEnd"/>
      <w:r>
        <w:rPr>
          <w:spacing w:val="-6"/>
        </w:rPr>
        <w:t xml:space="preserve"> </w:t>
      </w:r>
      <w:proofErr w:type="spellStart"/>
      <w:r>
        <w:t>írója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olvasója</w:t>
      </w:r>
      <w:proofErr w:type="spellEnd"/>
      <w:r>
        <w:rPr>
          <w:spacing w:val="-5"/>
        </w:rPr>
        <w:t xml:space="preserve"> </w:t>
      </w:r>
      <w:proofErr w:type="spellStart"/>
      <w:r>
        <w:t>közötti</w:t>
      </w:r>
      <w:proofErr w:type="spellEnd"/>
      <w:r>
        <w:rPr>
          <w:spacing w:val="-3"/>
        </w:rPr>
        <w:t xml:space="preserve"> </w:t>
      </w:r>
      <w:proofErr w:type="spellStart"/>
      <w:r>
        <w:t>kapcsolat</w:t>
      </w:r>
      <w:proofErr w:type="spellEnd"/>
      <w:r>
        <w:rPr>
          <w:spacing w:val="-57"/>
        </w:rPr>
        <w:t xml:space="preserve"> </w:t>
      </w:r>
      <w:proofErr w:type="spellStart"/>
      <w:r>
        <w:t>jellegét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Mindezek</w:t>
      </w:r>
      <w:proofErr w:type="spellEnd"/>
      <w:r>
        <w:t xml:space="preserve"> </w:t>
      </w:r>
      <w:proofErr w:type="spellStart"/>
      <w:r>
        <w:t>meghatározzák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stílusát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hangnemét</w:t>
      </w:r>
      <w:proofErr w:type="spellEnd"/>
      <w:r>
        <w:t>.</w:t>
      </w:r>
    </w:p>
    <w:p w14:paraId="6D90D6BA" w14:textId="77777777" w:rsidR="006B4F76" w:rsidRDefault="00756F4C">
      <w:pPr>
        <w:pStyle w:val="Szvegtrzs"/>
        <w:spacing w:before="1"/>
        <w:ind w:left="315"/>
        <w:jc w:val="both"/>
      </w:pPr>
      <w:r>
        <w:t>A</w:t>
      </w:r>
      <w:r>
        <w:rPr>
          <w:spacing w:val="-2"/>
        </w:rPr>
        <w:t xml:space="preserve"> </w:t>
      </w:r>
      <w:proofErr w:type="spellStart"/>
      <w:r>
        <w:t>feladatok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következő</w:t>
      </w:r>
      <w:proofErr w:type="spellEnd"/>
      <w:r>
        <w:rPr>
          <w:spacing w:val="1"/>
        </w:rPr>
        <w:t xml:space="preserve"> </w:t>
      </w:r>
      <w:proofErr w:type="spellStart"/>
      <w:r>
        <w:t>feladattípusok</w:t>
      </w:r>
      <w:proofErr w:type="spellEnd"/>
      <w: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vagy</w:t>
      </w:r>
      <w:proofErr w:type="spellEnd"/>
      <w:r>
        <w:rPr>
          <w:spacing w:val="-6"/>
        </w:rP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elemét</w:t>
      </w:r>
      <w:proofErr w:type="spellEnd"/>
      <w:r>
        <w:rPr>
          <w:spacing w:val="-1"/>
        </w:rPr>
        <w:t xml:space="preserve"> </w:t>
      </w:r>
      <w:proofErr w:type="spellStart"/>
      <w:r>
        <w:t>tartalmazhatják</w:t>
      </w:r>
      <w:proofErr w:type="spellEnd"/>
      <w:r>
        <w:t>:</w:t>
      </w:r>
    </w:p>
    <w:p w14:paraId="688A87F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ind w:hanging="362"/>
        <w:rPr>
          <w:sz w:val="24"/>
        </w:rPr>
      </w:pPr>
      <w:proofErr w:type="spellStart"/>
      <w:r>
        <w:rPr>
          <w:sz w:val="24"/>
        </w:rPr>
        <w:t>meghatározott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szituációban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szövegalkotás</w:t>
      </w:r>
      <w:proofErr w:type="spellEnd"/>
      <w:r>
        <w:rPr>
          <w:sz w:val="24"/>
        </w:rPr>
        <w:t>,</w:t>
      </w:r>
    </w:p>
    <w:p w14:paraId="258F0C3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40" w:lineRule="auto"/>
        <w:ind w:right="291"/>
        <w:rPr>
          <w:sz w:val="24"/>
        </w:rPr>
      </w:pPr>
      <w:proofErr w:type="spellStart"/>
      <w:r>
        <w:rPr>
          <w:sz w:val="24"/>
        </w:rPr>
        <w:t>verbális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segédanyagok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(pl.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személyes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feljegyzések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üzenetek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levelek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cikkek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felhívások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hirdetések</w:t>
      </w:r>
      <w:proofErr w:type="spellEnd"/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internetes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hozzászólások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blogbejegyzések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szórólapok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 xml:space="preserve">.)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szövegalkotás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azokra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reagálás</w:t>
      </w:r>
      <w:proofErr w:type="spellEnd"/>
      <w:r>
        <w:rPr>
          <w:sz w:val="24"/>
        </w:rPr>
        <w:t>,</w:t>
      </w:r>
    </w:p>
    <w:p w14:paraId="7BD53D2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proofErr w:type="spellStart"/>
      <w:r>
        <w:rPr>
          <w:sz w:val="24"/>
        </w:rPr>
        <w:t>vizuális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segédanyagok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ábrák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képsorok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grafikonok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táblázatok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>.)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szövegalkotás</w:t>
      </w:r>
      <w:proofErr w:type="spellEnd"/>
      <w:r>
        <w:rPr>
          <w:sz w:val="24"/>
        </w:rPr>
        <w:t>.</w:t>
      </w:r>
    </w:p>
    <w:p w14:paraId="3E97D576" w14:textId="77777777" w:rsidR="006B4F76" w:rsidRDefault="00756F4C">
      <w:pPr>
        <w:pStyle w:val="Szvegtrzs"/>
        <w:ind w:left="315" w:right="297"/>
        <w:jc w:val="both"/>
      </w:pPr>
      <w:r>
        <w:t xml:space="preserve">Az </w:t>
      </w:r>
      <w:proofErr w:type="spellStart"/>
      <w:r>
        <w:t>irányító</w:t>
      </w:r>
      <w:proofErr w:type="spellEnd"/>
      <w:r>
        <w:t xml:space="preserve"> </w:t>
      </w:r>
      <w:proofErr w:type="spellStart"/>
      <w:r>
        <w:t>szempontok</w:t>
      </w:r>
      <w:proofErr w:type="spellEnd"/>
      <w:r>
        <w:t xml:space="preserve"> a </w:t>
      </w:r>
      <w:proofErr w:type="spellStart"/>
      <w:r>
        <w:t>téma</w:t>
      </w:r>
      <w:proofErr w:type="spellEnd"/>
      <w:r>
        <w:t xml:space="preserve"> </w:t>
      </w:r>
      <w:proofErr w:type="spellStart"/>
      <w:r>
        <w:t>alpontjait</w:t>
      </w:r>
      <w:proofErr w:type="spellEnd"/>
      <w:r>
        <w:t xml:space="preserve"> </w:t>
      </w:r>
      <w:proofErr w:type="spellStart"/>
      <w:r>
        <w:t>adják</w:t>
      </w:r>
      <w:proofErr w:type="spellEnd"/>
      <w:r>
        <w:t xml:space="preserve"> meg, a </w:t>
      </w:r>
      <w:proofErr w:type="spellStart"/>
      <w:r>
        <w:t>verbális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segédanyagok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</w:t>
      </w:r>
      <w:proofErr w:type="spellStart"/>
      <w:r>
        <w:t>gondolati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segítséget</w:t>
      </w:r>
      <w:proofErr w:type="spellEnd"/>
      <w:r>
        <w:t xml:space="preserve"> </w:t>
      </w:r>
      <w:proofErr w:type="spellStart"/>
      <w:r>
        <w:t>nyújtanak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adott</w:t>
      </w:r>
      <w:proofErr w:type="spellEnd"/>
      <w:r>
        <w:rPr>
          <w:spacing w:val="-1"/>
        </w:rPr>
        <w:t xml:space="preserve"> </w:t>
      </w:r>
      <w:proofErr w:type="spellStart"/>
      <w:r>
        <w:t>téma</w:t>
      </w:r>
      <w:proofErr w:type="spellEnd"/>
      <w:r>
        <w:rPr>
          <w:spacing w:val="-1"/>
        </w:rPr>
        <w:t xml:space="preserve"> </w:t>
      </w:r>
      <w:proofErr w:type="spellStart"/>
      <w:r>
        <w:t>kidolgozásához</w:t>
      </w:r>
      <w:proofErr w:type="spellEnd"/>
      <w:r>
        <w:t>.</w:t>
      </w:r>
    </w:p>
    <w:p w14:paraId="61E4F70B" w14:textId="77777777" w:rsidR="006B4F76" w:rsidRDefault="00756F4C">
      <w:pPr>
        <w:pStyle w:val="Szvegtrzs"/>
        <w:ind w:left="315" w:right="294"/>
        <w:jc w:val="both"/>
      </w:pPr>
      <w:r>
        <w:t xml:space="preserve">A </w:t>
      </w:r>
      <w:proofErr w:type="spellStart"/>
      <w:r>
        <w:t>vizsgarész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</w:t>
      </w:r>
      <w:proofErr w:type="spellStart"/>
      <w:r>
        <w:t>Mindkét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kidolgozni</w:t>
      </w:r>
      <w:proofErr w:type="spellEnd"/>
      <w:r>
        <w:t xml:space="preserve">. Az </w:t>
      </w:r>
      <w:proofErr w:type="spellStart"/>
      <w:r>
        <w:rPr>
          <w:i/>
        </w:rPr>
        <w:t>első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feladat</w:t>
      </w:r>
      <w:proofErr w:type="spellEnd"/>
      <w:r>
        <w:rPr>
          <w:i/>
        </w:rP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rövidebb</w:t>
      </w:r>
      <w:proofErr w:type="spellEnd"/>
      <w:r>
        <w:t xml:space="preserve">, </w:t>
      </w:r>
      <w:proofErr w:type="spellStart"/>
      <w:r>
        <w:t>interakciós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tranzakciós</w:t>
      </w:r>
      <w:proofErr w:type="spellEnd"/>
      <w:r>
        <w:t xml:space="preserve"> </w:t>
      </w:r>
      <w:proofErr w:type="spellStart"/>
      <w:r>
        <w:t>szöveg</w:t>
      </w:r>
      <w:proofErr w:type="spellEnd"/>
      <w:r>
        <w:t xml:space="preserve">, a </w:t>
      </w:r>
      <w:proofErr w:type="spellStart"/>
      <w:r>
        <w:rPr>
          <w:i/>
        </w:rPr>
        <w:t>második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feladat</w:t>
      </w:r>
      <w:proofErr w:type="spellEnd"/>
      <w:r>
        <w:rPr>
          <w:i/>
        </w:rP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hosszabb</w:t>
      </w:r>
      <w:proofErr w:type="spellEnd"/>
      <w:r>
        <w:t xml:space="preserve">, </w:t>
      </w:r>
      <w:proofErr w:type="spellStart"/>
      <w:r>
        <w:t>véleménykifejtő</w:t>
      </w:r>
      <w:proofErr w:type="spellEnd"/>
      <w:r>
        <w:t xml:space="preserve">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létrehozása</w:t>
      </w:r>
      <w:proofErr w:type="spellEnd"/>
      <w:r>
        <w:t xml:space="preserve">.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irányító</w:t>
      </w:r>
      <w:proofErr w:type="spellEnd"/>
      <w:r>
        <w:rPr>
          <w:spacing w:val="1"/>
        </w:rPr>
        <w:t xml:space="preserve"> </w:t>
      </w:r>
      <w:proofErr w:type="spellStart"/>
      <w:r>
        <w:t>szempont</w:t>
      </w:r>
      <w:proofErr w:type="spellEnd"/>
      <w:r>
        <w:rPr>
          <w:spacing w:val="-1"/>
        </w:rPr>
        <w:t xml:space="preserve"> </w:t>
      </w:r>
      <w:proofErr w:type="spellStart"/>
      <w:r>
        <w:t>segítségével</w:t>
      </w:r>
      <w:proofErr w:type="spellEnd"/>
      <w:r>
        <w:t xml:space="preserve"> 120-150</w:t>
      </w:r>
      <w:r>
        <w:rPr>
          <w:spacing w:val="-1"/>
        </w:rPr>
        <w:t xml:space="preserve"> </w:t>
      </w:r>
      <w:proofErr w:type="spellStart"/>
      <w:r>
        <w:t>szót</w:t>
      </w:r>
      <w:proofErr w:type="spellEnd"/>
      <w:r>
        <w:t xml:space="preserve">, a </w:t>
      </w:r>
      <w:proofErr w:type="spellStart"/>
      <w:r>
        <w:t>második</w:t>
      </w:r>
      <w:proofErr w:type="spellEnd"/>
      <w:r>
        <w:rPr>
          <w:spacing w:val="-1"/>
        </w:rPr>
        <w:t xml:space="preserve">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négy</w:t>
      </w:r>
      <w:proofErr w:type="spellEnd"/>
      <w:r>
        <w:rPr>
          <w:spacing w:val="-5"/>
        </w:rPr>
        <w:t xml:space="preserve"> </w:t>
      </w:r>
      <w:proofErr w:type="spellStart"/>
      <w:r>
        <w:t>irányító</w:t>
      </w:r>
      <w:proofErr w:type="spellEnd"/>
      <w:r>
        <w:rPr>
          <w:spacing w:val="-1"/>
        </w:rPr>
        <w:t xml:space="preserve"> </w:t>
      </w:r>
      <w:proofErr w:type="spellStart"/>
      <w:r>
        <w:t>szempont</w:t>
      </w:r>
      <w:proofErr w:type="spellEnd"/>
      <w:r>
        <w:t xml:space="preserve"> </w:t>
      </w:r>
      <w:proofErr w:type="spellStart"/>
      <w:r>
        <w:t>segítségével</w:t>
      </w:r>
      <w:proofErr w:type="spellEnd"/>
      <w:r>
        <w:rPr>
          <w:spacing w:val="-1"/>
        </w:rPr>
        <w:t xml:space="preserve"> </w:t>
      </w:r>
      <w:r>
        <w:t xml:space="preserve">200-250 </w:t>
      </w:r>
      <w:proofErr w:type="spellStart"/>
      <w:r>
        <w:t>szót</w:t>
      </w:r>
      <w:proofErr w:type="spellEnd"/>
      <w: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írnia</w:t>
      </w:r>
      <w:proofErr w:type="spellEnd"/>
      <w:r>
        <w:t>.</w:t>
      </w:r>
    </w:p>
    <w:p w14:paraId="27E63F68" w14:textId="77777777" w:rsidR="006B4F76" w:rsidRDefault="00756F4C">
      <w:pPr>
        <w:pStyle w:val="Szvegtrzs"/>
        <w:ind w:left="315" w:right="2754"/>
        <w:jc w:val="both"/>
      </w:pPr>
      <w:r>
        <w:t>A</w:t>
      </w:r>
      <w:r>
        <w:rPr>
          <w:spacing w:val="-4"/>
        </w:rPr>
        <w:t xml:space="preserve"> </w:t>
      </w:r>
      <w:proofErr w:type="spellStart"/>
      <w:r>
        <w:t>feladatok</w:t>
      </w:r>
      <w:proofErr w:type="spellEnd"/>
      <w:r>
        <w:rPr>
          <w:spacing w:val="-2"/>
        </w:rPr>
        <w:t xml:space="preserve"> </w:t>
      </w:r>
      <w:proofErr w:type="spellStart"/>
      <w:r>
        <w:t>meghatározása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irányító</w:t>
      </w:r>
      <w:proofErr w:type="spellEnd"/>
      <w:r>
        <w:rPr>
          <w:spacing w:val="-3"/>
        </w:rPr>
        <w:t xml:space="preserve"> </w:t>
      </w:r>
      <w:proofErr w:type="spellStart"/>
      <w:r>
        <w:t>szempontok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segédanyagok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rPr>
          <w:spacing w:val="-3"/>
        </w:rPr>
        <w:t xml:space="preserve"> </w:t>
      </w:r>
      <w:proofErr w:type="spellStart"/>
      <w:r>
        <w:t>idegen</w:t>
      </w:r>
      <w:proofErr w:type="spellEnd"/>
      <w:r>
        <w:rPr>
          <w:spacing w:val="-2"/>
        </w:rPr>
        <w:t xml:space="preserve"> </w:t>
      </w:r>
      <w:proofErr w:type="spellStart"/>
      <w:r>
        <w:t>nyelven</w:t>
      </w:r>
      <w:proofErr w:type="spellEnd"/>
      <w:r>
        <w:rPr>
          <w:spacing w:val="-3"/>
        </w:rPr>
        <w:t xml:space="preserve"> </w:t>
      </w:r>
      <w:proofErr w:type="spellStart"/>
      <w:r>
        <w:t>vannak</w:t>
      </w:r>
      <w:proofErr w:type="spellEnd"/>
      <w:r>
        <w:rPr>
          <w:spacing w:val="-2"/>
        </w:rPr>
        <w:t xml:space="preserve"> </w:t>
      </w:r>
      <w:proofErr w:type="spellStart"/>
      <w:r>
        <w:t>megfogalmazva</w:t>
      </w:r>
      <w:proofErr w:type="spellEnd"/>
      <w:r>
        <w:t>.</w:t>
      </w: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rPr>
          <w:spacing w:val="-1"/>
        </w:rP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-, </w:t>
      </w:r>
      <w:proofErr w:type="spellStart"/>
      <w:r>
        <w:t>illetve</w:t>
      </w:r>
      <w:proofErr w:type="spellEnd"/>
      <w:r>
        <w:rPr>
          <w:spacing w:val="-2"/>
        </w:rPr>
        <w:t xml:space="preserve"> </w:t>
      </w:r>
      <w:proofErr w:type="spellStart"/>
      <w:r>
        <w:t>kétnyelvű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szótár</w:t>
      </w:r>
      <w:proofErr w:type="spellEnd"/>
      <w:r>
        <w:rPr>
          <w:spacing w:val="-2"/>
        </w:rPr>
        <w:t xml:space="preserve"> </w:t>
      </w:r>
      <w:proofErr w:type="spellStart"/>
      <w:r>
        <w:t>használható</w:t>
      </w:r>
      <w:proofErr w:type="spellEnd"/>
      <w:r>
        <w:t>.</w:t>
      </w:r>
    </w:p>
    <w:p w14:paraId="471B4D86" w14:textId="77777777" w:rsidR="006B4F76" w:rsidRDefault="006B4F76">
      <w:pPr>
        <w:pStyle w:val="Szvegtrzs"/>
        <w:spacing w:before="4"/>
      </w:pPr>
    </w:p>
    <w:p w14:paraId="7D79F839" w14:textId="77777777" w:rsidR="006B4F76" w:rsidRDefault="00756F4C">
      <w:pPr>
        <w:ind w:left="3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4B34AE26" w14:textId="77777777" w:rsidR="006B4F76" w:rsidRDefault="006B4F76">
      <w:pPr>
        <w:pStyle w:val="Szvegtrzs"/>
        <w:rPr>
          <w:b/>
        </w:rPr>
      </w:pPr>
    </w:p>
    <w:p w14:paraId="3F09C2FE" w14:textId="77777777" w:rsidR="006B4F76" w:rsidRDefault="00756F4C">
      <w:pPr>
        <w:pStyle w:val="Cmsor2"/>
      </w:pPr>
      <w:proofErr w:type="spellStart"/>
      <w:r>
        <w:t>Olvasott</w:t>
      </w:r>
      <w:proofErr w:type="spellEnd"/>
      <w:r>
        <w:rPr>
          <w:spacing w:val="-4"/>
        </w:rPr>
        <w:t xml:space="preserve"> </w:t>
      </w:r>
      <w:proofErr w:type="spellStart"/>
      <w:r>
        <w:t>szöveg</w:t>
      </w:r>
      <w:proofErr w:type="spellEnd"/>
      <w:r>
        <w:rPr>
          <w:spacing w:val="-4"/>
        </w:rPr>
        <w:t xml:space="preserve"> </w:t>
      </w:r>
      <w:proofErr w:type="spellStart"/>
      <w:r>
        <w:t>értése</w:t>
      </w:r>
      <w:proofErr w:type="spellEnd"/>
    </w:p>
    <w:p w14:paraId="748A6648" w14:textId="77777777" w:rsidR="006B4F76" w:rsidRDefault="00756F4C">
      <w:pPr>
        <w:pStyle w:val="Szvegtrzs"/>
        <w:ind w:left="315"/>
      </w:pPr>
      <w:r>
        <w:t>Az</w:t>
      </w:r>
      <w:r>
        <w:rPr>
          <w:spacing w:val="5"/>
        </w:rPr>
        <w:t xml:space="preserve"> </w:t>
      </w:r>
      <w:proofErr w:type="spellStart"/>
      <w:r>
        <w:t>értékelés</w:t>
      </w:r>
      <w:proofErr w:type="spellEnd"/>
      <w:r>
        <w:rPr>
          <w:spacing w:val="5"/>
        </w:rPr>
        <w:t xml:space="preserve"> </w:t>
      </w:r>
      <w:proofErr w:type="spellStart"/>
      <w:r>
        <w:t>központi</w:t>
      </w:r>
      <w:proofErr w:type="spellEnd"/>
      <w:r>
        <w:rPr>
          <w:spacing w:val="5"/>
        </w:rPr>
        <w:t xml:space="preserve"> </w:t>
      </w:r>
      <w:proofErr w:type="spellStart"/>
      <w:r>
        <w:t>javítási-értékelési</w:t>
      </w:r>
      <w:proofErr w:type="spellEnd"/>
      <w:r>
        <w:rPr>
          <w:spacing w:val="6"/>
        </w:rPr>
        <w:t xml:space="preserve"> </w:t>
      </w:r>
      <w:proofErr w:type="spellStart"/>
      <w:r>
        <w:t>útmutató</w:t>
      </w:r>
      <w:proofErr w:type="spellEnd"/>
      <w:r>
        <w:rPr>
          <w:spacing w:val="5"/>
        </w:rPr>
        <w:t xml:space="preserve"> </w:t>
      </w:r>
      <w:proofErr w:type="spellStart"/>
      <w:r>
        <w:t>alapján</w:t>
      </w:r>
      <w:proofErr w:type="spellEnd"/>
      <w:r>
        <w:rPr>
          <w:spacing w:val="4"/>
        </w:rP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6"/>
        </w:rPr>
        <w:t xml:space="preserve"> </w:t>
      </w:r>
      <w:r>
        <w:t>Ha</w:t>
      </w:r>
      <w:r>
        <w:rPr>
          <w:spacing w:val="4"/>
        </w:rPr>
        <w:t xml:space="preserve"> </w:t>
      </w:r>
      <w:proofErr w:type="spellStart"/>
      <w:r>
        <w:t>többféle</w:t>
      </w:r>
      <w:proofErr w:type="spellEnd"/>
      <w:r>
        <w:rPr>
          <w:spacing w:val="4"/>
        </w:rPr>
        <w:t xml:space="preserve"> </w:t>
      </w:r>
      <w:proofErr w:type="spellStart"/>
      <w:r>
        <w:t>válasz</w:t>
      </w:r>
      <w:proofErr w:type="spellEnd"/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proofErr w:type="spellStart"/>
      <w:r>
        <w:t>elfogadható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az</w:t>
      </w:r>
      <w:proofErr w:type="spellEnd"/>
      <w:r>
        <w:rPr>
          <w:spacing w:val="7"/>
        </w:rPr>
        <w:t xml:space="preserve"> </w:t>
      </w:r>
      <w:proofErr w:type="spellStart"/>
      <w:r>
        <w:t>útmutató</w:t>
      </w:r>
      <w:proofErr w:type="spellEnd"/>
      <w:r>
        <w:rPr>
          <w:spacing w:val="2"/>
        </w:rPr>
        <w:t xml:space="preserve"> </w:t>
      </w:r>
      <w:proofErr w:type="spellStart"/>
      <w:r>
        <w:t>tartalmazza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szövegből</w:t>
      </w:r>
      <w:proofErr w:type="spellEnd"/>
      <w:r>
        <w:rPr>
          <w:spacing w:val="5"/>
        </w:rPr>
        <w:t xml:space="preserve"> </w:t>
      </w:r>
      <w:proofErr w:type="spellStart"/>
      <w:r>
        <w:t>adódó</w:t>
      </w:r>
      <w:proofErr w:type="spellEnd"/>
      <w:r>
        <w:rPr>
          <w:spacing w:val="-57"/>
        </w:rPr>
        <w:t xml:space="preserve"> </w:t>
      </w:r>
      <w:proofErr w:type="spellStart"/>
      <w:r>
        <w:t>lehetséges</w:t>
      </w:r>
      <w:proofErr w:type="spellEnd"/>
      <w:r>
        <w:rPr>
          <w:spacing w:val="-2"/>
        </w:rPr>
        <w:t xml:space="preserve"> </w:t>
      </w:r>
      <w:proofErr w:type="spellStart"/>
      <w:r>
        <w:t>válaszokat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elemeket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jó</w:t>
      </w:r>
      <w:proofErr w:type="spellEnd"/>
      <w:r>
        <w:t xml:space="preserve"> </w:t>
      </w:r>
      <w:proofErr w:type="spellStart"/>
      <w:r>
        <w:t>válasznak</w:t>
      </w:r>
      <w:proofErr w:type="spellEnd"/>
      <w:r>
        <w:t xml:space="preserve"> </w:t>
      </w:r>
      <w:proofErr w:type="spellStart"/>
      <w:r>
        <w:t>tartalmaznia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7C82DA74" w14:textId="77777777" w:rsidR="006B4F76" w:rsidRDefault="00756F4C">
      <w:pPr>
        <w:pStyle w:val="Szvegtrzs"/>
        <w:ind w:left="315"/>
      </w:pPr>
      <w:r>
        <w:t>A</w:t>
      </w:r>
      <w:r>
        <w:rPr>
          <w:spacing w:val="7"/>
        </w:rPr>
        <w:t xml:space="preserve"> </w:t>
      </w:r>
      <w:proofErr w:type="spellStart"/>
      <w:r>
        <w:t>feladatokat</w:t>
      </w:r>
      <w:proofErr w:type="spellEnd"/>
      <w:r>
        <w:rPr>
          <w:spacing w:val="9"/>
        </w:rPr>
        <w:t xml:space="preserve"> </w:t>
      </w:r>
      <w:proofErr w:type="spellStart"/>
      <w:r>
        <w:t>kizárólag</w:t>
      </w:r>
      <w:proofErr w:type="spellEnd"/>
      <w:r>
        <w:rPr>
          <w:spacing w:val="5"/>
        </w:rPr>
        <w:t xml:space="preserve"> </w:t>
      </w:r>
      <w:proofErr w:type="spellStart"/>
      <w:r>
        <w:t>tartalmi</w:t>
      </w:r>
      <w:proofErr w:type="spellEnd"/>
      <w:r>
        <w:rPr>
          <w:spacing w:val="9"/>
        </w:rPr>
        <w:t xml:space="preserve"> </w:t>
      </w:r>
      <w:proofErr w:type="spellStart"/>
      <w:r>
        <w:t>szempontok</w:t>
      </w:r>
      <w:proofErr w:type="spellEnd"/>
      <w:r>
        <w:rPr>
          <w:spacing w:val="8"/>
        </w:rPr>
        <w:t xml:space="preserve"> </w:t>
      </w:r>
      <w:proofErr w:type="spellStart"/>
      <w:r>
        <w:t>alapján</w:t>
      </w:r>
      <w:proofErr w:type="spellEnd"/>
      <w:r>
        <w:rPr>
          <w:spacing w:val="9"/>
        </w:rPr>
        <w:t xml:space="preserve"> </w:t>
      </w:r>
      <w:proofErr w:type="spellStart"/>
      <w:r>
        <w:t>értékelik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azaz</w:t>
      </w:r>
      <w:proofErr w:type="spellEnd"/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nyelvtani</w:t>
      </w:r>
      <w:proofErr w:type="spellEnd"/>
      <w:r>
        <w:rPr>
          <w:spacing w:val="9"/>
        </w:rPr>
        <w:t xml:space="preserve"> </w:t>
      </w:r>
      <w:proofErr w:type="spellStart"/>
      <w:r>
        <w:t>és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helyesírási</w:t>
      </w:r>
      <w:proofErr w:type="spellEnd"/>
      <w:r>
        <w:rPr>
          <w:spacing w:val="9"/>
        </w:rPr>
        <w:t xml:space="preserve"> </w:t>
      </w:r>
      <w:proofErr w:type="spellStart"/>
      <w:r>
        <w:t>hibákat</w:t>
      </w:r>
      <w:proofErr w:type="spellEnd"/>
      <w:r>
        <w:rPr>
          <w:spacing w:val="9"/>
        </w:rPr>
        <w:t xml:space="preserve"> </w:t>
      </w:r>
      <w:proofErr w:type="spellStart"/>
      <w:r>
        <w:t>csak</w:t>
      </w:r>
      <w:proofErr w:type="spellEnd"/>
      <w:r>
        <w:rPr>
          <w:spacing w:val="10"/>
        </w:rPr>
        <w:t xml:space="preserve"> </w:t>
      </w:r>
      <w:proofErr w:type="spellStart"/>
      <w:r>
        <w:t>akkor</w:t>
      </w:r>
      <w:proofErr w:type="spellEnd"/>
      <w:r>
        <w:rPr>
          <w:spacing w:val="8"/>
        </w:rPr>
        <w:t xml:space="preserve"> </w:t>
      </w:r>
      <w:proofErr w:type="spellStart"/>
      <w:r>
        <w:t>veszik</w:t>
      </w:r>
      <w:proofErr w:type="spellEnd"/>
      <w:r>
        <w:rPr>
          <w:spacing w:val="8"/>
        </w:rPr>
        <w:t xml:space="preserve"> </w:t>
      </w:r>
      <w:proofErr w:type="spellStart"/>
      <w:r>
        <w:t>figyelembe</w:t>
      </w:r>
      <w:proofErr w:type="spellEnd"/>
      <w:r>
        <w:t>,</w:t>
      </w:r>
      <w:r>
        <w:rPr>
          <w:spacing w:val="9"/>
        </w:rPr>
        <w:t xml:space="preserve"> </w:t>
      </w:r>
      <w:r>
        <w:t>ha</w:t>
      </w:r>
      <w:r>
        <w:rPr>
          <w:spacing w:val="9"/>
        </w:rPr>
        <w:t xml:space="preserve"> </w:t>
      </w:r>
      <w:proofErr w:type="spellStart"/>
      <w:r>
        <w:t>azok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válasz</w:t>
      </w:r>
      <w:proofErr w:type="spellEnd"/>
      <w:r>
        <w:t xml:space="preserve"> </w:t>
      </w:r>
      <w:proofErr w:type="spellStart"/>
      <w:r>
        <w:t>megértését</w:t>
      </w:r>
      <w:proofErr w:type="spellEnd"/>
      <w:r>
        <w:t xml:space="preserve"> </w:t>
      </w:r>
      <w:proofErr w:type="spellStart"/>
      <w:r>
        <w:t>akadályozzák</w:t>
      </w:r>
      <w:proofErr w:type="spellEnd"/>
      <w:r>
        <w:t>.</w:t>
      </w:r>
    </w:p>
    <w:p w14:paraId="43038F8C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AA6CDFD" w14:textId="77777777" w:rsidR="006B4F76" w:rsidRDefault="006B4F76">
      <w:pPr>
        <w:pStyle w:val="Szvegtrzs"/>
        <w:spacing w:before="5"/>
        <w:rPr>
          <w:sz w:val="18"/>
        </w:rPr>
      </w:pPr>
    </w:p>
    <w:p w14:paraId="6C3964D5" w14:textId="77777777" w:rsidR="006B4F76" w:rsidRDefault="00756F4C">
      <w:pPr>
        <w:pStyle w:val="Szvegtrzs"/>
        <w:spacing w:before="90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vizsgarészben</w:t>
      </w:r>
      <w:proofErr w:type="spellEnd"/>
      <w:r>
        <w:rPr>
          <w:spacing w:val="-1"/>
        </w:rPr>
        <w:t xml:space="preserve"> </w:t>
      </w:r>
      <w:proofErr w:type="spellStart"/>
      <w:r>
        <w:t>szerzett</w:t>
      </w:r>
      <w:proofErr w:type="spellEnd"/>
      <w:r>
        <w:rPr>
          <w:spacing w:val="-2"/>
        </w:rPr>
        <w:t xml:space="preserve"> </w:t>
      </w:r>
      <w:proofErr w:type="spellStart"/>
      <w:r>
        <w:t>pontok</w:t>
      </w:r>
      <w:proofErr w:type="spellEnd"/>
      <w:r>
        <w:rPr>
          <w:spacing w:val="-1"/>
        </w:rPr>
        <w:t xml:space="preserve"> </w:t>
      </w:r>
      <w:proofErr w:type="spellStart"/>
      <w:r>
        <w:t>vizsgaponttá</w:t>
      </w:r>
      <w:proofErr w:type="spellEnd"/>
      <w:r>
        <w:rPr>
          <w:spacing w:val="-3"/>
        </w:rPr>
        <w:t xml:space="preserve"> </w:t>
      </w:r>
      <w:proofErr w:type="spellStart"/>
      <w:r>
        <w:t>való</w:t>
      </w:r>
      <w:proofErr w:type="spellEnd"/>
      <w:r>
        <w:rPr>
          <w:spacing w:val="-1"/>
        </w:rPr>
        <w:t xml:space="preserve"> </w:t>
      </w:r>
      <w:proofErr w:type="spellStart"/>
      <w:r>
        <w:t>átalakítása</w:t>
      </w:r>
      <w:proofErr w:type="spellEnd"/>
      <w:r>
        <w:rPr>
          <w:spacing w:val="-4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3"/>
        </w:rPr>
        <w:t xml:space="preserve"> </w:t>
      </w:r>
      <w:proofErr w:type="spellStart"/>
      <w:r>
        <w:t>útmutató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70DE3E61" w14:textId="77777777" w:rsidR="006B4F76" w:rsidRDefault="006B4F76">
      <w:pPr>
        <w:pStyle w:val="Szvegtrzs"/>
        <w:spacing w:before="4"/>
      </w:pPr>
    </w:p>
    <w:p w14:paraId="190C0AF3" w14:textId="77777777" w:rsidR="006B4F76" w:rsidRDefault="00756F4C">
      <w:pPr>
        <w:pStyle w:val="Cmsor2"/>
        <w:spacing w:before="1"/>
      </w:pPr>
      <w:proofErr w:type="spellStart"/>
      <w:r>
        <w:t>Nyelvhelyesség</w:t>
      </w:r>
      <w:proofErr w:type="spellEnd"/>
    </w:p>
    <w:p w14:paraId="7E0CBB8E" w14:textId="77777777" w:rsidR="006B4F76" w:rsidRDefault="00756F4C">
      <w:pPr>
        <w:pStyle w:val="Szvegtrzs"/>
        <w:ind w:left="315" w:right="3169"/>
      </w:pPr>
      <w:r>
        <w:t xml:space="preserve">Az </w:t>
      </w:r>
      <w:proofErr w:type="spellStart"/>
      <w:r>
        <w:t>értékelés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összes</w:t>
      </w:r>
      <w:proofErr w:type="spellEnd"/>
      <w:r>
        <w:t xml:space="preserve"> </w:t>
      </w:r>
      <w:proofErr w:type="spellStart"/>
      <w:r>
        <w:t>elfogadható</w:t>
      </w:r>
      <w:proofErr w:type="spellEnd"/>
      <w:r>
        <w:t xml:space="preserve"> </w:t>
      </w:r>
      <w:proofErr w:type="spellStart"/>
      <w:r>
        <w:t>választ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vizsgarészben</w:t>
      </w:r>
      <w:proofErr w:type="spellEnd"/>
      <w:r>
        <w:rPr>
          <w:spacing w:val="-2"/>
        </w:rPr>
        <w:t xml:space="preserve"> </w:t>
      </w:r>
      <w:proofErr w:type="spellStart"/>
      <w:r>
        <w:t>szerzett</w:t>
      </w:r>
      <w:proofErr w:type="spellEnd"/>
      <w:r>
        <w:rPr>
          <w:spacing w:val="-1"/>
        </w:rPr>
        <w:t xml:space="preserve"> </w:t>
      </w:r>
      <w:proofErr w:type="spellStart"/>
      <w:r>
        <w:t>pontok</w:t>
      </w:r>
      <w:proofErr w:type="spellEnd"/>
      <w:r>
        <w:rPr>
          <w:spacing w:val="-2"/>
        </w:rPr>
        <w:t xml:space="preserve"> </w:t>
      </w:r>
      <w:proofErr w:type="spellStart"/>
      <w:r>
        <w:t>vizsgaponttá</w:t>
      </w:r>
      <w:proofErr w:type="spellEnd"/>
      <w:r>
        <w:rPr>
          <w:spacing w:val="-2"/>
        </w:rPr>
        <w:t xml:space="preserve"> </w:t>
      </w:r>
      <w:proofErr w:type="spellStart"/>
      <w:r>
        <w:t>való</w:t>
      </w:r>
      <w:proofErr w:type="spellEnd"/>
      <w:r>
        <w:rPr>
          <w:spacing w:val="-2"/>
        </w:rPr>
        <w:t xml:space="preserve"> </w:t>
      </w:r>
      <w:proofErr w:type="spellStart"/>
      <w:r>
        <w:t>átalakítása</w:t>
      </w:r>
      <w:proofErr w:type="spellEnd"/>
      <w:r>
        <w:rPr>
          <w:spacing w:val="-3"/>
        </w:rPr>
        <w:t xml:space="preserve"> </w:t>
      </w:r>
      <w:proofErr w:type="spellStart"/>
      <w:r>
        <w:t>központi</w:t>
      </w:r>
      <w:proofErr w:type="spellEnd"/>
      <w:r>
        <w:rPr>
          <w:spacing w:val="-2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2"/>
        </w:rPr>
        <w:t xml:space="preserve"> </w:t>
      </w:r>
      <w:proofErr w:type="spellStart"/>
      <w:r>
        <w:t>útmutató</w:t>
      </w:r>
      <w:proofErr w:type="spellEnd"/>
      <w:r>
        <w:rPr>
          <w:spacing w:val="-2"/>
        </w:rPr>
        <w:t xml:space="preserve"> </w:t>
      </w:r>
      <w:proofErr w:type="spellStart"/>
      <w:r>
        <w:t>alapján</w:t>
      </w:r>
      <w:proofErr w:type="spellEnd"/>
      <w:r>
        <w:rPr>
          <w:spacing w:val="-1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49842807" w14:textId="77777777" w:rsidR="006B4F76" w:rsidRDefault="006B4F76">
      <w:pPr>
        <w:pStyle w:val="Szvegtrzs"/>
        <w:spacing w:before="2"/>
      </w:pPr>
    </w:p>
    <w:p w14:paraId="6E006EAE" w14:textId="77777777" w:rsidR="006B4F76" w:rsidRDefault="00756F4C">
      <w:pPr>
        <w:pStyle w:val="Cmsor2"/>
      </w:pPr>
      <w:proofErr w:type="spellStart"/>
      <w:r>
        <w:t>Hallott</w:t>
      </w:r>
      <w:proofErr w:type="spellEnd"/>
      <w:r>
        <w:rPr>
          <w:spacing w:val="-3"/>
        </w:rP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értése</w:t>
      </w:r>
      <w:proofErr w:type="spellEnd"/>
    </w:p>
    <w:p w14:paraId="21A2F6C2" w14:textId="77777777" w:rsidR="006B4F76" w:rsidRDefault="00756F4C">
      <w:pPr>
        <w:pStyle w:val="Szvegtrzs"/>
        <w:ind w:left="315"/>
      </w:pPr>
      <w:r>
        <w:t>Az</w:t>
      </w:r>
      <w:r>
        <w:rPr>
          <w:spacing w:val="5"/>
        </w:rPr>
        <w:t xml:space="preserve"> </w:t>
      </w:r>
      <w:proofErr w:type="spellStart"/>
      <w:r>
        <w:t>értékelés</w:t>
      </w:r>
      <w:proofErr w:type="spellEnd"/>
      <w:r>
        <w:rPr>
          <w:spacing w:val="4"/>
        </w:rPr>
        <w:t xml:space="preserve"> </w:t>
      </w:r>
      <w:proofErr w:type="spellStart"/>
      <w:r>
        <w:t>központi</w:t>
      </w:r>
      <w:proofErr w:type="spellEnd"/>
      <w:r>
        <w:rPr>
          <w:spacing w:val="5"/>
        </w:rPr>
        <w:t xml:space="preserve"> </w:t>
      </w:r>
      <w:proofErr w:type="spellStart"/>
      <w:r>
        <w:t>javítási-értékelési</w:t>
      </w:r>
      <w:proofErr w:type="spellEnd"/>
      <w:r>
        <w:rPr>
          <w:spacing w:val="6"/>
        </w:rPr>
        <w:t xml:space="preserve"> </w:t>
      </w:r>
      <w:proofErr w:type="spellStart"/>
      <w:r>
        <w:t>útmutató</w:t>
      </w:r>
      <w:proofErr w:type="spellEnd"/>
      <w:r>
        <w:rPr>
          <w:spacing w:val="4"/>
        </w:rPr>
        <w:t xml:space="preserve"> </w:t>
      </w:r>
      <w:proofErr w:type="spellStart"/>
      <w:r>
        <w:t>alapján</w:t>
      </w:r>
      <w:proofErr w:type="spellEnd"/>
      <w:r>
        <w:rPr>
          <w:spacing w:val="4"/>
        </w:rP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5"/>
        </w:rPr>
        <w:t xml:space="preserve"> </w:t>
      </w:r>
      <w:r>
        <w:t>Ha</w:t>
      </w:r>
      <w:r>
        <w:rPr>
          <w:spacing w:val="6"/>
        </w:rPr>
        <w:t xml:space="preserve"> </w:t>
      </w:r>
      <w:proofErr w:type="spellStart"/>
      <w:r>
        <w:t>többféle</w:t>
      </w:r>
      <w:proofErr w:type="spellEnd"/>
      <w:r>
        <w:rPr>
          <w:spacing w:val="4"/>
        </w:rPr>
        <w:t xml:space="preserve"> </w:t>
      </w:r>
      <w:proofErr w:type="spellStart"/>
      <w:r>
        <w:t>válasz</w:t>
      </w:r>
      <w:proofErr w:type="spellEnd"/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proofErr w:type="spellStart"/>
      <w:r>
        <w:t>elfogadható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az</w:t>
      </w:r>
      <w:proofErr w:type="spellEnd"/>
      <w:r>
        <w:rPr>
          <w:spacing w:val="6"/>
        </w:rPr>
        <w:t xml:space="preserve"> </w:t>
      </w:r>
      <w:proofErr w:type="spellStart"/>
      <w:r>
        <w:t>útmutató</w:t>
      </w:r>
      <w:proofErr w:type="spellEnd"/>
      <w:r>
        <w:rPr>
          <w:spacing w:val="2"/>
        </w:rPr>
        <w:t xml:space="preserve"> </w:t>
      </w:r>
      <w:proofErr w:type="spellStart"/>
      <w:r>
        <w:t>tartalmazza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szövegből</w:t>
      </w:r>
      <w:proofErr w:type="spellEnd"/>
      <w:r>
        <w:rPr>
          <w:spacing w:val="5"/>
        </w:rPr>
        <w:t xml:space="preserve"> </w:t>
      </w:r>
      <w:proofErr w:type="spellStart"/>
      <w:r>
        <w:t>adódó</w:t>
      </w:r>
      <w:proofErr w:type="spellEnd"/>
      <w:r>
        <w:rPr>
          <w:spacing w:val="-57"/>
        </w:rPr>
        <w:t xml:space="preserve"> </w:t>
      </w:r>
      <w:proofErr w:type="spellStart"/>
      <w:r>
        <w:t>lehetséges</w:t>
      </w:r>
      <w:proofErr w:type="spellEnd"/>
      <w:r>
        <w:rPr>
          <w:spacing w:val="-2"/>
        </w:rPr>
        <w:t xml:space="preserve"> </w:t>
      </w:r>
      <w:proofErr w:type="spellStart"/>
      <w:r>
        <w:t>válaszokat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azokat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elemeket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jó</w:t>
      </w:r>
      <w:proofErr w:type="spellEnd"/>
      <w:r>
        <w:t xml:space="preserve"> </w:t>
      </w:r>
      <w:proofErr w:type="spellStart"/>
      <w:r>
        <w:t>válasznak</w:t>
      </w:r>
      <w:proofErr w:type="spellEnd"/>
      <w:r>
        <w:t xml:space="preserve"> </w:t>
      </w:r>
      <w:proofErr w:type="spellStart"/>
      <w:r>
        <w:t>tartalmaznia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03E13989" w14:textId="77777777" w:rsidR="006B4F76" w:rsidRDefault="00756F4C">
      <w:pPr>
        <w:pStyle w:val="Szvegtrzs"/>
        <w:ind w:left="315"/>
      </w:pPr>
      <w:r>
        <w:t>A</w:t>
      </w:r>
      <w:r>
        <w:rPr>
          <w:spacing w:val="7"/>
        </w:rPr>
        <w:t xml:space="preserve"> </w:t>
      </w:r>
      <w:proofErr w:type="spellStart"/>
      <w:r>
        <w:t>feladatokat</w:t>
      </w:r>
      <w:proofErr w:type="spellEnd"/>
      <w:r>
        <w:rPr>
          <w:spacing w:val="7"/>
        </w:rPr>
        <w:t xml:space="preserve"> </w:t>
      </w:r>
      <w:proofErr w:type="spellStart"/>
      <w:r>
        <w:t>kizárólag</w:t>
      </w:r>
      <w:proofErr w:type="spellEnd"/>
      <w:r>
        <w:rPr>
          <w:spacing w:val="6"/>
        </w:rPr>
        <w:t xml:space="preserve"> </w:t>
      </w:r>
      <w:proofErr w:type="spellStart"/>
      <w:r>
        <w:t>tartalmi</w:t>
      </w:r>
      <w:proofErr w:type="spellEnd"/>
      <w:r>
        <w:rPr>
          <w:spacing w:val="7"/>
        </w:rPr>
        <w:t xml:space="preserve"> </w:t>
      </w:r>
      <w:proofErr w:type="spellStart"/>
      <w:r>
        <w:t>szempontok</w:t>
      </w:r>
      <w:proofErr w:type="spellEnd"/>
      <w:r>
        <w:rPr>
          <w:spacing w:val="8"/>
        </w:rPr>
        <w:t xml:space="preserve"> </w:t>
      </w:r>
      <w:proofErr w:type="spellStart"/>
      <w:r>
        <w:t>alapján</w:t>
      </w:r>
      <w:proofErr w:type="spellEnd"/>
      <w:r>
        <w:rPr>
          <w:spacing w:val="8"/>
        </w:rPr>
        <w:t xml:space="preserve"> </w:t>
      </w:r>
      <w:proofErr w:type="spellStart"/>
      <w:r>
        <w:t>értékelik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azaz</w:t>
      </w:r>
      <w:proofErr w:type="spellEnd"/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nyelvtani</w:t>
      </w:r>
      <w:proofErr w:type="spellEnd"/>
      <w:r>
        <w:rPr>
          <w:spacing w:val="15"/>
        </w:rPr>
        <w:t xml:space="preserve"> </w:t>
      </w:r>
      <w:proofErr w:type="spellStart"/>
      <w:r>
        <w:t>és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helyesírási</w:t>
      </w:r>
      <w:proofErr w:type="spellEnd"/>
      <w:r>
        <w:rPr>
          <w:spacing w:val="9"/>
        </w:rPr>
        <w:t xml:space="preserve"> </w:t>
      </w:r>
      <w:proofErr w:type="spellStart"/>
      <w:r>
        <w:t>hibákat</w:t>
      </w:r>
      <w:proofErr w:type="spellEnd"/>
      <w:r>
        <w:rPr>
          <w:spacing w:val="8"/>
        </w:rPr>
        <w:t xml:space="preserve"> </w:t>
      </w:r>
      <w:proofErr w:type="spellStart"/>
      <w:r>
        <w:t>csak</w:t>
      </w:r>
      <w:proofErr w:type="spellEnd"/>
      <w:r>
        <w:rPr>
          <w:spacing w:val="10"/>
        </w:rPr>
        <w:t xml:space="preserve"> </w:t>
      </w:r>
      <w:proofErr w:type="spellStart"/>
      <w:r>
        <w:t>akkor</w:t>
      </w:r>
      <w:proofErr w:type="spellEnd"/>
      <w:r>
        <w:rPr>
          <w:spacing w:val="7"/>
        </w:rPr>
        <w:t xml:space="preserve"> </w:t>
      </w:r>
      <w:proofErr w:type="spellStart"/>
      <w:r>
        <w:t>veszik</w:t>
      </w:r>
      <w:proofErr w:type="spellEnd"/>
      <w:r>
        <w:rPr>
          <w:spacing w:val="8"/>
        </w:rPr>
        <w:t xml:space="preserve"> </w:t>
      </w:r>
      <w:proofErr w:type="spellStart"/>
      <w:r>
        <w:t>figyelembe</w:t>
      </w:r>
      <w:proofErr w:type="spellEnd"/>
      <w:r>
        <w:t>,</w:t>
      </w:r>
      <w:r>
        <w:rPr>
          <w:spacing w:val="7"/>
        </w:rPr>
        <w:t xml:space="preserve"> </w:t>
      </w:r>
      <w:r>
        <w:t>ha</w:t>
      </w:r>
      <w:r>
        <w:rPr>
          <w:spacing w:val="9"/>
        </w:rPr>
        <w:t xml:space="preserve"> </w:t>
      </w:r>
      <w:proofErr w:type="spellStart"/>
      <w:r>
        <w:t>azok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válasz</w:t>
      </w:r>
      <w:proofErr w:type="spellEnd"/>
      <w:r>
        <w:t xml:space="preserve"> </w:t>
      </w:r>
      <w:proofErr w:type="spellStart"/>
      <w:r>
        <w:t>megértését</w:t>
      </w:r>
      <w:proofErr w:type="spellEnd"/>
      <w:r>
        <w:t xml:space="preserve"> </w:t>
      </w:r>
      <w:proofErr w:type="spellStart"/>
      <w:r>
        <w:t>akadályozzák</w:t>
      </w:r>
      <w:proofErr w:type="spellEnd"/>
      <w:r>
        <w:t>.</w:t>
      </w:r>
    </w:p>
    <w:p w14:paraId="7268F410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vizsgarészben</w:t>
      </w:r>
      <w:proofErr w:type="spellEnd"/>
      <w:r>
        <w:rPr>
          <w:spacing w:val="-1"/>
        </w:rPr>
        <w:t xml:space="preserve"> </w:t>
      </w:r>
      <w:proofErr w:type="spellStart"/>
      <w:r>
        <w:t>szerzett</w:t>
      </w:r>
      <w:proofErr w:type="spellEnd"/>
      <w:r>
        <w:rPr>
          <w:spacing w:val="-2"/>
        </w:rPr>
        <w:t xml:space="preserve"> </w:t>
      </w:r>
      <w:proofErr w:type="spellStart"/>
      <w:r>
        <w:t>pontok</w:t>
      </w:r>
      <w:proofErr w:type="spellEnd"/>
      <w:r>
        <w:rPr>
          <w:spacing w:val="-1"/>
        </w:rPr>
        <w:t xml:space="preserve"> </w:t>
      </w:r>
      <w:proofErr w:type="spellStart"/>
      <w:r>
        <w:t>vizsgaponttá</w:t>
      </w:r>
      <w:proofErr w:type="spellEnd"/>
      <w:r>
        <w:rPr>
          <w:spacing w:val="-3"/>
        </w:rPr>
        <w:t xml:space="preserve"> </w:t>
      </w:r>
      <w:proofErr w:type="spellStart"/>
      <w:r>
        <w:t>való</w:t>
      </w:r>
      <w:proofErr w:type="spellEnd"/>
      <w:r>
        <w:rPr>
          <w:spacing w:val="-1"/>
        </w:rPr>
        <w:t xml:space="preserve"> </w:t>
      </w:r>
      <w:proofErr w:type="spellStart"/>
      <w:r>
        <w:t>átalakítása</w:t>
      </w:r>
      <w:proofErr w:type="spellEnd"/>
      <w:r>
        <w:rPr>
          <w:spacing w:val="-4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3"/>
        </w:rPr>
        <w:t xml:space="preserve"> </w:t>
      </w:r>
      <w:proofErr w:type="spellStart"/>
      <w:r>
        <w:t>útmutató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3F680BF7" w14:textId="77777777" w:rsidR="006B4F76" w:rsidRDefault="006B4F76">
      <w:pPr>
        <w:pStyle w:val="Szvegtrzs"/>
        <w:spacing w:before="3"/>
      </w:pPr>
    </w:p>
    <w:p w14:paraId="159FC9D7" w14:textId="77777777" w:rsidR="006B4F76" w:rsidRDefault="00756F4C">
      <w:pPr>
        <w:pStyle w:val="Cmsor2"/>
      </w:pPr>
      <w:proofErr w:type="spellStart"/>
      <w:r>
        <w:t>Íráskészség</w:t>
      </w:r>
      <w:proofErr w:type="spellEnd"/>
    </w:p>
    <w:p w14:paraId="2E0EFF0B" w14:textId="77777777" w:rsidR="006B4F76" w:rsidRDefault="00756F4C">
      <w:pPr>
        <w:pStyle w:val="Szvegtrzs"/>
        <w:ind w:left="315"/>
      </w:pPr>
      <w:r>
        <w:t>Az</w:t>
      </w:r>
      <w:r>
        <w:rPr>
          <w:spacing w:val="-14"/>
        </w:rPr>
        <w:t xml:space="preserve"> </w:t>
      </w:r>
      <w:proofErr w:type="spellStart"/>
      <w:r>
        <w:t>értékelés</w:t>
      </w:r>
      <w:proofErr w:type="spellEnd"/>
      <w:r>
        <w:rPr>
          <w:spacing w:val="-15"/>
        </w:rPr>
        <w:t xml:space="preserve"> </w:t>
      </w:r>
      <w:proofErr w:type="spellStart"/>
      <w:r>
        <w:t>központi</w:t>
      </w:r>
      <w:proofErr w:type="spellEnd"/>
      <w:r>
        <w:rPr>
          <w:spacing w:val="-14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14"/>
        </w:rPr>
        <w:t xml:space="preserve"> </w:t>
      </w:r>
      <w:proofErr w:type="spellStart"/>
      <w:r>
        <w:t>útmutató</w:t>
      </w:r>
      <w:proofErr w:type="spellEnd"/>
      <w:r>
        <w:rPr>
          <w:spacing w:val="-14"/>
        </w:rPr>
        <w:t xml:space="preserve"> </w:t>
      </w:r>
      <w:proofErr w:type="spellStart"/>
      <w:r>
        <w:t>alapján</w:t>
      </w:r>
      <w:proofErr w:type="spellEnd"/>
      <w:r>
        <w:rPr>
          <w:spacing w:val="-14"/>
        </w:rP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proofErr w:type="spellStart"/>
      <w:r>
        <w:t>értékelés</w:t>
      </w:r>
      <w:proofErr w:type="spellEnd"/>
      <w:r>
        <w:rPr>
          <w:spacing w:val="-15"/>
        </w:rPr>
        <w:t xml:space="preserve"> </w:t>
      </w:r>
      <w:proofErr w:type="spellStart"/>
      <w:r>
        <w:t>alapjául</w:t>
      </w:r>
      <w:proofErr w:type="spellEnd"/>
      <w:r>
        <w:rPr>
          <w:spacing w:val="-14"/>
        </w:rPr>
        <w:t xml:space="preserve"> </w:t>
      </w:r>
      <w:proofErr w:type="spellStart"/>
      <w:r>
        <w:t>szolgáló</w:t>
      </w:r>
      <w:proofErr w:type="spellEnd"/>
      <w:r>
        <w:rPr>
          <w:spacing w:val="-14"/>
        </w:rPr>
        <w:t xml:space="preserve"> </w:t>
      </w:r>
      <w:proofErr w:type="spellStart"/>
      <w:r>
        <w:t>analitikus</w:t>
      </w:r>
      <w:proofErr w:type="spellEnd"/>
      <w:r>
        <w:rPr>
          <w:spacing w:val="-14"/>
        </w:rPr>
        <w:t xml:space="preserve"> </w:t>
      </w:r>
      <w:proofErr w:type="spellStart"/>
      <w:r>
        <w:t>skálák</w:t>
      </w:r>
      <w:proofErr w:type="spellEnd"/>
      <w:r>
        <w:rPr>
          <w:spacing w:val="-15"/>
        </w:rPr>
        <w:t xml:space="preserve"> </w:t>
      </w:r>
      <w:proofErr w:type="spellStart"/>
      <w:r>
        <w:t>magukban</w:t>
      </w:r>
      <w:proofErr w:type="spellEnd"/>
      <w:r>
        <w:rPr>
          <w:spacing w:val="-13"/>
        </w:rPr>
        <w:t xml:space="preserve"> </w:t>
      </w:r>
      <w:proofErr w:type="spellStart"/>
      <w:r>
        <w:t>foglalják</w:t>
      </w:r>
      <w:proofErr w:type="spellEnd"/>
      <w:r>
        <w:rPr>
          <w:spacing w:val="-15"/>
        </w:rPr>
        <w:t xml:space="preserve"> </w:t>
      </w:r>
      <w:proofErr w:type="spellStart"/>
      <w:r>
        <w:t>az</w:t>
      </w:r>
      <w:proofErr w:type="spellEnd"/>
      <w:r>
        <w:rPr>
          <w:spacing w:val="-13"/>
        </w:rPr>
        <w:t xml:space="preserve"> </w:t>
      </w:r>
      <w:proofErr w:type="spellStart"/>
      <w:r>
        <w:t>értékelési</w:t>
      </w:r>
      <w:proofErr w:type="spellEnd"/>
      <w:r>
        <w:rPr>
          <w:spacing w:val="-57"/>
        </w:rPr>
        <w:t xml:space="preserve"> </w:t>
      </w:r>
      <w:proofErr w:type="spellStart"/>
      <w:r>
        <w:t>szempontok</w:t>
      </w:r>
      <w:proofErr w:type="spellEnd"/>
      <w:r>
        <w:rPr>
          <w:spacing w:val="-1"/>
        </w:rPr>
        <w:t xml:space="preserve"> </w:t>
      </w:r>
      <w:proofErr w:type="spellStart"/>
      <w:r>
        <w:t>részletes</w:t>
      </w:r>
      <w:proofErr w:type="spellEnd"/>
      <w:r>
        <w:rPr>
          <w:spacing w:val="-1"/>
        </w:rPr>
        <w:t xml:space="preserve"> </w:t>
      </w:r>
      <w:proofErr w:type="spellStart"/>
      <w:r>
        <w:t>leírását</w:t>
      </w:r>
      <w:proofErr w:type="spellEnd"/>
      <w:r>
        <w:t xml:space="preserve"> is.</w:t>
      </w:r>
    </w:p>
    <w:p w14:paraId="105B1CD8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két</w:t>
      </w:r>
      <w:proofErr w:type="spellEnd"/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rPr>
          <w:spacing w:val="-2"/>
        </w:rPr>
        <w:t xml:space="preserve"> </w:t>
      </w:r>
      <w:proofErr w:type="spellStart"/>
      <w:r>
        <w:t>értékelése</w:t>
      </w:r>
      <w:proofErr w:type="spellEnd"/>
      <w:r>
        <w:rPr>
          <w:spacing w:val="-1"/>
        </w:rPr>
        <w:t xml:space="preserve"> </w:t>
      </w:r>
      <w:proofErr w:type="spellStart"/>
      <w:r>
        <w:t>egymástól</w:t>
      </w:r>
      <w:proofErr w:type="spellEnd"/>
      <w:r>
        <w:rPr>
          <w:spacing w:val="-2"/>
        </w:rPr>
        <w:t xml:space="preserve"> </w:t>
      </w:r>
      <w:proofErr w:type="spellStart"/>
      <w:r>
        <w:t>független</w:t>
      </w:r>
      <w:proofErr w:type="spellEnd"/>
      <w:r>
        <w:t>.</w:t>
      </w:r>
    </w:p>
    <w:p w14:paraId="126E47C3" w14:textId="77777777" w:rsidR="006B4F76" w:rsidRDefault="00756F4C">
      <w:pPr>
        <w:spacing w:before="5" w:line="550" w:lineRule="atLeast"/>
        <w:ind w:left="315" w:right="12246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2BC3CDA5" w14:textId="77777777" w:rsidR="006B4F76" w:rsidRDefault="00756F4C">
      <w:pPr>
        <w:pStyle w:val="Szvegtrzs"/>
        <w:ind w:left="316" w:right="294"/>
        <w:jc w:val="both"/>
      </w:pPr>
      <w:r>
        <w:t>A</w:t>
      </w:r>
      <w:r>
        <w:rPr>
          <w:spacing w:val="-12"/>
        </w:rPr>
        <w:t xml:space="preserve"> </w:t>
      </w:r>
      <w:proofErr w:type="spellStart"/>
      <w:r>
        <w:t>szóbeli</w:t>
      </w:r>
      <w:proofErr w:type="spellEnd"/>
      <w:r>
        <w:rPr>
          <w:spacing w:val="-10"/>
        </w:rPr>
        <w:t xml:space="preserve"> </w:t>
      </w:r>
      <w:proofErr w:type="spellStart"/>
      <w:r>
        <w:t>tételt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vizsgázó</w:t>
      </w:r>
      <w:proofErr w:type="spellEnd"/>
      <w:r>
        <w:rPr>
          <w:spacing w:val="-10"/>
        </w:rPr>
        <w:t xml:space="preserve"> </w:t>
      </w:r>
      <w:proofErr w:type="spellStart"/>
      <w:r>
        <w:t>húzza</w:t>
      </w:r>
      <w:proofErr w:type="spellEnd"/>
      <w:r>
        <w:t>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tételekhez</w:t>
      </w:r>
      <w:proofErr w:type="spellEnd"/>
      <w:r>
        <w:rPr>
          <w:spacing w:val="-9"/>
        </w:rPr>
        <w:t xml:space="preserve"> </w:t>
      </w:r>
      <w:proofErr w:type="spellStart"/>
      <w:r>
        <w:t>vizsgáztatói</w:t>
      </w:r>
      <w:proofErr w:type="spellEnd"/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proofErr w:type="spellStart"/>
      <w:r>
        <w:t>vizsgázói</w:t>
      </w:r>
      <w:proofErr w:type="spellEnd"/>
      <w:r>
        <w:rPr>
          <w:spacing w:val="-11"/>
        </w:rPr>
        <w:t xml:space="preserve"> </w:t>
      </w:r>
      <w:proofErr w:type="spellStart"/>
      <w:r>
        <w:t>példány</w:t>
      </w:r>
      <w:proofErr w:type="spellEnd"/>
      <w:r>
        <w:rPr>
          <w:spacing w:val="-12"/>
        </w:rPr>
        <w:t xml:space="preserve"> </w:t>
      </w:r>
      <w:proofErr w:type="spellStart"/>
      <w:r>
        <w:t>készül</w:t>
      </w:r>
      <w:proofErr w:type="spellEnd"/>
      <w:r>
        <w:t>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kihúzott</w:t>
      </w:r>
      <w:proofErr w:type="spellEnd"/>
      <w:r>
        <w:rPr>
          <w:spacing w:val="-10"/>
        </w:rPr>
        <w:t xml:space="preserve"> </w:t>
      </w:r>
      <w:proofErr w:type="spellStart"/>
      <w:r>
        <w:t>tétel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társalgás</w:t>
      </w:r>
      <w:proofErr w:type="spellEnd"/>
      <w:r>
        <w:rPr>
          <w:spacing w:val="-9"/>
        </w:rPr>
        <w:t xml:space="preserve"> </w:t>
      </w:r>
      <w:proofErr w:type="spellStart"/>
      <w:r>
        <w:t>feladat</w:t>
      </w:r>
      <w:proofErr w:type="spellEnd"/>
      <w:r>
        <w:rPr>
          <w:spacing w:val="-11"/>
        </w:rPr>
        <w:t xml:space="preserve"> </w:t>
      </w:r>
      <w:proofErr w:type="spellStart"/>
      <w:r>
        <w:t>kivételével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az</w:t>
      </w:r>
      <w:proofErr w:type="spellEnd"/>
      <w:r>
        <w:rPr>
          <w:spacing w:val="-10"/>
        </w:rPr>
        <w:t xml:space="preserve"> </w:t>
      </w:r>
      <w:proofErr w:type="spellStart"/>
      <w:r>
        <w:t>összes</w:t>
      </w:r>
      <w:proofErr w:type="spellEnd"/>
      <w:r>
        <w:rPr>
          <w:spacing w:val="-58"/>
        </w:rP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. Egy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feladatainak</w:t>
      </w:r>
      <w:proofErr w:type="spellEnd"/>
      <w:r>
        <w:t xml:space="preserve">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témakörökhöz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tartozniuk</w:t>
      </w:r>
      <w:proofErr w:type="spellEnd"/>
      <w:r>
        <w:t xml:space="preserve">. A </w:t>
      </w:r>
      <w:proofErr w:type="spellStart"/>
      <w:r>
        <w:t>tételhez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vizsgáztatói</w:t>
      </w:r>
      <w:proofErr w:type="spellEnd"/>
      <w:r>
        <w:t xml:space="preserve"> </w:t>
      </w:r>
      <w:proofErr w:type="spellStart"/>
      <w:r>
        <w:t>példány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adott</w:t>
      </w:r>
      <w:proofErr w:type="spellEnd"/>
      <w:r>
        <w:rPr>
          <w:spacing w:val="-57"/>
        </w:rPr>
        <w:t xml:space="preserve"> </w:t>
      </w:r>
      <w:proofErr w:type="spellStart"/>
      <w:r>
        <w:t>információkon</w:t>
      </w:r>
      <w:proofErr w:type="spellEnd"/>
      <w:r>
        <w:rPr>
          <w:spacing w:val="-1"/>
        </w:rP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előre</w:t>
      </w:r>
      <w:proofErr w:type="spellEnd"/>
      <w:r>
        <w:rPr>
          <w:spacing w:val="-2"/>
        </w:rPr>
        <w:t xml:space="preserve"> </w:t>
      </w:r>
      <w:proofErr w:type="spellStart"/>
      <w:r>
        <w:t>megtervezett</w:t>
      </w:r>
      <w:proofErr w:type="spellEnd"/>
      <w:r>
        <w:t xml:space="preserve"> </w:t>
      </w:r>
      <w:proofErr w:type="spellStart"/>
      <w:r>
        <w:t>közbeszólásokat</w:t>
      </w:r>
      <w:proofErr w:type="spellEnd"/>
      <w:r>
        <w:t xml:space="preserve">, </w:t>
      </w:r>
      <w:proofErr w:type="spellStart"/>
      <w:r>
        <w:t>kérdéseket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megjegyzéseket</w:t>
      </w:r>
      <w:proofErr w:type="spellEnd"/>
      <w:r>
        <w:t xml:space="preserve"> is.</w:t>
      </w:r>
    </w:p>
    <w:p w14:paraId="11B50990" w14:textId="77777777" w:rsidR="006B4F76" w:rsidRDefault="00756F4C">
      <w:pPr>
        <w:pStyle w:val="Szvegtrzs"/>
        <w:ind w:left="316" w:right="294"/>
        <w:jc w:val="both"/>
      </w:pPr>
      <w:r>
        <w:t xml:space="preserve">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kidolgozásához</w:t>
      </w:r>
      <w:proofErr w:type="spellEnd"/>
      <w:r>
        <w:t xml:space="preserve"> </w:t>
      </w:r>
      <w:proofErr w:type="spellStart"/>
      <w:r>
        <w:t>felkészülési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, de a </w:t>
      </w:r>
      <w:proofErr w:type="spellStart"/>
      <w:r>
        <w:t>második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végiggondolásához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(</w:t>
      </w:r>
      <w:proofErr w:type="spellStart"/>
      <w:r>
        <w:t>feladatonként</w:t>
      </w:r>
      <w:proofErr w:type="spellEnd"/>
      <w:r>
        <w:rPr>
          <w:spacing w:val="1"/>
        </w:rPr>
        <w:t xml:space="preserve"> </w:t>
      </w:r>
      <w:r>
        <w:t>maximum</w:t>
      </w:r>
      <w:r>
        <w:rPr>
          <w:spacing w:val="-1"/>
        </w:rPr>
        <w:t xml:space="preserve"> </w:t>
      </w:r>
      <w:proofErr w:type="spellStart"/>
      <w:r>
        <w:t>fél</w:t>
      </w:r>
      <w:proofErr w:type="spellEnd"/>
      <w:r>
        <w:t xml:space="preserve"> perc) </w:t>
      </w:r>
      <w:proofErr w:type="spellStart"/>
      <w:r>
        <w:t>gondolkodási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rendelkezésére</w:t>
      </w:r>
      <w:proofErr w:type="spellEnd"/>
      <w:r>
        <w:t>.</w:t>
      </w:r>
    </w:p>
    <w:p w14:paraId="693C8BE3" w14:textId="77777777" w:rsidR="006B4F76" w:rsidRDefault="00756F4C">
      <w:pPr>
        <w:pStyle w:val="Szvegtrzs"/>
        <w:ind w:left="316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proofErr w:type="spellStart"/>
      <w:r>
        <w:t>darab</w:t>
      </w:r>
      <w:proofErr w:type="spellEnd"/>
      <w:r>
        <w:rPr>
          <w:spacing w:val="-1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tételből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tételek</w:t>
      </w:r>
      <w:proofErr w:type="spellEnd"/>
      <w:r>
        <w:rPr>
          <w:spacing w:val="-1"/>
        </w:rPr>
        <w:t xml:space="preserve"> </w:t>
      </w:r>
      <w:proofErr w:type="spellStart"/>
      <w:r>
        <w:t>legalább</w:t>
      </w:r>
      <w:proofErr w:type="spellEnd"/>
      <w:r>
        <w:rPr>
          <w:spacing w:val="-2"/>
        </w:rPr>
        <w:t xml:space="preserve"> </w:t>
      </w:r>
      <w:r>
        <w:t>10%-</w:t>
      </w:r>
      <w:proofErr w:type="spellStart"/>
      <w:r>
        <w:t>át</w:t>
      </w:r>
      <w:proofErr w:type="spellEnd"/>
      <w:r>
        <w:rPr>
          <w:spacing w:val="1"/>
        </w:rPr>
        <w:t xml:space="preserve"> </w:t>
      </w:r>
      <w:proofErr w:type="spellStart"/>
      <w:r>
        <w:t>évente</w:t>
      </w:r>
      <w:proofErr w:type="spellEnd"/>
      <w:r>
        <w:rPr>
          <w:spacing w:val="-1"/>
        </w:rPr>
        <w:t xml:space="preserve"> </w:t>
      </w:r>
      <w:r>
        <w:t>ki</w:t>
      </w:r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cserélni</w:t>
      </w:r>
      <w:proofErr w:type="spellEnd"/>
      <w:r>
        <w:t>.</w:t>
      </w:r>
    </w:p>
    <w:p w14:paraId="52CF749B" w14:textId="77777777" w:rsidR="006B4F76" w:rsidRDefault="006B4F76">
      <w:pPr>
        <w:pStyle w:val="Szvegtrzs"/>
        <w:spacing w:before="3"/>
      </w:pPr>
    </w:p>
    <w:p w14:paraId="7BB942C9" w14:textId="77777777" w:rsidR="006B4F76" w:rsidRDefault="00756F4C">
      <w:pPr>
        <w:ind w:left="316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0D44091E" w14:textId="77777777" w:rsidR="006B4F76" w:rsidRDefault="006B4F76">
      <w:pPr>
        <w:pStyle w:val="Szvegtrzs"/>
        <w:rPr>
          <w:b/>
        </w:rPr>
      </w:pPr>
    </w:p>
    <w:p w14:paraId="061E6D30" w14:textId="77777777" w:rsidR="006B4F76" w:rsidRDefault="00756F4C">
      <w:pPr>
        <w:pStyle w:val="Cmsor2"/>
        <w:spacing w:line="240" w:lineRule="auto"/>
        <w:ind w:left="316"/>
      </w:pPr>
      <w:proofErr w:type="spellStart"/>
      <w:r>
        <w:t>Beszédkészség</w:t>
      </w:r>
      <w:proofErr w:type="spellEnd"/>
    </w:p>
    <w:p w14:paraId="584F8122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D19E61E" w14:textId="77777777" w:rsidR="006B4F76" w:rsidRDefault="006B4F76">
      <w:pPr>
        <w:pStyle w:val="Szvegtrzs"/>
        <w:spacing w:before="5"/>
        <w:rPr>
          <w:b/>
          <w:i/>
          <w:sz w:val="18"/>
        </w:rPr>
      </w:pPr>
    </w:p>
    <w:p w14:paraId="659DF4E6" w14:textId="77777777" w:rsidR="006B4F76" w:rsidRDefault="00756F4C">
      <w:pPr>
        <w:pStyle w:val="Szvegtrzs"/>
        <w:spacing w:before="90"/>
        <w:ind w:left="315" w:right="299"/>
        <w:jc w:val="both"/>
      </w:pPr>
      <w:r>
        <w:t xml:space="preserve">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célja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mérése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-e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szinten</w:t>
      </w:r>
      <w:proofErr w:type="spellEnd"/>
      <w:r>
        <w:t xml:space="preserve"> </w:t>
      </w:r>
      <w:proofErr w:type="spellStart"/>
      <w:r>
        <w:t>gondolatait</w:t>
      </w:r>
      <w:proofErr w:type="spellEnd"/>
      <w:r>
        <w:t xml:space="preserve"> </w:t>
      </w:r>
      <w:proofErr w:type="spellStart"/>
      <w:r>
        <w:t>idegen</w:t>
      </w:r>
      <w:proofErr w:type="spellEnd"/>
      <w:r>
        <w:t xml:space="preserve"> </w:t>
      </w:r>
      <w:proofErr w:type="spellStart"/>
      <w:r>
        <w:t>nyelven</w:t>
      </w:r>
      <w:proofErr w:type="spellEnd"/>
      <w:r>
        <w:t xml:space="preserve"> </w:t>
      </w:r>
      <w:proofErr w:type="spellStart"/>
      <w:r>
        <w:t>szóban</w:t>
      </w:r>
      <w:proofErr w:type="spellEnd"/>
      <w:r>
        <w:t xml:space="preserve"> </w:t>
      </w:r>
      <w:proofErr w:type="spellStart"/>
      <w:r>
        <w:t>kifejezni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kommunikációs</w:t>
      </w:r>
      <w:proofErr w:type="spellEnd"/>
      <w:r>
        <w:rPr>
          <w:spacing w:val="1"/>
        </w:rPr>
        <w:t xml:space="preserve"> </w:t>
      </w:r>
      <w:proofErr w:type="spellStart"/>
      <w:r>
        <w:t>szándékoknak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beszélgetést</w:t>
      </w:r>
      <w:proofErr w:type="spellEnd"/>
      <w:r>
        <w:t xml:space="preserve"> </w:t>
      </w:r>
      <w:proofErr w:type="spellStart"/>
      <w:r>
        <w:t>folytatni</w:t>
      </w:r>
      <w:proofErr w:type="spellEnd"/>
      <w:r>
        <w:t>.</w:t>
      </w:r>
    </w:p>
    <w:p w14:paraId="77C8F9E3" w14:textId="77777777" w:rsidR="006B4F76" w:rsidRDefault="00756F4C">
      <w:pPr>
        <w:pStyle w:val="Szvegtrzs"/>
        <w:ind w:left="315" w:right="296"/>
        <w:jc w:val="both"/>
      </w:pPr>
      <w:r>
        <w:t xml:space="preserve">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méri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milyen</w:t>
      </w:r>
      <w:proofErr w:type="spellEnd"/>
      <w:r>
        <w:t xml:space="preserve"> </w:t>
      </w:r>
      <w:proofErr w:type="spellStart"/>
      <w:r>
        <w:t>minőségben</w:t>
      </w:r>
      <w:proofErr w:type="spellEnd"/>
      <w:r>
        <w:t xml:space="preserve"> </w:t>
      </w:r>
      <w:proofErr w:type="spellStart"/>
      <w:r>
        <w:t>képes</w:t>
      </w:r>
      <w:proofErr w:type="spellEnd"/>
      <w:r>
        <w:t xml:space="preserve">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tranzakcióra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interakcióra</w:t>
      </w:r>
      <w:proofErr w:type="spellEnd"/>
      <w:r>
        <w:t xml:space="preserve">, </w:t>
      </w:r>
      <w:proofErr w:type="spellStart"/>
      <w:r>
        <w:t>amelynek</w:t>
      </w:r>
      <w:proofErr w:type="spellEnd"/>
      <w:r>
        <w:t xml:space="preserve"> </w:t>
      </w:r>
      <w:proofErr w:type="spellStart"/>
      <w:r>
        <w:t>egyaránt</w:t>
      </w:r>
      <w:proofErr w:type="spellEnd"/>
      <w:r>
        <w:t xml:space="preserve"> </w:t>
      </w:r>
      <w:proofErr w:type="spellStart"/>
      <w:r>
        <w:t>részét</w:t>
      </w:r>
      <w:proofErr w:type="spellEnd"/>
      <w:r>
        <w:rPr>
          <w:spacing w:val="-57"/>
        </w:rPr>
        <w:t xml:space="preserve"> </w:t>
      </w:r>
      <w:proofErr w:type="spellStart"/>
      <w:r>
        <w:t>képezik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receptív</w:t>
      </w:r>
      <w:proofErr w:type="spellEnd"/>
      <w:r>
        <w:rPr>
          <w:spacing w:val="-6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produktív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beszédértés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beszédkészség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készségek</w:t>
      </w:r>
      <w:proofErr w:type="spellEnd"/>
      <w:r>
        <w:t>.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vizsgázónak</w:t>
      </w:r>
      <w:proofErr w:type="spellEnd"/>
      <w:r>
        <w:rPr>
          <w:spacing w:val="-9"/>
        </w:rPr>
        <w:t xml:space="preserve"> </w:t>
      </w:r>
      <w:proofErr w:type="spellStart"/>
      <w:r>
        <w:t>képesnek</w:t>
      </w:r>
      <w:proofErr w:type="spellEnd"/>
      <w:r>
        <w:rPr>
          <w:spacing w:val="-6"/>
        </w:rPr>
        <w:t xml:space="preserve"> </w:t>
      </w:r>
      <w:proofErr w:type="spellStart"/>
      <w:r>
        <w:t>kell</w:t>
      </w:r>
      <w:proofErr w:type="spellEnd"/>
      <w:r>
        <w:rPr>
          <w:spacing w:val="-8"/>
        </w:rPr>
        <w:t xml:space="preserve"> </w:t>
      </w:r>
      <w:proofErr w:type="spellStart"/>
      <w:r>
        <w:t>lennie</w:t>
      </w:r>
      <w:proofErr w:type="spellEnd"/>
      <w:r>
        <w:rPr>
          <w:spacing w:val="-10"/>
        </w:rPr>
        <w:t xml:space="preserve"> </w:t>
      </w:r>
      <w:r>
        <w:t>mind</w:t>
      </w:r>
      <w:r>
        <w:rPr>
          <w:spacing w:val="-10"/>
        </w:rPr>
        <w:t xml:space="preserve"> </w:t>
      </w:r>
      <w:proofErr w:type="spellStart"/>
      <w:r>
        <w:t>az</w:t>
      </w:r>
      <w:proofErr w:type="spellEnd"/>
      <w:r>
        <w:rPr>
          <w:spacing w:val="-7"/>
        </w:rPr>
        <w:t xml:space="preserve"> </w:t>
      </w:r>
      <w:proofErr w:type="spellStart"/>
      <w:r>
        <w:t>önálló</w:t>
      </w:r>
      <w:proofErr w:type="spellEnd"/>
      <w:r>
        <w:rPr>
          <w:spacing w:val="-9"/>
        </w:rPr>
        <w:t xml:space="preserve"> </w:t>
      </w:r>
      <w:proofErr w:type="spellStart"/>
      <w:r>
        <w:t>témakifejtésre</w:t>
      </w:r>
      <w:proofErr w:type="spellEnd"/>
      <w:r>
        <w:t>,</w:t>
      </w:r>
      <w:r>
        <w:rPr>
          <w:spacing w:val="-9"/>
        </w:rPr>
        <w:t xml:space="preserve"> </w:t>
      </w:r>
      <w:r>
        <w:t>mind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beszélgetésben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interaktív</w:t>
      </w:r>
      <w:proofErr w:type="spellEnd"/>
      <w:r>
        <w:t xml:space="preserve"> </w:t>
      </w:r>
      <w:proofErr w:type="spellStart"/>
      <w:r>
        <w:t>részvételre</w:t>
      </w:r>
      <w:proofErr w:type="spellEnd"/>
      <w:r>
        <w:t>.</w:t>
      </w:r>
    </w:p>
    <w:p w14:paraId="74276D9A" w14:textId="77777777" w:rsidR="006B4F76" w:rsidRDefault="00756F4C">
      <w:pPr>
        <w:ind w:left="315"/>
        <w:jc w:val="both"/>
        <w:rPr>
          <w:i/>
          <w:sz w:val="24"/>
        </w:rPr>
      </w:pPr>
      <w:proofErr w:type="spellStart"/>
      <w:r>
        <w:rPr>
          <w:i/>
          <w:sz w:val="24"/>
        </w:rPr>
        <w:t>Tartalmi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szerkezet</w:t>
      </w:r>
      <w:proofErr w:type="spellEnd"/>
    </w:p>
    <w:p w14:paraId="27A49BC4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hogy</w:t>
      </w:r>
      <w:proofErr w:type="spellEnd"/>
      <w:r>
        <w:rPr>
          <w:spacing w:val="-3"/>
        </w:rPr>
        <w:t xml:space="preserve"> </w:t>
      </w:r>
      <w:proofErr w:type="spellStart"/>
      <w:r>
        <w:t>képes</w:t>
      </w:r>
      <w:proofErr w:type="spellEnd"/>
      <w:r>
        <w:t>-e 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</w:p>
    <w:p w14:paraId="70F87A8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ind w:right="300"/>
        <w:rPr>
          <w:sz w:val="24"/>
        </w:rPr>
      </w:pP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helyzetekben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szerepekben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feladatnak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szándékokat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megvalósítani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 xml:space="preserve">: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pacing w:val="3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078276F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témákról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szóló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beszélgetésekben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venni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lásd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vizsgakövetelmények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z w:val="24"/>
        </w:rPr>
        <w:t>),</w:t>
      </w:r>
    </w:p>
    <w:p w14:paraId="331A0858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stratégiákat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szintnek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hatékonyan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alkalmazni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beszélgetést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elkezdeni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fenntartani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befejezni</w:t>
      </w:r>
      <w:proofErr w:type="spellEnd"/>
      <w:r>
        <w:rPr>
          <w:sz w:val="24"/>
        </w:rPr>
        <w:t>),</w:t>
      </w:r>
    </w:p>
    <w:p w14:paraId="08BED710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folyékonyan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helyesen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hatékonyan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használni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nyelvet</w:t>
      </w:r>
      <w:proofErr w:type="spellEnd"/>
      <w:r>
        <w:rPr>
          <w:sz w:val="24"/>
        </w:rPr>
        <w:t>,</w:t>
      </w:r>
    </w:p>
    <w:p w14:paraId="1C4D320B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gondolatait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álláspontját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következetesen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folyamatosan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kifejteni</w:t>
      </w:r>
      <w:proofErr w:type="spellEnd"/>
      <w:r>
        <w:rPr>
          <w:sz w:val="24"/>
        </w:rPr>
        <w:t>,</w:t>
      </w:r>
    </w:p>
    <w:p w14:paraId="5885906F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témákat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általánosabb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nézőpontból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tárgyalni</w:t>
      </w:r>
      <w:proofErr w:type="spellEnd"/>
      <w:r>
        <w:rPr>
          <w:sz w:val="24"/>
        </w:rPr>
        <w:t>,</w:t>
      </w:r>
    </w:p>
    <w:p w14:paraId="1702D44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folyamatosan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természetesen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részt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venni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témájú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társalgásokban</w:t>
      </w:r>
      <w:proofErr w:type="spellEnd"/>
      <w:r>
        <w:rPr>
          <w:sz w:val="24"/>
        </w:rPr>
        <w:t>,</w:t>
      </w:r>
    </w:p>
    <w:p w14:paraId="6295AAF6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bonyolultabb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váratlan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elemeket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tartalmazó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feladatokat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sikeresen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megoldani</w:t>
      </w:r>
      <w:proofErr w:type="spellEnd"/>
      <w:r>
        <w:rPr>
          <w:sz w:val="24"/>
        </w:rPr>
        <w:t>,</w:t>
      </w:r>
    </w:p>
    <w:p w14:paraId="22CC880B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elmagyarázni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álláspontját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világosan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érvelni</w:t>
      </w:r>
      <w:proofErr w:type="spellEnd"/>
      <w:r>
        <w:rPr>
          <w:sz w:val="24"/>
        </w:rPr>
        <w:t>,</w:t>
      </w:r>
    </w:p>
    <w:p w14:paraId="1B8BDE5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enyhe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akcentusa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ellenére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természetes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kiejtéssel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hanglejtéssel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normál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beszédtempóban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beszélni</w:t>
      </w:r>
      <w:proofErr w:type="spellEnd"/>
      <w:r>
        <w:rPr>
          <w:sz w:val="24"/>
        </w:rPr>
        <w:t>.</w:t>
      </w:r>
    </w:p>
    <w:p w14:paraId="5FDCBED6" w14:textId="77777777" w:rsidR="006B4F76" w:rsidRDefault="00756F4C">
      <w:pPr>
        <w:pStyle w:val="Szvegtrzs"/>
        <w:ind w:left="316" w:right="294"/>
        <w:jc w:val="both"/>
      </w:pPr>
      <w:r>
        <w:t xml:space="preserve">A </w:t>
      </w:r>
      <w:proofErr w:type="spellStart"/>
      <w:r>
        <w:t>közép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</w:t>
      </w:r>
      <w:proofErr w:type="spellEnd"/>
      <w:r>
        <w:t xml:space="preserve"> </w:t>
      </w:r>
      <w:proofErr w:type="spellStart"/>
      <w:r>
        <w:t>közötti</w:t>
      </w:r>
      <w:proofErr w:type="spellEnd"/>
      <w:r>
        <w:t xml:space="preserve"> </w:t>
      </w:r>
      <w:proofErr w:type="spellStart"/>
      <w:r>
        <w:t>különbség</w:t>
      </w:r>
      <w:proofErr w:type="spellEnd"/>
      <w:r>
        <w:t xml:space="preserve"> a </w:t>
      </w:r>
      <w:proofErr w:type="spellStart"/>
      <w:r>
        <w:t>témák</w:t>
      </w:r>
      <w:proofErr w:type="spellEnd"/>
      <w:r>
        <w:t xml:space="preserve"> </w:t>
      </w:r>
      <w:proofErr w:type="spellStart"/>
      <w:r>
        <w:t>megközelítésében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teljesítmény</w:t>
      </w:r>
      <w:proofErr w:type="spellEnd"/>
      <w:r>
        <w:t xml:space="preserve"> </w:t>
      </w:r>
      <w:proofErr w:type="spellStart"/>
      <w:r>
        <w:t>színvonalában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a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megformálás</w:t>
      </w:r>
      <w:proofErr w:type="spellEnd"/>
      <w:r>
        <w:rPr>
          <w:spacing w:val="1"/>
        </w:rPr>
        <w:t xml:space="preserve"> </w:t>
      </w:r>
      <w:proofErr w:type="spellStart"/>
      <w:r>
        <w:t>jellemzőiben</w:t>
      </w:r>
      <w:proofErr w:type="spellEnd"/>
      <w:r>
        <w:t xml:space="preserve"> </w:t>
      </w:r>
      <w:proofErr w:type="spellStart"/>
      <w:r>
        <w:t>jelenik</w:t>
      </w:r>
      <w:proofErr w:type="spellEnd"/>
      <w:r>
        <w:t xml:space="preserve"> meg. A </w:t>
      </w:r>
      <w:proofErr w:type="spellStart"/>
      <w:r>
        <w:t>témák</w:t>
      </w:r>
      <w:proofErr w:type="spellEnd"/>
      <w:r>
        <w:t xml:space="preserve"> </w:t>
      </w:r>
      <w:proofErr w:type="spellStart"/>
      <w:r>
        <w:t>megközelítésében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lényeges</w:t>
      </w:r>
      <w:proofErr w:type="spellEnd"/>
      <w:r>
        <w:t xml:space="preserve"> </w:t>
      </w:r>
      <w:proofErr w:type="spellStart"/>
      <w:r>
        <w:t>különbség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rPr>
          <w:i/>
        </w:rPr>
        <w:t>középszinten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témakörökön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személyes</w:t>
      </w:r>
      <w:proofErr w:type="spellEnd"/>
      <w:r>
        <w:rPr>
          <w:spacing w:val="-6"/>
        </w:rPr>
        <w:t xml:space="preserve"> </w:t>
      </w:r>
      <w:proofErr w:type="spellStart"/>
      <w:r>
        <w:t>vonatkozásokat</w:t>
      </w:r>
      <w:proofErr w:type="spellEnd"/>
      <w:r>
        <w:rPr>
          <w:spacing w:val="-5"/>
        </w:rPr>
        <w:t xml:space="preserve"> </w:t>
      </w:r>
      <w:proofErr w:type="spellStart"/>
      <w:r>
        <w:t>fejti</w:t>
      </w:r>
      <w:proofErr w:type="spellEnd"/>
      <w:r>
        <w:rPr>
          <w:spacing w:val="-4"/>
        </w:rPr>
        <w:t xml:space="preserve"> </w:t>
      </w:r>
      <w:r>
        <w:t>ki.</w:t>
      </w:r>
      <w:r>
        <w:rPr>
          <w:spacing w:val="-4"/>
        </w:rPr>
        <w:t xml:space="preserve"> </w:t>
      </w:r>
      <w:proofErr w:type="spellStart"/>
      <w:r>
        <w:rPr>
          <w:i/>
        </w:rPr>
        <w:t>Emelt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szinten</w:t>
      </w:r>
      <w:proofErr w:type="spellEnd"/>
      <w:r>
        <w:rPr>
          <w:i/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vizsgázó</w:t>
      </w:r>
      <w:proofErr w:type="spellEnd"/>
      <w:r>
        <w:rPr>
          <w:spacing w:val="-6"/>
        </w:rPr>
        <w:t xml:space="preserve"> </w:t>
      </w:r>
      <w:proofErr w:type="spellStart"/>
      <w:r>
        <w:t>az</w:t>
      </w:r>
      <w:proofErr w:type="spellEnd"/>
      <w:r>
        <w:rPr>
          <w:spacing w:val="-6"/>
        </w:rPr>
        <w:t xml:space="preserve"> </w:t>
      </w:r>
      <w:proofErr w:type="spellStart"/>
      <w:r>
        <w:t>adott</w:t>
      </w:r>
      <w:proofErr w:type="spellEnd"/>
      <w:r>
        <w:rPr>
          <w:spacing w:val="-5"/>
        </w:rPr>
        <w:t xml:space="preserve"> </w:t>
      </w:r>
      <w:proofErr w:type="spellStart"/>
      <w:r>
        <w:t>témákról</w:t>
      </w:r>
      <w:proofErr w:type="spellEnd"/>
      <w:r>
        <w:rPr>
          <w:spacing w:val="-5"/>
        </w:rPr>
        <w:t xml:space="preserve"> </w:t>
      </w:r>
      <w:proofErr w:type="spellStart"/>
      <w:r>
        <w:t>az</w:t>
      </w:r>
      <w:proofErr w:type="spellEnd"/>
      <w:r>
        <w:rPr>
          <w:spacing w:val="-5"/>
        </w:rPr>
        <w:t xml:space="preserve"> </w:t>
      </w:r>
      <w:proofErr w:type="spellStart"/>
      <w:r>
        <w:t>általánosítás</w:t>
      </w:r>
      <w:proofErr w:type="spellEnd"/>
      <w:r>
        <w:rPr>
          <w:spacing w:val="-5"/>
        </w:rPr>
        <w:t xml:space="preserve"> </w:t>
      </w:r>
      <w:proofErr w:type="spellStart"/>
      <w:r>
        <w:t>szintjén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r>
        <w:t>tud</w:t>
      </w:r>
      <w:proofErr w:type="spellEnd"/>
      <w:r>
        <w:rPr>
          <w:spacing w:val="-7"/>
        </w:rPr>
        <w:t xml:space="preserve"> </w:t>
      </w:r>
      <w:proofErr w:type="spellStart"/>
      <w:r>
        <w:t>beszélgetni</w:t>
      </w:r>
      <w:proofErr w:type="spellEnd"/>
      <w:r>
        <w:rPr>
          <w:spacing w:val="-5"/>
        </w:rPr>
        <w:t xml:space="preserve"> </w:t>
      </w:r>
      <w:proofErr w:type="spellStart"/>
      <w:r>
        <w:t>és</w:t>
      </w:r>
      <w:proofErr w:type="spellEnd"/>
      <w:r>
        <w:rPr>
          <w:spacing w:val="-5"/>
        </w:rPr>
        <w:t xml:space="preserve"> </w:t>
      </w:r>
      <w:proofErr w:type="spellStart"/>
      <w:r>
        <w:t>véleményt</w:t>
      </w:r>
      <w:proofErr w:type="spellEnd"/>
      <w:r>
        <w:rPr>
          <w:spacing w:val="-5"/>
        </w:rPr>
        <w:t xml:space="preserve"> </w:t>
      </w:r>
      <w:proofErr w:type="spellStart"/>
      <w:r>
        <w:t>nyilvánítani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rPr>
          <w:i/>
        </w:rPr>
        <w:t>ezen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 xml:space="preserve">a </w:t>
      </w:r>
      <w:proofErr w:type="spellStart"/>
      <w:r>
        <w:rPr>
          <w:i/>
        </w:rPr>
        <w:t>szinten</w:t>
      </w:r>
      <w:proofErr w:type="spellEnd"/>
      <w:r>
        <w:rPr>
          <w:i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  <w:r>
        <w:rPr>
          <w:spacing w:val="2"/>
        </w:rPr>
        <w:t xml:space="preserve"> </w:t>
      </w:r>
      <w:proofErr w:type="spellStart"/>
      <w:r>
        <w:t>választékosan</w:t>
      </w:r>
      <w:proofErr w:type="spellEnd"/>
      <w:r>
        <w:t xml:space="preserve">, </w:t>
      </w:r>
      <w:proofErr w:type="spellStart"/>
      <w:r>
        <w:t>árnyaltabban</w:t>
      </w:r>
      <w:proofErr w:type="spellEnd"/>
      <w:r>
        <w:t xml:space="preserve"> </w:t>
      </w:r>
      <w:proofErr w:type="spellStart"/>
      <w:r>
        <w:t>fejezi</w:t>
      </w:r>
      <w:proofErr w:type="spellEnd"/>
      <w:r>
        <w:rPr>
          <w:spacing w:val="-1"/>
        </w:rPr>
        <w:t xml:space="preserve"> </w:t>
      </w:r>
      <w:r>
        <w:t xml:space="preserve">ki </w:t>
      </w:r>
      <w:proofErr w:type="spellStart"/>
      <w:r>
        <w:t>magát</w:t>
      </w:r>
      <w:proofErr w:type="spellEnd"/>
      <w:r>
        <w:t>.</w:t>
      </w:r>
    </w:p>
    <w:p w14:paraId="329209C9" w14:textId="77777777" w:rsidR="006B4F76" w:rsidRDefault="00756F4C">
      <w:pPr>
        <w:ind w:left="316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tételsor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278E2908" w14:textId="77777777" w:rsidR="006B4F76" w:rsidRDefault="00756F4C">
      <w:pPr>
        <w:ind w:left="316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előforduló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helyzetek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szerepek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i/>
          <w:sz w:val="24"/>
        </w:rPr>
        <w:t>Kommunikációs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helyzetek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szándékok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valamint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Témakörök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című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listákra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épülnek</w:t>
      </w:r>
      <w:proofErr w:type="spellEnd"/>
      <w:r>
        <w:rPr>
          <w:sz w:val="24"/>
        </w:rPr>
        <w:t>.</w:t>
      </w:r>
    </w:p>
    <w:p w14:paraId="13C8D68D" w14:textId="77777777" w:rsidR="006B4F76" w:rsidRDefault="00756F4C">
      <w:pPr>
        <w:pStyle w:val="Szvegtrzs"/>
        <w:ind w:left="316" w:right="294"/>
        <w:jc w:val="both"/>
      </w:pPr>
      <w:r>
        <w:t xml:space="preserve">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tematikusan</w:t>
      </w:r>
      <w:proofErr w:type="spellEnd"/>
      <w:r>
        <w:t xml:space="preserve"> </w:t>
      </w:r>
      <w:proofErr w:type="spellStart"/>
      <w:r>
        <w:t>megfelelnek</w:t>
      </w:r>
      <w:proofErr w:type="spellEnd"/>
      <w:r>
        <w:t xml:space="preserve"> a </w:t>
      </w:r>
      <w:proofErr w:type="spellStart"/>
      <w:r>
        <w:t>vizsgázói</w:t>
      </w:r>
      <w:proofErr w:type="spellEnd"/>
      <w:r>
        <w:t xml:space="preserve"> </w:t>
      </w:r>
      <w:proofErr w:type="spellStart"/>
      <w:r>
        <w:t>populáció</w:t>
      </w:r>
      <w:proofErr w:type="spellEnd"/>
      <w:r>
        <w:t xml:space="preserve"> </w:t>
      </w:r>
      <w:proofErr w:type="spellStart"/>
      <w:r>
        <w:t>élettapasztalatának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érdeklődésének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teljesítésükhöz</w:t>
      </w:r>
      <w:proofErr w:type="spellEnd"/>
      <w:r>
        <w:t xml:space="preserve"> </w:t>
      </w:r>
      <w:proofErr w:type="spellStart"/>
      <w:r>
        <w:t>nincs</w:t>
      </w:r>
      <w:proofErr w:type="spellEnd"/>
      <w:r>
        <w:t xml:space="preserve"> </w:t>
      </w:r>
      <w:proofErr w:type="spellStart"/>
      <w:r>
        <w:t>szükség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érettségi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1"/>
        </w:rPr>
        <w:t xml:space="preserve"> </w:t>
      </w:r>
      <w:proofErr w:type="spellStart"/>
      <w:r>
        <w:t>általános</w:t>
      </w:r>
      <w:proofErr w:type="spellEnd"/>
      <w:r>
        <w:rPr>
          <w:spacing w:val="1"/>
        </w:rPr>
        <w:t xml:space="preserve"> </w:t>
      </w:r>
      <w:proofErr w:type="spellStart"/>
      <w:r>
        <w:t>műveltségi</w:t>
      </w:r>
      <w:proofErr w:type="spellEnd"/>
      <w:r>
        <w:t xml:space="preserve"> </w:t>
      </w:r>
      <w:proofErr w:type="spellStart"/>
      <w:r>
        <w:t>szintjét</w:t>
      </w:r>
      <w:proofErr w:type="spellEnd"/>
      <w:r>
        <w:t xml:space="preserve"> </w:t>
      </w:r>
      <w:proofErr w:type="spellStart"/>
      <w:r>
        <w:t>meghaladó</w:t>
      </w:r>
      <w:proofErr w:type="spellEnd"/>
      <w:r>
        <w:t xml:space="preserve"> </w:t>
      </w:r>
      <w:proofErr w:type="spellStart"/>
      <w:r>
        <w:t>ismeretekre</w:t>
      </w:r>
      <w:proofErr w:type="spellEnd"/>
      <w:r>
        <w:t>.</w:t>
      </w:r>
    </w:p>
    <w:p w14:paraId="1ADB8D02" w14:textId="77777777" w:rsidR="006B4F76" w:rsidRDefault="00756F4C">
      <w:pPr>
        <w:pStyle w:val="Szvegtrzs"/>
        <w:ind w:left="316" w:right="296"/>
        <w:jc w:val="both"/>
      </w:pPr>
      <w:r>
        <w:t>A</w:t>
      </w:r>
      <w:r>
        <w:rPr>
          <w:spacing w:val="-13"/>
        </w:rPr>
        <w:t xml:space="preserve"> </w:t>
      </w:r>
      <w:proofErr w:type="spellStart"/>
      <w:r>
        <w:t>vitafeladat</w:t>
      </w:r>
      <w:proofErr w:type="spellEnd"/>
      <w:r>
        <w:rPr>
          <w:spacing w:val="-11"/>
        </w:rPr>
        <w:t xml:space="preserve"> </w:t>
      </w:r>
      <w:proofErr w:type="spellStart"/>
      <w:r>
        <w:t>meghatározása</w:t>
      </w:r>
      <w:proofErr w:type="spellEnd"/>
      <w:r>
        <w:rPr>
          <w:spacing w:val="-9"/>
        </w:rPr>
        <w:t xml:space="preserve"> </w:t>
      </w:r>
      <w:proofErr w:type="spellStart"/>
      <w:r>
        <w:t>egyértelműen</w:t>
      </w:r>
      <w:proofErr w:type="spellEnd"/>
      <w:r>
        <w:rPr>
          <w:spacing w:val="-9"/>
        </w:rPr>
        <w:t xml:space="preserve"> </w:t>
      </w:r>
      <w:proofErr w:type="spellStart"/>
      <w:r>
        <w:t>tartalmazza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szituációt</w:t>
      </w:r>
      <w:proofErr w:type="spellEnd"/>
      <w:r>
        <w:rPr>
          <w:spacing w:val="-10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vizsgázó</w:t>
      </w:r>
      <w:proofErr w:type="spellEnd"/>
      <w:r>
        <w:rPr>
          <w:spacing w:val="-11"/>
        </w:rPr>
        <w:t xml:space="preserve"> </w:t>
      </w:r>
      <w:proofErr w:type="spellStart"/>
      <w:r>
        <w:t>szerepének</w:t>
      </w:r>
      <w:proofErr w:type="spellEnd"/>
      <w:r>
        <w:rPr>
          <w:spacing w:val="-10"/>
        </w:rPr>
        <w:t xml:space="preserve"> </w:t>
      </w:r>
      <w:proofErr w:type="spellStart"/>
      <w:r>
        <w:t>leírását</w:t>
      </w:r>
      <w:proofErr w:type="spell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szóbeli</w:t>
      </w:r>
      <w:proofErr w:type="spellEnd"/>
      <w:r>
        <w:rPr>
          <w:spacing w:val="-10"/>
        </w:rPr>
        <w:t xml:space="preserve"> </w:t>
      </w:r>
      <w:proofErr w:type="spellStart"/>
      <w:r>
        <w:t>vizsgán</w:t>
      </w:r>
      <w:proofErr w:type="spellEnd"/>
      <w:r>
        <w:rPr>
          <w:spacing w:val="-10"/>
        </w:rPr>
        <w:t xml:space="preserve"> </w:t>
      </w:r>
      <w:proofErr w:type="spellStart"/>
      <w:r>
        <w:t>az</w:t>
      </w:r>
      <w:proofErr w:type="spellEnd"/>
      <w:r>
        <w:rPr>
          <w:spacing w:val="-10"/>
        </w:rPr>
        <w:t xml:space="preserve"> </w:t>
      </w:r>
      <w:proofErr w:type="spellStart"/>
      <w:r>
        <w:t>aktív</w:t>
      </w:r>
      <w:proofErr w:type="spellEnd"/>
      <w:r>
        <w:rPr>
          <w:spacing w:val="-11"/>
        </w:rPr>
        <w:t xml:space="preserve"> </w:t>
      </w:r>
      <w:proofErr w:type="spellStart"/>
      <w:r>
        <w:t>szerepet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vizsgázó</w:t>
      </w:r>
      <w:proofErr w:type="spellEnd"/>
      <w:r>
        <w:rPr>
          <w:spacing w:val="-58"/>
        </w:rPr>
        <w:t xml:space="preserve"> </w:t>
      </w:r>
      <w:proofErr w:type="spellStart"/>
      <w:r>
        <w:t>játssza</w:t>
      </w:r>
      <w:proofErr w:type="spellEnd"/>
      <w:r>
        <w:t>.</w:t>
      </w:r>
    </w:p>
    <w:p w14:paraId="73BD3886" w14:textId="77777777" w:rsidR="006B4F76" w:rsidRDefault="00756F4C">
      <w:pPr>
        <w:pStyle w:val="Szvegtrzs"/>
        <w:ind w:left="316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feladattípusok</w:t>
      </w:r>
      <w:proofErr w:type="spellEnd"/>
      <w:r>
        <w:rPr>
          <w:spacing w:val="-1"/>
        </w:rPr>
        <w:t xml:space="preserve"> </w:t>
      </w:r>
      <w:proofErr w:type="spellStart"/>
      <w:r>
        <w:t>fordulnak</w:t>
      </w:r>
      <w:proofErr w:type="spellEnd"/>
      <w:r>
        <w:rPr>
          <w:spacing w:val="-2"/>
        </w:rPr>
        <w:t xml:space="preserve"> </w:t>
      </w:r>
      <w:proofErr w:type="spellStart"/>
      <w:r>
        <w:t>elő</w:t>
      </w:r>
      <w:proofErr w:type="spellEnd"/>
      <w:r>
        <w:t>:</w:t>
      </w:r>
    </w:p>
    <w:p w14:paraId="3D2E72BA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társalgás</w:t>
      </w:r>
      <w:proofErr w:type="spellEnd"/>
      <w:r>
        <w:rPr>
          <w:sz w:val="24"/>
        </w:rPr>
        <w:t>,</w:t>
      </w:r>
    </w:p>
    <w:p w14:paraId="39F421C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r>
        <w:rPr>
          <w:sz w:val="24"/>
        </w:rPr>
        <w:t>vita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véleménykülönbség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megjelenítése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áthidalása</w:t>
      </w:r>
      <w:proofErr w:type="spellEnd"/>
      <w:r>
        <w:rPr>
          <w:sz w:val="24"/>
        </w:rPr>
        <w:t>),</w:t>
      </w:r>
    </w:p>
    <w:p w14:paraId="65C007A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önálló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témakifejtés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verbális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vizuális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segédanyagok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.</w:t>
      </w:r>
    </w:p>
    <w:p w14:paraId="12F2C5B9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6981032" w14:textId="77777777" w:rsidR="006B4F76" w:rsidRDefault="006B4F76">
      <w:pPr>
        <w:pStyle w:val="Szvegtrzs"/>
        <w:spacing w:before="5"/>
        <w:rPr>
          <w:sz w:val="18"/>
        </w:rPr>
      </w:pPr>
    </w:p>
    <w:p w14:paraId="12B1F44E" w14:textId="77777777" w:rsidR="006B4F76" w:rsidRDefault="00756F4C">
      <w:pPr>
        <w:pStyle w:val="Szvegtrzs"/>
        <w:spacing w:before="90"/>
        <w:ind w:left="315"/>
        <w:jc w:val="both"/>
      </w:pPr>
      <w:r>
        <w:t>A</w:t>
      </w:r>
      <w:r>
        <w:rPr>
          <w:spacing w:val="-4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három</w:t>
      </w:r>
      <w:proofErr w:type="spellEnd"/>
      <w:r>
        <w:rPr>
          <w:spacing w:val="-1"/>
        </w:rPr>
        <w:t xml:space="preserve"> </w:t>
      </w:r>
      <w:proofErr w:type="spellStart"/>
      <w:r>
        <w:t>feladatból</w:t>
      </w:r>
      <w:proofErr w:type="spellEnd"/>
      <w:r>
        <w:rPr>
          <w:spacing w:val="-2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proofErr w:type="spellStart"/>
      <w:r>
        <w:t>vizsgarész</w:t>
      </w:r>
      <w:proofErr w:type="spellEnd"/>
      <w:r>
        <w:rPr>
          <w:spacing w:val="-1"/>
        </w:rPr>
        <w:t xml:space="preserve"> </w:t>
      </w:r>
      <w:proofErr w:type="spellStart"/>
      <w:r>
        <w:t>rövid</w:t>
      </w:r>
      <w:proofErr w:type="spellEnd"/>
      <w:r>
        <w:rPr>
          <w:i/>
        </w:rPr>
        <w:t>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ráhangoló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kérdésekkel</w:t>
      </w:r>
      <w:proofErr w:type="spellEnd"/>
      <w:r>
        <w:rPr>
          <w:i/>
          <w:spacing w:val="1"/>
        </w:rPr>
        <w:t xml:space="preserve"> </w:t>
      </w:r>
      <w:proofErr w:type="spellStart"/>
      <w:r>
        <w:t>kezdődik</w:t>
      </w:r>
      <w:proofErr w:type="spellEnd"/>
      <w:r>
        <w:t>.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proofErr w:type="spellStart"/>
      <w:r>
        <w:t>itt</w:t>
      </w:r>
      <w:proofErr w:type="spellEnd"/>
      <w:r>
        <w:rPr>
          <w:spacing w:val="-2"/>
        </w:rPr>
        <w:t xml:space="preserve"> </w:t>
      </w:r>
      <w:proofErr w:type="spellStart"/>
      <w:r>
        <w:t>elhangzottakat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értékelik</w:t>
      </w:r>
      <w:proofErr w:type="spellEnd"/>
      <w:r>
        <w:t>.)</w:t>
      </w:r>
    </w:p>
    <w:p w14:paraId="4FF61945" w14:textId="77777777" w:rsidR="006B4F76" w:rsidRDefault="00756F4C">
      <w:pPr>
        <w:pStyle w:val="Szvegtrzs"/>
        <w:ind w:left="315" w:right="294"/>
        <w:jc w:val="both"/>
      </w:pPr>
      <w:r>
        <w:t>A</w:t>
      </w:r>
      <w:r>
        <w:rPr>
          <w:spacing w:val="-9"/>
        </w:rPr>
        <w:t xml:space="preserve"> </w:t>
      </w:r>
      <w:proofErr w:type="spellStart"/>
      <w:r>
        <w:rPr>
          <w:i/>
        </w:rPr>
        <w:t>társalgási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i/>
        </w:rPr>
        <w:t>feladat</w:t>
      </w:r>
      <w:proofErr w:type="spellEnd"/>
      <w:r>
        <w:rPr>
          <w:i/>
          <w:spacing w:val="-8"/>
        </w:rPr>
        <w:t xml:space="preserve"> </w:t>
      </w:r>
      <w:proofErr w:type="spellStart"/>
      <w:r>
        <w:t>azt</w:t>
      </w:r>
      <w:proofErr w:type="spellEnd"/>
      <w:r>
        <w:rPr>
          <w:spacing w:val="-8"/>
        </w:rPr>
        <w:t xml:space="preserve"> </w:t>
      </w:r>
      <w:proofErr w:type="spellStart"/>
      <w:r>
        <w:t>méri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hogy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vizsgázó</w:t>
      </w:r>
      <w:proofErr w:type="spellEnd"/>
      <w:r>
        <w:rPr>
          <w:spacing w:val="-9"/>
        </w:rPr>
        <w:t xml:space="preserve"> </w:t>
      </w:r>
      <w:proofErr w:type="spellStart"/>
      <w:r>
        <w:t>képes</w:t>
      </w:r>
      <w:proofErr w:type="spellEnd"/>
      <w:r>
        <w:t>-e</w:t>
      </w:r>
      <w:r>
        <w:rPr>
          <w:spacing w:val="-10"/>
        </w:rPr>
        <w:t xml:space="preserve"> </w:t>
      </w:r>
      <w:proofErr w:type="spellStart"/>
      <w:r>
        <w:t>olyan</w:t>
      </w:r>
      <w:proofErr w:type="spellEnd"/>
      <w:r>
        <w:rPr>
          <w:spacing w:val="-7"/>
        </w:rPr>
        <w:t xml:space="preserve"> </w:t>
      </w:r>
      <w:proofErr w:type="spellStart"/>
      <w:r>
        <w:t>témákat</w:t>
      </w:r>
      <w:proofErr w:type="spellEnd"/>
      <w:r>
        <w:rPr>
          <w:spacing w:val="-5"/>
        </w:rPr>
        <w:t xml:space="preserve"> </w:t>
      </w:r>
      <w:proofErr w:type="spellStart"/>
      <w:r>
        <w:t>érintő</w:t>
      </w:r>
      <w:proofErr w:type="spellEnd"/>
      <w:r>
        <w:rPr>
          <w:spacing w:val="-9"/>
        </w:rPr>
        <w:t xml:space="preserve"> </w:t>
      </w:r>
      <w:proofErr w:type="spellStart"/>
      <w:r>
        <w:t>beszélgetésben</w:t>
      </w:r>
      <w:proofErr w:type="spellEnd"/>
      <w:r>
        <w:rPr>
          <w:spacing w:val="-6"/>
        </w:rPr>
        <w:t xml:space="preserve"> </w:t>
      </w:r>
      <w:proofErr w:type="spellStart"/>
      <w:r>
        <w:t>részt</w:t>
      </w:r>
      <w:proofErr w:type="spellEnd"/>
      <w:r>
        <w:rPr>
          <w:spacing w:val="-8"/>
        </w:rPr>
        <w:t xml:space="preserve"> </w:t>
      </w:r>
      <w:proofErr w:type="spellStart"/>
      <w:r>
        <w:t>venni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amelyek</w:t>
      </w:r>
      <w:proofErr w:type="spellEnd"/>
      <w:r>
        <w:rPr>
          <w:spacing w:val="-9"/>
        </w:rPr>
        <w:t xml:space="preserve"> </w:t>
      </w:r>
      <w:proofErr w:type="spellStart"/>
      <w:r>
        <w:t>nem</w:t>
      </w:r>
      <w:proofErr w:type="spellEnd"/>
      <w:r>
        <w:rPr>
          <w:spacing w:val="-6"/>
        </w:rPr>
        <w:t xml:space="preserve"> </w:t>
      </w:r>
      <w:proofErr w:type="spellStart"/>
      <w:r>
        <w:t>hétköznapi</w:t>
      </w:r>
      <w:proofErr w:type="spellEnd"/>
      <w:r>
        <w:rPr>
          <w:spacing w:val="-8"/>
        </w:rPr>
        <w:t xml:space="preserve"> </w:t>
      </w:r>
      <w:proofErr w:type="spellStart"/>
      <w:r>
        <w:t>tevékenységéhez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hanem</w:t>
      </w:r>
      <w:proofErr w:type="spellEnd"/>
      <w:r>
        <w:t xml:space="preserve"> </w:t>
      </w:r>
      <w:proofErr w:type="spellStart"/>
      <w:r>
        <w:t>elvontabb</w:t>
      </w:r>
      <w:proofErr w:type="spellEnd"/>
      <w:r>
        <w:t xml:space="preserve"> </w:t>
      </w:r>
      <w:proofErr w:type="spellStart"/>
      <w:r>
        <w:t>jelenségekhez</w:t>
      </w:r>
      <w:proofErr w:type="spellEnd"/>
      <w:r>
        <w:t xml:space="preserve"> </w:t>
      </w:r>
      <w:proofErr w:type="spellStart"/>
      <w:r>
        <w:t>kapcsolódnak</w:t>
      </w:r>
      <w:proofErr w:type="spellEnd"/>
      <w:r>
        <w:t xml:space="preserve">. A </w:t>
      </w:r>
      <w:proofErr w:type="spellStart"/>
      <w:r>
        <w:t>feladathoz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vizsgáztatói</w:t>
      </w:r>
      <w:proofErr w:type="spellEnd"/>
      <w:r>
        <w:t xml:space="preserve"> </w:t>
      </w:r>
      <w:proofErr w:type="spellStart"/>
      <w:r>
        <w:t>példány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információkon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előre</w:t>
      </w:r>
      <w:proofErr w:type="spellEnd"/>
      <w:r>
        <w:t xml:space="preserve"> </w:t>
      </w:r>
      <w:proofErr w:type="spellStart"/>
      <w:r>
        <w:t>megtervezett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 xml:space="preserve"> is. </w:t>
      </w:r>
      <w:proofErr w:type="spellStart"/>
      <w:r>
        <w:t>Ehhez</w:t>
      </w:r>
      <w:proofErr w:type="spellEnd"/>
      <w:r>
        <w:t xml:space="preserve"> a </w:t>
      </w:r>
      <w:proofErr w:type="spellStart"/>
      <w:r>
        <w:t>vizsgafeladathoz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 </w:t>
      </w:r>
      <w:proofErr w:type="spellStart"/>
      <w:r>
        <w:t>tétellapot</w:t>
      </w:r>
      <w:proofErr w:type="spellEnd"/>
      <w:r>
        <w:t xml:space="preserve">, a </w:t>
      </w:r>
      <w:proofErr w:type="spellStart"/>
      <w:r>
        <w:t>vizsgáztató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feltett</w:t>
      </w:r>
      <w:proofErr w:type="spellEnd"/>
      <w:r>
        <w:t xml:space="preserve">, a </w:t>
      </w:r>
      <w:proofErr w:type="spellStart"/>
      <w:r>
        <w:t>témához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rPr>
          <w:spacing w:val="1"/>
        </w:rPr>
        <w:t xml:space="preserve"> </w:t>
      </w:r>
      <w:proofErr w:type="spellStart"/>
      <w:r>
        <w:t>kérdésekre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reagálnia</w:t>
      </w:r>
      <w:proofErr w:type="spellEnd"/>
      <w:r>
        <w:t>.</w:t>
      </w:r>
    </w:p>
    <w:p w14:paraId="2F344A1A" w14:textId="77777777" w:rsidR="006B4F76" w:rsidRDefault="00756F4C">
      <w:pPr>
        <w:pStyle w:val="Szvegtrzs"/>
        <w:ind w:left="315" w:right="293"/>
        <w:jc w:val="both"/>
      </w:pPr>
      <w:r>
        <w:t>A</w:t>
      </w:r>
      <w:r>
        <w:rPr>
          <w:spacing w:val="-9"/>
        </w:rPr>
        <w:t xml:space="preserve"> </w:t>
      </w:r>
      <w:proofErr w:type="spellStart"/>
      <w:r>
        <w:rPr>
          <w:i/>
        </w:rPr>
        <w:t>vitafeladat</w:t>
      </w:r>
      <w:proofErr w:type="spellEnd"/>
      <w:r>
        <w:rPr>
          <w:i/>
          <w:spacing w:val="-7"/>
        </w:rPr>
        <w:t xml:space="preserve"> </w:t>
      </w:r>
      <w:proofErr w:type="spellStart"/>
      <w:r>
        <w:t>során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vizsgázónak</w:t>
      </w:r>
      <w:proofErr w:type="spellEnd"/>
      <w:r>
        <w:rPr>
          <w:spacing w:val="-7"/>
        </w:rPr>
        <w:t xml:space="preserve"> </w:t>
      </w:r>
      <w:proofErr w:type="spellStart"/>
      <w:r>
        <w:t>egy</w:t>
      </w:r>
      <w:proofErr w:type="spellEnd"/>
      <w:r>
        <w:rPr>
          <w:spacing w:val="-10"/>
        </w:rPr>
        <w:t xml:space="preserve"> </w:t>
      </w:r>
      <w:proofErr w:type="spellStart"/>
      <w:r>
        <w:t>adott</w:t>
      </w:r>
      <w:proofErr w:type="spellEnd"/>
      <w:r>
        <w:rPr>
          <w:spacing w:val="-8"/>
        </w:rPr>
        <w:t xml:space="preserve"> </w:t>
      </w:r>
      <w:proofErr w:type="spellStart"/>
      <w:r>
        <w:t>témához</w:t>
      </w:r>
      <w:proofErr w:type="spellEnd"/>
      <w:r>
        <w:rPr>
          <w:spacing w:val="-7"/>
        </w:rPr>
        <w:t xml:space="preserve"> </w:t>
      </w:r>
      <w:proofErr w:type="spellStart"/>
      <w:r>
        <w:t>kapcsolódó</w:t>
      </w:r>
      <w:proofErr w:type="spellEnd"/>
      <w:r>
        <w:rPr>
          <w:spacing w:val="-8"/>
        </w:rPr>
        <w:t xml:space="preserve"> </w:t>
      </w:r>
      <w:proofErr w:type="spellStart"/>
      <w:r>
        <w:t>provokatív</w:t>
      </w:r>
      <w:proofErr w:type="spellEnd"/>
      <w:r>
        <w:rPr>
          <w:spacing w:val="-9"/>
        </w:rPr>
        <w:t xml:space="preserve"> </w:t>
      </w:r>
      <w:proofErr w:type="spellStart"/>
      <w:r>
        <w:t>állítást</w:t>
      </w:r>
      <w:proofErr w:type="spellEnd"/>
      <w:r>
        <w:rPr>
          <w:spacing w:val="-8"/>
        </w:rPr>
        <w:t xml:space="preserve"> </w:t>
      </w:r>
      <w:proofErr w:type="spellStart"/>
      <w:r>
        <w:t>kell</w:t>
      </w:r>
      <w:proofErr w:type="spellEnd"/>
      <w:r>
        <w:rPr>
          <w:spacing w:val="-7"/>
        </w:rPr>
        <w:t xml:space="preserve"> </w:t>
      </w:r>
      <w:proofErr w:type="spellStart"/>
      <w:r>
        <w:t>megvitatnia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vizsgáztatóval</w:t>
      </w:r>
      <w:proofErr w:type="spellEnd"/>
      <w:r>
        <w:t>.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vizsgázó</w:t>
      </w:r>
      <w:proofErr w:type="spellEnd"/>
      <w:r>
        <w:rPr>
          <w:spacing w:val="-9"/>
        </w:rPr>
        <w:t xml:space="preserve"> </w:t>
      </w:r>
      <w:proofErr w:type="spellStart"/>
      <w:r>
        <w:t>feladata</w:t>
      </w:r>
      <w:proofErr w:type="spellEnd"/>
      <w:r>
        <w:rPr>
          <w:spacing w:val="-9"/>
        </w:rPr>
        <w:t xml:space="preserve"> </w:t>
      </w:r>
      <w:proofErr w:type="spellStart"/>
      <w:r>
        <w:t>az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hogy</w:t>
      </w:r>
      <w:proofErr w:type="spellEnd"/>
      <w:r>
        <w:rPr>
          <w:spacing w:val="-58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állítás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ellen</w:t>
      </w:r>
      <w:proofErr w:type="spellEnd"/>
      <w:r>
        <w:t xml:space="preserve"> </w:t>
      </w:r>
      <w:proofErr w:type="spellStart"/>
      <w:r>
        <w:t>érveljen</w:t>
      </w:r>
      <w:proofErr w:type="spellEnd"/>
      <w:r>
        <w:t xml:space="preserve">, </w:t>
      </w:r>
      <w:proofErr w:type="spellStart"/>
      <w:r>
        <w:t>kifejtse</w:t>
      </w:r>
      <w:proofErr w:type="spellEnd"/>
      <w:r>
        <w:t xml:space="preserve"> </w:t>
      </w:r>
      <w:proofErr w:type="spellStart"/>
      <w:r>
        <w:t>álláspontját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reagáljon</w:t>
      </w:r>
      <w:proofErr w:type="spellEnd"/>
      <w:r>
        <w:t xml:space="preserve"> </w:t>
      </w:r>
      <w:proofErr w:type="spellStart"/>
      <w:r>
        <w:t>vitapartnere</w:t>
      </w:r>
      <w:proofErr w:type="spellEnd"/>
      <w:r>
        <w:t xml:space="preserve"> </w:t>
      </w:r>
      <w:proofErr w:type="spellStart"/>
      <w:r>
        <w:t>álláspontjára</w:t>
      </w:r>
      <w:proofErr w:type="spellEnd"/>
      <w:r>
        <w:t xml:space="preserve"> a </w:t>
      </w:r>
      <w:proofErr w:type="spellStart"/>
      <w:r>
        <w:t>megadott</w:t>
      </w:r>
      <w:proofErr w:type="spellEnd"/>
      <w:r>
        <w:t xml:space="preserve"> 3-4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irányító</w:t>
      </w:r>
      <w:proofErr w:type="spellEnd"/>
      <w:r>
        <w:t xml:space="preserve"> </w:t>
      </w:r>
      <w:proofErr w:type="spellStart"/>
      <w:r>
        <w:t>szempont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t xml:space="preserve">. A </w:t>
      </w:r>
      <w:proofErr w:type="spellStart"/>
      <w:r>
        <w:t>feladathoz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vizsgáztatói</w:t>
      </w:r>
      <w:proofErr w:type="spellEnd"/>
      <w:r>
        <w:t xml:space="preserve"> </w:t>
      </w:r>
      <w:proofErr w:type="spellStart"/>
      <w:r>
        <w:t>példány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információkon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témához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rPr>
          <w:spacing w:val="1"/>
        </w:rPr>
        <w:t xml:space="preserve"> </w:t>
      </w:r>
      <w:proofErr w:type="spellStart"/>
      <w:r>
        <w:t>érveket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amelyeket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vizsgáztató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beszélgetés</w:t>
      </w:r>
      <w:proofErr w:type="spellEnd"/>
      <w:r>
        <w:rPr>
          <w:spacing w:val="-1"/>
        </w:rP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használhat</w:t>
      </w:r>
      <w:proofErr w:type="spellEnd"/>
      <w:r>
        <w:t>.</w:t>
      </w:r>
    </w:p>
    <w:p w14:paraId="040B9FB7" w14:textId="77777777" w:rsidR="006B4F76" w:rsidRDefault="00756F4C">
      <w:pPr>
        <w:pStyle w:val="Szvegtrzs"/>
        <w:ind w:left="315" w:right="297"/>
        <w:jc w:val="both"/>
      </w:pPr>
      <w:r>
        <w:t xml:space="preserve">Az </w:t>
      </w:r>
      <w:proofErr w:type="spellStart"/>
      <w:r>
        <w:rPr>
          <w:i/>
        </w:rPr>
        <w:t>önálló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témakifejtésben</w:t>
      </w:r>
      <w:proofErr w:type="spellEnd"/>
      <w:r>
        <w:rPr>
          <w:i/>
        </w:rPr>
        <w:t xml:space="preserve"> </w:t>
      </w:r>
      <w:r>
        <w:t xml:space="preserve">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általánosabb</w:t>
      </w:r>
      <w:proofErr w:type="spellEnd"/>
      <w:r>
        <w:t xml:space="preserve"> </w:t>
      </w:r>
      <w:proofErr w:type="spellStart"/>
      <w:r>
        <w:t>témáról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gondolatait</w:t>
      </w:r>
      <w:proofErr w:type="spellEnd"/>
      <w:r>
        <w:t xml:space="preserve">, </w:t>
      </w:r>
      <w:proofErr w:type="spellStart"/>
      <w:r>
        <w:t>véleményét</w:t>
      </w:r>
      <w:proofErr w:type="spellEnd"/>
      <w:r>
        <w:t xml:space="preserve"> </w:t>
      </w:r>
      <w:proofErr w:type="spellStart"/>
      <w:r>
        <w:t>részletesen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összefüggően</w:t>
      </w:r>
      <w:proofErr w:type="spellEnd"/>
      <w:r>
        <w:t xml:space="preserve"> </w:t>
      </w:r>
      <w:proofErr w:type="spellStart"/>
      <w:r>
        <w:t>kifejtenie</w:t>
      </w:r>
      <w:proofErr w:type="spellEnd"/>
      <w:r>
        <w:t xml:space="preserve">. </w:t>
      </w:r>
      <w:proofErr w:type="spellStart"/>
      <w:r>
        <w:t>Ehhez</w:t>
      </w:r>
      <w:proofErr w:type="spellEnd"/>
      <w:r>
        <w:rPr>
          <w:spacing w:val="1"/>
        </w:rPr>
        <w:t xml:space="preserve"> </w:t>
      </w:r>
      <w:proofErr w:type="spellStart"/>
      <w:r>
        <w:t>verbális</w:t>
      </w:r>
      <w:proofErr w:type="spellEnd"/>
      <w:r>
        <w:t xml:space="preserve">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vizuális</w:t>
      </w:r>
      <w:proofErr w:type="spellEnd"/>
      <w:r>
        <w:t xml:space="preserve"> </w:t>
      </w:r>
      <w:proofErr w:type="spellStart"/>
      <w:r>
        <w:t>segédanyagok</w:t>
      </w:r>
      <w:proofErr w:type="spellEnd"/>
      <w:r>
        <w:t xml:space="preserve"> (</w:t>
      </w:r>
      <w:proofErr w:type="spellStart"/>
      <w:r>
        <w:t>képek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rajzok</w:t>
      </w:r>
      <w:proofErr w:type="spellEnd"/>
      <w:r>
        <w:t xml:space="preserve">, </w:t>
      </w:r>
      <w:proofErr w:type="spellStart"/>
      <w:r>
        <w:t>grafikonok</w:t>
      </w:r>
      <w:proofErr w:type="spellEnd"/>
      <w:r>
        <w:t xml:space="preserve"> </w:t>
      </w:r>
      <w:proofErr w:type="spellStart"/>
      <w:r>
        <w:t>stb</w:t>
      </w:r>
      <w:proofErr w:type="spellEnd"/>
      <w:r>
        <w:t xml:space="preserve">.) </w:t>
      </w:r>
      <w:proofErr w:type="spellStart"/>
      <w:r>
        <w:t>állnak</w:t>
      </w:r>
      <w:proofErr w:type="spellEnd"/>
      <w:r>
        <w:t xml:space="preserve"> </w:t>
      </w:r>
      <w:proofErr w:type="spellStart"/>
      <w:r>
        <w:t>rendelkezésére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A </w:t>
      </w:r>
      <w:proofErr w:type="spellStart"/>
      <w:r>
        <w:t>feladathoz</w:t>
      </w:r>
      <w:proofErr w:type="spellEnd"/>
      <w:r>
        <w:rPr>
          <w:spacing w:val="1"/>
        </w:rPr>
        <w:t xml:space="preserve"> </w:t>
      </w:r>
      <w:proofErr w:type="spellStart"/>
      <w:r>
        <w:t>készült</w:t>
      </w:r>
      <w:proofErr w:type="spellEnd"/>
      <w:r>
        <w:rPr>
          <w:spacing w:val="1"/>
        </w:rPr>
        <w:t xml:space="preserve"> </w:t>
      </w:r>
      <w:proofErr w:type="spellStart"/>
      <w:r>
        <w:t>vizsgáztatói</w:t>
      </w:r>
      <w:proofErr w:type="spellEnd"/>
      <w:r>
        <w:rPr>
          <w:spacing w:val="1"/>
        </w:rPr>
        <w:t xml:space="preserve"> </w:t>
      </w:r>
      <w:proofErr w:type="spellStart"/>
      <w:r>
        <w:t>példány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vizsgázónak</w:t>
      </w:r>
      <w:proofErr w:type="spellEnd"/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információkon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előre</w:t>
      </w:r>
      <w:proofErr w:type="spellEnd"/>
      <w:r>
        <w:rPr>
          <w:spacing w:val="-2"/>
        </w:rPr>
        <w:t xml:space="preserve"> </w:t>
      </w:r>
      <w:proofErr w:type="spellStart"/>
      <w:r>
        <w:t>megtervezett</w:t>
      </w:r>
      <w:proofErr w:type="spellEnd"/>
      <w:r>
        <w:t xml:space="preserve"> </w:t>
      </w:r>
      <w:proofErr w:type="spellStart"/>
      <w:r>
        <w:t>segítő</w:t>
      </w:r>
      <w:proofErr w:type="spellEnd"/>
      <w:r>
        <w:rPr>
          <w:spacing w:val="-1"/>
        </w:rPr>
        <w:t xml:space="preserve"> </w:t>
      </w:r>
      <w:proofErr w:type="spellStart"/>
      <w:r>
        <w:t>kérdéseket</w:t>
      </w:r>
      <w:proofErr w:type="spellEnd"/>
      <w:r>
        <w:t xml:space="preserve"> is.</w:t>
      </w:r>
    </w:p>
    <w:p w14:paraId="4CFAE1E8" w14:textId="77777777" w:rsidR="006B4F76" w:rsidRDefault="00756F4C">
      <w:pPr>
        <w:pStyle w:val="Szvegtrzs"/>
        <w:spacing w:before="1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verbális</w:t>
      </w:r>
      <w:proofErr w:type="spellEnd"/>
      <w:r>
        <w:t xml:space="preserve"> </w:t>
      </w:r>
      <w:proofErr w:type="spellStart"/>
      <w:r>
        <w:t>segédanyagok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rPr>
          <w:spacing w:val="-2"/>
        </w:rPr>
        <w:t xml:space="preserve"> </w:t>
      </w:r>
      <w:proofErr w:type="spellStart"/>
      <w:r>
        <w:t>idegen</w:t>
      </w:r>
      <w:proofErr w:type="spellEnd"/>
      <w:r>
        <w:rPr>
          <w:spacing w:val="-2"/>
        </w:rPr>
        <w:t xml:space="preserve"> </w:t>
      </w:r>
      <w:proofErr w:type="spellStart"/>
      <w:r>
        <w:t>nyelven</w:t>
      </w:r>
      <w:proofErr w:type="spellEnd"/>
      <w:r>
        <w:rPr>
          <w:spacing w:val="-2"/>
        </w:rPr>
        <w:t xml:space="preserve"> </w:t>
      </w:r>
      <w:proofErr w:type="spellStart"/>
      <w:r>
        <w:t>vannak</w:t>
      </w:r>
      <w:proofErr w:type="spellEnd"/>
      <w:r>
        <w:rPr>
          <w:spacing w:val="-2"/>
        </w:rPr>
        <w:t xml:space="preserve"> </w:t>
      </w:r>
      <w:proofErr w:type="spellStart"/>
      <w:r>
        <w:t>meghatározva</w:t>
      </w:r>
      <w:proofErr w:type="spellEnd"/>
      <w:r>
        <w:t>.</w:t>
      </w:r>
    </w:p>
    <w:p w14:paraId="4FB9647C" w14:textId="77777777" w:rsidR="006B4F76" w:rsidRDefault="006B4F76">
      <w:pPr>
        <w:pStyle w:val="Szvegtrzs"/>
        <w:spacing w:before="4"/>
      </w:pPr>
    </w:p>
    <w:p w14:paraId="1650D5C5" w14:textId="77777777" w:rsidR="006B4F76" w:rsidRDefault="00756F4C">
      <w:pPr>
        <w:spacing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3625AF8C" w14:textId="77777777" w:rsidR="006B4F76" w:rsidRDefault="00756F4C">
      <w:pPr>
        <w:pStyle w:val="Szvegtrzs"/>
        <w:ind w:left="315" w:right="299"/>
        <w:jc w:val="both"/>
      </w:pPr>
      <w:r>
        <w:t>Az</w:t>
      </w:r>
      <w:r>
        <w:rPr>
          <w:spacing w:val="-7"/>
        </w:rPr>
        <w:t xml:space="preserve"> </w:t>
      </w:r>
      <w:proofErr w:type="spellStart"/>
      <w:r>
        <w:t>értékelés</w:t>
      </w:r>
      <w:proofErr w:type="spellEnd"/>
      <w:r>
        <w:rPr>
          <w:spacing w:val="-7"/>
        </w:rPr>
        <w:t xml:space="preserve"> </w:t>
      </w:r>
      <w:proofErr w:type="spellStart"/>
      <w:r>
        <w:t>központilag</w:t>
      </w:r>
      <w:proofErr w:type="spellEnd"/>
      <w:r>
        <w:rPr>
          <w:spacing w:val="-10"/>
        </w:rPr>
        <w:t xml:space="preserve"> </w:t>
      </w:r>
      <w:proofErr w:type="spellStart"/>
      <w:r>
        <w:t>kidolgozott</w:t>
      </w:r>
      <w:proofErr w:type="spellEnd"/>
      <w:r>
        <w:rPr>
          <w:spacing w:val="-7"/>
        </w:rPr>
        <w:t xml:space="preserve"> </w:t>
      </w:r>
      <w:proofErr w:type="spellStart"/>
      <w:r>
        <w:t>analitikus</w:t>
      </w:r>
      <w:proofErr w:type="spellEnd"/>
      <w:r>
        <w:rPr>
          <w:spacing w:val="-7"/>
        </w:rPr>
        <w:t xml:space="preserve"> </w:t>
      </w:r>
      <w:proofErr w:type="spellStart"/>
      <w:r>
        <w:t>skála</w:t>
      </w:r>
      <w:proofErr w:type="spellEnd"/>
      <w:r>
        <w:rPr>
          <w:spacing w:val="-5"/>
        </w:rPr>
        <w:t xml:space="preserve"> </w:t>
      </w:r>
      <w:proofErr w:type="spellStart"/>
      <w:r>
        <w:t>alapján</w:t>
      </w:r>
      <w:proofErr w:type="spellEnd"/>
      <w:r>
        <w:rPr>
          <w:spacing w:val="-7"/>
        </w:rPr>
        <w:t xml:space="preserve"> </w:t>
      </w:r>
      <w:proofErr w:type="spellStart"/>
      <w:r>
        <w:t>történik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amely</w:t>
      </w:r>
      <w:proofErr w:type="spellEnd"/>
      <w:r>
        <w:rPr>
          <w:spacing w:val="-10"/>
        </w:rPr>
        <w:t xml:space="preserve"> </w:t>
      </w:r>
      <w:proofErr w:type="spellStart"/>
      <w:r>
        <w:t>tartalmazza</w:t>
      </w:r>
      <w:proofErr w:type="spellEnd"/>
      <w:r>
        <w:rPr>
          <w:spacing w:val="-8"/>
        </w:rPr>
        <w:t xml:space="preserve"> </w:t>
      </w:r>
      <w:proofErr w:type="spellStart"/>
      <w:r>
        <w:t>az</w:t>
      </w:r>
      <w:proofErr w:type="spellEnd"/>
      <w:r>
        <w:rPr>
          <w:spacing w:val="-6"/>
        </w:rPr>
        <w:t xml:space="preserve"> </w:t>
      </w:r>
      <w:proofErr w:type="spellStart"/>
      <w:r>
        <w:t>értékelési</w:t>
      </w:r>
      <w:proofErr w:type="spellEnd"/>
      <w:r>
        <w:rPr>
          <w:spacing w:val="-7"/>
        </w:rPr>
        <w:t xml:space="preserve"> </w:t>
      </w:r>
      <w:proofErr w:type="spellStart"/>
      <w:r>
        <w:t>szempontok</w:t>
      </w:r>
      <w:proofErr w:type="spellEnd"/>
      <w:r>
        <w:rPr>
          <w:spacing w:val="-7"/>
        </w:rPr>
        <w:t xml:space="preserve"> </w:t>
      </w:r>
      <w:proofErr w:type="spellStart"/>
      <w:r>
        <w:t>részletes</w:t>
      </w:r>
      <w:proofErr w:type="spellEnd"/>
      <w:r>
        <w:rPr>
          <w:spacing w:val="-7"/>
        </w:rPr>
        <w:t xml:space="preserve"> </w:t>
      </w:r>
      <w:proofErr w:type="spellStart"/>
      <w:r>
        <w:t>leírását</w:t>
      </w:r>
      <w:proofErr w:type="spellEnd"/>
      <w:r>
        <w:rPr>
          <w:spacing w:val="-7"/>
        </w:rPr>
        <w:t xml:space="preserve"> </w:t>
      </w:r>
      <w:r>
        <w:t>is.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feladatok</w:t>
      </w:r>
      <w:proofErr w:type="spellEnd"/>
      <w:r>
        <w:rPr>
          <w:spacing w:val="-58"/>
        </w:rPr>
        <w:t xml:space="preserve"> </w:t>
      </w:r>
      <w:proofErr w:type="spellStart"/>
      <w:r>
        <w:t>értékelése</w:t>
      </w:r>
      <w:proofErr w:type="spellEnd"/>
      <w:r>
        <w:rPr>
          <w:spacing w:val="-2"/>
        </w:rPr>
        <w:t xml:space="preserve"> </w:t>
      </w:r>
      <w:proofErr w:type="spellStart"/>
      <w:r>
        <w:t>egymástól</w:t>
      </w:r>
      <w:proofErr w:type="spellEnd"/>
      <w:r>
        <w:t xml:space="preserve"> </w:t>
      </w:r>
      <w:proofErr w:type="spellStart"/>
      <w:r>
        <w:t>független</w:t>
      </w:r>
      <w:proofErr w:type="spellEnd"/>
      <w:r>
        <w:t>.</w:t>
      </w:r>
    </w:p>
    <w:p w14:paraId="5ECC648D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23A5521" w14:textId="77777777" w:rsidR="006B4F76" w:rsidRDefault="00756F4C">
      <w:pPr>
        <w:pStyle w:val="Szvegtrzs"/>
        <w:spacing w:before="73"/>
        <w:ind w:left="315"/>
      </w:pPr>
      <w:bookmarkStart w:id="4" w:name="Foldrajz-vizsgakovetelmenyek.pdf"/>
      <w:bookmarkEnd w:id="4"/>
      <w:r>
        <w:lastRenderedPageBreak/>
        <w:t>A</w:t>
      </w:r>
      <w:r>
        <w:rPr>
          <w:spacing w:val="-2"/>
        </w:rPr>
        <w:t xml:space="preserve"> </w:t>
      </w:r>
      <w:proofErr w:type="spellStart"/>
      <w:r>
        <w:t>közzététel</w:t>
      </w:r>
      <w:proofErr w:type="spellEnd"/>
      <w:r>
        <w:rPr>
          <w:spacing w:val="-1"/>
        </w:rPr>
        <w:t xml:space="preserve"> </w:t>
      </w:r>
      <w:proofErr w:type="spellStart"/>
      <w:r>
        <w:t>időpontja</w:t>
      </w:r>
      <w:proofErr w:type="spellEnd"/>
      <w:r>
        <w:t>:</w:t>
      </w:r>
      <w:r>
        <w:rPr>
          <w:spacing w:val="-1"/>
        </w:rPr>
        <w:t xml:space="preserve"> </w:t>
      </w:r>
      <w:r>
        <w:t xml:space="preserve">2021. </w:t>
      </w:r>
      <w:proofErr w:type="spellStart"/>
      <w:r>
        <w:t>július</w:t>
      </w:r>
      <w:proofErr w:type="spellEnd"/>
      <w:r>
        <w:t xml:space="preserve"> 16.</w:t>
      </w:r>
    </w:p>
    <w:p w14:paraId="72E0C002" w14:textId="77777777" w:rsidR="006B4F76" w:rsidRDefault="00756F4C">
      <w:pPr>
        <w:pStyle w:val="Szvegtrzs"/>
        <w:ind w:left="316"/>
      </w:pPr>
      <w:r>
        <w:t>Az</w:t>
      </w:r>
      <w:r>
        <w:rPr>
          <w:spacing w:val="-1"/>
        </w:rPr>
        <w:t xml:space="preserve"> </w:t>
      </w:r>
      <w:proofErr w:type="spellStart"/>
      <w:r>
        <w:t>alkalmazás</w:t>
      </w:r>
      <w:proofErr w:type="spellEnd"/>
      <w:r>
        <w:t xml:space="preserve"> </w:t>
      </w:r>
      <w:proofErr w:type="spellStart"/>
      <w:r>
        <w:t>kezdő</w:t>
      </w:r>
      <w:proofErr w:type="spellEnd"/>
      <w:r>
        <w:rPr>
          <w:spacing w:val="-1"/>
        </w:rPr>
        <w:t xml:space="preserve"> </w:t>
      </w:r>
      <w:proofErr w:type="spellStart"/>
      <w:r>
        <w:t>dátuma</w:t>
      </w:r>
      <w:proofErr w:type="spellEnd"/>
      <w:r>
        <w:t>: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proofErr w:type="spellStart"/>
      <w:r>
        <w:t>január</w:t>
      </w:r>
      <w:proofErr w:type="spellEnd"/>
      <w:r>
        <w:rPr>
          <w:spacing w:val="-1"/>
        </w:rPr>
        <w:t xml:space="preserve"> </w:t>
      </w:r>
      <w:r>
        <w:t>1.</w:t>
      </w:r>
    </w:p>
    <w:p w14:paraId="3332F195" w14:textId="77777777" w:rsidR="006B4F76" w:rsidRDefault="006B4F76">
      <w:pPr>
        <w:pStyle w:val="Szvegtrzs"/>
        <w:spacing w:before="10"/>
        <w:rPr>
          <w:sz w:val="34"/>
        </w:rPr>
      </w:pPr>
    </w:p>
    <w:p w14:paraId="446AA77D" w14:textId="77777777" w:rsidR="006B4F76" w:rsidRDefault="00756F4C">
      <w:pPr>
        <w:pStyle w:val="Cmsor1"/>
        <w:spacing w:before="1"/>
        <w:ind w:left="3848" w:right="3830"/>
        <w:jc w:val="center"/>
      </w:pPr>
      <w:r>
        <w:t>FÖLDRAJZ</w:t>
      </w:r>
    </w:p>
    <w:p w14:paraId="4AA82F64" w14:textId="77777777" w:rsidR="006B4F76" w:rsidRDefault="006B4F76">
      <w:pPr>
        <w:pStyle w:val="Szvegtrzs"/>
        <w:spacing w:before="5"/>
        <w:rPr>
          <w:b/>
          <w:sz w:val="20"/>
        </w:rPr>
      </w:pPr>
    </w:p>
    <w:p w14:paraId="312EE605" w14:textId="77777777" w:rsidR="006B4F76" w:rsidRDefault="00756F4C">
      <w:pPr>
        <w:pStyle w:val="Szvegtrzs"/>
        <w:ind w:left="3848" w:right="3830"/>
        <w:jc w:val="center"/>
      </w:pPr>
      <w:r>
        <w:t>RÉSZLETES</w:t>
      </w:r>
      <w:r>
        <w:rPr>
          <w:spacing w:val="-3"/>
        </w:rPr>
        <w:t xml:space="preserve"> </w:t>
      </w:r>
      <w:r>
        <w:t>ÉRETTSÉGI</w:t>
      </w:r>
      <w:r>
        <w:rPr>
          <w:spacing w:val="-7"/>
        </w:rPr>
        <w:t xml:space="preserve"> </w:t>
      </w:r>
      <w:r>
        <w:t>VIZSGAKÖVETELMÉNY</w:t>
      </w:r>
    </w:p>
    <w:p w14:paraId="6F3B2DB9" w14:textId="77777777" w:rsidR="006B4F76" w:rsidRDefault="006B4F76">
      <w:pPr>
        <w:pStyle w:val="Szvegtrzs"/>
        <w:spacing w:before="3"/>
        <w:rPr>
          <w:sz w:val="21"/>
        </w:rPr>
      </w:pPr>
    </w:p>
    <w:p w14:paraId="4C55FF3A" w14:textId="77777777" w:rsidR="006B4F76" w:rsidRDefault="00756F4C">
      <w:pPr>
        <w:pStyle w:val="Cmsor1"/>
        <w:numPr>
          <w:ilvl w:val="0"/>
          <w:numId w:val="2"/>
        </w:numPr>
        <w:tabs>
          <w:tab w:val="left" w:pos="6461"/>
        </w:tabs>
        <w:spacing w:before="0"/>
        <w:jc w:val="left"/>
      </w:pPr>
      <w:r>
        <w:t>KOMPETENCIÁK</w:t>
      </w:r>
    </w:p>
    <w:p w14:paraId="1A2D3900" w14:textId="77777777" w:rsidR="006B4F76" w:rsidRDefault="006B4F76">
      <w:pPr>
        <w:pStyle w:val="Szvegtrzs"/>
        <w:spacing w:before="5"/>
        <w:rPr>
          <w:b/>
          <w:sz w:val="20"/>
        </w:rPr>
      </w:pPr>
    </w:p>
    <w:p w14:paraId="53F0822D" w14:textId="77777777" w:rsidR="006B4F76" w:rsidRDefault="00756F4C">
      <w:pPr>
        <w:pStyle w:val="Szvegtrzs"/>
        <w:ind w:left="316"/>
      </w:pPr>
      <w:r>
        <w:t>Az</w:t>
      </w:r>
      <w:r>
        <w:rPr>
          <w:spacing w:val="1"/>
        </w:rPr>
        <w:t xml:space="preserve"> </w:t>
      </w:r>
      <w:proofErr w:type="spellStart"/>
      <w:r>
        <w:t>érettségi</w:t>
      </w:r>
      <w:proofErr w:type="spellEnd"/>
      <w:r>
        <w:rPr>
          <w:spacing w:val="1"/>
        </w:rPr>
        <w:t xml:space="preserve"> </w:t>
      </w:r>
      <w:proofErr w:type="spellStart"/>
      <w:r>
        <w:t>vizsgán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vizsgázónak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földrajzi-környezeti</w:t>
      </w:r>
      <w:proofErr w:type="spellEnd"/>
      <w:r>
        <w:rPr>
          <w:spacing w:val="1"/>
        </w:rPr>
        <w:t xml:space="preserve"> </w:t>
      </w:r>
      <w:proofErr w:type="spellStart"/>
      <w:r>
        <w:rPr>
          <w:b/>
        </w:rPr>
        <w:t>ismereteiről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valamint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alábbi</w:t>
      </w:r>
      <w:proofErr w:type="spellEnd"/>
      <w:r>
        <w:rPr>
          <w:spacing w:val="1"/>
        </w:rPr>
        <w:t xml:space="preserve"> </w:t>
      </w:r>
      <w:proofErr w:type="spellStart"/>
      <w:r>
        <w:t>földrajzzal</w:t>
      </w:r>
      <w:proofErr w:type="spellEnd"/>
      <w:r>
        <w:rPr>
          <w:spacing w:val="1"/>
        </w:rPr>
        <w:t xml:space="preserve"> </w:t>
      </w:r>
      <w:proofErr w:type="spellStart"/>
      <w:r>
        <w:t>kapcsolatos</w:t>
      </w:r>
      <w:proofErr w:type="spellEnd"/>
      <w:r>
        <w:rPr>
          <w:spacing w:val="1"/>
        </w:rPr>
        <w:t xml:space="preserve"> </w:t>
      </w:r>
      <w:proofErr w:type="spellStart"/>
      <w:r>
        <w:rPr>
          <w:b/>
        </w:rPr>
        <w:t>kompetenciák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proofErr w:type="spellStart"/>
      <w:r>
        <w:t>adott</w:t>
      </w:r>
      <w:proofErr w:type="spellEnd"/>
      <w:r>
        <w:rPr>
          <w:spacing w:val="-57"/>
        </w:rPr>
        <w:t xml:space="preserve"> </w:t>
      </w:r>
      <w:proofErr w:type="spellStart"/>
      <w:r>
        <w:t>vizsgaszintnek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rPr>
          <w:spacing w:val="3"/>
        </w:rPr>
        <w:t xml:space="preserve"> </w:t>
      </w:r>
      <w:r>
        <w:t xml:space="preserve">– </w:t>
      </w:r>
      <w:proofErr w:type="spellStart"/>
      <w:r>
        <w:t>elsajátításáról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számot</w:t>
      </w:r>
      <w:proofErr w:type="spellEnd"/>
      <w:r>
        <w:t xml:space="preserve"> </w:t>
      </w:r>
      <w:proofErr w:type="spellStart"/>
      <w:r>
        <w:t>adnia</w:t>
      </w:r>
      <w:proofErr w:type="spellEnd"/>
      <w:r>
        <w:t>:</w:t>
      </w:r>
    </w:p>
    <w:p w14:paraId="4CBED5A2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40" w:lineRule="auto"/>
        <w:ind w:right="296"/>
        <w:rPr>
          <w:sz w:val="24"/>
        </w:rPr>
      </w:pPr>
      <w:proofErr w:type="spellStart"/>
      <w:r>
        <w:rPr>
          <w:sz w:val="24"/>
        </w:rPr>
        <w:t>földrajzi-környezeti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mindennapokban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tapasztalható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természeti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társadalmi-gazdasági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folyamatok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magyarázatában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értelmezésében</w:t>
      </w:r>
      <w:proofErr w:type="spellEnd"/>
      <w:r>
        <w:rPr>
          <w:sz w:val="24"/>
        </w:rPr>
        <w:t>;</w:t>
      </w:r>
    </w:p>
    <w:p w14:paraId="5016872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különböző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fajtájú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térképeken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műholdfelvételeken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közölt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olvasása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;</w:t>
      </w:r>
    </w:p>
    <w:p w14:paraId="0B4C0B8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kontúrtérképes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megoldása</w:t>
      </w:r>
      <w:proofErr w:type="spellEnd"/>
      <w:r>
        <w:rPr>
          <w:sz w:val="24"/>
        </w:rPr>
        <w:t>;</w:t>
      </w:r>
    </w:p>
    <w:p w14:paraId="7F633FD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egyszerű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gyakorlati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alapvető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számítási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elvégzése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eredmények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;</w:t>
      </w:r>
    </w:p>
    <w:p w14:paraId="1D95EADD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 w:line="237" w:lineRule="auto"/>
        <w:ind w:right="300"/>
        <w:rPr>
          <w:sz w:val="24"/>
        </w:rPr>
      </w:pPr>
      <w:proofErr w:type="spellStart"/>
      <w:r>
        <w:rPr>
          <w:sz w:val="24"/>
        </w:rPr>
        <w:t>földrajzi-környezeti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tartalmú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információkkal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kapcsolatos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vázlatrajzok</w:t>
      </w:r>
      <w:proofErr w:type="spellEnd"/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folyamatábrák</w:t>
      </w:r>
      <w:proofErr w:type="spellEnd"/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keresztmetszeti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rajzok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térképvázlatok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készítése</w:t>
      </w:r>
      <w:proofErr w:type="spellEnd"/>
      <w:r>
        <w:rPr>
          <w:sz w:val="24"/>
        </w:rPr>
        <w:t>;</w:t>
      </w:r>
    </w:p>
    <w:p w14:paraId="1B5FD137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szövegalkotás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szövegértés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tartalmú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témákhoz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kapcsolódóan</w:t>
      </w:r>
      <w:proofErr w:type="spellEnd"/>
      <w:r>
        <w:rPr>
          <w:sz w:val="24"/>
        </w:rPr>
        <w:t>;</w:t>
      </w:r>
    </w:p>
    <w:p w14:paraId="45E9F5E9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40" w:lineRule="auto"/>
        <w:ind w:right="293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ismeretanyag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belső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összefüggéseinek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több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témakör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ismeretanyagának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logikai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összekapcsolását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összetett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megoldása</w:t>
      </w:r>
      <w:proofErr w:type="spellEnd"/>
      <w:r>
        <w:rPr>
          <w:sz w:val="24"/>
        </w:rPr>
        <w:t>;</w:t>
      </w:r>
    </w:p>
    <w:p w14:paraId="3B8BB7B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before="1"/>
        <w:rPr>
          <w:sz w:val="24"/>
        </w:rPr>
      </w:pPr>
      <w:proofErr w:type="spellStart"/>
      <w:r>
        <w:rPr>
          <w:sz w:val="24"/>
        </w:rPr>
        <w:t>földrajzi-környezeti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tartalmú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információhordozók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használata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feldolgozása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etikus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felhasználása</w:t>
      </w:r>
      <w:proofErr w:type="spellEnd"/>
      <w:r>
        <w:rPr>
          <w:sz w:val="24"/>
        </w:rPr>
        <w:t>;</w:t>
      </w:r>
    </w:p>
    <w:p w14:paraId="7A130F83" w14:textId="77777777" w:rsidR="006B4F76" w:rsidRDefault="00756F4C">
      <w:pPr>
        <w:pStyle w:val="Listaszerbekezds"/>
        <w:numPr>
          <w:ilvl w:val="0"/>
          <w:numId w:val="113"/>
        </w:numPr>
        <w:tabs>
          <w:tab w:val="left" w:pos="1036"/>
          <w:tab w:val="left" w:pos="103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földrajzi-környezeti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szemlélet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gondolkodásmód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problémafeladatok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megoldása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témakifejtések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során</w:t>
      </w:r>
      <w:proofErr w:type="spellEnd"/>
      <w:r>
        <w:rPr>
          <w:sz w:val="24"/>
        </w:rPr>
        <w:t>.</w:t>
      </w:r>
    </w:p>
    <w:p w14:paraId="48470B5A" w14:textId="77777777" w:rsidR="006B4F76" w:rsidRDefault="00756F4C">
      <w:pPr>
        <w:pStyle w:val="Szvegtrzs"/>
        <w:ind w:left="316" w:right="292"/>
        <w:jc w:val="both"/>
      </w:pPr>
      <w:r>
        <w:t xml:space="preserve">A </w:t>
      </w:r>
      <w:proofErr w:type="spellStart"/>
      <w:r>
        <w:t>földrajz</w:t>
      </w:r>
      <w:proofErr w:type="spellEnd"/>
      <w: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vizsgakövetelmény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iskolai</w:t>
      </w:r>
      <w:proofErr w:type="spellEnd"/>
      <w:r>
        <w:t xml:space="preserve"> </w:t>
      </w:r>
      <w:proofErr w:type="spellStart"/>
      <w:r>
        <w:t>regionális</w:t>
      </w:r>
      <w:proofErr w:type="spellEnd"/>
      <w:r>
        <w:t xml:space="preserve"> </w:t>
      </w:r>
      <w:proofErr w:type="spellStart"/>
      <w:r>
        <w:t>földrajzi</w:t>
      </w:r>
      <w:proofErr w:type="spellEnd"/>
      <w:r>
        <w:t xml:space="preserve"> </w:t>
      </w:r>
      <w:proofErr w:type="spellStart"/>
      <w:r>
        <w:t>tananyagot</w:t>
      </w:r>
      <w:proofErr w:type="spellEnd"/>
      <w:r>
        <w:t xml:space="preserve"> is. 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sikeres</w:t>
      </w:r>
      <w:proofErr w:type="spellEnd"/>
      <w:r>
        <w:t xml:space="preserve"> </w:t>
      </w:r>
      <w:proofErr w:type="spellStart"/>
      <w:r>
        <w:t>teljesítéséhez</w:t>
      </w:r>
      <w:proofErr w:type="spellEnd"/>
      <w:r>
        <w:t xml:space="preserve"> </w:t>
      </w:r>
      <w:proofErr w:type="spellStart"/>
      <w:r>
        <w:t>szükség</w:t>
      </w:r>
      <w:proofErr w:type="spellEnd"/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általános</w:t>
      </w:r>
      <w:proofErr w:type="spellEnd"/>
      <w:r>
        <w:rPr>
          <w:spacing w:val="1"/>
        </w:rPr>
        <w:t xml:space="preserve"> </w:t>
      </w:r>
      <w:proofErr w:type="spellStart"/>
      <w:r>
        <w:t>iskolában</w:t>
      </w:r>
      <w:proofErr w:type="spellEnd"/>
      <w:r>
        <w:rPr>
          <w:spacing w:val="1"/>
        </w:rPr>
        <w:t xml:space="preserve"> </w:t>
      </w:r>
      <w:proofErr w:type="spellStart"/>
      <w:r>
        <w:t>tanultak</w:t>
      </w:r>
      <w:proofErr w:type="spellEnd"/>
      <w:r>
        <w:rPr>
          <w:spacing w:val="1"/>
        </w:rPr>
        <w:t xml:space="preserve"> </w:t>
      </w:r>
      <w:proofErr w:type="spellStart"/>
      <w:r>
        <w:t>szintézisére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középiskolában</w:t>
      </w:r>
      <w:proofErr w:type="spellEnd"/>
      <w:r>
        <w:rPr>
          <w:spacing w:val="1"/>
        </w:rPr>
        <w:t xml:space="preserve"> </w:t>
      </w:r>
      <w:proofErr w:type="spellStart"/>
      <w:r>
        <w:t>elsajátított</w:t>
      </w:r>
      <w:proofErr w:type="spellEnd"/>
      <w:r>
        <w:rPr>
          <w:spacing w:val="1"/>
        </w:rPr>
        <w:t xml:space="preserve"> </w:t>
      </w:r>
      <w:proofErr w:type="spellStart"/>
      <w:r>
        <w:t>ismeretek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rPr>
          <w:spacing w:val="1"/>
        </w:rPr>
        <w:t xml:space="preserve"> </w:t>
      </w:r>
      <w:proofErr w:type="spellStart"/>
      <w:r>
        <w:t>történő</w:t>
      </w:r>
      <w:proofErr w:type="spellEnd"/>
      <w:r>
        <w:rPr>
          <w:spacing w:val="1"/>
        </w:rPr>
        <w:t xml:space="preserve"> </w:t>
      </w:r>
      <w:proofErr w:type="spellStart"/>
      <w:r>
        <w:t>újraértelmezésére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részletes</w:t>
      </w:r>
      <w:proofErr w:type="spellEnd"/>
      <w:r>
        <w:rPr>
          <w:spacing w:val="1"/>
        </w:rPr>
        <w:t xml:space="preserve"> </w:t>
      </w:r>
      <w:proofErr w:type="spellStart"/>
      <w:r>
        <w:t>vizsgakövetelményekben</w:t>
      </w:r>
      <w:proofErr w:type="spellEnd"/>
      <w:r>
        <w:t xml:space="preserve"> </w:t>
      </w:r>
      <w:proofErr w:type="spellStart"/>
      <w:r>
        <w:t>megfogalmazott</w:t>
      </w:r>
      <w:proofErr w:type="spellEnd"/>
      <w:r>
        <w:t xml:space="preserve"> </w:t>
      </w:r>
      <w:proofErr w:type="spellStart"/>
      <w:r>
        <w:t>elvárások</w:t>
      </w:r>
      <w:proofErr w:type="spellEnd"/>
      <w:r>
        <w:t xml:space="preserve"> </w:t>
      </w:r>
      <w:proofErr w:type="spellStart"/>
      <w:r>
        <w:t>egységes</w:t>
      </w:r>
      <w:proofErr w:type="spellEnd"/>
      <w:r>
        <w:t xml:space="preserve"> </w:t>
      </w:r>
      <w:proofErr w:type="spellStart"/>
      <w:r>
        <w:t>értelmezését</w:t>
      </w:r>
      <w:proofErr w:type="spellEnd"/>
      <w:r>
        <w:t xml:space="preserve"> a </w:t>
      </w:r>
      <w:proofErr w:type="spellStart"/>
      <w:r>
        <w:t>vizsgakövetelményekhez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egyedi</w:t>
      </w:r>
      <w:proofErr w:type="spellEnd"/>
      <w:r>
        <w:t xml:space="preserve"> </w:t>
      </w:r>
      <w:proofErr w:type="spellStart"/>
      <w:r>
        <w:t>fogalmak</w:t>
      </w:r>
      <w:proofErr w:type="spellEnd"/>
      <w:r>
        <w:rPr>
          <w:spacing w:val="1"/>
        </w:rPr>
        <w:t xml:space="preserve"> </w:t>
      </w:r>
      <w:proofErr w:type="spellStart"/>
      <w:r>
        <w:t>jegyzéke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illetve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vizsgakövetelményekhez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topográfiai</w:t>
      </w:r>
      <w:proofErr w:type="spellEnd"/>
      <w:r>
        <w:t xml:space="preserve"> </w:t>
      </w:r>
      <w:proofErr w:type="spellStart"/>
      <w:r>
        <w:t>fogalmak</w:t>
      </w:r>
      <w:proofErr w:type="spellEnd"/>
      <w:r>
        <w:t xml:space="preserve"> </w:t>
      </w:r>
      <w:proofErr w:type="spellStart"/>
      <w:r>
        <w:t>jegyzéke</w:t>
      </w:r>
      <w:proofErr w:type="spellEnd"/>
      <w:r>
        <w:rPr>
          <w:spacing w:val="-2"/>
        </w:rPr>
        <w:t xml:space="preserve"> </w:t>
      </w:r>
      <w:proofErr w:type="spellStart"/>
      <w:r>
        <w:t>segíti</w:t>
      </w:r>
      <w:proofErr w:type="spellEnd"/>
      <w:r>
        <w:t>.</w:t>
      </w:r>
    </w:p>
    <w:p w14:paraId="688B51C9" w14:textId="77777777" w:rsidR="006B4F76" w:rsidRDefault="006B4F76">
      <w:pPr>
        <w:jc w:val="both"/>
        <w:sectPr w:rsidR="006B4F76">
          <w:pgSz w:w="16840" w:h="11910" w:orient="landscape"/>
          <w:pgMar w:top="620" w:right="1120" w:bottom="280" w:left="1100" w:header="708" w:footer="708" w:gutter="0"/>
          <w:cols w:space="708"/>
        </w:sectPr>
      </w:pPr>
    </w:p>
    <w:p w14:paraId="43CD80E8" w14:textId="77777777" w:rsidR="006B4F76" w:rsidRDefault="006B4F76">
      <w:pPr>
        <w:pStyle w:val="Szvegtrzs"/>
        <w:spacing w:before="9"/>
        <w:rPr>
          <w:sz w:val="18"/>
        </w:rPr>
      </w:pPr>
    </w:p>
    <w:p w14:paraId="3DD72BE8" w14:textId="77777777" w:rsidR="006B4F76" w:rsidRDefault="00756F4C">
      <w:pPr>
        <w:pStyle w:val="Cmsor1"/>
        <w:numPr>
          <w:ilvl w:val="0"/>
          <w:numId w:val="2"/>
        </w:numPr>
        <w:tabs>
          <w:tab w:val="left" w:pos="6649"/>
        </w:tabs>
        <w:ind w:left="6648" w:hanging="301"/>
        <w:jc w:val="left"/>
      </w:pPr>
      <w:r>
        <w:t>TÉMAKÖRÖK</w:t>
      </w:r>
    </w:p>
    <w:p w14:paraId="02BC4524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0BB53219" w14:textId="77777777" w:rsidR="006B4F76" w:rsidRDefault="00756F4C">
      <w:pPr>
        <w:pStyle w:val="Szvegtrzs"/>
        <w:ind w:left="520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követelményeibe</w:t>
      </w:r>
      <w:proofErr w:type="spellEnd"/>
      <w:r>
        <w:rPr>
          <w:spacing w:val="-2"/>
        </w:rPr>
        <w:t xml:space="preserve"> </w:t>
      </w:r>
      <w:proofErr w:type="spellStart"/>
      <w:r>
        <w:t>beletartoznak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középszintű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</w:t>
      </w:r>
      <w:proofErr w:type="spellEnd"/>
      <w:r>
        <w:t>.</w:t>
      </w:r>
    </w:p>
    <w:p w14:paraId="414FAF84" w14:textId="77777777" w:rsidR="006B4F76" w:rsidRDefault="006B4F76">
      <w:pPr>
        <w:pStyle w:val="Szvegtrzs"/>
        <w:rPr>
          <w:sz w:val="26"/>
        </w:rPr>
      </w:pPr>
    </w:p>
    <w:p w14:paraId="290D41E6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5977"/>
        </w:tabs>
        <w:spacing w:before="217" w:line="240" w:lineRule="auto"/>
        <w:ind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Tájékozódás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földrajzi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térben</w:t>
      </w:r>
      <w:proofErr w:type="spellEnd"/>
    </w:p>
    <w:p w14:paraId="7CA5CEC5" w14:textId="77777777" w:rsidR="006B4F76" w:rsidRDefault="006B4F76">
      <w:pPr>
        <w:pStyle w:val="Szvegtrzs"/>
        <w:spacing w:before="7"/>
        <w:rPr>
          <w:i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311C9615" w14:textId="77777777">
        <w:trPr>
          <w:trHeight w:val="277"/>
        </w:trPr>
        <w:tc>
          <w:tcPr>
            <w:tcW w:w="2571" w:type="dxa"/>
            <w:vMerge w:val="restart"/>
          </w:tcPr>
          <w:p w14:paraId="7FFA60EF" w14:textId="77777777" w:rsidR="006B4F76" w:rsidRDefault="00756F4C">
            <w:pPr>
              <w:pStyle w:val="TableParagraph"/>
              <w:spacing w:line="275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4365BD51" w14:textId="77777777" w:rsidR="006B4F76" w:rsidRDefault="00756F4C">
            <w:pPr>
              <w:pStyle w:val="TableParagraph"/>
              <w:spacing w:line="258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7267B082" w14:textId="77777777">
        <w:trPr>
          <w:trHeight w:val="275"/>
        </w:trPr>
        <w:tc>
          <w:tcPr>
            <w:tcW w:w="2571" w:type="dxa"/>
            <w:vMerge/>
            <w:tcBorders>
              <w:top w:val="nil"/>
            </w:tcBorders>
          </w:tcPr>
          <w:p w14:paraId="30B66C5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6165F3E1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1F49EF22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E1171EB" w14:textId="77777777">
        <w:trPr>
          <w:trHeight w:val="1656"/>
        </w:trPr>
        <w:tc>
          <w:tcPr>
            <w:tcW w:w="2571" w:type="dxa"/>
          </w:tcPr>
          <w:p w14:paraId="0EEB5E2B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térkép</w:t>
            </w:r>
            <w:proofErr w:type="spellEnd"/>
          </w:p>
        </w:tc>
        <w:tc>
          <w:tcPr>
            <w:tcW w:w="5725" w:type="dxa"/>
          </w:tcPr>
          <w:p w14:paraId="768863AC" w14:textId="77777777" w:rsidR="006B4F76" w:rsidRDefault="00756F4C">
            <w:pPr>
              <w:pStyle w:val="TableParagraph"/>
              <w:ind w:left="59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méretarány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nagysága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domborzatábrázolás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domborzati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formákat</w:t>
            </w:r>
            <w:proofErr w:type="spellEnd"/>
            <w:r>
              <w:rPr>
                <w:sz w:val="24"/>
              </w:rPr>
              <w:t>.</w:t>
            </w:r>
          </w:p>
          <w:p w14:paraId="6964A555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fokhálózat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5527A4CA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Készítsen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jelrendszerét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CE9BD56" w14:textId="77777777" w:rsidR="006B4F76" w:rsidRDefault="00756F4C">
            <w:pPr>
              <w:pStyle w:val="TableParagraph"/>
              <w:ind w:left="59" w:right="114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vetület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legelterjedtebb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vetülettípusokat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AE5D4D8" w14:textId="77777777">
        <w:trPr>
          <w:trHeight w:val="3864"/>
        </w:trPr>
        <w:tc>
          <w:tcPr>
            <w:tcW w:w="2571" w:type="dxa"/>
          </w:tcPr>
          <w:p w14:paraId="5E4C30F1" w14:textId="77777777" w:rsidR="006B4F76" w:rsidRDefault="00756F4C">
            <w:pPr>
              <w:pStyle w:val="TableParagraph"/>
              <w:ind w:left="59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1.2. </w:t>
            </w:r>
            <w:proofErr w:type="spellStart"/>
            <w:r>
              <w:rPr>
                <w:b/>
                <w:sz w:val="24"/>
              </w:rPr>
              <w:t>Tájékozódás</w:t>
            </w:r>
            <w:proofErr w:type="spellEnd"/>
            <w:r>
              <w:rPr>
                <w:b/>
                <w:sz w:val="24"/>
              </w:rPr>
              <w:t xml:space="preserve"> 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térképen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térképpel</w:t>
            </w:r>
            <w:proofErr w:type="spellEnd"/>
          </w:p>
        </w:tc>
        <w:tc>
          <w:tcPr>
            <w:tcW w:w="5725" w:type="dxa"/>
          </w:tcPr>
          <w:p w14:paraId="2BFE6EF6" w14:textId="77777777" w:rsidR="006B4F76" w:rsidRDefault="00756F4C">
            <w:pPr>
              <w:pStyle w:val="TableParagraph"/>
              <w:ind w:left="59" w:right="458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színei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közölt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z w:val="24"/>
              </w:rPr>
              <w:t>.</w:t>
            </w:r>
          </w:p>
          <w:p w14:paraId="5AF38BF0" w14:textId="77777777" w:rsidR="006B4F76" w:rsidRDefault="00756F4C">
            <w:pPr>
              <w:pStyle w:val="TableParagraph"/>
              <w:ind w:left="59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Olvasson</w:t>
            </w:r>
            <w:proofErr w:type="spellEnd"/>
            <w:r>
              <w:rPr>
                <w:sz w:val="24"/>
              </w:rPr>
              <w:t xml:space="preserve"> le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méretarányú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térképekről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keresztmetszetekről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tömbszelvényekről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térképekkel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Oldjon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méretarány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felhasználásával</w:t>
            </w:r>
            <w:proofErr w:type="spellEnd"/>
            <w:r>
              <w:rPr>
                <w:sz w:val="24"/>
              </w:rPr>
              <w:t>.</w:t>
            </w:r>
          </w:p>
          <w:p w14:paraId="4C4C5559" w14:textId="77777777" w:rsidR="006B4F76" w:rsidRDefault="00756F4C">
            <w:pPr>
              <w:pStyle w:val="TableParagraph"/>
              <w:ind w:left="59" w:right="1151"/>
              <w:rPr>
                <w:sz w:val="24"/>
              </w:rPr>
            </w:pPr>
            <w:proofErr w:type="spellStart"/>
            <w:r>
              <w:rPr>
                <w:sz w:val="24"/>
              </w:rPr>
              <w:t>Számítsa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viszonylagos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27730509" w14:textId="77777777" w:rsidR="006B4F76" w:rsidRDefault="00756F4C">
            <w:pPr>
              <w:pStyle w:val="TableParagraph"/>
              <w:spacing w:line="270" w:lineRule="atLeast"/>
              <w:ind w:left="59" w:right="200"/>
              <w:rPr>
                <w:sz w:val="24"/>
              </w:rPr>
            </w:pPr>
            <w:proofErr w:type="spellStart"/>
            <w:r>
              <w:rPr>
                <w:sz w:val="24"/>
              </w:rPr>
              <w:t>Mérjen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határozzon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távolságot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Végezzen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helymeghatározási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tájékozódási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térképpel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294EB9C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Határozzon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távolságot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valamely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mentén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fokhálózat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Számítson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méretarány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felhasználásával</w:t>
            </w:r>
            <w:proofErr w:type="spellEnd"/>
            <w:r>
              <w:rPr>
                <w:sz w:val="24"/>
              </w:rPr>
              <w:t>.</w:t>
            </w:r>
          </w:p>
          <w:p w14:paraId="261F8223" w14:textId="77777777" w:rsidR="006B4F76" w:rsidRDefault="00756F4C">
            <w:pPr>
              <w:pStyle w:val="TableParagraph"/>
              <w:ind w:left="59" w:right="688"/>
              <w:rPr>
                <w:sz w:val="24"/>
              </w:rPr>
            </w:pPr>
            <w:proofErr w:type="spellStart"/>
            <w:r>
              <w:rPr>
                <w:sz w:val="24"/>
              </w:rPr>
              <w:t>Azonosítsa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szintvonalas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arról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készített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keresztmetszettel</w:t>
            </w:r>
            <w:proofErr w:type="spellEnd"/>
            <w:r>
              <w:rPr>
                <w:sz w:val="24"/>
              </w:rPr>
              <w:t>.</w:t>
            </w:r>
          </w:p>
          <w:p w14:paraId="21D0309E" w14:textId="77777777" w:rsidR="006B4F76" w:rsidRDefault="00756F4C">
            <w:pPr>
              <w:pStyle w:val="TableParagraph"/>
              <w:ind w:left="59" w:right="67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háromdimenziós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számítógépes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készült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felszínmodelleket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C3ED6B6" w14:textId="77777777">
        <w:trPr>
          <w:trHeight w:val="827"/>
        </w:trPr>
        <w:tc>
          <w:tcPr>
            <w:tcW w:w="2571" w:type="dxa"/>
          </w:tcPr>
          <w:p w14:paraId="6E234C31" w14:textId="77777777" w:rsidR="006B4F76" w:rsidRDefault="00756F4C">
            <w:pPr>
              <w:pStyle w:val="TableParagraph"/>
              <w:ind w:left="59" w:right="485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Távérzékelés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térinformatika</w:t>
            </w:r>
            <w:proofErr w:type="spellEnd"/>
          </w:p>
        </w:tc>
        <w:tc>
          <w:tcPr>
            <w:tcW w:w="5725" w:type="dxa"/>
          </w:tcPr>
          <w:p w14:paraId="5B2ED8F4" w14:textId="77777777" w:rsidR="006B4F76" w:rsidRDefault="00756F4C">
            <w:pPr>
              <w:pStyle w:val="TableParagraph"/>
              <w:ind w:left="59" w:right="101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űrfelvételek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2F45EADF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Azonosítson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térképvázlattal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</w:p>
        </w:tc>
        <w:tc>
          <w:tcPr>
            <w:tcW w:w="5722" w:type="dxa"/>
          </w:tcPr>
          <w:p w14:paraId="28504BDF" w14:textId="77777777" w:rsidR="006B4F76" w:rsidRDefault="00756F4C">
            <w:pPr>
              <w:pStyle w:val="TableParagraph"/>
              <w:ind w:left="59" w:right="63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műholdfelvételek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készítésének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műholdfelvételek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>.</w:t>
            </w:r>
          </w:p>
          <w:p w14:paraId="2B7B8234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(GIS)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1BFEB71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AB83A66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22C6E0FA" w14:textId="77777777">
        <w:trPr>
          <w:trHeight w:val="1381"/>
        </w:trPr>
        <w:tc>
          <w:tcPr>
            <w:tcW w:w="2571" w:type="dxa"/>
          </w:tcPr>
          <w:p w14:paraId="18A5278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12EB5DE3" w14:textId="77777777" w:rsidR="006B4F76" w:rsidRDefault="00756F4C">
            <w:pPr>
              <w:pStyle w:val="TableParagraph"/>
              <w:ind w:left="59"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térképpel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összevetés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űrfelvételeken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vonjon</w:t>
            </w:r>
            <w:proofErr w:type="spellEnd"/>
            <w:r>
              <w:rPr>
                <w:sz w:val="24"/>
              </w:rPr>
              <w:t xml:space="preserve"> le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műholdfelvételek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összehasonlításával</w:t>
            </w:r>
            <w:proofErr w:type="spellEnd"/>
            <w:r>
              <w:rPr>
                <w:sz w:val="24"/>
              </w:rPr>
              <w:t>.</w:t>
            </w:r>
          </w:p>
          <w:p w14:paraId="6A7D8522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GPS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C6967F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2B193BD" w14:textId="77777777" w:rsidR="006B4F76" w:rsidRDefault="006B4F76">
      <w:pPr>
        <w:pStyle w:val="Szvegtrzs"/>
        <w:spacing w:before="4"/>
        <w:rPr>
          <w:i/>
          <w:sz w:val="12"/>
        </w:rPr>
      </w:pPr>
    </w:p>
    <w:p w14:paraId="317D86FD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5319"/>
        </w:tabs>
        <w:spacing w:before="90" w:line="240" w:lineRule="auto"/>
        <w:ind w:left="5318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Tájékozódás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kozmikus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térben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időben</w:t>
      </w:r>
      <w:proofErr w:type="spellEnd"/>
    </w:p>
    <w:p w14:paraId="37B05CC5" w14:textId="77777777" w:rsidR="006B4F76" w:rsidRDefault="006B4F76">
      <w:pPr>
        <w:pStyle w:val="Szvegtrzs"/>
        <w:spacing w:before="7"/>
        <w:rPr>
          <w:i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6B45BB93" w14:textId="77777777">
        <w:trPr>
          <w:trHeight w:val="275"/>
        </w:trPr>
        <w:tc>
          <w:tcPr>
            <w:tcW w:w="2571" w:type="dxa"/>
            <w:vMerge w:val="restart"/>
          </w:tcPr>
          <w:p w14:paraId="03E3C8A3" w14:textId="77777777" w:rsidR="006B4F76" w:rsidRDefault="00756F4C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5494CB3D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53A7E973" w14:textId="77777777">
        <w:trPr>
          <w:trHeight w:val="276"/>
        </w:trPr>
        <w:tc>
          <w:tcPr>
            <w:tcW w:w="2571" w:type="dxa"/>
            <w:vMerge/>
            <w:tcBorders>
              <w:top w:val="nil"/>
            </w:tcBorders>
          </w:tcPr>
          <w:p w14:paraId="6D39DD2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5FE51606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728AD8B1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6FB1C84" w14:textId="77777777">
        <w:trPr>
          <w:trHeight w:val="1931"/>
        </w:trPr>
        <w:tc>
          <w:tcPr>
            <w:tcW w:w="2571" w:type="dxa"/>
          </w:tcPr>
          <w:p w14:paraId="6BB3B106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Világegyetem</w:t>
            </w:r>
            <w:proofErr w:type="spellEnd"/>
          </w:p>
        </w:tc>
        <w:tc>
          <w:tcPr>
            <w:tcW w:w="5725" w:type="dxa"/>
          </w:tcPr>
          <w:p w14:paraId="679B219F" w14:textId="77777777" w:rsidR="006B4F76" w:rsidRDefault="00756F4C">
            <w:pPr>
              <w:pStyle w:val="TableParagraph"/>
              <w:ind w:left="59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Tejútrendszer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Naprendszer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Tejútrendszerben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elfoglalt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helyzetét</w:t>
            </w:r>
            <w:proofErr w:type="spellEnd"/>
            <w:r>
              <w:rPr>
                <w:sz w:val="24"/>
              </w:rPr>
              <w:t>.</w:t>
            </w:r>
          </w:p>
          <w:p w14:paraId="4565C713" w14:textId="77777777" w:rsidR="006B4F76" w:rsidRDefault="00756F4C">
            <w:pPr>
              <w:pStyle w:val="TableParagraph"/>
              <w:ind w:left="59" w:right="1384"/>
              <w:rPr>
                <w:sz w:val="24"/>
              </w:rPr>
            </w:pPr>
            <w:proofErr w:type="spellStart"/>
            <w:r>
              <w:rPr>
                <w:sz w:val="24"/>
              </w:rPr>
              <w:t>Igazodjon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csillagászati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nagyságrendekben</w:t>
            </w:r>
            <w:proofErr w:type="spellEnd"/>
            <w:r>
              <w:rPr>
                <w:sz w:val="24"/>
              </w:rPr>
              <w:t>.</w:t>
            </w:r>
          </w:p>
          <w:p w14:paraId="6C92F679" w14:textId="77777777" w:rsidR="006B4F76" w:rsidRDefault="00756F4C">
            <w:pPr>
              <w:pStyle w:val="TableParagraph"/>
              <w:spacing w:line="270" w:lineRule="atLeast"/>
              <w:ind w:left="59" w:right="54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Különítse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csillagok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jegyeit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csillagképek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látszólagosságát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D06603D" w14:textId="77777777" w:rsidR="006B4F76" w:rsidRDefault="00756F4C">
            <w:pPr>
              <w:pStyle w:val="TableParagraph"/>
              <w:ind w:left="59" w:right="88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Világegyetem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keletkezésére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legszélesebb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elfogadott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elméletet</w:t>
            </w:r>
            <w:proofErr w:type="spellEnd"/>
            <w:r>
              <w:rPr>
                <w:sz w:val="24"/>
              </w:rPr>
              <w:t>.</w:t>
            </w:r>
          </w:p>
          <w:p w14:paraId="58A6EDBC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törvényszerűségeit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38AC7D7" w14:textId="77777777">
        <w:trPr>
          <w:trHeight w:val="3864"/>
        </w:trPr>
        <w:tc>
          <w:tcPr>
            <w:tcW w:w="2571" w:type="dxa"/>
          </w:tcPr>
          <w:p w14:paraId="3A81B7EA" w14:textId="77777777" w:rsidR="006B4F76" w:rsidRDefault="00756F4C">
            <w:pPr>
              <w:pStyle w:val="TableParagraph"/>
              <w:spacing w:line="272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2.2.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Nap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kísérői</w:t>
            </w:r>
            <w:proofErr w:type="spellEnd"/>
          </w:p>
        </w:tc>
        <w:tc>
          <w:tcPr>
            <w:tcW w:w="5725" w:type="dxa"/>
          </w:tcPr>
          <w:p w14:paraId="1D795C2F" w14:textId="77777777" w:rsidR="006B4F76" w:rsidRDefault="00756F4C">
            <w:pPr>
              <w:pStyle w:val="TableParagraph"/>
              <w:ind w:left="59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Naprendszert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égitesttípusokat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53D23830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Nap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átmérője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távolsága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Földtől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hőmérséklete</w:t>
            </w:r>
            <w:proofErr w:type="spellEnd"/>
            <w:r>
              <w:rPr>
                <w:sz w:val="24"/>
              </w:rPr>
              <w:t>).</w:t>
            </w:r>
          </w:p>
          <w:p w14:paraId="42C25D5B" w14:textId="77777777" w:rsidR="006B4F76" w:rsidRDefault="00756F4C">
            <w:pPr>
              <w:pStyle w:val="TableParagraph"/>
              <w:ind w:left="59" w:right="63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Nap </w:t>
            </w:r>
            <w:proofErr w:type="spellStart"/>
            <w:r>
              <w:rPr>
                <w:sz w:val="24"/>
              </w:rPr>
              <w:t>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Föld-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Jupiter-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viszonyított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sorrendjüket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jellemzőiket</w:t>
            </w:r>
            <w:proofErr w:type="spellEnd"/>
            <w:r>
              <w:rPr>
                <w:sz w:val="24"/>
              </w:rPr>
              <w:t>.</w:t>
            </w:r>
          </w:p>
          <w:p w14:paraId="358456AF" w14:textId="77777777" w:rsidR="006B4F76" w:rsidRDefault="00756F4C">
            <w:pPr>
              <w:pStyle w:val="TableParagraph"/>
              <w:ind w:left="59" w:right="83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Hold </w:t>
            </w:r>
            <w:proofErr w:type="spellStart"/>
            <w:r>
              <w:rPr>
                <w:sz w:val="24"/>
              </w:rPr>
              <w:t>mozgásának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holdfázisokat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z w:val="24"/>
              </w:rPr>
              <w:t xml:space="preserve"> meg a nap-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holdfogyatkozás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</w:p>
          <w:p w14:paraId="30FE3D42" w14:textId="77777777" w:rsidR="006B4F76" w:rsidRDefault="00756F4C">
            <w:pPr>
              <w:pStyle w:val="TableParagraph"/>
              <w:spacing w:line="270" w:lineRule="atLeast"/>
              <w:ind w:left="59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meteoroid,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meteor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meteorit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2480E3F8" w14:textId="77777777" w:rsidR="006B4F76" w:rsidRDefault="00756F4C">
            <w:pPr>
              <w:pStyle w:val="TableParagraph"/>
              <w:ind w:left="59" w:right="5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gömbhéjas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szféráinak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életre</w:t>
            </w:r>
            <w:proofErr w:type="spellEnd"/>
            <w:r>
              <w:rPr>
                <w:sz w:val="24"/>
              </w:rPr>
              <w:t>.</w:t>
            </w:r>
          </w:p>
          <w:p w14:paraId="7FB67682" w14:textId="77777777" w:rsidR="006B4F76" w:rsidRDefault="00756F4C">
            <w:pPr>
              <w:pStyle w:val="TableParagraph"/>
              <w:ind w:left="59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Naprendszer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bolygóiról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készült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végezzen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összehasonlításokat</w:t>
            </w:r>
            <w:proofErr w:type="spellEnd"/>
            <w:r>
              <w:rPr>
                <w:sz w:val="24"/>
              </w:rPr>
              <w:t>.</w:t>
            </w:r>
          </w:p>
          <w:p w14:paraId="15ED5C21" w14:textId="77777777" w:rsidR="006B4F76" w:rsidRDefault="00756F4C">
            <w:pPr>
              <w:pStyle w:val="TableParagraph"/>
              <w:ind w:left="59" w:right="119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naptávolság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anyageloszlás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</w:p>
          <w:p w14:paraId="4DF41E0D" w14:textId="77777777" w:rsidR="006B4F76" w:rsidRDefault="00756F4C">
            <w:pPr>
              <w:pStyle w:val="TableParagraph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Készítsen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holdfázisokról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nap-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holdfogyatkozásról</w:t>
            </w:r>
            <w:proofErr w:type="spellEnd"/>
            <w:r>
              <w:rPr>
                <w:sz w:val="24"/>
              </w:rPr>
              <w:t>.</w:t>
            </w:r>
          </w:p>
          <w:p w14:paraId="2931BE2D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felszínét</w:t>
            </w:r>
            <w:proofErr w:type="spellEnd"/>
            <w:r>
              <w:rPr>
                <w:sz w:val="24"/>
              </w:rPr>
              <w:t>.</w:t>
            </w:r>
          </w:p>
          <w:p w14:paraId="74599BF0" w14:textId="77777777" w:rsidR="006B4F76" w:rsidRDefault="00756F4C">
            <w:pPr>
              <w:pStyle w:val="TableParagraph"/>
              <w:ind w:left="59" w:right="163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légkörhiányának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2CC02CFE" w14:textId="77777777" w:rsidR="006B4F76" w:rsidRDefault="00756F4C">
            <w:pPr>
              <w:pStyle w:val="TableParagraph"/>
              <w:ind w:left="59" w:right="91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üstökösök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mozgásuk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E216C7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34A86D1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37BBFD73" w14:textId="77777777">
        <w:trPr>
          <w:trHeight w:val="4970"/>
        </w:trPr>
        <w:tc>
          <w:tcPr>
            <w:tcW w:w="2571" w:type="dxa"/>
          </w:tcPr>
          <w:p w14:paraId="1D22D040" w14:textId="77777777" w:rsidR="006B4F76" w:rsidRDefault="00756F4C">
            <w:pPr>
              <w:pStyle w:val="TableParagraph"/>
              <w:spacing w:line="275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Föld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mozgásai</w:t>
            </w:r>
            <w:proofErr w:type="spellEnd"/>
          </w:p>
        </w:tc>
        <w:tc>
          <w:tcPr>
            <w:tcW w:w="5725" w:type="dxa"/>
          </w:tcPr>
          <w:p w14:paraId="5B9BF64C" w14:textId="77777777" w:rsidR="006B4F76" w:rsidRDefault="00756F4C">
            <w:pPr>
              <w:pStyle w:val="TableParagraph"/>
              <w:ind w:left="59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Föld </w:t>
            </w:r>
            <w:proofErr w:type="spellStart"/>
            <w:r>
              <w:rPr>
                <w:sz w:val="24"/>
              </w:rPr>
              <w:t>méreteit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sugár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Egyenlítő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hossza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</w:t>
            </w:r>
            <w:proofErr w:type="spellEnd"/>
            <w:r>
              <w:rPr>
                <w:sz w:val="24"/>
              </w:rPr>
              <w:t xml:space="preserve"> (Coriolis-</w:t>
            </w:r>
            <w:proofErr w:type="spellStart"/>
            <w:r>
              <w:rPr>
                <w:sz w:val="24"/>
              </w:rPr>
              <w:t>erő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éjszakák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váltakozását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égitestek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látszólagos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z w:val="24"/>
              </w:rPr>
              <w:t xml:space="preserve"> K-Ny-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járását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Ny-K-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irányát</w:t>
            </w:r>
            <w:proofErr w:type="spellEnd"/>
            <w:r>
              <w:rPr>
                <w:sz w:val="24"/>
              </w:rPr>
              <w:t>.</w:t>
            </w:r>
          </w:p>
          <w:p w14:paraId="0944B3A7" w14:textId="77777777" w:rsidR="006B4F76" w:rsidRDefault="00756F4C">
            <w:pPr>
              <w:pStyle w:val="TableParagraph"/>
              <w:ind w:left="59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átváltásokat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óra</w:t>
            </w:r>
            <w:proofErr w:type="spellEnd"/>
          </w:p>
          <w:p w14:paraId="2BACD2AE" w14:textId="77777777" w:rsidR="006B4F76" w:rsidRDefault="00756F4C">
            <w:pPr>
              <w:pStyle w:val="TableParagraph"/>
              <w:ind w:left="59"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időkülönbség</w:t>
            </w:r>
            <w:proofErr w:type="spellEnd"/>
            <w:r>
              <w:rPr>
                <w:sz w:val="24"/>
              </w:rPr>
              <w:t xml:space="preserve"> = 1 </w:t>
            </w:r>
            <w:proofErr w:type="spellStart"/>
            <w:r>
              <w:rPr>
                <w:sz w:val="24"/>
              </w:rPr>
              <w:t>időzóna</w:t>
            </w:r>
            <w:proofErr w:type="spellEnd"/>
            <w:r>
              <w:rPr>
                <w:sz w:val="24"/>
              </w:rPr>
              <w:t xml:space="preserve">, 1 </w:t>
            </w:r>
            <w:proofErr w:type="spellStart"/>
            <w:r>
              <w:rPr>
                <w:sz w:val="24"/>
              </w:rPr>
              <w:t>hosszúsági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</w:t>
            </w:r>
            <w:proofErr w:type="spellEnd"/>
            <w:r>
              <w:rPr>
                <w:sz w:val="24"/>
              </w:rPr>
              <w:t xml:space="preserve"> = 4 perc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időkülönbség</w:t>
            </w:r>
            <w:proofErr w:type="spellEnd"/>
            <w:r>
              <w:rPr>
                <w:sz w:val="24"/>
              </w:rPr>
              <w:t>.</w:t>
            </w:r>
          </w:p>
          <w:p w14:paraId="201B1BDA" w14:textId="77777777" w:rsidR="006B4F76" w:rsidRDefault="00756F4C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Számítsa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zónaidőt</w:t>
            </w:r>
            <w:proofErr w:type="spellEnd"/>
            <w:r>
              <w:rPr>
                <w:sz w:val="24"/>
              </w:rPr>
              <w:t>.</w:t>
            </w:r>
          </w:p>
          <w:p w14:paraId="4B084E57" w14:textId="77777777" w:rsidR="006B4F76" w:rsidRDefault="00756F4C">
            <w:pPr>
              <w:pStyle w:val="TableParagraph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pályájának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idejét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keringéssel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ábrákat</w:t>
            </w:r>
            <w:proofErr w:type="spellEnd"/>
            <w:r>
              <w:rPr>
                <w:sz w:val="24"/>
              </w:rPr>
              <w:t>.</w:t>
            </w:r>
          </w:p>
          <w:p w14:paraId="18B238C6" w14:textId="77777777" w:rsidR="006B4F76" w:rsidRDefault="00756F4C">
            <w:pPr>
              <w:pStyle w:val="TableParagraph"/>
              <w:ind w:left="59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tavaszi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nap-</w:t>
            </w:r>
            <w:proofErr w:type="spellStart"/>
            <w:r>
              <w:rPr>
                <w:sz w:val="24"/>
              </w:rPr>
              <w:t>éj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napforduló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időpontját</w:t>
            </w:r>
            <w:proofErr w:type="spellEnd"/>
            <w:r>
              <w:rPr>
                <w:sz w:val="24"/>
              </w:rPr>
              <w:t>.</w:t>
            </w:r>
          </w:p>
          <w:p w14:paraId="0838BD41" w14:textId="77777777" w:rsidR="006B4F76" w:rsidRDefault="00756F4C">
            <w:pPr>
              <w:pStyle w:val="TableParagraph"/>
              <w:ind w:left="59" w:right="57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forgástengely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ferdesége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évszakok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  <w:p w14:paraId="03C1185F" w14:textId="77777777" w:rsidR="006B4F76" w:rsidRDefault="00756F4C">
            <w:pPr>
              <w:pStyle w:val="TableParagraph"/>
              <w:spacing w:line="270" w:lineRule="atLeast"/>
              <w:ind w:left="59" w:right="107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mozgásaihoz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léptékeket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21D09901" w14:textId="77777777" w:rsidR="006B4F76" w:rsidRDefault="00756F4C">
            <w:pPr>
              <w:pStyle w:val="TableParagraph"/>
              <w:ind w:left="59" w:right="46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Föld </w:t>
            </w:r>
            <w:proofErr w:type="spellStart"/>
            <w:r>
              <w:rPr>
                <w:sz w:val="24"/>
              </w:rPr>
              <w:t>alakja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tengely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  <w:p w14:paraId="5A8A8072" w14:textId="77777777" w:rsidR="006B4F76" w:rsidRDefault="00756F4C">
            <w:pPr>
              <w:pStyle w:val="TableParagraph"/>
              <w:ind w:left="59"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éjszakák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>.</w:t>
            </w:r>
          </w:p>
          <w:p w14:paraId="0E6E8164" w14:textId="77777777" w:rsidR="006B4F76" w:rsidRDefault="00756F4C">
            <w:pPr>
              <w:pStyle w:val="TableParagraph"/>
              <w:ind w:left="59" w:right="787"/>
              <w:rPr>
                <w:sz w:val="24"/>
              </w:rPr>
            </w:pPr>
            <w:proofErr w:type="spellStart"/>
            <w:r>
              <w:rPr>
                <w:sz w:val="24"/>
              </w:rPr>
              <w:t>Számítsa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delelési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időpontokban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bármely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helyen</w:t>
            </w:r>
            <w:proofErr w:type="spellEnd"/>
            <w:r>
              <w:rPr>
                <w:sz w:val="24"/>
              </w:rPr>
              <w:t>.</w:t>
            </w:r>
          </w:p>
          <w:p w14:paraId="406682FD" w14:textId="77777777" w:rsidR="006B4F76" w:rsidRDefault="00756F4C">
            <w:pPr>
              <w:pStyle w:val="TableParagraph"/>
              <w:ind w:left="59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feladatmegoldás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dátumválasztó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3C7CF61" w14:textId="77777777">
        <w:trPr>
          <w:trHeight w:val="2484"/>
        </w:trPr>
        <w:tc>
          <w:tcPr>
            <w:tcW w:w="2571" w:type="dxa"/>
          </w:tcPr>
          <w:p w14:paraId="41F700F0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űrkutatás</w:t>
            </w:r>
            <w:proofErr w:type="spellEnd"/>
          </w:p>
        </w:tc>
        <w:tc>
          <w:tcPr>
            <w:tcW w:w="5725" w:type="dxa"/>
          </w:tcPr>
          <w:p w14:paraId="3BEBE11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6325EF8A" w14:textId="77777777" w:rsidR="006B4F76" w:rsidRDefault="00756F4C">
            <w:pPr>
              <w:pStyle w:val="TableParagraph"/>
              <w:ind w:left="59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űrkutatás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mérföldköveit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űrkutatás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égitestek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Naprendszer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Tejútrendszer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galaxisok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exobolygók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megismerésében</w:t>
            </w:r>
            <w:proofErr w:type="spellEnd"/>
            <w:r>
              <w:rPr>
                <w:sz w:val="24"/>
              </w:rPr>
              <w:t>.</w:t>
            </w:r>
          </w:p>
          <w:p w14:paraId="41635AF9" w14:textId="77777777" w:rsidR="006B4F76" w:rsidRDefault="00756F4C">
            <w:pPr>
              <w:pStyle w:val="TableParagraph"/>
              <w:ind w:left="59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űrkutatás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hasznosítására</w:t>
            </w:r>
            <w:proofErr w:type="spellEnd"/>
            <w:r>
              <w:rPr>
                <w:sz w:val="24"/>
              </w:rPr>
              <w:t>.</w:t>
            </w:r>
          </w:p>
          <w:p w14:paraId="1BA5D422" w14:textId="77777777" w:rsidR="006B4F76" w:rsidRDefault="00756F4C">
            <w:pPr>
              <w:pStyle w:val="TableParagraph"/>
              <w:spacing w:line="270" w:lineRule="atLeast"/>
              <w:ind w:left="59" w:right="736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űrkutatáshoz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36B8A76" w14:textId="77777777" w:rsidR="006B4F76" w:rsidRDefault="006B4F76">
      <w:pPr>
        <w:pStyle w:val="Szvegtrzs"/>
        <w:spacing w:before="4"/>
        <w:rPr>
          <w:i/>
          <w:sz w:val="12"/>
        </w:rPr>
      </w:pPr>
    </w:p>
    <w:p w14:paraId="2FABC2FC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6358"/>
        </w:tabs>
        <w:spacing w:before="90" w:line="240" w:lineRule="auto"/>
        <w:ind w:left="6357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geoszférák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földrajza</w:t>
      </w:r>
      <w:proofErr w:type="spellEnd"/>
    </w:p>
    <w:p w14:paraId="6B640986" w14:textId="77777777" w:rsidR="006B4F76" w:rsidRDefault="006B4F76">
      <w:pPr>
        <w:pStyle w:val="Szvegtrzs"/>
        <w:spacing w:before="7"/>
        <w:rPr>
          <w:i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29DCF2F8" w14:textId="77777777">
        <w:trPr>
          <w:trHeight w:val="275"/>
        </w:trPr>
        <w:tc>
          <w:tcPr>
            <w:tcW w:w="2571" w:type="dxa"/>
            <w:vMerge w:val="restart"/>
          </w:tcPr>
          <w:p w14:paraId="77CE3A8F" w14:textId="77777777" w:rsidR="006B4F76" w:rsidRDefault="00756F4C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3DA97AE8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990C92E" w14:textId="77777777">
        <w:trPr>
          <w:trHeight w:val="275"/>
        </w:trPr>
        <w:tc>
          <w:tcPr>
            <w:tcW w:w="2571" w:type="dxa"/>
            <w:vMerge/>
            <w:tcBorders>
              <w:top w:val="nil"/>
            </w:tcBorders>
          </w:tcPr>
          <w:p w14:paraId="1C61E20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7228B00E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1DF70BEA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</w:tbl>
    <w:p w14:paraId="3282B3E4" w14:textId="77777777" w:rsidR="006B4F76" w:rsidRDefault="006B4F76">
      <w:pPr>
        <w:spacing w:line="256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B3C04EC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435FEB18" w14:textId="77777777">
        <w:trPr>
          <w:trHeight w:val="553"/>
        </w:trPr>
        <w:tc>
          <w:tcPr>
            <w:tcW w:w="2571" w:type="dxa"/>
          </w:tcPr>
          <w:p w14:paraId="2895BC6F" w14:textId="77777777" w:rsidR="006B4F76" w:rsidRDefault="00756F4C">
            <w:pPr>
              <w:pStyle w:val="TableParagraph"/>
              <w:spacing w:line="276" w:lineRule="exact"/>
              <w:ind w:left="59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kőzetburok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25" w:type="dxa"/>
          </w:tcPr>
          <w:p w14:paraId="136ABAF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0093DBB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4B6BA66" w14:textId="77777777">
        <w:trPr>
          <w:trHeight w:val="1931"/>
        </w:trPr>
        <w:tc>
          <w:tcPr>
            <w:tcW w:w="2571" w:type="dxa"/>
          </w:tcPr>
          <w:p w14:paraId="51CAD0BC" w14:textId="77777777" w:rsidR="006B4F76" w:rsidRDefault="00756F4C">
            <w:pPr>
              <w:pStyle w:val="TableParagraph"/>
              <w:ind w:left="59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3.1.1.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Föld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gömbhéjas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szerkezetének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25" w:type="dxa"/>
          </w:tcPr>
          <w:p w14:paraId="6CB69981" w14:textId="77777777" w:rsidR="006B4F76" w:rsidRDefault="00756F4C">
            <w:pPr>
              <w:pStyle w:val="TableParagraph"/>
              <w:ind w:left="59" w:right="77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Föld </w:t>
            </w:r>
            <w:proofErr w:type="spellStart"/>
            <w:r>
              <w:rPr>
                <w:sz w:val="24"/>
              </w:rPr>
              <w:t>gömbhéjas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elemezni</w:t>
            </w:r>
            <w:proofErr w:type="spellEnd"/>
            <w:r>
              <w:rPr>
                <w:sz w:val="24"/>
              </w:rPr>
              <w:t>.</w:t>
            </w:r>
          </w:p>
          <w:p w14:paraId="342BE891" w14:textId="77777777" w:rsidR="006B4F76" w:rsidRDefault="00756F4C">
            <w:pPr>
              <w:pStyle w:val="TableParagraph"/>
              <w:ind w:left="59" w:right="11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Föld </w:t>
            </w:r>
            <w:proofErr w:type="spellStart"/>
            <w:r>
              <w:rPr>
                <w:sz w:val="24"/>
              </w:rPr>
              <w:t>belsejének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fizikai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asztenoszféra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áramlásainak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kőzetlemezek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mozgásainak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1385E283" w14:textId="77777777" w:rsidR="006B4F76" w:rsidRDefault="00756F4C">
            <w:pPr>
              <w:pStyle w:val="TableParagraph"/>
              <w:spacing w:line="270" w:lineRule="atLeast"/>
              <w:ind w:left="59" w:right="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geotermikus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gradiens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24F7B48" w14:textId="77777777" w:rsidR="006B4F76" w:rsidRDefault="00756F4C">
            <w:pPr>
              <w:pStyle w:val="TableParagraph"/>
              <w:ind w:left="59" w:right="43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gömbhéjak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ásványtani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sűrűségviszonyait</w:t>
            </w:r>
            <w:proofErr w:type="spellEnd"/>
            <w:r>
              <w:rPr>
                <w:sz w:val="24"/>
              </w:rPr>
              <w:t>.</w:t>
            </w:r>
          </w:p>
          <w:p w14:paraId="0E393BC5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földmágnesség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45AF10D" w14:textId="77777777">
        <w:trPr>
          <w:trHeight w:val="6349"/>
        </w:trPr>
        <w:tc>
          <w:tcPr>
            <w:tcW w:w="2571" w:type="dxa"/>
          </w:tcPr>
          <w:p w14:paraId="3119BFFC" w14:textId="77777777" w:rsidR="006B4F76" w:rsidRDefault="00756F4C">
            <w:pPr>
              <w:pStyle w:val="TableParagraph"/>
              <w:ind w:left="59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3.1.2.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kőzetlemezek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mozgásaik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következményei</w:t>
            </w:r>
            <w:proofErr w:type="spellEnd"/>
          </w:p>
        </w:tc>
        <w:tc>
          <w:tcPr>
            <w:tcW w:w="5725" w:type="dxa"/>
          </w:tcPr>
          <w:p w14:paraId="43E6F3B9" w14:textId="77777777" w:rsidR="006B4F76" w:rsidRDefault="00756F4C">
            <w:pPr>
              <w:pStyle w:val="TableParagraph"/>
              <w:ind w:left="59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földkéreg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kőzetburok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szerkezetüket</w:t>
            </w:r>
            <w:proofErr w:type="spellEnd"/>
            <w:r>
              <w:rPr>
                <w:sz w:val="24"/>
              </w:rPr>
              <w:t>.</w:t>
            </w:r>
          </w:p>
          <w:p w14:paraId="0E20DD7F" w14:textId="77777777" w:rsidR="006B4F76" w:rsidRDefault="00756F4C">
            <w:pPr>
              <w:pStyle w:val="TableParagraph"/>
              <w:ind w:left="59"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kőzetlemezeket</w:t>
            </w:r>
            <w:proofErr w:type="spellEnd"/>
            <w:r>
              <w:rPr>
                <w:sz w:val="24"/>
              </w:rPr>
              <w:t>.</w:t>
            </w:r>
          </w:p>
          <w:p w14:paraId="1DDE0A16" w14:textId="77777777" w:rsidR="006B4F76" w:rsidRDefault="00756F4C">
            <w:pPr>
              <w:pStyle w:val="TableParagraph"/>
              <w:ind w:left="59" w:right="653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lemezmozgások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6A35A344" w14:textId="77777777" w:rsidR="006B4F76" w:rsidRDefault="00756F4C">
            <w:pPr>
              <w:pStyle w:val="TableParagraph"/>
              <w:ind w:left="59"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lemezmozgásokkal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topográfiai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kőzetlemezhatárokra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műholdfelvételeken</w:t>
            </w:r>
            <w:proofErr w:type="spellEnd"/>
            <w:r>
              <w:rPr>
                <w:sz w:val="24"/>
              </w:rPr>
              <w:t>.</w:t>
            </w:r>
          </w:p>
          <w:p w14:paraId="26C5472A" w14:textId="77777777" w:rsidR="006B4F76" w:rsidRDefault="00756F4C">
            <w:pPr>
              <w:pStyle w:val="TableParagraph"/>
              <w:ind w:left="59" w:right="187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magmás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kőzetlemezmozgások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7947D977" w14:textId="77777777" w:rsidR="006B4F76" w:rsidRDefault="00756F4C">
            <w:pPr>
              <w:pStyle w:val="TableParagraph"/>
              <w:ind w:left="59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vulkánokat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alakjuk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>.</w:t>
            </w:r>
          </w:p>
          <w:p w14:paraId="546EA7CF" w14:textId="77777777" w:rsidR="006B4F76" w:rsidRDefault="00756F4C">
            <w:pPr>
              <w:pStyle w:val="TableParagraph"/>
              <w:ind w:left="59" w:right="323"/>
              <w:rPr>
                <w:sz w:val="24"/>
              </w:rPr>
            </w:pPr>
            <w:proofErr w:type="spellStart"/>
            <w:r>
              <w:rPr>
                <w:sz w:val="24"/>
              </w:rPr>
              <w:t>Mutasson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térképvázlatban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vulkáni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vulkánokat</w:t>
            </w:r>
            <w:proofErr w:type="spellEnd"/>
            <w:r>
              <w:rPr>
                <w:sz w:val="24"/>
              </w:rPr>
              <w:t>.</w:t>
            </w:r>
          </w:p>
          <w:p w14:paraId="34289A86" w14:textId="77777777" w:rsidR="006B4F76" w:rsidRDefault="00756F4C">
            <w:pPr>
              <w:pStyle w:val="TableParagraph"/>
              <w:ind w:left="59" w:right="516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földrengések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lemezszegélyekkel</w:t>
            </w:r>
            <w:proofErr w:type="spellEnd"/>
            <w:r>
              <w:rPr>
                <w:sz w:val="24"/>
              </w:rPr>
              <w:t>.</w:t>
            </w:r>
          </w:p>
          <w:p w14:paraId="14BCD6DB" w14:textId="77777777" w:rsidR="006B4F76" w:rsidRDefault="00756F4C">
            <w:pPr>
              <w:pStyle w:val="TableParagraph"/>
              <w:ind w:left="59" w:right="24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rengésfészek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rengésközpont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kőzetburok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földtani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  <w:p w14:paraId="2B8B50AC" w14:textId="77777777" w:rsidR="006B4F76" w:rsidRDefault="00756F4C">
            <w:pPr>
              <w:pStyle w:val="TableParagraph"/>
              <w:spacing w:line="270" w:lineRule="atLeast"/>
              <w:ind w:left="59" w:right="1264"/>
              <w:rPr>
                <w:sz w:val="24"/>
              </w:rPr>
            </w:pPr>
            <w:proofErr w:type="spellStart"/>
            <w:r>
              <w:rPr>
                <w:sz w:val="24"/>
              </w:rPr>
              <w:t>alkalmazkodási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védekezési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kármegelőzési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AA2AA68" w14:textId="77777777" w:rsidR="006B4F76" w:rsidRDefault="00756F4C">
            <w:pPr>
              <w:pStyle w:val="TableParagraph"/>
              <w:ind w:left="59" w:right="697"/>
              <w:rPr>
                <w:sz w:val="24"/>
              </w:rPr>
            </w:pPr>
            <w:proofErr w:type="spellStart"/>
            <w:r>
              <w:rPr>
                <w:sz w:val="24"/>
              </w:rPr>
              <w:t>Készítsen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kőzetburok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felépítéséről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Készítsen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kőzetlemezmozgásokkal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folyamatábrákat</w:t>
            </w:r>
            <w:proofErr w:type="spellEnd"/>
            <w:r>
              <w:rPr>
                <w:sz w:val="24"/>
              </w:rPr>
              <w:t>.</w:t>
            </w:r>
          </w:p>
          <w:p w14:paraId="6D701C0A" w14:textId="77777777" w:rsidR="006B4F76" w:rsidRDefault="00756F4C">
            <w:pPr>
              <w:pStyle w:val="TableParagraph"/>
              <w:ind w:left="59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forró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pontok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feletti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vulkánosságot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jelenségre</w:t>
            </w:r>
            <w:proofErr w:type="spellEnd"/>
            <w:r>
              <w:rPr>
                <w:sz w:val="24"/>
              </w:rPr>
              <w:t>.</w:t>
            </w:r>
          </w:p>
          <w:p w14:paraId="00F097AF" w14:textId="77777777" w:rsidR="006B4F76" w:rsidRDefault="00756F4C">
            <w:pPr>
              <w:pStyle w:val="TableParagraph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vulkáni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utóműködésre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jelentőségére</w:t>
            </w:r>
            <w:proofErr w:type="spellEnd"/>
            <w:r>
              <w:rPr>
                <w:sz w:val="24"/>
              </w:rPr>
              <w:t>.</w:t>
            </w:r>
          </w:p>
          <w:p w14:paraId="28F7C55B" w14:textId="77777777" w:rsidR="006B4F76" w:rsidRDefault="00756F4C">
            <w:pPr>
              <w:pStyle w:val="TableParagraph"/>
              <w:ind w:left="59" w:right="21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földrengéserősség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rengések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kísérőjelenségeit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FDE5F8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10340B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1632C264" w14:textId="77777777">
        <w:trPr>
          <w:trHeight w:val="3588"/>
        </w:trPr>
        <w:tc>
          <w:tcPr>
            <w:tcW w:w="2571" w:type="dxa"/>
          </w:tcPr>
          <w:p w14:paraId="34D7812E" w14:textId="77777777" w:rsidR="006B4F76" w:rsidRDefault="00756F4C">
            <w:pPr>
              <w:pStyle w:val="TableParagraph"/>
              <w:ind w:left="59" w:right="763"/>
              <w:rPr>
                <w:b/>
                <w:sz w:val="24"/>
              </w:rPr>
            </w:pPr>
            <w:r>
              <w:rPr>
                <w:b/>
                <w:sz w:val="24"/>
              </w:rPr>
              <w:t>3.1.3. 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hegységképződés</w:t>
            </w:r>
            <w:proofErr w:type="spellEnd"/>
          </w:p>
        </w:tc>
        <w:tc>
          <w:tcPr>
            <w:tcW w:w="5725" w:type="dxa"/>
          </w:tcPr>
          <w:p w14:paraId="4A83987A" w14:textId="77777777" w:rsidR="006B4F76" w:rsidRDefault="00756F4C">
            <w:pPr>
              <w:pStyle w:val="TableParagraph"/>
              <w:ind w:left="59" w:right="53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hegységképződés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kőzetlemezek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tulajdonságaival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mozgásaival</w:t>
            </w:r>
            <w:proofErr w:type="spellEnd"/>
            <w:r>
              <w:rPr>
                <w:sz w:val="24"/>
              </w:rPr>
              <w:t>.</w:t>
            </w:r>
          </w:p>
          <w:p w14:paraId="357D6733" w14:textId="77777777" w:rsidR="006B4F76" w:rsidRDefault="00756F4C">
            <w:pPr>
              <w:pStyle w:val="TableParagraph"/>
              <w:ind w:left="59" w:right="821"/>
              <w:rPr>
                <w:sz w:val="24"/>
              </w:rPr>
            </w:pPr>
            <w:proofErr w:type="spellStart"/>
            <w:r>
              <w:rPr>
                <w:sz w:val="24"/>
              </w:rPr>
              <w:t>Mutasson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hegységképződési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típusokra</w:t>
            </w:r>
            <w:proofErr w:type="spellEnd"/>
            <w:r>
              <w:rPr>
                <w:sz w:val="24"/>
              </w:rPr>
              <w:t>.</w:t>
            </w:r>
          </w:p>
          <w:p w14:paraId="26ECD211" w14:textId="77777777" w:rsidR="006B4F76" w:rsidRDefault="00756F4C">
            <w:pPr>
              <w:pStyle w:val="TableParagraph"/>
              <w:ind w:left="59" w:right="34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gyűrődés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vetődés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gyűrthegységek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rögös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</w:p>
          <w:p w14:paraId="6643950A" w14:textId="77777777" w:rsidR="006B4F76" w:rsidRDefault="00756F4C">
            <w:pPr>
              <w:pStyle w:val="TableParagraph"/>
              <w:ind w:left="59" w:right="457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gyűrődéssel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vetődéssel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formákra</w:t>
            </w:r>
            <w:proofErr w:type="spellEnd"/>
            <w:r>
              <w:rPr>
                <w:sz w:val="24"/>
              </w:rPr>
              <w:t>.</w:t>
            </w:r>
          </w:p>
          <w:p w14:paraId="49B989AF" w14:textId="77777777" w:rsidR="006B4F76" w:rsidRDefault="00756F4C">
            <w:pPr>
              <w:pStyle w:val="TableParagraph"/>
              <w:ind w:left="59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gyűrthegységeket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hegységeket</w:t>
            </w:r>
            <w:proofErr w:type="spellEnd"/>
            <w:r>
              <w:rPr>
                <w:sz w:val="24"/>
              </w:rPr>
              <w:t>.</w:t>
            </w:r>
          </w:p>
          <w:p w14:paraId="6DE3CB60" w14:textId="77777777" w:rsidR="006B4F76" w:rsidRDefault="00756F4C">
            <w:pPr>
              <w:pStyle w:val="TableParagraph"/>
              <w:spacing w:line="270" w:lineRule="atLeas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hegységeket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szerkezetük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magasságuk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formakincsük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6FE02AE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hegységképződési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szakaszok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izosztázia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69B9C11F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Rajzoljon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hegységképződéshez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folyamatábrákat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4C71387" w14:textId="77777777">
        <w:trPr>
          <w:trHeight w:val="2762"/>
        </w:trPr>
        <w:tc>
          <w:tcPr>
            <w:tcW w:w="2571" w:type="dxa"/>
          </w:tcPr>
          <w:p w14:paraId="34584108" w14:textId="77777777" w:rsidR="006B4F76" w:rsidRDefault="00756F4C">
            <w:pPr>
              <w:pStyle w:val="TableParagraph"/>
              <w:ind w:left="59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3.1.4. A </w:t>
            </w:r>
            <w:proofErr w:type="spellStart"/>
            <w:r>
              <w:rPr>
                <w:b/>
                <w:sz w:val="24"/>
              </w:rPr>
              <w:t>kőzetburok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építőkövei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az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ásványkincsek</w:t>
            </w:r>
            <w:proofErr w:type="spellEnd"/>
          </w:p>
        </w:tc>
        <w:tc>
          <w:tcPr>
            <w:tcW w:w="5725" w:type="dxa"/>
          </w:tcPr>
          <w:p w14:paraId="38C3AD6B" w14:textId="77777777" w:rsidR="006B4F76" w:rsidRDefault="00756F4C">
            <w:pPr>
              <w:pStyle w:val="TableParagraph"/>
              <w:ind w:left="59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szénféleségek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sófélék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szénhidrogének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keletkezését</w:t>
            </w:r>
            <w:proofErr w:type="spellEnd"/>
            <w:r>
              <w:rPr>
                <w:sz w:val="24"/>
              </w:rPr>
              <w:t>.</w:t>
            </w:r>
          </w:p>
          <w:p w14:paraId="45E0AFB9" w14:textId="77777777" w:rsidR="006B4F76" w:rsidRDefault="00756F4C">
            <w:pPr>
              <w:pStyle w:val="TableParagraph"/>
              <w:ind w:left="59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keletkezés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kőzeteket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előfordulásukra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felhasználásukra</w:t>
            </w:r>
            <w:proofErr w:type="spellEnd"/>
            <w:r>
              <w:rPr>
                <w:sz w:val="24"/>
              </w:rPr>
              <w:t>.</w:t>
            </w:r>
          </w:p>
          <w:p w14:paraId="57C21B7B" w14:textId="77777777" w:rsidR="006B4F76" w:rsidRDefault="00756F4C">
            <w:pPr>
              <w:pStyle w:val="TableParagraph"/>
              <w:ind w:left="59" w:right="97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leggyakoribb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kőzeteket</w:t>
            </w:r>
            <w:proofErr w:type="spellEnd"/>
            <w:r>
              <w:rPr>
                <w:sz w:val="24"/>
              </w:rPr>
              <w:t>.</w:t>
            </w:r>
          </w:p>
          <w:p w14:paraId="4CA51E44" w14:textId="77777777" w:rsidR="006B4F76" w:rsidRDefault="00756F4C">
            <w:pPr>
              <w:pStyle w:val="TableParagraph"/>
              <w:ind w:left="59" w:right="67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ércek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hasznosítását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7586F5B6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bányászat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58D2D3E" w14:textId="77777777" w:rsidR="006B4F76" w:rsidRDefault="00756F4C">
            <w:pPr>
              <w:pStyle w:val="TableParagraph"/>
              <w:ind w:left="59" w:right="58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kőzetek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körforgását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magmás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ércképződés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240D938B" w14:textId="77777777" w:rsidR="006B4F76" w:rsidRDefault="00756F4C">
            <w:pPr>
              <w:pStyle w:val="TableParagraph"/>
              <w:ind w:left="59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nehéz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színes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nemesfémércek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képződését</w:t>
            </w:r>
            <w:proofErr w:type="spellEnd"/>
            <w:r>
              <w:rPr>
                <w:sz w:val="24"/>
              </w:rPr>
              <w:t>.</w:t>
            </w:r>
          </w:p>
          <w:p w14:paraId="37E2042D" w14:textId="77777777" w:rsidR="006B4F76" w:rsidRDefault="00756F4C">
            <w:pPr>
              <w:pStyle w:val="TableParagraph"/>
              <w:ind w:left="59"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összetételük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magmás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kőzeteket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kőzetátalakítás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1C1E6CD" w14:textId="77777777">
        <w:trPr>
          <w:trHeight w:val="2484"/>
        </w:trPr>
        <w:tc>
          <w:tcPr>
            <w:tcW w:w="2571" w:type="dxa"/>
          </w:tcPr>
          <w:p w14:paraId="14451270" w14:textId="77777777" w:rsidR="006B4F76" w:rsidRDefault="00756F4C">
            <w:pPr>
              <w:pStyle w:val="TableParagraph"/>
              <w:ind w:left="5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3.1.5. A Föld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nagyszerkezeti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egységei</w:t>
            </w:r>
            <w:proofErr w:type="spellEnd"/>
          </w:p>
        </w:tc>
        <w:tc>
          <w:tcPr>
            <w:tcW w:w="5725" w:type="dxa"/>
          </w:tcPr>
          <w:p w14:paraId="38E117D9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nagyszerkezeti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egységeit</w:t>
            </w:r>
            <w:proofErr w:type="spellEnd"/>
            <w:r>
              <w:rPr>
                <w:sz w:val="24"/>
              </w:rPr>
              <w:t>.</w:t>
            </w:r>
          </w:p>
          <w:p w14:paraId="2E5CAC69" w14:textId="77777777" w:rsidR="006B4F76" w:rsidRDefault="00756F4C">
            <w:pPr>
              <w:pStyle w:val="TableParagraph"/>
              <w:ind w:left="61" w:right="46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nagyszerkezeti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képeken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ábrákon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nagyszerkezeti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egységeket</w:t>
            </w:r>
            <w:proofErr w:type="spellEnd"/>
            <w:r>
              <w:rPr>
                <w:sz w:val="24"/>
              </w:rPr>
              <w:t>.</w:t>
            </w:r>
          </w:p>
          <w:p w14:paraId="344F040C" w14:textId="77777777" w:rsidR="006B4F76" w:rsidRDefault="00756F4C">
            <w:pPr>
              <w:pStyle w:val="TableParagraph"/>
              <w:ind w:left="61" w:right="64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nagyszerkezeti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ásványkincs-előfordulások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565B1A46" w14:textId="77777777" w:rsidR="006B4F76" w:rsidRDefault="00756F4C">
            <w:pPr>
              <w:pStyle w:val="TableParagraph"/>
              <w:spacing w:line="270" w:lineRule="atLeast"/>
              <w:ind w:left="61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ősmasszívumok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morfológiai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00BC813" w14:textId="77777777" w:rsidR="006B4F76" w:rsidRDefault="00756F4C">
            <w:pPr>
              <w:pStyle w:val="TableParagraph"/>
              <w:ind w:left="62" w:right="139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nagyszerkezeti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formakincsének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</w:p>
          <w:p w14:paraId="5F072FCE" w14:textId="77777777" w:rsidR="006B4F76" w:rsidRDefault="00756F4C">
            <w:pPr>
              <w:pStyle w:val="TableParagraph"/>
              <w:ind w:left="59" w:right="302"/>
              <w:rPr>
                <w:sz w:val="24"/>
              </w:rPr>
            </w:pPr>
            <w:proofErr w:type="spellStart"/>
            <w:r>
              <w:rPr>
                <w:sz w:val="24"/>
              </w:rPr>
              <w:t>Különböztesse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gyarapító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6C01C56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30C1597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171813E3" w14:textId="77777777">
        <w:trPr>
          <w:trHeight w:val="2483"/>
        </w:trPr>
        <w:tc>
          <w:tcPr>
            <w:tcW w:w="2571" w:type="dxa"/>
          </w:tcPr>
          <w:p w14:paraId="41A50F8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7452A249" w14:textId="77777777" w:rsidR="006B4F76" w:rsidRDefault="00756F4C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Kaledóniai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128B359" w14:textId="77777777" w:rsidR="006B4F76" w:rsidRDefault="00756F4C">
            <w:pPr>
              <w:pStyle w:val="TableParagraph"/>
              <w:ind w:left="61" w:right="41"/>
              <w:rPr>
                <w:sz w:val="24"/>
              </w:rPr>
            </w:pPr>
            <w:proofErr w:type="spellStart"/>
            <w:r>
              <w:rPr>
                <w:sz w:val="24"/>
              </w:rPr>
              <w:t>Variszkuszi-hegységrendszer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szerkezetüket</w:t>
            </w:r>
            <w:proofErr w:type="spellEnd"/>
            <w:r>
              <w:rPr>
                <w:sz w:val="24"/>
              </w:rPr>
              <w:t>.</w:t>
            </w:r>
          </w:p>
          <w:p w14:paraId="3175154E" w14:textId="77777777" w:rsidR="006B4F76" w:rsidRDefault="00756F4C">
            <w:pPr>
              <w:pStyle w:val="TableParagraph"/>
              <w:ind w:left="61"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Eurázsiai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Pacifikus-hegységrendszer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tagjait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hegységrendszert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síkságokat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tengerszint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magasságuk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típusokra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.</w:t>
            </w:r>
          </w:p>
          <w:p w14:paraId="73BF1F1C" w14:textId="77777777" w:rsidR="006B4F76" w:rsidRDefault="00756F4C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síkságok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61963D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587CE25" w14:textId="77777777">
        <w:trPr>
          <w:trHeight w:val="554"/>
        </w:trPr>
        <w:tc>
          <w:tcPr>
            <w:tcW w:w="2571" w:type="dxa"/>
          </w:tcPr>
          <w:p w14:paraId="11BFAAB5" w14:textId="77777777" w:rsidR="006B4F76" w:rsidRDefault="00756F4C">
            <w:pPr>
              <w:pStyle w:val="TableParagraph"/>
              <w:spacing w:line="276" w:lineRule="exact"/>
              <w:ind w:left="59" w:right="5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 A </w:t>
            </w:r>
            <w:proofErr w:type="spellStart"/>
            <w:r>
              <w:rPr>
                <w:b/>
                <w:sz w:val="24"/>
              </w:rPr>
              <w:t>levegőburok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25" w:type="dxa"/>
          </w:tcPr>
          <w:p w14:paraId="0104A0E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299E35E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4F62172" w14:textId="77777777">
        <w:trPr>
          <w:trHeight w:val="1931"/>
        </w:trPr>
        <w:tc>
          <w:tcPr>
            <w:tcW w:w="2571" w:type="dxa"/>
          </w:tcPr>
          <w:p w14:paraId="35FC28E3" w14:textId="77777777" w:rsidR="006B4F76" w:rsidRDefault="00756F4C">
            <w:pPr>
              <w:pStyle w:val="TableParagraph"/>
              <w:ind w:left="59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3.2.1. A </w:t>
            </w:r>
            <w:proofErr w:type="spellStart"/>
            <w:r>
              <w:rPr>
                <w:b/>
                <w:sz w:val="24"/>
              </w:rPr>
              <w:t>légkör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anyaga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szerkezete</w:t>
            </w:r>
            <w:proofErr w:type="spellEnd"/>
          </w:p>
        </w:tc>
        <w:tc>
          <w:tcPr>
            <w:tcW w:w="5725" w:type="dxa"/>
          </w:tcPr>
          <w:p w14:paraId="25B95A8B" w14:textId="77777777" w:rsidR="006B4F76" w:rsidRDefault="00756F4C">
            <w:pPr>
              <w:pStyle w:val="TableParagraph"/>
              <w:ind w:left="59" w:right="384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légkört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bekövetkező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  <w:p w14:paraId="52D34450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szférák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bennük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lezajló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változásokat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ábrát</w:t>
            </w:r>
            <w:proofErr w:type="spellEnd"/>
            <w:r>
              <w:rPr>
                <w:sz w:val="24"/>
              </w:rPr>
              <w:t>.</w:t>
            </w:r>
          </w:p>
          <w:p w14:paraId="0DF08549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ózonréteg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F35FB4A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Támassza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027E7DB" w14:textId="77777777">
        <w:trPr>
          <w:trHeight w:val="3312"/>
        </w:trPr>
        <w:tc>
          <w:tcPr>
            <w:tcW w:w="2571" w:type="dxa"/>
          </w:tcPr>
          <w:p w14:paraId="616DEAE7" w14:textId="77777777" w:rsidR="006B4F76" w:rsidRDefault="00756F4C">
            <w:pPr>
              <w:pStyle w:val="TableParagraph"/>
              <w:ind w:left="59" w:right="1025"/>
              <w:rPr>
                <w:b/>
                <w:sz w:val="24"/>
              </w:rPr>
            </w:pPr>
            <w:r>
              <w:rPr>
                <w:b/>
                <w:sz w:val="24"/>
              </w:rPr>
              <w:t>3.2.2.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levegő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felmelegedése</w:t>
            </w:r>
            <w:proofErr w:type="spellEnd"/>
          </w:p>
        </w:tc>
        <w:tc>
          <w:tcPr>
            <w:tcW w:w="5725" w:type="dxa"/>
          </w:tcPr>
          <w:p w14:paraId="50D98D9D" w14:textId="77777777" w:rsidR="006B4F76" w:rsidRDefault="00756F4C">
            <w:pPr>
              <w:pStyle w:val="TableParagraph"/>
              <w:ind w:left="59"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felmelegedését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napsugarak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hajlásszöge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451A96E1" w14:textId="77777777" w:rsidR="006B4F76" w:rsidRDefault="00756F4C">
            <w:pPr>
              <w:pStyle w:val="TableParagraph"/>
              <w:ind w:left="59" w:right="123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üvegházhatás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281AFD39" w14:textId="77777777" w:rsidR="006B4F76" w:rsidRDefault="00756F4C">
            <w:pPr>
              <w:pStyle w:val="TableParagraph"/>
              <w:ind w:left="59" w:right="83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mozgástípusaival</w:t>
            </w:r>
            <w:proofErr w:type="spellEnd"/>
            <w:r>
              <w:rPr>
                <w:sz w:val="24"/>
              </w:rPr>
              <w:t>.</w:t>
            </w:r>
          </w:p>
          <w:p w14:paraId="2E713220" w14:textId="77777777" w:rsidR="006B4F76" w:rsidRDefault="00756F4C">
            <w:pPr>
              <w:pStyle w:val="TableParagraph"/>
              <w:ind w:left="59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Számítsa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középhőmérsékletet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közepes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hőingást</w:t>
            </w:r>
            <w:proofErr w:type="spellEnd"/>
            <w:r>
              <w:rPr>
                <w:sz w:val="24"/>
              </w:rPr>
              <w:t>.</w:t>
            </w:r>
          </w:p>
          <w:p w14:paraId="479CB4DD" w14:textId="77777777" w:rsidR="006B4F76" w:rsidRDefault="00756F4C">
            <w:pPr>
              <w:pStyle w:val="TableParagraph"/>
              <w:ind w:left="59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Ábrázoljon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grafikusan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hasonlítson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térképeket</w:t>
            </w:r>
            <w:proofErr w:type="spellEnd"/>
            <w:r>
              <w:rPr>
                <w:sz w:val="24"/>
              </w:rPr>
              <w:t>.</w:t>
            </w:r>
          </w:p>
          <w:p w14:paraId="61D367D0" w14:textId="77777777" w:rsidR="006B4F76" w:rsidRDefault="00756F4C">
            <w:pPr>
              <w:pStyle w:val="TableParagraph"/>
              <w:spacing w:line="270" w:lineRule="atLeast"/>
              <w:ind w:left="59" w:right="106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napsugárzás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energiagazdaság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6427520" w14:textId="77777777" w:rsidR="006B4F76" w:rsidRDefault="00756F4C">
            <w:pPr>
              <w:pStyle w:val="TableParagraph"/>
              <w:ind w:left="59" w:right="89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felmelegedést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lehűlést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módosító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3E9408F1" w14:textId="77777777" w:rsidR="006B4F76" w:rsidRDefault="00756F4C">
            <w:pPr>
              <w:pStyle w:val="TableParagraph"/>
              <w:ind w:left="59" w:right="109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jelentőségével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BC862C2" w14:textId="77777777">
        <w:trPr>
          <w:trHeight w:val="551"/>
        </w:trPr>
        <w:tc>
          <w:tcPr>
            <w:tcW w:w="2571" w:type="dxa"/>
          </w:tcPr>
          <w:p w14:paraId="25F6A263" w14:textId="77777777" w:rsidR="006B4F76" w:rsidRDefault="00756F4C">
            <w:pPr>
              <w:pStyle w:val="TableParagraph"/>
              <w:spacing w:line="272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3.2.3.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levegő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mozgása</w:t>
            </w:r>
            <w:proofErr w:type="spellEnd"/>
          </w:p>
        </w:tc>
        <w:tc>
          <w:tcPr>
            <w:tcW w:w="5725" w:type="dxa"/>
          </w:tcPr>
          <w:p w14:paraId="01C0840A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légnyomás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izobár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51961F77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légnyomás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  <w:tc>
          <w:tcPr>
            <w:tcW w:w="5722" w:type="dxa"/>
          </w:tcPr>
          <w:p w14:paraId="0741FC0B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függőleges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légmozgások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096ED404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181AD5A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6E43FB7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3C2C6E15" w14:textId="77777777">
        <w:trPr>
          <w:trHeight w:val="4692"/>
        </w:trPr>
        <w:tc>
          <w:tcPr>
            <w:tcW w:w="2571" w:type="dxa"/>
          </w:tcPr>
          <w:p w14:paraId="2D6D508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55B65CF9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kialakulásával</w:t>
            </w:r>
            <w:proofErr w:type="spellEnd"/>
            <w:r>
              <w:rPr>
                <w:sz w:val="24"/>
              </w:rPr>
              <w:t>.</w:t>
            </w:r>
          </w:p>
          <w:p w14:paraId="50199CD0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forgásából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származó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eltérítő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légáramlások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z w:val="24"/>
              </w:rPr>
              <w:t>.</w:t>
            </w:r>
          </w:p>
          <w:p w14:paraId="01A1C809" w14:textId="77777777" w:rsidR="006B4F76" w:rsidRDefault="00756F4C">
            <w:pPr>
              <w:pStyle w:val="TableParagraph"/>
              <w:ind w:left="59" w:right="84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szélrendszerek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tényezőiket</w:t>
            </w:r>
            <w:proofErr w:type="spellEnd"/>
            <w:r>
              <w:rPr>
                <w:sz w:val="24"/>
              </w:rPr>
              <w:t>.</w:t>
            </w:r>
          </w:p>
          <w:p w14:paraId="3683A709" w14:textId="77777777" w:rsidR="006B4F76" w:rsidRDefault="00756F4C">
            <w:pPr>
              <w:pStyle w:val="TableParagraph"/>
              <w:ind w:left="59"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termikus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egyenlítő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73ABCCB9" w14:textId="77777777" w:rsidR="006B4F76" w:rsidRDefault="00756F4C">
            <w:pPr>
              <w:pStyle w:val="TableParagraph"/>
              <w:ind w:left="59"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rajzon</w:t>
            </w:r>
            <w:proofErr w:type="spellEnd"/>
            <w:r>
              <w:rPr>
                <w:sz w:val="24"/>
              </w:rPr>
              <w:t>.</w:t>
            </w:r>
          </w:p>
          <w:p w14:paraId="20D9D350" w14:textId="77777777" w:rsidR="006B4F76" w:rsidRDefault="00756F4C">
            <w:pPr>
              <w:pStyle w:val="TableParagraph"/>
              <w:ind w:left="59" w:right="20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monszunszél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évszakos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irányváltozását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forró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övezetben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felhasználásával</w:t>
            </w:r>
            <w:proofErr w:type="spellEnd"/>
            <w:r>
              <w:rPr>
                <w:sz w:val="24"/>
              </w:rPr>
              <w:t>.</w:t>
            </w:r>
          </w:p>
          <w:p w14:paraId="5F8C7283" w14:textId="77777777" w:rsidR="006B4F76" w:rsidRDefault="00756F4C">
            <w:pPr>
              <w:pStyle w:val="TableParagraph"/>
              <w:ind w:left="59" w:right="4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anticiklon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kialakulásuk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hatásukat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időjárásra</w:t>
            </w:r>
            <w:proofErr w:type="spellEnd"/>
            <w:r>
              <w:rPr>
                <w:sz w:val="24"/>
              </w:rPr>
              <w:t>.</w:t>
            </w:r>
          </w:p>
          <w:p w14:paraId="2A11EC40" w14:textId="77777777" w:rsidR="006B4F76" w:rsidRDefault="00756F4C">
            <w:pPr>
              <w:pStyle w:val="TableParagraph"/>
              <w:spacing w:line="270" w:lineRule="atLeast"/>
              <w:ind w:left="59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hidegfront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melegfront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CA112DE" w14:textId="77777777" w:rsidR="006B4F76" w:rsidRDefault="00756F4C">
            <w:pPr>
              <w:pStyle w:val="TableParagraph"/>
              <w:ind w:left="59" w:right="721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ciklonokat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jellegzetességeiket</w:t>
            </w:r>
            <w:proofErr w:type="spellEnd"/>
            <w:r>
              <w:rPr>
                <w:sz w:val="24"/>
              </w:rPr>
              <w:t>.</w:t>
            </w:r>
          </w:p>
          <w:p w14:paraId="1A5D8A4B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futóáramlások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118F2934" w14:textId="77777777" w:rsidR="006B4F76" w:rsidRDefault="00756F4C">
            <w:pPr>
              <w:pStyle w:val="TableParagraph"/>
              <w:ind w:left="59" w:right="329"/>
              <w:rPr>
                <w:sz w:val="24"/>
              </w:rPr>
            </w:pPr>
            <w:proofErr w:type="spellStart"/>
            <w:r>
              <w:rPr>
                <w:sz w:val="24"/>
              </w:rPr>
              <w:t>Készítsen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monszunszélrendszerek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kialakulásáról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9FFC700" w14:textId="77777777">
        <w:trPr>
          <w:trHeight w:val="2760"/>
        </w:trPr>
        <w:tc>
          <w:tcPr>
            <w:tcW w:w="2571" w:type="dxa"/>
          </w:tcPr>
          <w:p w14:paraId="0F87EC54" w14:textId="77777777" w:rsidR="006B4F76" w:rsidRDefault="00756F4C">
            <w:pPr>
              <w:pStyle w:val="TableParagraph"/>
              <w:ind w:left="59" w:right="617"/>
              <w:rPr>
                <w:b/>
                <w:sz w:val="24"/>
              </w:rPr>
            </w:pPr>
            <w:r>
              <w:rPr>
                <w:b/>
                <w:sz w:val="24"/>
              </w:rPr>
              <w:t>3.2.4.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Felhő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csapadékképződés</w:t>
            </w:r>
            <w:proofErr w:type="spellEnd"/>
          </w:p>
        </w:tc>
        <w:tc>
          <w:tcPr>
            <w:tcW w:w="5725" w:type="dxa"/>
          </w:tcPr>
          <w:p w14:paraId="6C821E0A" w14:textId="77777777" w:rsidR="006B4F76" w:rsidRDefault="00756F4C">
            <w:pPr>
              <w:pStyle w:val="TableParagraph"/>
              <w:ind w:left="59"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tényleges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viszonylagos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vízgőztartalom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telítettség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túltelítettség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harmatpont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kicsapódás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kicsapódási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kondenzációs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mag.</w:t>
            </w:r>
          </w:p>
          <w:p w14:paraId="56C7696E" w14:textId="77777777" w:rsidR="006B4F76" w:rsidRDefault="00756F4C">
            <w:pPr>
              <w:pStyle w:val="TableParagraph"/>
              <w:ind w:left="59" w:right="5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csapadékképződés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felhő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csapadékképződés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3B248E48" w14:textId="77777777" w:rsidR="006B4F76" w:rsidRDefault="00756F4C">
            <w:pPr>
              <w:pStyle w:val="TableParagraph"/>
              <w:ind w:left="59" w:right="85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csapadékfajták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</w:p>
          <w:p w14:paraId="04733A86" w14:textId="77777777" w:rsidR="006B4F76" w:rsidRDefault="00756F4C">
            <w:pPr>
              <w:pStyle w:val="TableParagraph"/>
              <w:spacing w:line="26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Támassza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398DC67" w14:textId="77777777" w:rsidR="006B4F76" w:rsidRDefault="00756F4C">
            <w:pPr>
              <w:pStyle w:val="TableParagraph"/>
              <w:ind w:left="59" w:right="59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felhőtípusokat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társítsa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jelenségekhez</w:t>
            </w:r>
            <w:proofErr w:type="spellEnd"/>
            <w:r>
              <w:rPr>
                <w:sz w:val="24"/>
              </w:rPr>
              <w:t>.</w:t>
            </w:r>
          </w:p>
          <w:p w14:paraId="2A4C3E53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Oldjon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vízgőztartalommal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754F5B9" w14:textId="77777777">
        <w:trPr>
          <w:trHeight w:val="1382"/>
        </w:trPr>
        <w:tc>
          <w:tcPr>
            <w:tcW w:w="2571" w:type="dxa"/>
          </w:tcPr>
          <w:p w14:paraId="74822476" w14:textId="77777777" w:rsidR="006B4F76" w:rsidRDefault="00756F4C">
            <w:pPr>
              <w:pStyle w:val="TableParagraph"/>
              <w:ind w:left="59" w:right="174"/>
              <w:rPr>
                <w:b/>
                <w:sz w:val="24"/>
              </w:rPr>
            </w:pPr>
            <w:r>
              <w:rPr>
                <w:b/>
                <w:sz w:val="24"/>
              </w:rPr>
              <w:t>3.2.5.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időjárás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az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éghajlat</w:t>
            </w:r>
            <w:proofErr w:type="spellEnd"/>
          </w:p>
        </w:tc>
        <w:tc>
          <w:tcPr>
            <w:tcW w:w="5725" w:type="dxa"/>
          </w:tcPr>
          <w:p w14:paraId="3FBDBE6D" w14:textId="77777777" w:rsidR="006B4F76" w:rsidRDefault="00756F4C">
            <w:pPr>
              <w:pStyle w:val="TableParagraph"/>
              <w:ind w:left="59" w:right="993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időjárás-előrejelzés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gazdaságban</w:t>
            </w:r>
            <w:proofErr w:type="spellEnd"/>
            <w:r>
              <w:rPr>
                <w:sz w:val="24"/>
              </w:rPr>
              <w:t>.</w:t>
            </w:r>
          </w:p>
          <w:p w14:paraId="6D3F234D" w14:textId="77777777" w:rsidR="006B4F76" w:rsidRDefault="00756F4C">
            <w:pPr>
              <w:pStyle w:val="TableParagraph"/>
              <w:spacing w:line="270" w:lineRule="atLeast"/>
              <w:ind w:left="59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Hasonlítson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elemekkel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térképeket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szerkesszen</w:t>
            </w:r>
            <w:proofErr w:type="spellEnd"/>
          </w:p>
        </w:tc>
        <w:tc>
          <w:tcPr>
            <w:tcW w:w="5722" w:type="dxa"/>
          </w:tcPr>
          <w:p w14:paraId="2A3A3AA8" w14:textId="77777777" w:rsidR="006B4F76" w:rsidRDefault="00756F4C">
            <w:pPr>
              <w:pStyle w:val="TableParagraph"/>
              <w:ind w:left="59" w:right="767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időjárás-változások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hatásaira</w:t>
            </w:r>
            <w:proofErr w:type="spellEnd"/>
            <w:r>
              <w:rPr>
                <w:sz w:val="24"/>
              </w:rPr>
              <w:t>.</w:t>
            </w:r>
          </w:p>
          <w:p w14:paraId="16E91846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16367D6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D936E5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36DDE7EF" w14:textId="77777777">
        <w:trPr>
          <w:trHeight w:val="2760"/>
        </w:trPr>
        <w:tc>
          <w:tcPr>
            <w:tcW w:w="2571" w:type="dxa"/>
          </w:tcPr>
          <w:p w14:paraId="5BFC9AC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04CBA835" w14:textId="77777777" w:rsidR="006B4F76" w:rsidRDefault="00756F4C">
            <w:pPr>
              <w:pStyle w:val="TableParagraph"/>
              <w:ind w:left="59" w:right="1309"/>
              <w:rPr>
                <w:sz w:val="24"/>
              </w:rPr>
            </w:pPr>
            <w:proofErr w:type="spellStart"/>
            <w:r>
              <w:rPr>
                <w:sz w:val="24"/>
              </w:rPr>
              <w:t>adatokból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dolgozzon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forrásanyagot</w:t>
            </w:r>
            <w:proofErr w:type="spellEnd"/>
            <w:r>
              <w:rPr>
                <w:sz w:val="24"/>
              </w:rPr>
              <w:t>.</w:t>
            </w:r>
          </w:p>
          <w:p w14:paraId="1400A4CA" w14:textId="77777777" w:rsidR="006B4F76" w:rsidRDefault="00756F4C">
            <w:pPr>
              <w:pStyle w:val="TableParagraph"/>
              <w:ind w:left="5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képződményeket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műholdfelvételeken</w:t>
            </w:r>
            <w:proofErr w:type="spellEnd"/>
            <w:r>
              <w:rPr>
                <w:sz w:val="24"/>
              </w:rPr>
              <w:t>.</w:t>
            </w:r>
          </w:p>
          <w:p w14:paraId="77BEA150" w14:textId="77777777" w:rsidR="006B4F76" w:rsidRDefault="00756F4C">
            <w:pPr>
              <w:pStyle w:val="TableParagraph"/>
              <w:ind w:left="59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időjárás-előrejelzést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vonjon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adatokból</w:t>
            </w:r>
            <w:proofErr w:type="spellEnd"/>
            <w:r>
              <w:rPr>
                <w:sz w:val="24"/>
              </w:rPr>
              <w:t>.</w:t>
            </w:r>
          </w:p>
          <w:p w14:paraId="673F6249" w14:textId="77777777" w:rsidR="006B4F76" w:rsidRDefault="00756F4C">
            <w:pPr>
              <w:pStyle w:val="TableParagraph"/>
              <w:ind w:left="59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okozta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veszélyhelyzeteket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veszélyhelyzetekhez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</w:p>
          <w:p w14:paraId="05AA7DD7" w14:textId="77777777" w:rsidR="006B4F76" w:rsidRDefault="00756F4C">
            <w:pPr>
              <w:pStyle w:val="TableParagraph"/>
              <w:spacing w:line="274" w:lineRule="exact"/>
              <w:ind w:left="59" w:right="664"/>
              <w:rPr>
                <w:sz w:val="24"/>
              </w:rPr>
            </w:pPr>
            <w:proofErr w:type="spellStart"/>
            <w:r>
              <w:rPr>
                <w:sz w:val="24"/>
              </w:rPr>
              <w:t>megelőzési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másokért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proofErr w:type="spellStart"/>
            <w:r>
              <w:rPr>
                <w:sz w:val="24"/>
              </w:rPr>
              <w:t>felelős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magatartás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8AA431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CEB6257" w14:textId="77777777">
        <w:trPr>
          <w:trHeight w:val="2210"/>
        </w:trPr>
        <w:tc>
          <w:tcPr>
            <w:tcW w:w="2571" w:type="dxa"/>
          </w:tcPr>
          <w:p w14:paraId="7A179669" w14:textId="77777777" w:rsidR="006B4F76" w:rsidRDefault="00756F4C">
            <w:pPr>
              <w:pStyle w:val="TableParagraph"/>
              <w:ind w:left="59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3.2.6. A </w:t>
            </w:r>
            <w:proofErr w:type="spellStart"/>
            <w:r>
              <w:rPr>
                <w:b/>
                <w:sz w:val="24"/>
              </w:rPr>
              <w:t>légszennyezés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következményei</w:t>
            </w:r>
            <w:proofErr w:type="spellEnd"/>
          </w:p>
        </w:tc>
        <w:tc>
          <w:tcPr>
            <w:tcW w:w="5725" w:type="dxa"/>
          </w:tcPr>
          <w:p w14:paraId="75F22B22" w14:textId="77777777" w:rsidR="006B4F76" w:rsidRDefault="00756F4C">
            <w:pPr>
              <w:pStyle w:val="TableParagraph"/>
              <w:ind w:left="59" w:right="563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legnagyobb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légszennyező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levegőburkot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károsító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ennek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szennyezés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666DB441" w14:textId="77777777" w:rsidR="006B4F76" w:rsidRDefault="00756F4C">
            <w:pPr>
              <w:pStyle w:val="TableParagraph"/>
              <w:spacing w:line="270" w:lineRule="atLeast"/>
              <w:ind w:left="59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légszennyezési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éghajlatváltozás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9A91A07" w14:textId="77777777" w:rsidR="006B4F76" w:rsidRDefault="00756F4C">
            <w:pPr>
              <w:pStyle w:val="TableParagraph"/>
              <w:ind w:left="59" w:right="495"/>
              <w:rPr>
                <w:sz w:val="24"/>
              </w:rPr>
            </w:pP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károsítás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mérséklésében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légköri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egyensúlyának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megőrzésében</w:t>
            </w:r>
            <w:proofErr w:type="spellEnd"/>
            <w:r>
              <w:rPr>
                <w:sz w:val="24"/>
              </w:rPr>
              <w:t>.</w:t>
            </w:r>
          </w:p>
          <w:p w14:paraId="07582E0D" w14:textId="77777777" w:rsidR="006B4F76" w:rsidRDefault="00756F4C">
            <w:pPr>
              <w:pStyle w:val="TableParagraph"/>
              <w:ind w:left="59" w:right="840"/>
              <w:rPr>
                <w:sz w:val="24"/>
              </w:rPr>
            </w:pPr>
            <w:proofErr w:type="spellStart"/>
            <w:r>
              <w:rPr>
                <w:sz w:val="24"/>
              </w:rPr>
              <w:t>Következtessen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minőségére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adatsorokból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96132A0" w14:textId="77777777">
        <w:trPr>
          <w:trHeight w:val="552"/>
        </w:trPr>
        <w:tc>
          <w:tcPr>
            <w:tcW w:w="2571" w:type="dxa"/>
          </w:tcPr>
          <w:p w14:paraId="4D289798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vízburok</w:t>
            </w:r>
            <w:proofErr w:type="spellEnd"/>
          </w:p>
          <w:p w14:paraId="294C82F4" w14:textId="77777777" w:rsidR="006B4F76" w:rsidRDefault="00756F4C">
            <w:pPr>
              <w:pStyle w:val="TableParagraph"/>
              <w:spacing w:line="259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25" w:type="dxa"/>
          </w:tcPr>
          <w:p w14:paraId="7748913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35F8159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AF90345" w14:textId="77777777">
        <w:trPr>
          <w:trHeight w:val="3312"/>
        </w:trPr>
        <w:tc>
          <w:tcPr>
            <w:tcW w:w="2571" w:type="dxa"/>
          </w:tcPr>
          <w:p w14:paraId="70DFE5C2" w14:textId="77777777" w:rsidR="006B4F76" w:rsidRDefault="00756F4C">
            <w:pPr>
              <w:pStyle w:val="TableParagraph"/>
              <w:ind w:left="59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3.3.1. A </w:t>
            </w:r>
            <w:proofErr w:type="spellStart"/>
            <w:r>
              <w:rPr>
                <w:b/>
                <w:sz w:val="24"/>
              </w:rPr>
              <w:t>vízburok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tagolódása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tulajdonságai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mozgásai</w:t>
            </w:r>
            <w:proofErr w:type="spellEnd"/>
          </w:p>
        </w:tc>
        <w:tc>
          <w:tcPr>
            <w:tcW w:w="5725" w:type="dxa"/>
          </w:tcPr>
          <w:p w14:paraId="587E482C" w14:textId="77777777" w:rsidR="006B4F76" w:rsidRDefault="00756F4C">
            <w:pPr>
              <w:pStyle w:val="TableParagraph"/>
              <w:ind w:left="59" w:right="32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vízburok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tagolódását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körforgásának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7FA3B432" w14:textId="77777777" w:rsidR="006B4F76" w:rsidRDefault="00756F4C">
            <w:pPr>
              <w:pStyle w:val="TableParagraph"/>
              <w:ind w:left="59" w:right="137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tengerek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>.</w:t>
            </w:r>
          </w:p>
          <w:p w14:paraId="4644D7CD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tengervíz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felmelegedésének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lehűlésének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fagyáspontjának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fajhőjének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hőtároló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</w:p>
          <w:p w14:paraId="5A17B434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hullámzás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5A691BD6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tengeráramlások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rendszerének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légkörzéssel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helyzetével</w:t>
            </w:r>
            <w:proofErr w:type="spellEnd"/>
            <w:r>
              <w:rPr>
                <w:sz w:val="24"/>
              </w:rPr>
              <w:t>.</w:t>
            </w:r>
          </w:p>
          <w:p w14:paraId="0D5DBEA1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hideg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  <w:tc>
          <w:tcPr>
            <w:tcW w:w="5722" w:type="dxa"/>
          </w:tcPr>
          <w:p w14:paraId="6066F0D1" w14:textId="77777777" w:rsidR="006B4F76" w:rsidRDefault="00756F4C">
            <w:pPr>
              <w:pStyle w:val="TableParagraph"/>
              <w:ind w:left="59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édesvíz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tulajdonságaiból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következményeket</w:t>
            </w:r>
            <w:proofErr w:type="spellEnd"/>
            <w:r>
              <w:rPr>
                <w:sz w:val="24"/>
              </w:rPr>
              <w:t>.</w:t>
            </w:r>
          </w:p>
          <w:p w14:paraId="683162F5" w14:textId="77777777" w:rsidR="006B4F76" w:rsidRDefault="00756F4C">
            <w:pPr>
              <w:pStyle w:val="TableParagraph"/>
              <w:ind w:left="59" w:right="46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sótartalom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párolgással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csapadékkal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hozzáfolyással</w:t>
            </w:r>
            <w:proofErr w:type="spellEnd"/>
            <w:r>
              <w:rPr>
                <w:sz w:val="24"/>
              </w:rPr>
              <w:t>.</w:t>
            </w:r>
          </w:p>
          <w:p w14:paraId="49AE3376" w14:textId="77777777" w:rsidR="006B4F76" w:rsidRDefault="00756F4C">
            <w:pPr>
              <w:pStyle w:val="TableParagraph"/>
              <w:ind w:left="59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tengeráramlások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éghajlatmódosító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vízkörzés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DFF39E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35CD923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3E30E855" w14:textId="77777777">
        <w:trPr>
          <w:trHeight w:val="1105"/>
        </w:trPr>
        <w:tc>
          <w:tcPr>
            <w:tcW w:w="2571" w:type="dxa"/>
          </w:tcPr>
          <w:p w14:paraId="5C02F08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77D32D15" w14:textId="77777777" w:rsidR="006B4F76" w:rsidRDefault="00756F4C">
            <w:pPr>
              <w:pStyle w:val="TableParagraph"/>
              <w:ind w:left="59" w:right="708"/>
              <w:rPr>
                <w:sz w:val="24"/>
              </w:rPr>
            </w:pPr>
            <w:proofErr w:type="spellStart"/>
            <w:r>
              <w:rPr>
                <w:sz w:val="24"/>
              </w:rPr>
              <w:t>meleg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tengeráramlásokat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éghajlatmódosító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hatásukat</w:t>
            </w:r>
            <w:proofErr w:type="spellEnd"/>
            <w:r>
              <w:rPr>
                <w:sz w:val="24"/>
              </w:rPr>
              <w:t>.</w:t>
            </w:r>
          </w:p>
          <w:p w14:paraId="7B7572FD" w14:textId="77777777" w:rsidR="006B4F76" w:rsidRDefault="00756F4C">
            <w:pPr>
              <w:pStyle w:val="TableParagraph"/>
              <w:spacing w:line="270" w:lineRule="atLeast"/>
              <w:ind w:left="59" w:right="723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tengerjárás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3C9578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B9E8568" w14:textId="77777777">
        <w:trPr>
          <w:trHeight w:val="3312"/>
        </w:trPr>
        <w:tc>
          <w:tcPr>
            <w:tcW w:w="2571" w:type="dxa"/>
          </w:tcPr>
          <w:p w14:paraId="754DE77B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3.3.2.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felszíni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vizek</w:t>
            </w:r>
            <w:proofErr w:type="spellEnd"/>
          </w:p>
        </w:tc>
        <w:tc>
          <w:tcPr>
            <w:tcW w:w="5725" w:type="dxa"/>
          </w:tcPr>
          <w:p w14:paraId="48B65B62" w14:textId="77777777" w:rsidR="006B4F76" w:rsidRDefault="00756F4C">
            <w:pPr>
              <w:pStyle w:val="TableParagraph"/>
              <w:ind w:left="59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tómedencék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típusokra</w:t>
            </w:r>
            <w:proofErr w:type="spellEnd"/>
            <w:r>
              <w:rPr>
                <w:sz w:val="24"/>
              </w:rPr>
              <w:t>.</w:t>
            </w:r>
          </w:p>
          <w:p w14:paraId="16DCA8A1" w14:textId="77777777" w:rsidR="006B4F76" w:rsidRDefault="00756F4C">
            <w:pPr>
              <w:pStyle w:val="TableParagraph"/>
              <w:ind w:left="59"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pusztulásának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tavak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keletkezésében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pusztulásában</w:t>
            </w:r>
            <w:proofErr w:type="spellEnd"/>
            <w:r>
              <w:rPr>
                <w:sz w:val="24"/>
              </w:rPr>
              <w:t>.</w:t>
            </w:r>
          </w:p>
          <w:p w14:paraId="2A3DDCCA" w14:textId="77777777" w:rsidR="006B4F76" w:rsidRDefault="00756F4C">
            <w:pPr>
              <w:pStyle w:val="TableParagraph"/>
              <w:ind w:left="59" w:right="664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tavak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hasznosítási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módjaira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vízgyűjtő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vízválasztó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mellékfolyó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lefolyásos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lefolyású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vízállás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vízhozam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vízjárás</w:t>
            </w:r>
            <w:proofErr w:type="spellEnd"/>
            <w:r>
              <w:rPr>
                <w:sz w:val="24"/>
              </w:rPr>
              <w:t>.</w:t>
            </w:r>
          </w:p>
          <w:p w14:paraId="224C02FB" w14:textId="77777777" w:rsidR="006B4F76" w:rsidRDefault="00756F4C">
            <w:pPr>
              <w:pStyle w:val="TableParagraph"/>
              <w:ind w:left="59" w:right="54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vízjárásának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éghajlattal</w:t>
            </w:r>
            <w:proofErr w:type="spellEnd"/>
            <w:r>
              <w:rPr>
                <w:sz w:val="24"/>
              </w:rPr>
              <w:t>.</w:t>
            </w:r>
          </w:p>
          <w:p w14:paraId="591B299A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Számítsa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vízhozamát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217F1A9" w14:textId="77777777" w:rsidR="006B4F76" w:rsidRDefault="00756F4C">
            <w:pPr>
              <w:pStyle w:val="TableParagraph"/>
              <w:ind w:left="59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Következtessen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műholdfelvételek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keletkezésére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elhelyezkedésük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alakjuk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mélységük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3C61B80" w14:textId="77777777">
        <w:trPr>
          <w:trHeight w:val="1380"/>
        </w:trPr>
        <w:tc>
          <w:tcPr>
            <w:tcW w:w="2571" w:type="dxa"/>
          </w:tcPr>
          <w:p w14:paraId="3B70DCA5" w14:textId="77777777" w:rsidR="006B4F76" w:rsidRDefault="00756F4C">
            <w:pPr>
              <w:pStyle w:val="TableParagraph"/>
              <w:ind w:left="59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3.3.3. A </w:t>
            </w:r>
            <w:proofErr w:type="spellStart"/>
            <w:r>
              <w:rPr>
                <w:b/>
                <w:sz w:val="24"/>
              </w:rPr>
              <w:t>felszín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alatti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vizek</w:t>
            </w:r>
            <w:proofErr w:type="spellEnd"/>
          </w:p>
        </w:tc>
        <w:tc>
          <w:tcPr>
            <w:tcW w:w="5725" w:type="dxa"/>
          </w:tcPr>
          <w:p w14:paraId="73CD8C11" w14:textId="77777777" w:rsidR="006B4F76" w:rsidRDefault="00756F4C">
            <w:pPr>
              <w:pStyle w:val="TableParagraph"/>
              <w:ind w:left="59" w:right="8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felszíni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felszín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2F83581F" w14:textId="77777777" w:rsidR="006B4F76" w:rsidRDefault="00756F4C">
            <w:pPr>
              <w:pStyle w:val="TableParagraph"/>
              <w:spacing w:line="276" w:lineRule="exact"/>
              <w:ind w:left="59" w:right="7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felszín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vizük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csapadékkal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párolgással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CD85F1F" w14:textId="77777777" w:rsidR="006B4F76" w:rsidRDefault="00756F4C">
            <w:pPr>
              <w:pStyle w:val="TableParagraph"/>
              <w:ind w:left="59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geotermikus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gradiensről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tanultakat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magyarázatában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C7C69E1" w14:textId="77777777">
        <w:trPr>
          <w:trHeight w:val="3036"/>
        </w:trPr>
        <w:tc>
          <w:tcPr>
            <w:tcW w:w="2571" w:type="dxa"/>
          </w:tcPr>
          <w:p w14:paraId="1219E547" w14:textId="77777777" w:rsidR="006B4F76" w:rsidRDefault="00756F4C">
            <w:pPr>
              <w:pStyle w:val="TableParagraph"/>
              <w:ind w:left="59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3.3.4.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vízburok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mint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gazdasági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erőforrás</w:t>
            </w:r>
            <w:proofErr w:type="spellEnd"/>
          </w:p>
        </w:tc>
        <w:tc>
          <w:tcPr>
            <w:tcW w:w="5725" w:type="dxa"/>
          </w:tcPr>
          <w:p w14:paraId="067D9E4D" w14:textId="77777777" w:rsidR="006B4F76" w:rsidRDefault="00756F4C">
            <w:pPr>
              <w:pStyle w:val="TableParagraph"/>
              <w:ind w:left="59" w:right="106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vízgazdálkodás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belvízvédelem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1C2EAAB8" w14:textId="77777777" w:rsidR="006B4F76" w:rsidRDefault="00756F4C">
            <w:pPr>
              <w:pStyle w:val="TableParagraph"/>
              <w:ind w:left="59" w:right="32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vízburokhoz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veszélyhelyzetek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.</w:t>
            </w:r>
          </w:p>
          <w:p w14:paraId="455817E8" w14:textId="77777777" w:rsidR="006B4F76" w:rsidRDefault="00756F4C">
            <w:pPr>
              <w:pStyle w:val="TableParagraph"/>
              <w:ind w:left="59" w:right="511"/>
              <w:rPr>
                <w:sz w:val="24"/>
              </w:rPr>
            </w:pP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veszélyhelyzetek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mérséklését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elősegítő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megoldásokat</w:t>
            </w:r>
            <w:proofErr w:type="spellEnd"/>
            <w:r>
              <w:rPr>
                <w:sz w:val="24"/>
              </w:rPr>
              <w:t>.</w:t>
            </w:r>
          </w:p>
          <w:p w14:paraId="5F99E88F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kommunális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vízellátás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öntözés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vízenergia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hasznosításának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2E7BA884" w14:textId="77777777" w:rsidR="006B4F76" w:rsidRDefault="00756F4C">
            <w:pPr>
              <w:pStyle w:val="TableParagraph"/>
              <w:spacing w:line="270" w:lineRule="atLeast"/>
              <w:ind w:left="59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Alkosson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létrehozásáról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következményeiről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8FC9F60" w14:textId="77777777" w:rsidR="006B4F76" w:rsidRDefault="00756F4C">
            <w:pPr>
              <w:pStyle w:val="TableParagraph"/>
              <w:ind w:left="59" w:right="5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folyószabályozás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életben</w:t>
            </w:r>
            <w:proofErr w:type="spellEnd"/>
            <w:r>
              <w:rPr>
                <w:sz w:val="24"/>
              </w:rPr>
              <w:t>.</w:t>
            </w:r>
          </w:p>
          <w:p w14:paraId="6E7B1464" w14:textId="77777777" w:rsidR="006B4F76" w:rsidRDefault="00756F4C">
            <w:pPr>
              <w:pStyle w:val="TableParagraph"/>
              <w:ind w:left="59" w:right="409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ivóvíz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kinyerésének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02CA3D76" w14:textId="77777777" w:rsidR="006B4F76" w:rsidRDefault="00756F4C">
            <w:pPr>
              <w:pStyle w:val="TableParagraph"/>
              <w:ind w:left="59" w:right="127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vízgazdálkodás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fenntarthatóságban</w:t>
            </w:r>
            <w:proofErr w:type="spellEnd"/>
            <w:r>
              <w:rPr>
                <w:sz w:val="24"/>
              </w:rPr>
              <w:t>.</w:t>
            </w:r>
          </w:p>
          <w:p w14:paraId="23A49888" w14:textId="77777777" w:rsidR="006B4F76" w:rsidRDefault="00756F4C">
            <w:pPr>
              <w:pStyle w:val="TableParagraph"/>
              <w:ind w:left="59"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összefogás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szükségességét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vízgazdálkodásban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védelmében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BF6D0B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6B2504D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09E67195" w14:textId="77777777">
        <w:trPr>
          <w:trHeight w:val="1657"/>
        </w:trPr>
        <w:tc>
          <w:tcPr>
            <w:tcW w:w="2571" w:type="dxa"/>
          </w:tcPr>
          <w:p w14:paraId="11BF86E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7BA7C341" w14:textId="77777777" w:rsidR="006B4F76" w:rsidRDefault="00756F4C">
            <w:pPr>
              <w:pStyle w:val="TableParagraph"/>
              <w:ind w:left="59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közlekedést-szállítást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z w:val="24"/>
              </w:rPr>
              <w:t xml:space="preserve"> meg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hátrányait</w:t>
            </w:r>
            <w:proofErr w:type="spellEnd"/>
            <w:r>
              <w:rPr>
                <w:sz w:val="24"/>
              </w:rPr>
              <w:t>.</w:t>
            </w:r>
          </w:p>
          <w:p w14:paraId="6DFA854E" w14:textId="77777777" w:rsidR="006B4F76" w:rsidRDefault="00756F4C">
            <w:pPr>
              <w:pStyle w:val="TableParagraph"/>
              <w:ind w:left="59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kínálta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lehetőségeket</w:t>
            </w:r>
            <w:proofErr w:type="spellEnd"/>
            <w:r>
              <w:rPr>
                <w:sz w:val="24"/>
              </w:rPr>
              <w:t>.</w:t>
            </w:r>
          </w:p>
          <w:p w14:paraId="3ED8E25E" w14:textId="77777777" w:rsidR="006B4F76" w:rsidRDefault="00756F4C">
            <w:pPr>
              <w:pStyle w:val="TableParagraph"/>
              <w:spacing w:line="270" w:lineRule="atLeast"/>
              <w:ind w:left="59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világtenger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tengerpartok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217112A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8A028D5" w14:textId="77777777" w:rsidR="006B4F76" w:rsidRDefault="006B4F76">
      <w:pPr>
        <w:pStyle w:val="Szvegtrzs"/>
        <w:spacing w:before="4"/>
        <w:rPr>
          <w:i/>
          <w:sz w:val="12"/>
        </w:rPr>
      </w:pPr>
    </w:p>
    <w:p w14:paraId="634B6D10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4925"/>
        </w:tabs>
        <w:spacing w:before="90" w:line="240" w:lineRule="auto"/>
        <w:ind w:left="4925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geoszférák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kölcsönhatásai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földrajzi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övezetesség</w:t>
      </w:r>
      <w:proofErr w:type="spellEnd"/>
    </w:p>
    <w:p w14:paraId="5FA3D80D" w14:textId="77777777" w:rsidR="006B4F76" w:rsidRDefault="006B4F76">
      <w:pPr>
        <w:pStyle w:val="Szvegtrzs"/>
        <w:spacing w:before="7"/>
        <w:rPr>
          <w:i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00E56D3E" w14:textId="77777777">
        <w:trPr>
          <w:trHeight w:val="276"/>
        </w:trPr>
        <w:tc>
          <w:tcPr>
            <w:tcW w:w="2571" w:type="dxa"/>
            <w:vMerge w:val="restart"/>
          </w:tcPr>
          <w:p w14:paraId="2BA45160" w14:textId="77777777" w:rsidR="006B4F76" w:rsidRDefault="00756F4C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59D2A3DE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7DF9C0CD" w14:textId="77777777">
        <w:trPr>
          <w:trHeight w:val="275"/>
        </w:trPr>
        <w:tc>
          <w:tcPr>
            <w:tcW w:w="2571" w:type="dxa"/>
            <w:vMerge/>
            <w:tcBorders>
              <w:top w:val="nil"/>
            </w:tcBorders>
          </w:tcPr>
          <w:p w14:paraId="7C9CA51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2076145D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6CF7EADB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8EFEA5D" w14:textId="77777777">
        <w:trPr>
          <w:trHeight w:val="2484"/>
        </w:trPr>
        <w:tc>
          <w:tcPr>
            <w:tcW w:w="2571" w:type="dxa"/>
          </w:tcPr>
          <w:p w14:paraId="71667261" w14:textId="77777777" w:rsidR="006B4F76" w:rsidRDefault="00756F4C">
            <w:pPr>
              <w:pStyle w:val="TableParagraph"/>
              <w:ind w:left="59" w:right="7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4.1. A </w:t>
            </w:r>
            <w:proofErr w:type="spellStart"/>
            <w:r>
              <w:rPr>
                <w:b/>
                <w:sz w:val="24"/>
              </w:rPr>
              <w:t>földfelszín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formálódása</w:t>
            </w:r>
            <w:proofErr w:type="spellEnd"/>
          </w:p>
        </w:tc>
        <w:tc>
          <w:tcPr>
            <w:tcW w:w="5725" w:type="dxa"/>
          </w:tcPr>
          <w:p w14:paraId="023EE176" w14:textId="77777777" w:rsidR="006B4F76" w:rsidRDefault="00756F4C">
            <w:pPr>
              <w:pStyle w:val="TableParagraph"/>
              <w:ind w:left="59"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köztük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ember)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felszínformálódásban</w:t>
            </w:r>
            <w:proofErr w:type="spellEnd"/>
            <w:r>
              <w:rPr>
                <w:sz w:val="24"/>
              </w:rPr>
              <w:t>.</w:t>
            </w:r>
          </w:p>
          <w:p w14:paraId="415C26D6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megnyilvánulásait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kőzetlemezek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összekapcsolásával</w:t>
            </w:r>
            <w:proofErr w:type="spellEnd"/>
            <w:r>
              <w:rPr>
                <w:sz w:val="24"/>
              </w:rPr>
              <w:t>.</w:t>
            </w:r>
          </w:p>
          <w:p w14:paraId="074AB7B7" w14:textId="77777777" w:rsidR="006B4F76" w:rsidRDefault="00756F4C">
            <w:pPr>
              <w:pStyle w:val="TableParagraph"/>
              <w:ind w:left="59" w:right="145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modelleken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felszínformákat</w:t>
            </w:r>
            <w:proofErr w:type="spellEnd"/>
            <w:r>
              <w:rPr>
                <w:sz w:val="24"/>
              </w:rPr>
              <w:t>.</w:t>
            </w:r>
          </w:p>
          <w:p w14:paraId="58769509" w14:textId="77777777" w:rsidR="006B4F76" w:rsidRDefault="00756F4C">
            <w:pPr>
              <w:pStyle w:val="TableParagraph"/>
              <w:ind w:left="59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felszínformákra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területéről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84064E4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térképvázlatban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396B6AE0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rekultiváció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65EEF67" w14:textId="77777777">
        <w:trPr>
          <w:trHeight w:val="3312"/>
        </w:trPr>
        <w:tc>
          <w:tcPr>
            <w:tcW w:w="2571" w:type="dxa"/>
          </w:tcPr>
          <w:p w14:paraId="56FEED91" w14:textId="77777777" w:rsidR="006B4F76" w:rsidRDefault="00756F4C">
            <w:pPr>
              <w:pStyle w:val="TableParagraph"/>
              <w:ind w:left="59" w:right="7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4.2. A </w:t>
            </w:r>
            <w:proofErr w:type="spellStart"/>
            <w:r>
              <w:rPr>
                <w:b/>
                <w:sz w:val="24"/>
              </w:rPr>
              <w:t>külső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erők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felszínformáló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tevékenysége</w:t>
            </w:r>
            <w:proofErr w:type="spellEnd"/>
          </w:p>
        </w:tc>
        <w:tc>
          <w:tcPr>
            <w:tcW w:w="5725" w:type="dxa"/>
          </w:tcPr>
          <w:p w14:paraId="0CECB037" w14:textId="77777777" w:rsidR="006B4F76" w:rsidRDefault="00756F4C">
            <w:pPr>
              <w:pStyle w:val="TableParagraph"/>
              <w:ind w:left="59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munkája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létrejött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formákat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Döntse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építő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alakultak</w:t>
            </w:r>
            <w:proofErr w:type="spellEnd"/>
            <w:r>
              <w:rPr>
                <w:sz w:val="24"/>
              </w:rPr>
              <w:t xml:space="preserve"> ki.</w:t>
            </w:r>
          </w:p>
          <w:p w14:paraId="6F30EDF7" w14:textId="77777777" w:rsidR="006B4F76" w:rsidRDefault="00756F4C">
            <w:pPr>
              <w:pStyle w:val="TableParagraph"/>
              <w:ind w:left="59" w:right="921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  <w:p w14:paraId="43262194" w14:textId="77777777" w:rsidR="006B4F76" w:rsidRDefault="00756F4C">
            <w:pPr>
              <w:pStyle w:val="TableParagraph"/>
              <w:ind w:left="59" w:right="121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tevékenységének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28E3068E" w14:textId="77777777" w:rsidR="006B4F76" w:rsidRDefault="00756F4C">
            <w:pPr>
              <w:pStyle w:val="TableParagraph"/>
              <w:ind w:left="59" w:right="4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tengervíz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felszínformáló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munkájához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parttípusokat</w:t>
            </w:r>
            <w:proofErr w:type="spellEnd"/>
            <w:r>
              <w:rPr>
                <w:sz w:val="24"/>
              </w:rPr>
              <w:t>.</w:t>
            </w:r>
          </w:p>
          <w:p w14:paraId="287F3C9F" w14:textId="77777777" w:rsidR="006B4F76" w:rsidRDefault="00756F4C">
            <w:pPr>
              <w:pStyle w:val="TableParagraph"/>
              <w:ind w:left="59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munkavégző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  <w:p w14:paraId="34455ABB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hóhatár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magasságának</w:t>
            </w:r>
            <w:proofErr w:type="spellEnd"/>
          </w:p>
        </w:tc>
        <w:tc>
          <w:tcPr>
            <w:tcW w:w="5722" w:type="dxa"/>
          </w:tcPr>
          <w:p w14:paraId="63B68FE6" w14:textId="77777777" w:rsidR="006B4F76" w:rsidRDefault="00756F4C">
            <w:pPr>
              <w:pStyle w:val="TableParagraph"/>
              <w:ind w:left="59"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felszínformálása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létrejött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kialakulásukat</w:t>
            </w:r>
            <w:proofErr w:type="spellEnd"/>
            <w:r>
              <w:rPr>
                <w:sz w:val="24"/>
              </w:rPr>
              <w:t>.</w:t>
            </w:r>
          </w:p>
          <w:p w14:paraId="6DBB4DD5" w14:textId="77777777" w:rsidR="006B4F76" w:rsidRDefault="00756F4C">
            <w:pPr>
              <w:pStyle w:val="TableParagraph"/>
              <w:ind w:left="59" w:right="261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domborzat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folyók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szakaszjellegének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>.</w:t>
            </w:r>
          </w:p>
          <w:p w14:paraId="45A5D811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mészkő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oldódásának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312F320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905C8A7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15B98E14" w14:textId="77777777">
        <w:trPr>
          <w:trHeight w:val="2210"/>
        </w:trPr>
        <w:tc>
          <w:tcPr>
            <w:tcW w:w="2571" w:type="dxa"/>
          </w:tcPr>
          <w:p w14:paraId="3DEF60B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235E7091" w14:textId="77777777" w:rsidR="006B4F76" w:rsidRDefault="00756F4C">
            <w:pPr>
              <w:pStyle w:val="TableParagraph"/>
              <w:ind w:left="59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szélességgel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domborzattal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gleccserek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jégtakarók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munkáját</w:t>
            </w:r>
            <w:proofErr w:type="spellEnd"/>
            <w:r>
              <w:rPr>
                <w:sz w:val="24"/>
              </w:rPr>
              <w:t>.</w:t>
            </w:r>
          </w:p>
          <w:p w14:paraId="79112D49" w14:textId="77777777" w:rsidR="006B4F76" w:rsidRDefault="00756F4C">
            <w:pPr>
              <w:pStyle w:val="TableParagraph"/>
              <w:ind w:left="59" w:right="183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jég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felszínformálásának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230335B8" w14:textId="77777777" w:rsidR="006B4F76" w:rsidRDefault="00756F4C">
            <w:pPr>
              <w:pStyle w:val="TableParagraph"/>
              <w:ind w:left="59"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gleccserek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környezetváltozást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karsztosodás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4D309269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karsztformákat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B6D935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2B5ABCF" w14:textId="77777777">
        <w:trPr>
          <w:trHeight w:val="3312"/>
        </w:trPr>
        <w:tc>
          <w:tcPr>
            <w:tcW w:w="2571" w:type="dxa"/>
          </w:tcPr>
          <w:p w14:paraId="0A8C4E37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talaj</w:t>
            </w:r>
            <w:proofErr w:type="spellEnd"/>
          </w:p>
        </w:tc>
        <w:tc>
          <w:tcPr>
            <w:tcW w:w="5725" w:type="dxa"/>
          </w:tcPr>
          <w:p w14:paraId="43A14941" w14:textId="77777777" w:rsidR="006B4F76" w:rsidRDefault="00756F4C">
            <w:pPr>
              <w:pStyle w:val="TableParagraph"/>
              <w:ind w:left="59"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talajképződés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1D842213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alkotóit</w:t>
            </w:r>
            <w:proofErr w:type="spellEnd"/>
            <w:r>
              <w:rPr>
                <w:sz w:val="24"/>
              </w:rPr>
              <w:t>.</w:t>
            </w:r>
          </w:p>
          <w:p w14:paraId="711BF61C" w14:textId="77777777" w:rsidR="006B4F76" w:rsidRDefault="00756F4C">
            <w:pPr>
              <w:pStyle w:val="TableParagraph"/>
              <w:ind w:left="59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különbséget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58BD8DC0" w14:textId="77777777" w:rsidR="006B4F76" w:rsidRDefault="00756F4C">
            <w:pPr>
              <w:pStyle w:val="TableParagraph"/>
              <w:ind w:left="59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elhelyezkedésükre</w:t>
            </w:r>
            <w:proofErr w:type="spellEnd"/>
            <w:r>
              <w:rPr>
                <w:sz w:val="24"/>
              </w:rPr>
              <w:t>.</w:t>
            </w:r>
          </w:p>
          <w:p w14:paraId="7AF3E912" w14:textId="77777777" w:rsidR="006B4F76" w:rsidRDefault="00756F4C">
            <w:pPr>
              <w:pStyle w:val="TableParagraph"/>
              <w:ind w:left="59" w:right="5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veszélyeztető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</w:t>
            </w:r>
            <w:proofErr w:type="spellEnd"/>
          </w:p>
          <w:p w14:paraId="7A414E13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mérséklésének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365D1687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szintjeit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2C361AFA" w14:textId="77777777" w:rsidR="006B4F76" w:rsidRDefault="00756F4C">
            <w:pPr>
              <w:pStyle w:val="TableParagraph"/>
              <w:ind w:left="59"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területeken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hatásjelző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0A070DE" w14:textId="77777777">
        <w:trPr>
          <w:trHeight w:val="1931"/>
        </w:trPr>
        <w:tc>
          <w:tcPr>
            <w:tcW w:w="2571" w:type="dxa"/>
          </w:tcPr>
          <w:p w14:paraId="7E8CE682" w14:textId="77777777" w:rsidR="006B4F76" w:rsidRDefault="00756F4C">
            <w:pPr>
              <w:pStyle w:val="TableParagraph"/>
              <w:ind w:left="59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4.4. A </w:t>
            </w:r>
            <w:proofErr w:type="spellStart"/>
            <w:r>
              <w:rPr>
                <w:b/>
                <w:sz w:val="24"/>
              </w:rPr>
              <w:t>geoszférák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közötti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kapcsolatok</w:t>
            </w:r>
            <w:proofErr w:type="spellEnd"/>
          </w:p>
        </w:tc>
        <w:tc>
          <w:tcPr>
            <w:tcW w:w="5725" w:type="dxa"/>
          </w:tcPr>
          <w:p w14:paraId="7E73FFE9" w14:textId="77777777" w:rsidR="006B4F76" w:rsidRDefault="00756F4C">
            <w:pPr>
              <w:pStyle w:val="TableParagraph"/>
              <w:ind w:left="59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geoszférákban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lezajló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folyamatoknak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többi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432D830F" w14:textId="77777777" w:rsidR="006B4F76" w:rsidRDefault="00756F4C">
            <w:pPr>
              <w:pStyle w:val="TableParagraph"/>
              <w:spacing w:line="270" w:lineRule="atLeast"/>
              <w:ind w:left="59" w:right="942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kiterjedő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ártalmakra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megelőzésük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megoldásuk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4409A234" w14:textId="77777777" w:rsidR="006B4F76" w:rsidRDefault="00756F4C">
            <w:pPr>
              <w:pStyle w:val="TableParagraph"/>
              <w:ind w:left="59" w:right="519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folyamatábrákat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szemelvényeket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B36426F" w14:textId="77777777">
        <w:trPr>
          <w:trHeight w:val="1380"/>
        </w:trPr>
        <w:tc>
          <w:tcPr>
            <w:tcW w:w="2571" w:type="dxa"/>
          </w:tcPr>
          <w:p w14:paraId="6616D587" w14:textId="77777777" w:rsidR="006B4F76" w:rsidRDefault="00756F4C">
            <w:pPr>
              <w:pStyle w:val="TableParagraph"/>
              <w:ind w:left="59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szoláris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valódi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éghajlati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övezetek</w:t>
            </w:r>
            <w:proofErr w:type="spellEnd"/>
          </w:p>
        </w:tc>
        <w:tc>
          <w:tcPr>
            <w:tcW w:w="5725" w:type="dxa"/>
          </w:tcPr>
          <w:p w14:paraId="150A96EE" w14:textId="77777777" w:rsidR="006B4F76" w:rsidRDefault="00756F4C">
            <w:pPr>
              <w:pStyle w:val="TableParagraph"/>
              <w:ind w:left="59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rajz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készítésével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napsugarak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hajlásszögének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felmelegedés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mértékének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szélességtől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>.</w:t>
            </w:r>
          </w:p>
          <w:p w14:paraId="524CD7BD" w14:textId="77777777" w:rsidR="006B4F76" w:rsidRDefault="00756F4C">
            <w:pPr>
              <w:pStyle w:val="TableParagraph"/>
              <w:spacing w:line="270" w:lineRule="atLeast"/>
              <w:ind w:left="59" w:right="450"/>
              <w:rPr>
                <w:sz w:val="24"/>
              </w:rPr>
            </w:pPr>
            <w:proofErr w:type="spellStart"/>
            <w:r>
              <w:rPr>
                <w:sz w:val="24"/>
              </w:rPr>
              <w:t>Jelölje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szoláris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helyüket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fokhálózatban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8FD5F19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szoláris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valódi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B9F7BEF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06250F9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7F777E3D" w14:textId="77777777">
        <w:trPr>
          <w:trHeight w:val="1381"/>
        </w:trPr>
        <w:tc>
          <w:tcPr>
            <w:tcW w:w="2571" w:type="dxa"/>
          </w:tcPr>
          <w:p w14:paraId="16C92F6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3F2D7A09" w14:textId="77777777" w:rsidR="006B4F76" w:rsidRDefault="00756F4C">
            <w:pPr>
              <w:pStyle w:val="TableParagraph"/>
              <w:ind w:left="59"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be,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módosítják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óceánok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tengeráramlások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szélrendszerek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földfelszín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domborzat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éghajlatot</w:t>
            </w:r>
            <w:proofErr w:type="spellEnd"/>
            <w:r>
              <w:rPr>
                <w:sz w:val="24"/>
              </w:rPr>
              <w:t>.</w:t>
            </w:r>
          </w:p>
          <w:p w14:paraId="4EAF7466" w14:textId="77777777" w:rsidR="006B4F76" w:rsidRDefault="00756F4C">
            <w:pPr>
              <w:pStyle w:val="TableParagraph"/>
              <w:spacing w:line="270" w:lineRule="atLeast"/>
              <w:ind w:left="59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3C1151A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502626A" w14:textId="77777777">
        <w:trPr>
          <w:trHeight w:val="6346"/>
        </w:trPr>
        <w:tc>
          <w:tcPr>
            <w:tcW w:w="2571" w:type="dxa"/>
          </w:tcPr>
          <w:p w14:paraId="2632D7EF" w14:textId="77777777" w:rsidR="006B4F76" w:rsidRDefault="00756F4C">
            <w:pPr>
              <w:pStyle w:val="TableParagraph"/>
              <w:ind w:left="59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4.6. A </w:t>
            </w:r>
            <w:proofErr w:type="spellStart"/>
            <w:r>
              <w:rPr>
                <w:b/>
                <w:sz w:val="24"/>
              </w:rPr>
              <w:t>vízszintes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övezetesség</w:t>
            </w:r>
            <w:proofErr w:type="spellEnd"/>
          </w:p>
        </w:tc>
        <w:tc>
          <w:tcPr>
            <w:tcW w:w="5725" w:type="dxa"/>
          </w:tcPr>
          <w:p w14:paraId="0792A35A" w14:textId="77777777" w:rsidR="006B4F76" w:rsidRDefault="00756F4C">
            <w:pPr>
              <w:pStyle w:val="TableParagraph"/>
              <w:ind w:left="59" w:right="11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rendszerét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elkülönítési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szempontjait</w:t>
            </w:r>
            <w:proofErr w:type="spellEnd"/>
            <w:r>
              <w:rPr>
                <w:sz w:val="24"/>
              </w:rPr>
              <w:t>.</w:t>
            </w:r>
          </w:p>
          <w:p w14:paraId="1F9157AA" w14:textId="77777777" w:rsidR="006B4F76" w:rsidRDefault="00756F4C">
            <w:pPr>
              <w:pStyle w:val="TableParagraph"/>
              <w:ind w:left="59"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uralkodó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szélrendszerek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</w:p>
          <w:p w14:paraId="25DCCF6E" w14:textId="77777777" w:rsidR="006B4F76" w:rsidRDefault="00756F4C">
            <w:pPr>
              <w:pStyle w:val="TableParagraph"/>
              <w:ind w:left="59" w:right="543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vízrajzi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felszínformálódási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élővilágát</w:t>
            </w:r>
            <w:proofErr w:type="spellEnd"/>
            <w:r>
              <w:rPr>
                <w:sz w:val="24"/>
              </w:rPr>
              <w:t>.</w:t>
            </w:r>
          </w:p>
          <w:p w14:paraId="230E6B0E" w14:textId="77777777" w:rsidR="006B4F76" w:rsidRDefault="00756F4C">
            <w:pPr>
              <w:pStyle w:val="TableParagraph"/>
              <w:ind w:left="59" w:right="255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termesztett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tenyésztett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>.</w:t>
            </w:r>
          </w:p>
          <w:p w14:paraId="7B2DC57C" w14:textId="77777777" w:rsidR="006B4F76" w:rsidRDefault="00756F4C">
            <w:pPr>
              <w:pStyle w:val="TableParagraph"/>
              <w:ind w:left="59" w:right="6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problémáit</w:t>
            </w:r>
            <w:proofErr w:type="spellEnd"/>
            <w:r>
              <w:rPr>
                <w:sz w:val="24"/>
              </w:rPr>
              <w:t>.</w:t>
            </w:r>
          </w:p>
          <w:p w14:paraId="25FE183D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tipikus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területeit</w:t>
            </w:r>
            <w:proofErr w:type="spellEnd"/>
            <w:r>
              <w:rPr>
                <w:sz w:val="24"/>
              </w:rPr>
              <w:t>.</w:t>
            </w:r>
          </w:p>
          <w:p w14:paraId="1FF4AF1C" w14:textId="77777777" w:rsidR="006B4F76" w:rsidRDefault="00756F4C">
            <w:pPr>
              <w:pStyle w:val="TableParagraph"/>
              <w:ind w:left="59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zonalitását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térképeket</w:t>
            </w:r>
            <w:proofErr w:type="spellEnd"/>
            <w:r>
              <w:rPr>
                <w:sz w:val="24"/>
              </w:rPr>
              <w:t>.</w:t>
            </w:r>
          </w:p>
          <w:p w14:paraId="08EE7B93" w14:textId="77777777" w:rsidR="006B4F76" w:rsidRDefault="00756F4C">
            <w:pPr>
              <w:pStyle w:val="TableParagraph"/>
              <w:spacing w:line="237" w:lineRule="auto"/>
              <w:ind w:left="59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öveket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területeket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</w:p>
          <w:p w14:paraId="400764EF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6B7F6F1" w14:textId="77777777" w:rsidR="006B4F76" w:rsidRDefault="00756F4C">
            <w:pPr>
              <w:pStyle w:val="TableParagraph"/>
              <w:ind w:left="59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0A897EC1" w14:textId="77777777" w:rsidR="006B4F76" w:rsidRDefault="00756F4C">
            <w:pPr>
              <w:pStyle w:val="TableParagraph"/>
              <w:ind w:left="59" w:right="84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eltartóképesség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elrendeződő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erőforrásokat</w:t>
            </w:r>
            <w:proofErr w:type="spellEnd"/>
            <w:r>
              <w:rPr>
                <w:sz w:val="24"/>
              </w:rPr>
              <w:t>.</w:t>
            </w:r>
          </w:p>
          <w:p w14:paraId="57D067B0" w14:textId="77777777" w:rsidR="006B4F76" w:rsidRDefault="00756F4C">
            <w:pPr>
              <w:pStyle w:val="TableParagraph"/>
              <w:ind w:left="59" w:right="41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településképének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építkezési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magyarázatot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azokra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rajzolja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kontúrtérképre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környezetkárosodással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leginkább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sújtott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térségeit</w:t>
            </w:r>
            <w:proofErr w:type="spellEnd"/>
            <w:r>
              <w:rPr>
                <w:sz w:val="24"/>
              </w:rPr>
              <w:t>.</w:t>
            </w:r>
          </w:p>
          <w:p w14:paraId="71269FE7" w14:textId="77777777" w:rsidR="006B4F76" w:rsidRDefault="00756F4C">
            <w:pPr>
              <w:pStyle w:val="TableParagraph"/>
              <w:ind w:left="59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övek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problémáinak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mérséklésére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lehetőségeire</w:t>
            </w:r>
            <w:proofErr w:type="spellEnd"/>
            <w:r>
              <w:rPr>
                <w:sz w:val="24"/>
              </w:rPr>
              <w:t>.</w:t>
            </w:r>
          </w:p>
          <w:p w14:paraId="71D1605E" w14:textId="77777777" w:rsidR="006B4F76" w:rsidRDefault="00756F4C">
            <w:pPr>
              <w:pStyle w:val="TableParagraph"/>
              <w:ind w:left="59" w:right="1225"/>
              <w:rPr>
                <w:sz w:val="24"/>
              </w:rPr>
            </w:pPr>
            <w:proofErr w:type="spellStart"/>
            <w:r>
              <w:rPr>
                <w:sz w:val="24"/>
              </w:rPr>
              <w:t>Jellemezzen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komplexen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öveket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vidéket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területeket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összehasonlításával</w:t>
            </w:r>
            <w:proofErr w:type="spellEnd"/>
            <w:r>
              <w:rPr>
                <w:sz w:val="24"/>
              </w:rPr>
              <w:t>.</w:t>
            </w:r>
          </w:p>
          <w:p w14:paraId="086AF54E" w14:textId="77777777" w:rsidR="006B4F76" w:rsidRDefault="00756F4C">
            <w:pPr>
              <w:pStyle w:val="TableParagraph"/>
              <w:ind w:left="59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természetföldrajzi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térítők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0A516E42" w14:textId="77777777" w:rsidR="006B4F76" w:rsidRDefault="00756F4C">
            <w:pPr>
              <w:pStyle w:val="TableParagraph"/>
              <w:spacing w:line="237" w:lineRule="auto"/>
              <w:ind w:left="5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kontinentalitás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Ny-K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irányú</w:t>
            </w:r>
            <w:proofErr w:type="spellEnd"/>
          </w:p>
          <w:p w14:paraId="70FF80F0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Eurázsiában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ABA08AC" w14:textId="77777777">
        <w:trPr>
          <w:trHeight w:val="1106"/>
        </w:trPr>
        <w:tc>
          <w:tcPr>
            <w:tcW w:w="2571" w:type="dxa"/>
          </w:tcPr>
          <w:p w14:paraId="17862D4A" w14:textId="77777777" w:rsidR="006B4F76" w:rsidRDefault="00756F4C">
            <w:pPr>
              <w:pStyle w:val="TableParagraph"/>
              <w:ind w:left="59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4.7. A </w:t>
            </w:r>
            <w:proofErr w:type="spellStart"/>
            <w:r>
              <w:rPr>
                <w:b/>
                <w:sz w:val="24"/>
              </w:rPr>
              <w:t>függőleges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övezetesség</w:t>
            </w:r>
            <w:proofErr w:type="spellEnd"/>
          </w:p>
        </w:tc>
        <w:tc>
          <w:tcPr>
            <w:tcW w:w="5725" w:type="dxa"/>
          </w:tcPr>
          <w:p w14:paraId="11842CE1" w14:textId="77777777" w:rsidR="006B4F76" w:rsidRDefault="00756F4C">
            <w:pPr>
              <w:pStyle w:val="TableParagraph"/>
              <w:ind w:left="59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tengerszint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feletti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16BA61AC" w14:textId="77777777" w:rsidR="006B4F76" w:rsidRDefault="00756F4C">
            <w:pPr>
              <w:pStyle w:val="TableParagraph"/>
              <w:spacing w:line="270" w:lineRule="atLeas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hegységeinek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gazdálkodási</w:t>
            </w:r>
            <w:proofErr w:type="spellEnd"/>
          </w:p>
        </w:tc>
        <w:tc>
          <w:tcPr>
            <w:tcW w:w="5722" w:type="dxa"/>
          </w:tcPr>
          <w:p w14:paraId="0741C43A" w14:textId="77777777" w:rsidR="006B4F76" w:rsidRDefault="00756F4C">
            <w:pPr>
              <w:pStyle w:val="TableParagraph"/>
              <w:ind w:left="59" w:right="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keresztmetszetek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forró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hegységeinek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Készítsen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függőleges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bemutató</w:t>
            </w:r>
            <w:proofErr w:type="spellEnd"/>
          </w:p>
          <w:p w14:paraId="01119627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keresztmetszetet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DEB724B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C8C9B58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53CEF50A" w14:textId="77777777">
        <w:trPr>
          <w:trHeight w:val="830"/>
        </w:trPr>
        <w:tc>
          <w:tcPr>
            <w:tcW w:w="2571" w:type="dxa"/>
          </w:tcPr>
          <w:p w14:paraId="39307D6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14468FD7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lehetőségek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>.</w:t>
            </w:r>
          </w:p>
          <w:p w14:paraId="7208D4EA" w14:textId="77777777" w:rsidR="006B4F76" w:rsidRDefault="00756F4C">
            <w:pPr>
              <w:pStyle w:val="TableParagraph"/>
              <w:spacing w:line="270" w:lineRule="atLeast"/>
              <w:ind w:left="59" w:right="808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függőleges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övezetességgel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szövegeket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7DCFC7C" w14:textId="77777777" w:rsidR="006B4F76" w:rsidRDefault="00756F4C">
            <w:pPr>
              <w:pStyle w:val="TableParagraph"/>
              <w:ind w:left="59" w:right="100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éghajlatváltozás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magashegységek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idegenforgalmára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7C8D242" w14:textId="77777777">
        <w:trPr>
          <w:trHeight w:val="3036"/>
        </w:trPr>
        <w:tc>
          <w:tcPr>
            <w:tcW w:w="2571" w:type="dxa"/>
          </w:tcPr>
          <w:p w14:paraId="459B7239" w14:textId="77777777" w:rsidR="006B4F76" w:rsidRDefault="00756F4C">
            <w:pPr>
              <w:pStyle w:val="TableParagraph"/>
              <w:ind w:left="59" w:right="4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4.8. A </w:t>
            </w:r>
            <w:proofErr w:type="spellStart"/>
            <w:r>
              <w:rPr>
                <w:b/>
                <w:sz w:val="24"/>
              </w:rPr>
              <w:t>geoszférák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fejlődése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múltban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földtörténet</w:t>
            </w:r>
            <w:proofErr w:type="spellEnd"/>
          </w:p>
        </w:tc>
        <w:tc>
          <w:tcPr>
            <w:tcW w:w="5725" w:type="dxa"/>
          </w:tcPr>
          <w:p w14:paraId="7779DCA1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léptékeit</w:t>
            </w:r>
            <w:proofErr w:type="spellEnd"/>
            <w:r>
              <w:rPr>
                <w:sz w:val="24"/>
              </w:rPr>
              <w:t>.</w:t>
            </w:r>
          </w:p>
          <w:p w14:paraId="19120A38" w14:textId="77777777" w:rsidR="006B4F76" w:rsidRDefault="00756F4C">
            <w:pPr>
              <w:pStyle w:val="TableParagraph"/>
              <w:ind w:left="59" w:right="48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korbeosztás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sorrendjét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hozzávetőleges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időtartamukat</w:t>
            </w:r>
            <w:proofErr w:type="spellEnd"/>
            <w:r>
              <w:rPr>
                <w:sz w:val="24"/>
              </w:rPr>
              <w:t>.</w:t>
            </w:r>
          </w:p>
          <w:p w14:paraId="641ED863" w14:textId="77777777" w:rsidR="006B4F76" w:rsidRDefault="00756F4C">
            <w:pPr>
              <w:pStyle w:val="TableParagraph"/>
              <w:ind w:left="59" w:right="1018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képződményeit</w:t>
            </w:r>
            <w:proofErr w:type="spellEnd"/>
            <w:r>
              <w:rPr>
                <w:sz w:val="24"/>
              </w:rPr>
              <w:t>.</w:t>
            </w:r>
          </w:p>
          <w:p w14:paraId="0E604A33" w14:textId="77777777" w:rsidR="006B4F76" w:rsidRDefault="00756F4C">
            <w:pPr>
              <w:pStyle w:val="TableParagraph"/>
              <w:ind w:left="61" w:right="90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Föld </w:t>
            </w:r>
            <w:proofErr w:type="spellStart"/>
            <w:r>
              <w:rPr>
                <w:sz w:val="24"/>
              </w:rPr>
              <w:t>nagyszerkezeti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egységeinek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átalakulásukat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F0B4026" w14:textId="77777777" w:rsidR="006B4F76" w:rsidRDefault="00756F4C">
            <w:pPr>
              <w:pStyle w:val="TableParagraph"/>
              <w:ind w:left="5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kormeghatározás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z w:val="24"/>
              </w:rPr>
              <w:t>.</w:t>
            </w:r>
          </w:p>
          <w:p w14:paraId="0DA8BF6F" w14:textId="77777777" w:rsidR="006B4F76" w:rsidRDefault="00756F4C">
            <w:pPr>
              <w:pStyle w:val="TableParagraph"/>
              <w:ind w:left="59" w:right="14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vízburok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</w:p>
          <w:p w14:paraId="1DC4BFB2" w14:textId="77777777" w:rsidR="006B4F76" w:rsidRDefault="00756F4C">
            <w:pPr>
              <w:pStyle w:val="TableParagraph"/>
              <w:ind w:left="59" w:right="29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őskontinensek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feldarabolódásuk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összekapcsolódásuk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1FFAD640" w14:textId="77777777" w:rsidR="006B4F76" w:rsidRDefault="00756F4C">
            <w:pPr>
              <w:pStyle w:val="TableParagraph"/>
              <w:ind w:left="59" w:right="103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jégkorszak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eljegesedések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74FA0CC5" w14:textId="77777777" w:rsidR="006B4F76" w:rsidRDefault="00756F4C">
            <w:pPr>
              <w:pStyle w:val="TableParagraph"/>
              <w:spacing w:line="270" w:lineRule="atLeast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Kösse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korokhoz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képződményeit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E370F03" w14:textId="77777777" w:rsidR="006B4F76" w:rsidRDefault="006B4F76">
      <w:pPr>
        <w:pStyle w:val="Szvegtrzs"/>
        <w:spacing w:before="3"/>
        <w:rPr>
          <w:i/>
          <w:sz w:val="12"/>
        </w:rPr>
      </w:pPr>
    </w:p>
    <w:p w14:paraId="1147A22F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4109"/>
        </w:tabs>
        <w:spacing w:before="90" w:line="240" w:lineRule="auto"/>
        <w:ind w:left="4108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Átalakuló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települések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eltérő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demográfiai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problémák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21.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században</w:t>
      </w:r>
      <w:proofErr w:type="spellEnd"/>
    </w:p>
    <w:p w14:paraId="0425B27B" w14:textId="77777777" w:rsidR="006B4F76" w:rsidRDefault="006B4F76">
      <w:pPr>
        <w:pStyle w:val="Szvegtrzs"/>
        <w:spacing w:before="7"/>
        <w:rPr>
          <w:i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1772C484" w14:textId="77777777">
        <w:trPr>
          <w:trHeight w:val="275"/>
        </w:trPr>
        <w:tc>
          <w:tcPr>
            <w:tcW w:w="2571" w:type="dxa"/>
            <w:vMerge w:val="restart"/>
          </w:tcPr>
          <w:p w14:paraId="353CBE26" w14:textId="77777777" w:rsidR="006B4F76" w:rsidRDefault="00756F4C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76578ABF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0618BC6" w14:textId="77777777">
        <w:trPr>
          <w:trHeight w:val="275"/>
        </w:trPr>
        <w:tc>
          <w:tcPr>
            <w:tcW w:w="2571" w:type="dxa"/>
            <w:vMerge/>
            <w:tcBorders>
              <w:top w:val="nil"/>
            </w:tcBorders>
          </w:tcPr>
          <w:p w14:paraId="28E9AAA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2743E8E9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734B073C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6FFB71D" w14:textId="77777777">
        <w:trPr>
          <w:trHeight w:val="3588"/>
        </w:trPr>
        <w:tc>
          <w:tcPr>
            <w:tcW w:w="2571" w:type="dxa"/>
          </w:tcPr>
          <w:p w14:paraId="593BF1E3" w14:textId="77777777" w:rsidR="006B4F76" w:rsidRDefault="00756F4C">
            <w:pPr>
              <w:pStyle w:val="TableParagraph"/>
              <w:ind w:left="59"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5.1. A </w:t>
            </w:r>
            <w:proofErr w:type="spellStart"/>
            <w:r>
              <w:rPr>
                <w:b/>
                <w:sz w:val="24"/>
              </w:rPr>
              <w:t>népesség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földrajzi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25" w:type="dxa"/>
          </w:tcPr>
          <w:p w14:paraId="6BBB6BD3" w14:textId="77777777" w:rsidR="006B4F76" w:rsidRDefault="00756F4C">
            <w:pPr>
              <w:pStyle w:val="TableParagraph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népességszám-változás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népesedési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demográfiai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átmenet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korfa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adatait</w:t>
            </w:r>
            <w:proofErr w:type="spellEnd"/>
            <w:r>
              <w:rPr>
                <w:sz w:val="24"/>
              </w:rPr>
              <w:t>.</w:t>
            </w:r>
          </w:p>
          <w:p w14:paraId="1024801B" w14:textId="77777777" w:rsidR="006B4F76" w:rsidRDefault="00756F4C">
            <w:pPr>
              <w:pStyle w:val="TableParagraph"/>
              <w:ind w:left="59" w:right="3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Vonjon</w:t>
            </w:r>
            <w:proofErr w:type="spellEnd"/>
            <w:r>
              <w:rPr>
                <w:sz w:val="24"/>
              </w:rPr>
              <w:t xml:space="preserve"> le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korfa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alakjából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fiatalodó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öregedő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6353486C" w14:textId="77777777" w:rsidR="006B4F76" w:rsidRDefault="00756F4C">
            <w:pPr>
              <w:pStyle w:val="TableParagraph"/>
              <w:ind w:left="59" w:right="97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fiatalodó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öregedő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korösszetételéből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következményeket</w:t>
            </w:r>
            <w:proofErr w:type="spellEnd"/>
            <w:r>
              <w:rPr>
                <w:sz w:val="24"/>
              </w:rPr>
              <w:t>.</w:t>
            </w:r>
          </w:p>
          <w:p w14:paraId="0D0E556B" w14:textId="77777777" w:rsidR="006B4F76" w:rsidRDefault="00756F4C">
            <w:pPr>
              <w:pStyle w:val="TableParagraph"/>
              <w:spacing w:line="270" w:lineRule="atLeast"/>
              <w:ind w:left="59" w:right="457"/>
              <w:rPr>
                <w:sz w:val="24"/>
              </w:rPr>
            </w:pPr>
            <w:proofErr w:type="spellStart"/>
            <w:r>
              <w:rPr>
                <w:sz w:val="24"/>
              </w:rPr>
              <w:t>Oldjon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demográfiai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vonjon</w:t>
            </w:r>
            <w:proofErr w:type="spellEnd"/>
            <w:r>
              <w:rPr>
                <w:sz w:val="24"/>
              </w:rPr>
              <w:t xml:space="preserve"> le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9EF98D9" w14:textId="77777777" w:rsidR="006B4F76" w:rsidRDefault="00756F4C">
            <w:pPr>
              <w:pStyle w:val="TableParagraph"/>
              <w:ind w:left="59" w:right="856"/>
              <w:rPr>
                <w:sz w:val="24"/>
              </w:rPr>
            </w:pP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korfán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tapasztalható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eseményekkel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problémákkal</w:t>
            </w:r>
            <w:proofErr w:type="spellEnd"/>
            <w:r>
              <w:rPr>
                <w:sz w:val="24"/>
              </w:rPr>
              <w:t>.</w:t>
            </w:r>
          </w:p>
          <w:p w14:paraId="77C7B8C3" w14:textId="77777777" w:rsidR="006B4F76" w:rsidRDefault="00756F4C">
            <w:pPr>
              <w:pStyle w:val="TableParagraph"/>
              <w:ind w:left="59"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népesedési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korfa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alakjának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>.</w:t>
            </w:r>
          </w:p>
          <w:p w14:paraId="4407FB76" w14:textId="77777777" w:rsidR="006B4F76" w:rsidRDefault="00756F4C">
            <w:pPr>
              <w:pStyle w:val="TableParagraph"/>
              <w:ind w:left="59" w:right="1813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népességmozgások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vonatkozásait</w:t>
            </w:r>
            <w:proofErr w:type="spellEnd"/>
            <w:r>
              <w:rPr>
                <w:sz w:val="24"/>
              </w:rPr>
              <w:t>.</w:t>
            </w:r>
          </w:p>
          <w:p w14:paraId="0146C9FE" w14:textId="77777777" w:rsidR="006B4F76" w:rsidRDefault="00756F4C">
            <w:pPr>
              <w:pStyle w:val="TableParagraph"/>
              <w:ind w:left="59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migrációs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térképeket</w:t>
            </w:r>
            <w:proofErr w:type="spellEnd"/>
            <w:r>
              <w:rPr>
                <w:sz w:val="24"/>
              </w:rPr>
              <w:t>.</w:t>
            </w:r>
          </w:p>
          <w:p w14:paraId="13BFCCE0" w14:textId="77777777" w:rsidR="006B4F76" w:rsidRDefault="00756F4C">
            <w:pPr>
              <w:pStyle w:val="TableParagraph"/>
              <w:ind w:left="59" w:right="358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államformákat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rájuk</w:t>
            </w:r>
            <w:proofErr w:type="spellEnd"/>
            <w:r>
              <w:rPr>
                <w:sz w:val="24"/>
              </w:rPr>
              <w:t>.</w:t>
            </w:r>
          </w:p>
          <w:p w14:paraId="4023584F" w14:textId="77777777" w:rsidR="006B4F76" w:rsidRDefault="00756F4C">
            <w:pPr>
              <w:pStyle w:val="TableParagraph"/>
              <w:spacing w:line="270" w:lineRule="atLeast"/>
              <w:ind w:left="59" w:right="77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nagyrasszok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elterjedését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B209E9D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D71C706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56C3F7A0" w14:textId="77777777">
        <w:trPr>
          <w:trHeight w:val="3312"/>
        </w:trPr>
        <w:tc>
          <w:tcPr>
            <w:tcW w:w="2571" w:type="dxa"/>
          </w:tcPr>
          <w:p w14:paraId="40ED10C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61A9E687" w14:textId="77777777" w:rsidR="006B4F76" w:rsidRDefault="00756F4C">
            <w:pPr>
              <w:pStyle w:val="TableParagraph"/>
              <w:ind w:left="59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népesség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ritkán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sűrűn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lakott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területekre</w:t>
            </w:r>
            <w:proofErr w:type="spellEnd"/>
            <w:r>
              <w:rPr>
                <w:sz w:val="24"/>
              </w:rPr>
              <w:t>.</w:t>
            </w:r>
          </w:p>
          <w:p w14:paraId="4DFDBE61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legnagyobb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népességtömörüléseit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népesség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elrendeződésének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1A7D7A50" w14:textId="77777777" w:rsidR="006B4F76" w:rsidRDefault="00756F4C">
            <w:pPr>
              <w:pStyle w:val="TableParagraph"/>
              <w:ind w:left="59" w:right="540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népességmozgás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típusaira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nemzetállam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többnemzetiségű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nemzetiség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világvallásokat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legfőbb</w:t>
            </w:r>
            <w:proofErr w:type="spellEnd"/>
          </w:p>
          <w:p w14:paraId="5ACA1831" w14:textId="77777777" w:rsidR="006B4F76" w:rsidRDefault="00756F4C">
            <w:pPr>
              <w:pStyle w:val="TableParagraph"/>
              <w:spacing w:line="26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központjait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60EF46F" w14:textId="77777777" w:rsidR="006B4F76" w:rsidRDefault="00756F4C">
            <w:pPr>
              <w:pStyle w:val="TableParagraph"/>
              <w:ind w:left="59" w:right="16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világvallások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elterjedését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vallás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régióinak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legfőbb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10E6072" w14:textId="77777777">
        <w:trPr>
          <w:trHeight w:val="3866"/>
        </w:trPr>
        <w:tc>
          <w:tcPr>
            <w:tcW w:w="2571" w:type="dxa"/>
          </w:tcPr>
          <w:p w14:paraId="36FFA2E5" w14:textId="77777777" w:rsidR="006B4F76" w:rsidRDefault="00756F4C">
            <w:pPr>
              <w:pStyle w:val="TableParagraph"/>
              <w:ind w:left="59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5.2. </w:t>
            </w:r>
            <w:proofErr w:type="spellStart"/>
            <w:r>
              <w:rPr>
                <w:b/>
                <w:sz w:val="24"/>
              </w:rPr>
              <w:t>Településtípusok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urbanizáció</w:t>
            </w:r>
            <w:proofErr w:type="spellEnd"/>
          </w:p>
        </w:tc>
        <w:tc>
          <w:tcPr>
            <w:tcW w:w="5725" w:type="dxa"/>
          </w:tcPr>
          <w:p w14:paraId="08190901" w14:textId="77777777" w:rsidR="006B4F76" w:rsidRDefault="00756F4C">
            <w:pPr>
              <w:pStyle w:val="TableParagraph"/>
              <w:ind w:left="59" w:right="133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településtípusokat</w:t>
            </w:r>
            <w:proofErr w:type="spellEnd"/>
            <w:r>
              <w:rPr>
                <w:sz w:val="24"/>
              </w:rPr>
              <w:t>.</w:t>
            </w:r>
          </w:p>
          <w:p w14:paraId="437B2EB9" w14:textId="77777777" w:rsidR="006B4F76" w:rsidRDefault="00756F4C">
            <w:pPr>
              <w:pStyle w:val="TableParagraph"/>
              <w:ind w:left="59" w:right="1059"/>
              <w:rPr>
                <w:sz w:val="24"/>
              </w:rPr>
            </w:pPr>
            <w:proofErr w:type="spellStart"/>
            <w:r>
              <w:rPr>
                <w:sz w:val="24"/>
              </w:rPr>
              <w:t>Említsen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szerepkört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településekre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szerepkörök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átalakulására</w:t>
            </w:r>
            <w:proofErr w:type="spellEnd"/>
            <w:r>
              <w:rPr>
                <w:sz w:val="24"/>
              </w:rPr>
              <w:t>.</w:t>
            </w:r>
          </w:p>
          <w:p w14:paraId="67BC545C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tanyát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farmot</w:t>
            </w:r>
            <w:proofErr w:type="spellEnd"/>
            <w:r>
              <w:rPr>
                <w:sz w:val="24"/>
              </w:rPr>
              <w:t>.</w:t>
            </w:r>
          </w:p>
          <w:p w14:paraId="3EFD2F81" w14:textId="77777777" w:rsidR="006B4F76" w:rsidRDefault="00756F4C">
            <w:pPr>
              <w:pStyle w:val="TableParagraph"/>
              <w:ind w:left="59" w:right="364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városodás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városiasodás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>.</w:t>
            </w:r>
          </w:p>
          <w:p w14:paraId="121438CA" w14:textId="77777777" w:rsidR="006B4F76" w:rsidRDefault="00756F4C">
            <w:pPr>
              <w:pStyle w:val="TableParagraph"/>
              <w:ind w:left="59" w:right="45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övezeteit</w:t>
            </w:r>
            <w:proofErr w:type="spellEnd"/>
            <w:r>
              <w:rPr>
                <w:sz w:val="24"/>
              </w:rPr>
              <w:t>.</w:t>
            </w:r>
          </w:p>
          <w:p w14:paraId="2CD35774" w14:textId="77777777" w:rsidR="006B4F76" w:rsidRDefault="00756F4C">
            <w:pPr>
              <w:pStyle w:val="TableParagraph"/>
              <w:ind w:left="59"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nagyváros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agglomeráció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keresztül</w:t>
            </w:r>
            <w:proofErr w:type="spellEnd"/>
            <w:r>
              <w:rPr>
                <w:sz w:val="24"/>
              </w:rPr>
              <w:t>.</w:t>
            </w:r>
          </w:p>
          <w:p w14:paraId="42CECE37" w14:textId="77777777" w:rsidR="006B4F76" w:rsidRDefault="00756F4C">
            <w:pPr>
              <w:pStyle w:val="TableParagraph"/>
              <w:spacing w:line="270" w:lineRule="atLeast"/>
              <w:ind w:left="59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nagyvárosi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megoldási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2C9DBFD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felhasználásával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falvak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szerepük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átértékelődését</w:t>
            </w:r>
            <w:proofErr w:type="spellEnd"/>
            <w:r>
              <w:rPr>
                <w:sz w:val="24"/>
              </w:rPr>
              <w:t>.</w:t>
            </w:r>
          </w:p>
          <w:p w14:paraId="650941BD" w14:textId="77777777" w:rsidR="006B4F76" w:rsidRDefault="00756F4C">
            <w:pPr>
              <w:pStyle w:val="TableParagraph"/>
              <w:ind w:left="59" w:right="74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megnyilvánuló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földrészeken</w:t>
            </w:r>
            <w:proofErr w:type="spellEnd"/>
            <w:r>
              <w:rPr>
                <w:sz w:val="24"/>
              </w:rPr>
              <w:t>.</w:t>
            </w:r>
          </w:p>
          <w:p w14:paraId="2F2BDEC8" w14:textId="77777777" w:rsidR="006B4F76" w:rsidRDefault="00756F4C">
            <w:pPr>
              <w:pStyle w:val="TableParagraph"/>
              <w:ind w:left="59" w:right="29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városfejlődés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urbanizációs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F96BB52" w14:textId="77777777" w:rsidR="006B4F76" w:rsidRDefault="006B4F76">
      <w:pPr>
        <w:pStyle w:val="Szvegtrzs"/>
        <w:spacing w:before="4"/>
        <w:rPr>
          <w:i/>
          <w:sz w:val="12"/>
        </w:rPr>
      </w:pPr>
    </w:p>
    <w:p w14:paraId="349D24B0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5098"/>
        </w:tabs>
        <w:spacing w:before="90" w:line="240" w:lineRule="auto"/>
        <w:ind w:left="5097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nemzetgazdaságtól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globális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világgazdaságig</w:t>
      </w:r>
      <w:proofErr w:type="spellEnd"/>
    </w:p>
    <w:p w14:paraId="0B953CFF" w14:textId="77777777" w:rsidR="006B4F76" w:rsidRDefault="006B4F76">
      <w:pPr>
        <w:pStyle w:val="Szvegtrzs"/>
        <w:spacing w:before="7"/>
        <w:rPr>
          <w:i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411A0B24" w14:textId="77777777">
        <w:trPr>
          <w:trHeight w:val="275"/>
        </w:trPr>
        <w:tc>
          <w:tcPr>
            <w:tcW w:w="2571" w:type="dxa"/>
            <w:vMerge w:val="restart"/>
          </w:tcPr>
          <w:p w14:paraId="7751B9EE" w14:textId="77777777" w:rsidR="006B4F76" w:rsidRDefault="00756F4C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1556E19D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7B998052" w14:textId="77777777">
        <w:trPr>
          <w:trHeight w:val="275"/>
        </w:trPr>
        <w:tc>
          <w:tcPr>
            <w:tcW w:w="2571" w:type="dxa"/>
            <w:vMerge/>
            <w:tcBorders>
              <w:top w:val="nil"/>
            </w:tcBorders>
          </w:tcPr>
          <w:p w14:paraId="1F2A4C6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34C0F916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6A207E48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0D424D8" w14:textId="77777777">
        <w:trPr>
          <w:trHeight w:val="275"/>
        </w:trPr>
        <w:tc>
          <w:tcPr>
            <w:tcW w:w="2571" w:type="dxa"/>
          </w:tcPr>
          <w:p w14:paraId="4ADCC6C5" w14:textId="77777777" w:rsidR="006B4F76" w:rsidRDefault="00756F4C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6.1. A</w:t>
            </w:r>
          </w:p>
        </w:tc>
        <w:tc>
          <w:tcPr>
            <w:tcW w:w="5725" w:type="dxa"/>
          </w:tcPr>
          <w:p w14:paraId="12C24C82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piacgazdaság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42FDE201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életminőség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mérésére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</w:p>
        </w:tc>
      </w:tr>
    </w:tbl>
    <w:p w14:paraId="05963C34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F90402C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2E54074B" w14:textId="77777777">
        <w:trPr>
          <w:trHeight w:val="7176"/>
        </w:trPr>
        <w:tc>
          <w:tcPr>
            <w:tcW w:w="2571" w:type="dxa"/>
          </w:tcPr>
          <w:p w14:paraId="0BFADB6A" w14:textId="77777777" w:rsidR="006B4F76" w:rsidRDefault="00756F4C">
            <w:pPr>
              <w:pStyle w:val="TableParagraph"/>
              <w:ind w:left="59" w:righ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nemzetgazdaságok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világgazdaság</w:t>
            </w:r>
            <w:proofErr w:type="spellEnd"/>
          </w:p>
        </w:tc>
        <w:tc>
          <w:tcPr>
            <w:tcW w:w="5725" w:type="dxa"/>
          </w:tcPr>
          <w:p w14:paraId="31C015B3" w14:textId="77777777" w:rsidR="006B4F76" w:rsidRDefault="00756F4C">
            <w:pPr>
              <w:pStyle w:val="TableParagraph"/>
              <w:ind w:left="59" w:right="25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piacgazdaságban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mutatókat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vessen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adatsorokat</w:t>
            </w:r>
            <w:proofErr w:type="spellEnd"/>
            <w:r>
              <w:rPr>
                <w:sz w:val="24"/>
              </w:rPr>
              <w:t>.</w:t>
            </w:r>
          </w:p>
          <w:p w14:paraId="310D439A" w14:textId="77777777" w:rsidR="006B4F76" w:rsidRDefault="00756F4C">
            <w:pPr>
              <w:pStyle w:val="TableParagraph"/>
              <w:ind w:left="59" w:right="394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országokra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.</w:t>
            </w:r>
          </w:p>
          <w:p w14:paraId="64E74109" w14:textId="77777777" w:rsidR="006B4F76" w:rsidRDefault="00756F4C">
            <w:pPr>
              <w:pStyle w:val="TableParagraph"/>
              <w:ind w:left="59" w:right="555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telepítő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átalakulására</w:t>
            </w:r>
            <w:proofErr w:type="spellEnd"/>
            <w:r>
              <w:rPr>
                <w:sz w:val="24"/>
              </w:rPr>
              <w:t>.</w:t>
            </w:r>
          </w:p>
          <w:p w14:paraId="16B6EB29" w14:textId="77777777" w:rsidR="006B4F76" w:rsidRDefault="00756F4C">
            <w:pPr>
              <w:pStyle w:val="TableParagraph"/>
              <w:ind w:left="59"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népesség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aktivitás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02684529" w14:textId="77777777" w:rsidR="006B4F76" w:rsidRDefault="00756F4C">
            <w:pPr>
              <w:pStyle w:val="TableParagraph"/>
              <w:ind w:left="59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szektorok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7531F162" w14:textId="77777777" w:rsidR="006B4F76" w:rsidRDefault="00756F4C">
            <w:pPr>
              <w:pStyle w:val="TableParagraph"/>
              <w:ind w:left="59" w:right="55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foglalkoztatási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átalakulását</w:t>
            </w:r>
            <w:proofErr w:type="spellEnd"/>
            <w:r>
              <w:rPr>
                <w:sz w:val="24"/>
              </w:rPr>
              <w:t>.</w:t>
            </w:r>
          </w:p>
          <w:p w14:paraId="1806455A" w14:textId="77777777" w:rsidR="006B4F76" w:rsidRDefault="00756F4C">
            <w:pPr>
              <w:pStyle w:val="TableParagraph"/>
              <w:ind w:left="59" w:right="19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foglalkoztatási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ábrákat</w:t>
            </w:r>
            <w:proofErr w:type="spellEnd"/>
            <w:r>
              <w:rPr>
                <w:sz w:val="24"/>
              </w:rPr>
              <w:t>.</w:t>
            </w:r>
          </w:p>
          <w:p w14:paraId="439F44C5" w14:textId="77777777" w:rsidR="006B4F76" w:rsidRDefault="00756F4C">
            <w:pPr>
              <w:pStyle w:val="TableParagraph"/>
              <w:ind w:left="59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a centrum, a </w:t>
            </w:r>
            <w:proofErr w:type="spellStart"/>
            <w:r>
              <w:rPr>
                <w:sz w:val="24"/>
              </w:rPr>
              <w:t>félperiféria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periféria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szerepkörüket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pólusokat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Föld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térségeinek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periféria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országait</w:t>
            </w:r>
            <w:proofErr w:type="spellEnd"/>
            <w:r>
              <w:rPr>
                <w:sz w:val="24"/>
              </w:rPr>
              <w:t>.</w:t>
            </w:r>
          </w:p>
          <w:p w14:paraId="501E0073" w14:textId="77777777" w:rsidR="006B4F76" w:rsidRDefault="00756F4C">
            <w:pPr>
              <w:pStyle w:val="TableParagraph"/>
              <w:spacing w:line="270" w:lineRule="atLeast"/>
              <w:ind w:left="59" w:right="67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adatsorok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pólusok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2A040F2D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mutatókat</w:t>
            </w:r>
            <w:proofErr w:type="spellEnd"/>
            <w:r>
              <w:rPr>
                <w:sz w:val="24"/>
              </w:rPr>
              <w:t>.</w:t>
            </w:r>
          </w:p>
          <w:p w14:paraId="78C6EB30" w14:textId="77777777" w:rsidR="006B4F76" w:rsidRDefault="00756F4C">
            <w:pPr>
              <w:pStyle w:val="TableParagraph"/>
              <w:ind w:left="59"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indexét</w:t>
            </w:r>
            <w:proofErr w:type="spellEnd"/>
            <w:r>
              <w:rPr>
                <w:sz w:val="24"/>
              </w:rPr>
              <w:t xml:space="preserve"> (HDI)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azt</w:t>
            </w:r>
            <w:proofErr w:type="spellEnd"/>
            <w:r>
              <w:rPr>
                <w:sz w:val="24"/>
              </w:rPr>
              <w:t xml:space="preserve"> a GDP-vel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GNI-vel.</w:t>
            </w:r>
          </w:p>
          <w:p w14:paraId="02399956" w14:textId="77777777" w:rsidR="006B4F76" w:rsidRDefault="00756F4C">
            <w:pPr>
              <w:pStyle w:val="TableParagraph"/>
              <w:ind w:left="59" w:right="69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nemzetgazdaságok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76BC2652" w14:textId="77777777" w:rsidR="006B4F76" w:rsidRDefault="00756F4C">
            <w:pPr>
              <w:pStyle w:val="TableParagraph"/>
              <w:ind w:left="59" w:right="62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pólusok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átrendeződését</w:t>
            </w:r>
            <w:proofErr w:type="spellEnd"/>
            <w:r>
              <w:rPr>
                <w:sz w:val="24"/>
              </w:rPr>
              <w:t>.</w:t>
            </w:r>
          </w:p>
          <w:p w14:paraId="2B170CD5" w14:textId="77777777" w:rsidR="006B4F76" w:rsidRDefault="00756F4C">
            <w:pPr>
              <w:pStyle w:val="TableParagraph"/>
              <w:ind w:left="59" w:right="84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periféria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centrum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periféria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kapcsolatrendszerét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B7D6837" w14:textId="77777777">
        <w:trPr>
          <w:trHeight w:val="828"/>
        </w:trPr>
        <w:tc>
          <w:tcPr>
            <w:tcW w:w="2571" w:type="dxa"/>
          </w:tcPr>
          <w:p w14:paraId="68A89FC3" w14:textId="77777777" w:rsidR="006B4F76" w:rsidRDefault="00756F4C">
            <w:pPr>
              <w:pStyle w:val="TableParagraph"/>
              <w:ind w:left="59" w:right="930"/>
              <w:rPr>
                <w:b/>
                <w:sz w:val="24"/>
              </w:rPr>
            </w:pPr>
            <w:r>
              <w:rPr>
                <w:b/>
                <w:sz w:val="24"/>
              </w:rPr>
              <w:t>6.2.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Integrációs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folyamatok</w:t>
            </w:r>
            <w:proofErr w:type="spellEnd"/>
          </w:p>
        </w:tc>
        <w:tc>
          <w:tcPr>
            <w:tcW w:w="5725" w:type="dxa"/>
          </w:tcPr>
          <w:p w14:paraId="2805DBAD" w14:textId="77777777" w:rsidR="006B4F76" w:rsidRDefault="00756F4C">
            <w:pPr>
              <w:pStyle w:val="TableParagraph"/>
              <w:ind w:left="59" w:right="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Nevezze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meg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együttműködések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  <w:p w14:paraId="03C93B8A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integrációk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szintjeit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9FDDFBE" w14:textId="77777777" w:rsidR="006B4F76" w:rsidRDefault="00756F4C">
            <w:pPr>
              <w:pStyle w:val="TableParagraph"/>
              <w:ind w:left="59" w:right="752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jutott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integrációkra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A2497E9" w14:textId="77777777">
        <w:trPr>
          <w:trHeight w:val="829"/>
        </w:trPr>
        <w:tc>
          <w:tcPr>
            <w:tcW w:w="2571" w:type="dxa"/>
          </w:tcPr>
          <w:p w14:paraId="15141146" w14:textId="77777777" w:rsidR="006B4F76" w:rsidRDefault="00756F4C">
            <w:pPr>
              <w:pStyle w:val="TableParagraph"/>
              <w:spacing w:line="275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6.3.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globalizáció</w:t>
            </w:r>
            <w:proofErr w:type="spellEnd"/>
          </w:p>
        </w:tc>
        <w:tc>
          <w:tcPr>
            <w:tcW w:w="5725" w:type="dxa"/>
          </w:tcPr>
          <w:p w14:paraId="3DE777AE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globalizáció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73E73276" w14:textId="77777777" w:rsidR="006B4F76" w:rsidRDefault="00756F4C">
            <w:pPr>
              <w:pStyle w:val="TableParagraph"/>
              <w:spacing w:line="270" w:lineRule="atLeast"/>
              <w:ind w:left="59" w:right="89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leírásokban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hírekben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globalizáció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787DA6C" w14:textId="77777777" w:rsidR="006B4F76" w:rsidRDefault="00756F4C">
            <w:pPr>
              <w:pStyle w:val="TableParagraph"/>
              <w:ind w:left="59" w:right="61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világméretű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lehetővé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tevő</w:t>
            </w:r>
            <w:proofErr w:type="spellEnd"/>
          </w:p>
          <w:p w14:paraId="01D316F6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feltételeket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8E49680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46E503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46E7D5BF" w14:textId="77777777">
        <w:trPr>
          <w:trHeight w:val="2760"/>
        </w:trPr>
        <w:tc>
          <w:tcPr>
            <w:tcW w:w="2571" w:type="dxa"/>
          </w:tcPr>
          <w:p w14:paraId="570926A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151C9D20" w14:textId="77777777" w:rsidR="006B4F76" w:rsidRDefault="00756F4C">
            <w:pPr>
              <w:pStyle w:val="TableParagraph"/>
              <w:ind w:left="59" w:right="8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globalizáció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életünkben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érzékelhető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.</w:t>
            </w:r>
          </w:p>
          <w:p w14:paraId="05C4A0E8" w14:textId="77777777" w:rsidR="006B4F76" w:rsidRDefault="00756F4C">
            <w:pPr>
              <w:pStyle w:val="TableParagraph"/>
              <w:ind w:left="59" w:right="4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világtermék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transznacionális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vállalatok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elvét</w:t>
            </w:r>
            <w:proofErr w:type="spellEnd"/>
            <w:r>
              <w:rPr>
                <w:sz w:val="24"/>
              </w:rPr>
              <w:t>.</w:t>
            </w:r>
          </w:p>
          <w:p w14:paraId="635D944F" w14:textId="77777777" w:rsidR="006B4F76" w:rsidRDefault="00756F4C">
            <w:pPr>
              <w:pStyle w:val="TableParagraph"/>
              <w:ind w:left="59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világgazdaságban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TNC-</w:t>
            </w:r>
            <w:proofErr w:type="spellStart"/>
            <w:r>
              <w:rPr>
                <w:sz w:val="24"/>
              </w:rPr>
              <w:t>ket</w:t>
            </w:r>
            <w:proofErr w:type="spellEnd"/>
            <w:r>
              <w:rPr>
                <w:sz w:val="24"/>
              </w:rPr>
              <w:t>.</w:t>
            </w:r>
          </w:p>
          <w:p w14:paraId="180F851A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világpolitika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működését</w:t>
            </w:r>
            <w:proofErr w:type="spellEnd"/>
          </w:p>
          <w:p w14:paraId="2671E73A" w14:textId="77777777" w:rsidR="006B4F76" w:rsidRDefault="00756F4C">
            <w:pPr>
              <w:pStyle w:val="TableParagraph"/>
              <w:spacing w:line="274" w:lineRule="exact"/>
              <w:ind w:left="59" w:right="371"/>
              <w:rPr>
                <w:sz w:val="24"/>
              </w:rPr>
            </w:pPr>
            <w:proofErr w:type="spellStart"/>
            <w:r>
              <w:rPr>
                <w:sz w:val="24"/>
              </w:rPr>
              <w:t>befolyásoló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AC0590F" w14:textId="77777777" w:rsidR="006B4F76" w:rsidRDefault="00756F4C">
            <w:pPr>
              <w:pStyle w:val="TableParagraph"/>
              <w:ind w:left="59" w:right="5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globalizáció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nyújtotta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előnyök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kihasználása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40258F1B" w14:textId="77777777" w:rsidR="006B4F76" w:rsidRDefault="00756F4C">
            <w:pPr>
              <w:pStyle w:val="TableParagraph"/>
              <w:ind w:left="59" w:right="4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globalizációhoz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  <w:p w14:paraId="7BEFE5FB" w14:textId="77777777" w:rsidR="006B4F76" w:rsidRDefault="00756F4C">
            <w:pPr>
              <w:pStyle w:val="TableParagraph"/>
              <w:ind w:left="59" w:right="177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transznacionális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vállalatok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termelésszervezésének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>.</w:t>
            </w:r>
          </w:p>
          <w:p w14:paraId="3D56D2F5" w14:textId="77777777" w:rsidR="006B4F76" w:rsidRDefault="00756F4C">
            <w:pPr>
              <w:pStyle w:val="TableParagraph"/>
              <w:ind w:left="59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TNC-k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tercier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kvaterner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83E2183" w14:textId="77777777">
        <w:trPr>
          <w:trHeight w:val="4418"/>
        </w:trPr>
        <w:tc>
          <w:tcPr>
            <w:tcW w:w="2571" w:type="dxa"/>
          </w:tcPr>
          <w:p w14:paraId="46FFEAEF" w14:textId="77777777" w:rsidR="006B4F76" w:rsidRDefault="00756F4C">
            <w:pPr>
              <w:pStyle w:val="TableParagraph"/>
              <w:spacing w:line="275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6.4.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monetáris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világ</w:t>
            </w:r>
            <w:proofErr w:type="spellEnd"/>
          </w:p>
        </w:tc>
        <w:tc>
          <w:tcPr>
            <w:tcW w:w="5725" w:type="dxa"/>
          </w:tcPr>
          <w:p w14:paraId="62E4B7E7" w14:textId="77777777" w:rsidR="006B4F76" w:rsidRDefault="00756F4C">
            <w:pPr>
              <w:pStyle w:val="TableParagraph"/>
              <w:ind w:left="59" w:right="68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pénzhez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mindennapok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pénzügyi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pénzügyi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szolgáltatások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pénzügyi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folyamatokhoz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híreket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>.</w:t>
            </w:r>
          </w:p>
          <w:p w14:paraId="7B6FF407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Oldjon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valutaváltási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valutaárfolyam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10F1ABF4" w14:textId="77777777" w:rsidR="006B4F76" w:rsidRDefault="00756F4C">
            <w:pPr>
              <w:pStyle w:val="TableParagraph"/>
              <w:ind w:left="59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infláció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hitelfelvétel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kockázatait</w:t>
            </w:r>
            <w:proofErr w:type="spellEnd"/>
            <w:r>
              <w:rPr>
                <w:sz w:val="24"/>
              </w:rPr>
              <w:t>.</w:t>
            </w:r>
          </w:p>
          <w:p w14:paraId="225E696A" w14:textId="77777777" w:rsidR="006B4F76" w:rsidRDefault="00756F4C">
            <w:pPr>
              <w:pStyle w:val="TableParagraph"/>
              <w:ind w:left="59" w:right="60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működőtőke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pénztőke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áramlásának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befektetési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típusokat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AFEBCB6" w14:textId="77777777" w:rsidR="006B4F76" w:rsidRDefault="00756F4C">
            <w:pPr>
              <w:pStyle w:val="TableParagraph"/>
              <w:ind w:left="59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árfolyam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kamatváltozás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feladatban</w:t>
            </w:r>
            <w:proofErr w:type="spellEnd"/>
            <w:r>
              <w:rPr>
                <w:sz w:val="24"/>
              </w:rPr>
              <w:t>.</w:t>
            </w:r>
          </w:p>
          <w:p w14:paraId="399A443F" w14:textId="77777777" w:rsidR="006B4F76" w:rsidRDefault="00756F4C">
            <w:pPr>
              <w:pStyle w:val="TableParagraph"/>
              <w:ind w:left="59" w:right="104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államháztartás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költségvetés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összetevőit</w:t>
            </w:r>
            <w:proofErr w:type="spellEnd"/>
            <w:r>
              <w:rPr>
                <w:sz w:val="24"/>
              </w:rPr>
              <w:t>.</w:t>
            </w:r>
          </w:p>
          <w:p w14:paraId="6E38EC37" w14:textId="77777777" w:rsidR="006B4F76" w:rsidRDefault="00756F4C">
            <w:pPr>
              <w:pStyle w:val="TableParagraph"/>
              <w:ind w:left="59" w:right="996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költségvetési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gerjesztő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folyamatokra</w:t>
            </w:r>
            <w:proofErr w:type="spellEnd"/>
            <w:r>
              <w:rPr>
                <w:sz w:val="24"/>
              </w:rPr>
              <w:t>.</w:t>
            </w:r>
          </w:p>
          <w:p w14:paraId="18CAF730" w14:textId="77777777" w:rsidR="006B4F76" w:rsidRDefault="00756F4C">
            <w:pPr>
              <w:pStyle w:val="TableParagraph"/>
              <w:ind w:left="59" w:right="91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működőtőke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fejlődésben</w:t>
            </w:r>
            <w:proofErr w:type="spellEnd"/>
            <w:r>
              <w:rPr>
                <w:sz w:val="24"/>
              </w:rPr>
              <w:t>.</w:t>
            </w:r>
          </w:p>
          <w:p w14:paraId="3D79B3FF" w14:textId="77777777" w:rsidR="006B4F76" w:rsidRDefault="00756F4C">
            <w:pPr>
              <w:pStyle w:val="TableParagraph"/>
              <w:ind w:left="59" w:right="5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nemzetgazdaságok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hitelfelvételének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kedvező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kedvezőtlen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Tárja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eladósodás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adósságválság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00FB0306" w14:textId="77777777" w:rsidR="006B4F76" w:rsidRDefault="00756F4C">
            <w:pPr>
              <w:pStyle w:val="TableParagraph"/>
              <w:ind w:left="59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pénzügyi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feladataikat</w:t>
            </w:r>
            <w:proofErr w:type="spellEnd"/>
            <w:r>
              <w:rPr>
                <w:sz w:val="24"/>
              </w:rPr>
              <w:t>.</w:t>
            </w:r>
          </w:p>
          <w:p w14:paraId="38AFB84D" w14:textId="77777777" w:rsidR="006B4F76" w:rsidRDefault="00756F4C">
            <w:pPr>
              <w:pStyle w:val="TableParagraph"/>
              <w:spacing w:line="270" w:lineRule="atLeast"/>
              <w:ind w:left="59" w:right="364"/>
              <w:rPr>
                <w:sz w:val="24"/>
              </w:rPr>
            </w:pPr>
            <w:proofErr w:type="spellStart"/>
            <w:r>
              <w:rPr>
                <w:sz w:val="24"/>
              </w:rPr>
              <w:t>Oldjon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problémamegoldást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2988518" w14:textId="77777777" w:rsidR="006B4F76" w:rsidRDefault="006B4F76">
      <w:pPr>
        <w:pStyle w:val="Szvegtrzs"/>
        <w:spacing w:before="4"/>
        <w:rPr>
          <w:i/>
          <w:sz w:val="12"/>
        </w:rPr>
      </w:pPr>
    </w:p>
    <w:p w14:paraId="0036AFC8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4452"/>
        </w:tabs>
        <w:spacing w:before="90" w:line="240" w:lineRule="auto"/>
        <w:ind w:left="4451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Magyarország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helyünk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Kárpát-medencében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Európában</w:t>
      </w:r>
      <w:proofErr w:type="spellEnd"/>
    </w:p>
    <w:p w14:paraId="4D0238C3" w14:textId="77777777" w:rsidR="006B4F76" w:rsidRDefault="006B4F76">
      <w:pPr>
        <w:pStyle w:val="Szvegtrzs"/>
        <w:spacing w:before="10"/>
        <w:rPr>
          <w:i/>
          <w:sz w:val="20"/>
        </w:rPr>
      </w:pPr>
    </w:p>
    <w:p w14:paraId="69487804" w14:textId="77777777" w:rsidR="006B4F76" w:rsidRDefault="00756F4C">
      <w:pPr>
        <w:pStyle w:val="Szvegtrzs"/>
        <w:ind w:left="316" w:right="258"/>
      </w:pPr>
      <w:proofErr w:type="spellStart"/>
      <w:r>
        <w:t>Megjegyzés</w:t>
      </w:r>
      <w:proofErr w:type="spellEnd"/>
      <w:r>
        <w:t>: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témakörben</w:t>
      </w:r>
      <w:proofErr w:type="spellEnd"/>
      <w:r>
        <w:rPr>
          <w:spacing w:val="2"/>
        </w:rPr>
        <w:t xml:space="preserve"> </w:t>
      </w:r>
      <w:proofErr w:type="spellStart"/>
      <w:r>
        <w:t>megfogalmazott</w:t>
      </w:r>
      <w:proofErr w:type="spellEnd"/>
      <w:r>
        <w:rPr>
          <w:spacing w:val="2"/>
        </w:rPr>
        <w:t xml:space="preserve"> </w:t>
      </w:r>
      <w:proofErr w:type="spellStart"/>
      <w:r>
        <w:t>követelmények</w:t>
      </w:r>
      <w:proofErr w:type="spellEnd"/>
      <w:r>
        <w:rPr>
          <w:spacing w:val="4"/>
        </w:rPr>
        <w:t xml:space="preserve"> </w:t>
      </w:r>
      <w:proofErr w:type="spellStart"/>
      <w:r>
        <w:t>feldolgozásának</w:t>
      </w:r>
      <w:proofErr w:type="spellEnd"/>
      <w:r>
        <w:rPr>
          <w:spacing w:val="1"/>
        </w:rPr>
        <w:t xml:space="preserve"> </w:t>
      </w:r>
      <w:proofErr w:type="spellStart"/>
      <w:r>
        <w:t>mélységét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vizsgakövetelményekhez</w:t>
      </w:r>
      <w:proofErr w:type="spellEnd"/>
      <w:r>
        <w:rPr>
          <w:spacing w:val="2"/>
        </w:rPr>
        <w:t xml:space="preserve"> </w:t>
      </w:r>
      <w:proofErr w:type="spellStart"/>
      <w:r>
        <w:t>kapcsolódó</w:t>
      </w:r>
      <w:proofErr w:type="spellEnd"/>
      <w:r>
        <w:rPr>
          <w:spacing w:val="1"/>
        </w:rPr>
        <w:t xml:space="preserve"> </w:t>
      </w:r>
      <w:proofErr w:type="spellStart"/>
      <w:r>
        <w:t>topográfiai</w:t>
      </w:r>
      <w:proofErr w:type="spellEnd"/>
      <w:r>
        <w:rPr>
          <w:spacing w:val="-57"/>
        </w:rPr>
        <w:t xml:space="preserve"> </w:t>
      </w:r>
      <w:proofErr w:type="spellStart"/>
      <w:r>
        <w:t>fogalmak</w:t>
      </w:r>
      <w:proofErr w:type="spellEnd"/>
      <w:r>
        <w:rPr>
          <w:spacing w:val="-1"/>
        </w:rPr>
        <w:t xml:space="preserve"> </w:t>
      </w:r>
      <w:proofErr w:type="spellStart"/>
      <w:r>
        <w:t>határozzák</w:t>
      </w:r>
      <w:proofErr w:type="spellEnd"/>
      <w:r>
        <w:t xml:space="preserve"> meg.</w:t>
      </w:r>
    </w:p>
    <w:p w14:paraId="1C311E40" w14:textId="77777777" w:rsidR="006B4F76" w:rsidRDefault="006B4F76">
      <w:pPr>
        <w:pStyle w:val="Szvegtrzs"/>
        <w:spacing w:before="7"/>
        <w:rPr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11447"/>
      </w:tblGrid>
      <w:tr w:rsidR="006B4F76" w14:paraId="49314F5D" w14:textId="77777777">
        <w:trPr>
          <w:trHeight w:val="275"/>
        </w:trPr>
        <w:tc>
          <w:tcPr>
            <w:tcW w:w="2571" w:type="dxa"/>
          </w:tcPr>
          <w:p w14:paraId="23624D33" w14:textId="77777777" w:rsidR="006B4F76" w:rsidRDefault="00756F4C">
            <w:pPr>
              <w:pStyle w:val="TableParagraph"/>
              <w:spacing w:line="256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</w:tcPr>
          <w:p w14:paraId="0D38701A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</w:tbl>
    <w:p w14:paraId="03BE8C4A" w14:textId="77777777" w:rsidR="006B4F76" w:rsidRDefault="006B4F76">
      <w:pPr>
        <w:spacing w:line="256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0189CC5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28777494" w14:textId="77777777">
        <w:trPr>
          <w:trHeight w:val="277"/>
        </w:trPr>
        <w:tc>
          <w:tcPr>
            <w:tcW w:w="2571" w:type="dxa"/>
          </w:tcPr>
          <w:p w14:paraId="0B42F9A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25" w:type="dxa"/>
          </w:tcPr>
          <w:p w14:paraId="2370251B" w14:textId="77777777" w:rsidR="006B4F76" w:rsidRDefault="00756F4C">
            <w:pPr>
              <w:pStyle w:val="TableParagraph"/>
              <w:spacing w:line="258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204C4172" w14:textId="77777777" w:rsidR="006B4F76" w:rsidRDefault="00756F4C">
            <w:pPr>
              <w:pStyle w:val="TableParagraph"/>
              <w:spacing w:line="258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22D4A09" w14:textId="77777777">
        <w:trPr>
          <w:trHeight w:val="2484"/>
        </w:trPr>
        <w:tc>
          <w:tcPr>
            <w:tcW w:w="2571" w:type="dxa"/>
          </w:tcPr>
          <w:p w14:paraId="09C01428" w14:textId="77777777" w:rsidR="006B4F76" w:rsidRDefault="00756F4C">
            <w:pPr>
              <w:pStyle w:val="TableParagraph"/>
              <w:ind w:left="59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7.1. A </w:t>
            </w:r>
            <w:proofErr w:type="spellStart"/>
            <w:r>
              <w:rPr>
                <w:b/>
                <w:sz w:val="24"/>
              </w:rPr>
              <w:t>Kárpát-medence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társadalomföldrajzi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sajátosságai</w:t>
            </w:r>
            <w:proofErr w:type="spellEnd"/>
          </w:p>
        </w:tc>
        <w:tc>
          <w:tcPr>
            <w:tcW w:w="5725" w:type="dxa"/>
          </w:tcPr>
          <w:p w14:paraId="28D1F376" w14:textId="77777777" w:rsidR="006B4F76" w:rsidRDefault="00756F4C">
            <w:pPr>
              <w:pStyle w:val="TableParagraph"/>
              <w:ind w:left="59" w:right="1044"/>
              <w:rPr>
                <w:sz w:val="24"/>
              </w:rPr>
            </w:pPr>
            <w:proofErr w:type="spellStart"/>
            <w:r>
              <w:rPr>
                <w:sz w:val="24"/>
              </w:rPr>
              <w:t>Helyezze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földgömbön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z w:val="24"/>
              </w:rPr>
              <w:t>.</w:t>
            </w:r>
          </w:p>
          <w:p w14:paraId="1975C0CC" w14:textId="77777777" w:rsidR="006B4F76" w:rsidRDefault="00756F4C">
            <w:pPr>
              <w:pStyle w:val="TableParagraph"/>
              <w:ind w:left="59"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medencejelleg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vízrajz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vízkészlet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vonatkozásában</w:t>
            </w:r>
            <w:proofErr w:type="spellEnd"/>
            <w:r>
              <w:rPr>
                <w:sz w:val="24"/>
              </w:rPr>
              <w:t>.</w:t>
            </w:r>
          </w:p>
          <w:p w14:paraId="55721E29" w14:textId="77777777" w:rsidR="006B4F76" w:rsidRDefault="00756F4C">
            <w:pPr>
              <w:pStyle w:val="TableParagraph"/>
              <w:ind w:left="59" w:right="398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Kárpát-medence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15FBF2BF" w14:textId="77777777" w:rsidR="006B4F76" w:rsidRDefault="00756F4C">
            <w:pPr>
              <w:pStyle w:val="TableParagraph"/>
              <w:spacing w:line="276" w:lineRule="exact"/>
              <w:ind w:left="59" w:right="163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D9C59C8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földrajzilag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nyitott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EE50179" w14:textId="77777777">
        <w:trPr>
          <w:trHeight w:val="6072"/>
        </w:trPr>
        <w:tc>
          <w:tcPr>
            <w:tcW w:w="2571" w:type="dxa"/>
          </w:tcPr>
          <w:p w14:paraId="4E7E2930" w14:textId="77777777" w:rsidR="006B4F76" w:rsidRDefault="00756F4C">
            <w:pPr>
              <w:pStyle w:val="TableParagraph"/>
              <w:ind w:left="59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7.2. </w:t>
            </w:r>
            <w:proofErr w:type="spellStart"/>
            <w:r>
              <w:rPr>
                <w:b/>
                <w:sz w:val="24"/>
              </w:rPr>
              <w:t>Magyarország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természeti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adottságai</w:t>
            </w:r>
            <w:proofErr w:type="spellEnd"/>
          </w:p>
        </w:tc>
        <w:tc>
          <w:tcPr>
            <w:tcW w:w="5725" w:type="dxa"/>
          </w:tcPr>
          <w:p w14:paraId="58FF0242" w14:textId="77777777" w:rsidR="006B4F76" w:rsidRDefault="00756F4C">
            <w:pPr>
              <w:pStyle w:val="TableParagraph"/>
              <w:ind w:left="59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folyamatábra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geológiai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eseményeit</w:t>
            </w:r>
            <w:proofErr w:type="spellEnd"/>
            <w:r>
              <w:rPr>
                <w:sz w:val="24"/>
              </w:rPr>
              <w:t>.</w:t>
            </w:r>
          </w:p>
          <w:p w14:paraId="4A06866D" w14:textId="77777777" w:rsidR="006B4F76" w:rsidRDefault="00756F4C">
            <w:pPr>
              <w:pStyle w:val="TableParagraph"/>
              <w:ind w:left="59" w:right="945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időszakok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képződményeit</w:t>
            </w:r>
            <w:proofErr w:type="spellEnd"/>
            <w:r>
              <w:rPr>
                <w:sz w:val="24"/>
              </w:rPr>
              <w:t>.</w:t>
            </w:r>
          </w:p>
          <w:p w14:paraId="775FE560" w14:textId="77777777" w:rsidR="006B4F76" w:rsidRDefault="00756F4C">
            <w:pPr>
              <w:pStyle w:val="TableParagraph"/>
              <w:ind w:left="59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felszínalkotó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kőzeteinek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felhasználásuk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34EF95A7" w14:textId="77777777" w:rsidR="006B4F76" w:rsidRDefault="00756F4C">
            <w:pPr>
              <w:pStyle w:val="TableParagraph"/>
              <w:ind w:left="59" w:right="36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módosító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éghajlatát</w:t>
            </w:r>
            <w:proofErr w:type="spellEnd"/>
            <w:r>
              <w:rPr>
                <w:sz w:val="24"/>
              </w:rPr>
              <w:t>.</w:t>
            </w:r>
          </w:p>
          <w:p w14:paraId="664CF238" w14:textId="77777777" w:rsidR="006B4F76" w:rsidRDefault="00756F4C">
            <w:pPr>
              <w:pStyle w:val="TableParagraph"/>
              <w:ind w:left="59" w:right="638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legjelentősebb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z w:val="24"/>
              </w:rPr>
              <w:t>.</w:t>
            </w:r>
          </w:p>
          <w:p w14:paraId="30F54448" w14:textId="77777777" w:rsidR="006B4F76" w:rsidRDefault="00756F4C">
            <w:pPr>
              <w:pStyle w:val="TableParagraph"/>
              <w:ind w:left="59" w:right="978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vizeink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felszín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hasznosítását</w:t>
            </w:r>
            <w:proofErr w:type="spellEnd"/>
            <w:r>
              <w:rPr>
                <w:sz w:val="24"/>
              </w:rPr>
              <w:t>.</w:t>
            </w:r>
          </w:p>
          <w:p w14:paraId="4C495440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vizeink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problémáit</w:t>
            </w:r>
            <w:proofErr w:type="spellEnd"/>
            <w:r>
              <w:rPr>
                <w:sz w:val="24"/>
              </w:rPr>
              <w:t>.</w:t>
            </w:r>
          </w:p>
          <w:p w14:paraId="3431E9C7" w14:textId="77777777" w:rsidR="006B4F76" w:rsidRDefault="00756F4C">
            <w:pPr>
              <w:pStyle w:val="TableParagraph"/>
              <w:ind w:left="59" w:right="398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vízvédelem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megoldásaira</w:t>
            </w:r>
            <w:proofErr w:type="spellEnd"/>
            <w:r>
              <w:rPr>
                <w:sz w:val="24"/>
              </w:rPr>
              <w:t>.</w:t>
            </w:r>
          </w:p>
          <w:p w14:paraId="79E2388D" w14:textId="77777777" w:rsidR="006B4F76" w:rsidRDefault="00756F4C">
            <w:pPr>
              <w:pStyle w:val="TableParagraph"/>
              <w:ind w:left="59" w:right="27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növénytakaró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területén</w:t>
            </w:r>
            <w:proofErr w:type="spellEnd"/>
            <w:r>
              <w:rPr>
                <w:sz w:val="24"/>
              </w:rPr>
              <w:t>.</w:t>
            </w:r>
          </w:p>
          <w:p w14:paraId="76A08170" w14:textId="77777777" w:rsidR="006B4F76" w:rsidRDefault="00756F4C">
            <w:pPr>
              <w:pStyle w:val="TableParagraph"/>
              <w:spacing w:line="270" w:lineRule="atLeast"/>
              <w:ind w:left="59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Értelmezzen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adottságaival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692AE96" w14:textId="77777777" w:rsidR="006B4F76" w:rsidRDefault="00756F4C">
            <w:pPr>
              <w:pStyle w:val="TableParagraph"/>
              <w:ind w:left="59" w:right="23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lemeztektonikai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folyamatokkal</w:t>
            </w:r>
            <w:proofErr w:type="spellEnd"/>
            <w:r>
              <w:rPr>
                <w:sz w:val="24"/>
              </w:rPr>
              <w:t>.</w:t>
            </w:r>
          </w:p>
          <w:p w14:paraId="44405E93" w14:textId="77777777" w:rsidR="006B4F76" w:rsidRDefault="00756F4C">
            <w:pPr>
              <w:pStyle w:val="TableParagraph"/>
              <w:ind w:left="59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Kösse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korokhoz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geológiai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képződményeit</w:t>
            </w:r>
            <w:proofErr w:type="spellEnd"/>
            <w:r>
              <w:rPr>
                <w:sz w:val="24"/>
              </w:rPr>
              <w:t>.</w:t>
            </w:r>
          </w:p>
          <w:p w14:paraId="7478FC13" w14:textId="77777777" w:rsidR="006B4F76" w:rsidRDefault="00756F4C">
            <w:pPr>
              <w:pStyle w:val="TableParagraph"/>
              <w:ind w:left="59" w:right="5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időjárási-éghajlati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jellegzetességeit</w:t>
            </w:r>
            <w:proofErr w:type="spellEnd"/>
            <w:r>
              <w:rPr>
                <w:sz w:val="24"/>
              </w:rPr>
              <w:t>.</w:t>
            </w:r>
          </w:p>
          <w:p w14:paraId="606B5A77" w14:textId="77777777" w:rsidR="006B4F76" w:rsidRDefault="00756F4C">
            <w:pPr>
              <w:pStyle w:val="TableParagraph"/>
              <w:ind w:left="59" w:right="64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vízszennyezés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összefogás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117A60EC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2763A39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CA4908C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55BADE66" w14:textId="77777777">
        <w:trPr>
          <w:trHeight w:val="3312"/>
        </w:trPr>
        <w:tc>
          <w:tcPr>
            <w:tcW w:w="2571" w:type="dxa"/>
          </w:tcPr>
          <w:p w14:paraId="704A1DA7" w14:textId="77777777" w:rsidR="006B4F76" w:rsidRDefault="00756F4C">
            <w:pPr>
              <w:pStyle w:val="TableParagraph"/>
              <w:ind w:left="59"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7.3. </w:t>
            </w:r>
            <w:proofErr w:type="spellStart"/>
            <w:r>
              <w:rPr>
                <w:b/>
                <w:sz w:val="24"/>
              </w:rPr>
              <w:t>Magyarország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társadalmi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25" w:type="dxa"/>
          </w:tcPr>
          <w:p w14:paraId="666084DB" w14:textId="77777777" w:rsidR="006B4F76" w:rsidRDefault="00756F4C">
            <w:pPr>
              <w:pStyle w:val="TableParagraph"/>
              <w:ind w:left="59" w:right="5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jelenkori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népesedési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1FD5A2B2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korfáját</w:t>
            </w:r>
            <w:proofErr w:type="spellEnd"/>
            <w:r>
              <w:rPr>
                <w:sz w:val="24"/>
              </w:rPr>
              <w:t>.</w:t>
            </w:r>
          </w:p>
          <w:p w14:paraId="61CF5809" w14:textId="77777777" w:rsidR="006B4F76" w:rsidRDefault="00756F4C">
            <w:pPr>
              <w:pStyle w:val="TableParagraph"/>
              <w:ind w:left="59" w:right="52"/>
              <w:rPr>
                <w:sz w:val="24"/>
              </w:rPr>
            </w:pPr>
            <w:proofErr w:type="spellStart"/>
            <w:r>
              <w:rPr>
                <w:sz w:val="24"/>
              </w:rPr>
              <w:t>Olvassa</w:t>
            </w:r>
            <w:proofErr w:type="spellEnd"/>
            <w:r>
              <w:rPr>
                <w:sz w:val="24"/>
              </w:rPr>
              <w:t xml:space="preserve"> le </w:t>
            </w:r>
            <w:proofErr w:type="spellStart"/>
            <w:r>
              <w:rPr>
                <w:sz w:val="24"/>
              </w:rPr>
              <w:t>diagramokról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adatsorokról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népességszám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alacsony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népsűrűségű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>.</w:t>
            </w:r>
          </w:p>
          <w:p w14:paraId="6A713526" w14:textId="77777777" w:rsidR="006B4F76" w:rsidRDefault="00756F4C">
            <w:pPr>
              <w:pStyle w:val="TableParagraph"/>
              <w:ind w:left="59" w:right="34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foglalkoztatási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</w:p>
          <w:p w14:paraId="1410D184" w14:textId="77777777" w:rsidR="006B4F76" w:rsidRDefault="00756F4C">
            <w:pPr>
              <w:pStyle w:val="TableParagraph"/>
              <w:spacing w:line="276" w:lineRule="exact"/>
              <w:ind w:left="59"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településföldrajzi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4427F35" w14:textId="77777777" w:rsidR="006B4F76" w:rsidRDefault="00756F4C">
            <w:pPr>
              <w:pStyle w:val="TableParagraph"/>
              <w:ind w:left="59" w:right="1001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népességmozgások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gazdasági-politikai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tényezőkkel</w:t>
            </w:r>
            <w:proofErr w:type="spellEnd"/>
            <w:r>
              <w:rPr>
                <w:sz w:val="24"/>
              </w:rPr>
              <w:t>.</w:t>
            </w:r>
          </w:p>
          <w:p w14:paraId="6616EE51" w14:textId="77777777" w:rsidR="006B4F76" w:rsidRDefault="00756F4C">
            <w:pPr>
              <w:pStyle w:val="TableParagraph"/>
              <w:ind w:left="59" w:right="111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településfajták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településhálózat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átalakulását</w:t>
            </w:r>
            <w:proofErr w:type="spellEnd"/>
            <w:r>
              <w:rPr>
                <w:sz w:val="24"/>
              </w:rPr>
              <w:t>.</w:t>
            </w:r>
          </w:p>
          <w:p w14:paraId="18C18001" w14:textId="77777777" w:rsidR="006B4F76" w:rsidRDefault="00756F4C">
            <w:pPr>
              <w:pStyle w:val="TableParagraph"/>
              <w:ind w:left="59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településföldrajzi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településtípusok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súlyát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falusias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válsághelyzetének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felzárkózásuk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52587364" w14:textId="77777777" w:rsidR="006B4F76" w:rsidRDefault="00756F4C">
            <w:pPr>
              <w:pStyle w:val="TableParagraph"/>
              <w:ind w:left="59" w:right="35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lakókörnyezetet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jellemzőket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nagyvárosi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városi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falusi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települések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épített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szociális</w:t>
            </w:r>
            <w:proofErr w:type="spellEnd"/>
          </w:p>
          <w:p w14:paraId="264F92AE" w14:textId="77777777" w:rsidR="006B4F76" w:rsidRDefault="00756F4C">
            <w:pPr>
              <w:pStyle w:val="TableParagraph"/>
              <w:spacing w:line="26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eltérések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48DB4902" w14:textId="77777777">
        <w:trPr>
          <w:trHeight w:val="5522"/>
        </w:trPr>
        <w:tc>
          <w:tcPr>
            <w:tcW w:w="2571" w:type="dxa"/>
          </w:tcPr>
          <w:p w14:paraId="7CF2C9F0" w14:textId="77777777" w:rsidR="006B4F76" w:rsidRDefault="00756F4C">
            <w:pPr>
              <w:pStyle w:val="TableParagraph"/>
              <w:ind w:left="59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7.4. A </w:t>
            </w:r>
            <w:proofErr w:type="spellStart"/>
            <w:r>
              <w:rPr>
                <w:b/>
                <w:sz w:val="24"/>
              </w:rPr>
              <w:t>hazai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gazdasági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fejlődés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25" w:type="dxa"/>
          </w:tcPr>
          <w:p w14:paraId="093A090E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erőforrásait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nemzetgazdaságban</w:t>
            </w:r>
            <w:proofErr w:type="spellEnd"/>
            <w:r>
              <w:rPr>
                <w:sz w:val="24"/>
              </w:rPr>
              <w:t>.</w:t>
            </w:r>
          </w:p>
          <w:p w14:paraId="127A2426" w14:textId="77777777" w:rsidR="006B4F76" w:rsidRDefault="00756F4C">
            <w:pPr>
              <w:pStyle w:val="TableParagraph"/>
              <w:ind w:left="59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nemzetgazdaság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átrendeződését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72C972E9" w14:textId="77777777" w:rsidR="006B4F76" w:rsidRDefault="00756F4C">
            <w:pPr>
              <w:pStyle w:val="TableParagraph"/>
              <w:ind w:left="59" w:right="147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rendszerváltoztatás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354A3BD2" w14:textId="77777777" w:rsidR="006B4F76" w:rsidRDefault="00756F4C">
            <w:pPr>
              <w:pStyle w:val="TableParagraph"/>
              <w:ind w:left="59"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gazdaságának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összehasonlítására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mutatókat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elfoglalt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bemutatására</w:t>
            </w:r>
            <w:proofErr w:type="spellEnd"/>
            <w:r>
              <w:rPr>
                <w:sz w:val="24"/>
              </w:rPr>
              <w:t>.</w:t>
            </w:r>
          </w:p>
          <w:p w14:paraId="7BE5C5C5" w14:textId="77777777" w:rsidR="006B4F76" w:rsidRDefault="00756F4C">
            <w:pPr>
              <w:pStyle w:val="TableParagraph"/>
              <w:ind w:left="59"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Olvassa</w:t>
            </w:r>
            <w:proofErr w:type="spellEnd"/>
            <w:r>
              <w:rPr>
                <w:sz w:val="24"/>
              </w:rPr>
              <w:t xml:space="preserve"> le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térképekről</w:t>
            </w:r>
            <w:proofErr w:type="spellEnd"/>
            <w:r>
              <w:rPr>
                <w:sz w:val="24"/>
              </w:rPr>
              <w:t xml:space="preserve"> a GDP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adatait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eltéréseit</w:t>
            </w:r>
            <w:proofErr w:type="spellEnd"/>
            <w:r>
              <w:rPr>
                <w:sz w:val="24"/>
              </w:rPr>
              <w:t>.</w:t>
            </w:r>
          </w:p>
          <w:p w14:paraId="38E118A5" w14:textId="77777777" w:rsidR="006B4F76" w:rsidRDefault="00756F4C">
            <w:pPr>
              <w:pStyle w:val="TableParagraph"/>
              <w:ind w:left="59" w:right="242"/>
              <w:rPr>
                <w:sz w:val="24"/>
              </w:rPr>
            </w:pPr>
            <w:proofErr w:type="spellStart"/>
            <w:r>
              <w:rPr>
                <w:sz w:val="24"/>
              </w:rPr>
              <w:t>Állapítson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ágak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helyzetéről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nemzetgazdaságban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szerepéről</w:t>
            </w:r>
            <w:proofErr w:type="spellEnd"/>
            <w:r>
              <w:rPr>
                <w:sz w:val="24"/>
              </w:rPr>
              <w:t>.</w:t>
            </w:r>
          </w:p>
          <w:p w14:paraId="2E7B3202" w14:textId="77777777" w:rsidR="006B4F76" w:rsidRDefault="00756F4C">
            <w:pPr>
              <w:pStyle w:val="TableParagraph"/>
              <w:ind w:left="59" w:right="142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élelmiszergazdaság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nemzetgazdaságban</w:t>
            </w:r>
            <w:proofErr w:type="spellEnd"/>
            <w:r>
              <w:rPr>
                <w:sz w:val="24"/>
              </w:rPr>
              <w:t>.</w:t>
            </w:r>
          </w:p>
          <w:p w14:paraId="473A35D1" w14:textId="77777777" w:rsidR="006B4F76" w:rsidRDefault="00756F4C">
            <w:pPr>
              <w:pStyle w:val="TableParagraph"/>
              <w:spacing w:line="270" w:lineRule="atLeast"/>
              <w:ind w:left="59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talajadottságaink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terményeink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termőterületének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F2F6A85" w14:textId="77777777" w:rsidR="006B4F76" w:rsidRDefault="00756F4C">
            <w:pPr>
              <w:pStyle w:val="TableParagraph"/>
              <w:ind w:left="59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791630C0" w14:textId="77777777" w:rsidR="006B4F76" w:rsidRDefault="00756F4C">
            <w:pPr>
              <w:pStyle w:val="TableParagraph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piac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tulajdonformák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működésében</w:t>
            </w:r>
            <w:proofErr w:type="spellEnd"/>
            <w:r>
              <w:rPr>
                <w:sz w:val="24"/>
              </w:rPr>
              <w:t>.</w:t>
            </w:r>
          </w:p>
          <w:p w14:paraId="63593E0B" w14:textId="77777777" w:rsidR="006B4F76" w:rsidRDefault="00756F4C">
            <w:pPr>
              <w:pStyle w:val="TableParagraph"/>
              <w:ind w:left="59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külföldi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tőke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rendszerváltoztatást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fejlődésben</w:t>
            </w:r>
            <w:proofErr w:type="spellEnd"/>
            <w:r>
              <w:rPr>
                <w:sz w:val="24"/>
              </w:rPr>
              <w:t>.</w:t>
            </w:r>
          </w:p>
          <w:p w14:paraId="71AE156B" w14:textId="77777777" w:rsidR="006B4F76" w:rsidRDefault="00756F4C">
            <w:pPr>
              <w:pStyle w:val="TableParagraph"/>
              <w:ind w:left="59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munkanélküliség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3E789984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elveit</w:t>
            </w:r>
            <w:proofErr w:type="spellEnd"/>
            <w:r>
              <w:rPr>
                <w:sz w:val="24"/>
              </w:rPr>
              <w:t>.</w:t>
            </w:r>
          </w:p>
          <w:p w14:paraId="33A6294E" w14:textId="77777777" w:rsidR="006B4F76" w:rsidRDefault="00756F4C">
            <w:pPr>
              <w:pStyle w:val="TableParagraph"/>
              <w:ind w:left="59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Állapítson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tendenciákat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ágak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szerepéről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jellemzőkkel</w:t>
            </w:r>
            <w:proofErr w:type="spellEnd"/>
            <w:r>
              <w:rPr>
                <w:sz w:val="24"/>
              </w:rPr>
              <w:t>.</w:t>
            </w:r>
          </w:p>
          <w:p w14:paraId="088B72B3" w14:textId="77777777" w:rsidR="006B4F76" w:rsidRDefault="00756F4C">
            <w:pPr>
              <w:pStyle w:val="TableParagraph"/>
              <w:ind w:left="59" w:right="467"/>
              <w:rPr>
                <w:sz w:val="24"/>
              </w:rPr>
            </w:pP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magyarsághoz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ételeket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alapjait</w:t>
            </w:r>
            <w:proofErr w:type="spellEnd"/>
            <w:r>
              <w:rPr>
                <w:sz w:val="24"/>
              </w:rPr>
              <w:t>.</w:t>
            </w:r>
          </w:p>
          <w:p w14:paraId="68BBFCF0" w14:textId="77777777" w:rsidR="006B4F76" w:rsidRDefault="00756F4C">
            <w:pPr>
              <w:pStyle w:val="TableParagraph"/>
              <w:ind w:left="59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parkok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  <w:p w14:paraId="0EE38112" w14:textId="77777777" w:rsidR="006B4F76" w:rsidRDefault="00756F4C">
            <w:pPr>
              <w:pStyle w:val="TableParagraph"/>
              <w:spacing w:line="270" w:lineRule="atLeast"/>
              <w:ind w:left="59" w:right="93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infoparkok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zöld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barnamezős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beruházások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F8CB7C8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4733644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780F771A" w14:textId="77777777">
        <w:trPr>
          <w:trHeight w:val="4416"/>
        </w:trPr>
        <w:tc>
          <w:tcPr>
            <w:tcW w:w="2571" w:type="dxa"/>
          </w:tcPr>
          <w:p w14:paraId="02F5BAE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280FEE7C" w14:textId="77777777" w:rsidR="006B4F76" w:rsidRDefault="00756F4C">
            <w:pPr>
              <w:pStyle w:val="TableParagraph"/>
              <w:ind w:left="59"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borvidékeket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energiagazdaság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kapcsolatait</w:t>
            </w:r>
            <w:proofErr w:type="spellEnd"/>
            <w:r>
              <w:rPr>
                <w:sz w:val="24"/>
              </w:rPr>
              <w:t>.</w:t>
            </w:r>
          </w:p>
          <w:p w14:paraId="063CD83B" w14:textId="77777777" w:rsidR="006B4F76" w:rsidRDefault="00756F4C">
            <w:pPr>
              <w:pStyle w:val="TableParagraph"/>
              <w:ind w:left="59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673FF6FE" w14:textId="77777777" w:rsidR="006B4F76" w:rsidRDefault="00756F4C">
            <w:pPr>
              <w:pStyle w:val="TableParagraph"/>
              <w:ind w:left="59" w:right="970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húzóágazatok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z w:val="24"/>
              </w:rPr>
              <w:t>.</w:t>
            </w:r>
          </w:p>
          <w:p w14:paraId="1BF36AE2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tudásipar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>.</w:t>
            </w:r>
          </w:p>
          <w:p w14:paraId="64581633" w14:textId="77777777" w:rsidR="006B4F76" w:rsidRDefault="00756F4C">
            <w:pPr>
              <w:pStyle w:val="TableParagraph"/>
              <w:ind w:left="59" w:right="11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infrastruktúra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településhálózat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közlekedésföldrajzi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átmenő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forgalom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225881EA" w14:textId="77777777" w:rsidR="006B4F76" w:rsidRDefault="00756F4C">
            <w:pPr>
              <w:pStyle w:val="TableParagraph"/>
              <w:spacing w:line="276" w:lineRule="exact"/>
              <w:ind w:left="59" w:right="381"/>
              <w:rPr>
                <w:sz w:val="24"/>
              </w:rPr>
            </w:pPr>
            <w:proofErr w:type="spellStart"/>
            <w:r>
              <w:rPr>
                <w:sz w:val="24"/>
              </w:rPr>
              <w:t>Vázolja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idegenforgalom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gazdaságban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körzeteket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kiemelt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387CAA40" w14:textId="77777777" w:rsidR="006B4F76" w:rsidRDefault="00756F4C">
            <w:pPr>
              <w:pStyle w:val="TableParagraph"/>
              <w:ind w:left="59" w:right="1188"/>
              <w:rPr>
                <w:sz w:val="24"/>
              </w:rPr>
            </w:pPr>
            <w:proofErr w:type="spellStart"/>
            <w:r>
              <w:rPr>
                <w:sz w:val="24"/>
              </w:rPr>
              <w:t>Prognosztizálja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idegenforgalmi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fejlesztések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219C3497" w14:textId="77777777" w:rsidR="006B4F76" w:rsidRDefault="00756F4C">
            <w:pPr>
              <w:pStyle w:val="TableParagraph"/>
              <w:ind w:left="59" w:right="6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turizmus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szolgáltatás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ágazataira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  <w:p w14:paraId="009A4872" w14:textId="77777777" w:rsidR="006B4F76" w:rsidRDefault="00756F4C">
            <w:pPr>
              <w:pStyle w:val="TableParagraph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Fogalmazzon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fenntarthatóságot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támogató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törekvéseket</w:t>
            </w:r>
            <w:proofErr w:type="spellEnd"/>
            <w:r>
              <w:rPr>
                <w:sz w:val="24"/>
              </w:rPr>
              <w:t>.</w:t>
            </w:r>
          </w:p>
          <w:p w14:paraId="39D9EABF" w14:textId="77777777" w:rsidR="006B4F76" w:rsidRDefault="00756F4C">
            <w:pPr>
              <w:pStyle w:val="TableParagraph"/>
              <w:ind w:left="59" w:right="393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kapcsolataira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2B2A411" w14:textId="77777777">
        <w:trPr>
          <w:trHeight w:val="4418"/>
        </w:trPr>
        <w:tc>
          <w:tcPr>
            <w:tcW w:w="2571" w:type="dxa"/>
          </w:tcPr>
          <w:p w14:paraId="04592453" w14:textId="77777777" w:rsidR="006B4F76" w:rsidRDefault="00756F4C">
            <w:pPr>
              <w:pStyle w:val="TableParagraph"/>
              <w:ind w:left="59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7.5.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Hazánk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tájainak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eltérő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társadalmi-gazdasági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képe</w:t>
            </w:r>
            <w:proofErr w:type="spellEnd"/>
          </w:p>
        </w:tc>
        <w:tc>
          <w:tcPr>
            <w:tcW w:w="5725" w:type="dxa"/>
          </w:tcPr>
          <w:p w14:paraId="6AD32BA3" w14:textId="77777777" w:rsidR="006B4F76" w:rsidRDefault="00756F4C">
            <w:pPr>
              <w:pStyle w:val="TableParagraph"/>
              <w:ind w:left="59" w:right="28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résztájaikat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z w:val="24"/>
              </w:rPr>
              <w:t>.</w:t>
            </w:r>
          </w:p>
          <w:p w14:paraId="423E01DA" w14:textId="77777777" w:rsidR="006B4F76" w:rsidRDefault="00756F4C">
            <w:pPr>
              <w:pStyle w:val="TableParagraph"/>
              <w:ind w:left="59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vízrajzát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talajtípusait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ásványkincseit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életre</w:t>
            </w:r>
            <w:proofErr w:type="spellEnd"/>
            <w:r>
              <w:rPr>
                <w:sz w:val="24"/>
              </w:rPr>
              <w:t>.</w:t>
            </w:r>
          </w:p>
          <w:p w14:paraId="5FD9E8ED" w14:textId="77777777" w:rsidR="006B4F76" w:rsidRDefault="00756F4C">
            <w:pPr>
              <w:pStyle w:val="TableParagraph"/>
              <w:ind w:left="59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Kösse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időkhöz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időszakokhoz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résztájak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kőzetanyagának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ásványkincseinek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</w:p>
          <w:p w14:paraId="45C9B90B" w14:textId="77777777" w:rsidR="006B4F76" w:rsidRDefault="00756F4C">
            <w:pPr>
              <w:pStyle w:val="TableParagraph"/>
              <w:spacing w:line="237" w:lineRule="auto"/>
              <w:ind w:left="59" w:right="45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tájformálásban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munkáját</w:t>
            </w:r>
            <w:proofErr w:type="spellEnd"/>
            <w:r>
              <w:rPr>
                <w:sz w:val="24"/>
              </w:rPr>
              <w:t>.</w:t>
            </w:r>
          </w:p>
          <w:p w14:paraId="66CCB8E1" w14:textId="77777777" w:rsidR="006B4F76" w:rsidRDefault="00756F4C">
            <w:pPr>
              <w:pStyle w:val="TableParagraph"/>
              <w:ind w:left="59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településtípusait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adottságokkal</w:t>
            </w:r>
            <w:proofErr w:type="spellEnd"/>
            <w:r>
              <w:rPr>
                <w:sz w:val="24"/>
              </w:rPr>
              <w:t>.</w:t>
            </w:r>
          </w:p>
          <w:p w14:paraId="56DD806E" w14:textId="77777777" w:rsidR="006B4F76" w:rsidRDefault="00756F4C">
            <w:pPr>
              <w:pStyle w:val="TableParagraph"/>
              <w:spacing w:line="270" w:lineRule="atLeast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településeit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Kapcsolja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hozzájuk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</w:p>
        </w:tc>
        <w:tc>
          <w:tcPr>
            <w:tcW w:w="5722" w:type="dxa"/>
          </w:tcPr>
          <w:p w14:paraId="0A94DCFF" w14:textId="77777777" w:rsidR="006B4F76" w:rsidRDefault="00756F4C">
            <w:pPr>
              <w:pStyle w:val="TableParagraph"/>
              <w:ind w:left="59" w:right="251"/>
              <w:rPr>
                <w:sz w:val="24"/>
              </w:rPr>
            </w:pPr>
            <w:proofErr w:type="spellStart"/>
            <w:r>
              <w:rPr>
                <w:sz w:val="24"/>
              </w:rPr>
              <w:t>Kösse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korokhoz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résztájak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kőzetanyagának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ásványkincseinek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</w:p>
          <w:p w14:paraId="0BEEDEBC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Bizonyítsa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statisztikai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  <w:r>
              <w:rPr>
                <w:sz w:val="24"/>
              </w:rPr>
              <w:t>.</w:t>
            </w:r>
          </w:p>
          <w:p w14:paraId="65E37955" w14:textId="77777777" w:rsidR="006B4F76" w:rsidRDefault="00756F4C">
            <w:pPr>
              <w:pStyle w:val="TableParagraph"/>
              <w:ind w:left="59" w:right="1675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résztájak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A4D197B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AD786CE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3B27F273" w14:textId="77777777">
        <w:trPr>
          <w:trHeight w:val="1381"/>
        </w:trPr>
        <w:tc>
          <w:tcPr>
            <w:tcW w:w="2571" w:type="dxa"/>
          </w:tcPr>
          <w:p w14:paraId="395B883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078692A9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tevékenységeket</w:t>
            </w:r>
            <w:proofErr w:type="spellEnd"/>
            <w:r>
              <w:rPr>
                <w:sz w:val="24"/>
              </w:rPr>
              <w:t>.</w:t>
            </w:r>
          </w:p>
          <w:p w14:paraId="50B51298" w14:textId="77777777" w:rsidR="006B4F76" w:rsidRDefault="00756F4C">
            <w:pPr>
              <w:pStyle w:val="TableParagraph"/>
              <w:spacing w:line="270" w:lineRule="atLeast"/>
              <w:ind w:left="59" w:right="67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központjait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tájegységeket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mérséklésének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4D9729B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5CEEEE1" w14:textId="77777777">
        <w:trPr>
          <w:trHeight w:val="3588"/>
        </w:trPr>
        <w:tc>
          <w:tcPr>
            <w:tcW w:w="2571" w:type="dxa"/>
          </w:tcPr>
          <w:p w14:paraId="068CFCA0" w14:textId="77777777" w:rsidR="006B4F76" w:rsidRDefault="00756F4C">
            <w:pPr>
              <w:pStyle w:val="TableParagraph"/>
              <w:ind w:left="59"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7.6.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magyarországi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régiók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25" w:type="dxa"/>
          </w:tcPr>
          <w:p w14:paraId="69C4273E" w14:textId="77777777" w:rsidR="006B4F76" w:rsidRDefault="00756F4C">
            <w:pPr>
              <w:pStyle w:val="TableParagraph"/>
              <w:ind w:left="59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régióit</w:t>
            </w:r>
            <w:proofErr w:type="spellEnd"/>
            <w:r>
              <w:rPr>
                <w:sz w:val="24"/>
              </w:rPr>
              <w:t>.</w:t>
            </w:r>
          </w:p>
          <w:p w14:paraId="25225A4E" w14:textId="77777777" w:rsidR="006B4F76" w:rsidRDefault="00756F4C">
            <w:pPr>
              <w:pStyle w:val="TableParagraph"/>
              <w:ind w:left="59" w:right="399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.</w:t>
            </w:r>
          </w:p>
          <w:p w14:paraId="31EF2194" w14:textId="77777777" w:rsidR="006B4F76" w:rsidRDefault="00756F4C">
            <w:pPr>
              <w:pStyle w:val="TableParagraph"/>
              <w:ind w:left="59" w:right="446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gazdaságában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tevékenységeik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3DE7E9EE" w14:textId="77777777" w:rsidR="006B4F76" w:rsidRDefault="00756F4C">
            <w:pPr>
              <w:pStyle w:val="TableParagraph"/>
              <w:ind w:left="59" w:right="91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Budapest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  <w:r>
              <w:rPr>
                <w:sz w:val="24"/>
              </w:rPr>
              <w:t>.</w:t>
            </w:r>
          </w:p>
          <w:p w14:paraId="05062E06" w14:textId="77777777" w:rsidR="006B4F76" w:rsidRDefault="00756F4C">
            <w:pPr>
              <w:pStyle w:val="TableParagraph"/>
              <w:ind w:left="59" w:right="983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főváros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településszerkezetét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5920587F" w14:textId="77777777" w:rsidR="006B4F76" w:rsidRDefault="00756F4C">
            <w:pPr>
              <w:pStyle w:val="TableParagraph"/>
              <w:spacing w:line="270" w:lineRule="atLeast"/>
              <w:ind w:left="59"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Budapest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sokoldalú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agglomeráció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településeivel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48EFE271" w14:textId="77777777" w:rsidR="006B4F76" w:rsidRDefault="00756F4C">
            <w:pPr>
              <w:pStyle w:val="TableParagraph"/>
              <w:ind w:left="59" w:right="231"/>
              <w:rPr>
                <w:sz w:val="24"/>
              </w:rPr>
            </w:pPr>
            <w:proofErr w:type="spellStart"/>
            <w:r>
              <w:rPr>
                <w:sz w:val="24"/>
              </w:rPr>
              <w:t>Fogalmazzon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felzárkózási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2CC893A" w14:textId="77777777">
        <w:trPr>
          <w:trHeight w:val="1380"/>
        </w:trPr>
        <w:tc>
          <w:tcPr>
            <w:tcW w:w="2571" w:type="dxa"/>
          </w:tcPr>
          <w:p w14:paraId="5EAF01CE" w14:textId="77777777" w:rsidR="006B4F76" w:rsidRDefault="00756F4C">
            <w:pPr>
              <w:pStyle w:val="TableParagraph"/>
              <w:ind w:left="59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7.7. </w:t>
            </w:r>
            <w:proofErr w:type="spellStart"/>
            <w:r>
              <w:rPr>
                <w:b/>
                <w:sz w:val="24"/>
              </w:rPr>
              <w:t>Természeti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kulturális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történelmi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értékek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védelme</w:t>
            </w:r>
            <w:proofErr w:type="spellEnd"/>
          </w:p>
        </w:tc>
        <w:tc>
          <w:tcPr>
            <w:tcW w:w="5725" w:type="dxa"/>
          </w:tcPr>
          <w:p w14:paraId="7AE53464" w14:textId="77777777" w:rsidR="006B4F76" w:rsidRDefault="00756F4C">
            <w:pPr>
              <w:pStyle w:val="TableParagraph"/>
              <w:ind w:left="59" w:right="59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parkjait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világörökséghez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értékeit</w:t>
            </w:r>
            <w:proofErr w:type="spellEnd"/>
            <w:r>
              <w:rPr>
                <w:sz w:val="24"/>
              </w:rPr>
              <w:t>.</w:t>
            </w:r>
          </w:p>
          <w:p w14:paraId="4617EA7F" w14:textId="77777777" w:rsidR="006B4F76" w:rsidRDefault="00756F4C">
            <w:pPr>
              <w:pStyle w:val="TableParagraph"/>
              <w:spacing w:line="270" w:lineRule="atLeast"/>
              <w:ind w:left="59" w:right="822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parkok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világörökségi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helyszínek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E8BE1E1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néprajzi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hagyományaikra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értékeikre</w:t>
            </w:r>
            <w:proofErr w:type="spellEnd"/>
            <w:r>
              <w:rPr>
                <w:sz w:val="24"/>
              </w:rPr>
              <w:t>.</w:t>
            </w:r>
          </w:p>
          <w:p w14:paraId="7765431C" w14:textId="77777777" w:rsidR="006B4F76" w:rsidRDefault="00756F4C">
            <w:pPr>
              <w:pStyle w:val="TableParagraph"/>
              <w:ind w:left="59" w:right="68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hungarikum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hungarikumok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24AE4F9" w14:textId="77777777">
        <w:trPr>
          <w:trHeight w:val="2484"/>
        </w:trPr>
        <w:tc>
          <w:tcPr>
            <w:tcW w:w="2571" w:type="dxa"/>
          </w:tcPr>
          <w:p w14:paraId="7BB939E1" w14:textId="77777777" w:rsidR="006B4F76" w:rsidRDefault="00756F4C">
            <w:pPr>
              <w:pStyle w:val="TableParagraph"/>
              <w:ind w:left="59" w:right="5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7.8. </w:t>
            </w:r>
            <w:proofErr w:type="spellStart"/>
            <w:r>
              <w:rPr>
                <w:b/>
                <w:sz w:val="24"/>
              </w:rPr>
              <w:t>Magyarország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környezeti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állapota</w:t>
            </w:r>
            <w:proofErr w:type="spellEnd"/>
          </w:p>
        </w:tc>
        <w:tc>
          <w:tcPr>
            <w:tcW w:w="5725" w:type="dxa"/>
          </w:tcPr>
          <w:p w14:paraId="0BEE5558" w14:textId="77777777" w:rsidR="006B4F76" w:rsidRDefault="00756F4C">
            <w:pPr>
              <w:pStyle w:val="TableParagraph"/>
              <w:ind w:left="59" w:right="1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514CCB0A" w14:textId="77777777" w:rsidR="006B4F76" w:rsidRDefault="00756F4C">
            <w:pPr>
              <w:pStyle w:val="TableParagraph"/>
              <w:ind w:left="59" w:right="7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tranzitjelleg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szennyeződésében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összefogás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szükségességét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csökkentésére</w:t>
            </w:r>
            <w:proofErr w:type="spellEnd"/>
            <w:r>
              <w:rPr>
                <w:sz w:val="24"/>
              </w:rPr>
              <w:t>.</w:t>
            </w:r>
          </w:p>
          <w:p w14:paraId="0A160FB5" w14:textId="77777777" w:rsidR="006B4F76" w:rsidRDefault="00756F4C">
            <w:pPr>
              <w:pStyle w:val="TableParagraph"/>
              <w:ind w:left="59" w:right="5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nagyvárosok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ártalmait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védelmében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intézkedéseket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B655AC3" w14:textId="77777777" w:rsidR="006B4F76" w:rsidRDefault="00756F4C">
            <w:pPr>
              <w:pStyle w:val="TableParagraph"/>
              <w:ind w:left="59" w:right="169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forrásokból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származó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fogalmazzon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előrejelzéseket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4A57B3AB" w14:textId="77777777" w:rsidR="006B4F76" w:rsidRDefault="00756F4C">
            <w:pPr>
              <w:pStyle w:val="TableParagraph"/>
              <w:ind w:left="59"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védettség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fokozatait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objektumok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példáin</w:t>
            </w:r>
            <w:proofErr w:type="spellEnd"/>
            <w:r>
              <w:rPr>
                <w:sz w:val="24"/>
              </w:rPr>
              <w:t>.</w:t>
            </w:r>
          </w:p>
          <w:p w14:paraId="2194963E" w14:textId="77777777" w:rsidR="006B4F76" w:rsidRDefault="00756F4C">
            <w:pPr>
              <w:pStyle w:val="TableParagraph"/>
              <w:ind w:left="59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figyelembe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vevő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fejlesztések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fontosságát</w:t>
            </w:r>
            <w:proofErr w:type="spellEnd"/>
            <w:r>
              <w:rPr>
                <w:sz w:val="24"/>
              </w:rPr>
              <w:t>.</w:t>
            </w:r>
          </w:p>
          <w:p w14:paraId="5C548A4F" w14:textId="77777777" w:rsidR="006B4F76" w:rsidRDefault="00756F4C">
            <w:pPr>
              <w:pStyle w:val="TableParagraph"/>
              <w:spacing w:line="270" w:lineRule="atLeast"/>
              <w:ind w:left="59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Prognosztizálja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feladatait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vízgazdálkodás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kapcsolatában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E3EE9FD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EA37E54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54A414FB" w14:textId="77777777">
        <w:trPr>
          <w:trHeight w:val="2210"/>
        </w:trPr>
        <w:tc>
          <w:tcPr>
            <w:tcW w:w="2571" w:type="dxa"/>
          </w:tcPr>
          <w:p w14:paraId="71323A40" w14:textId="77777777" w:rsidR="006B4F76" w:rsidRDefault="00756F4C">
            <w:pPr>
              <w:pStyle w:val="TableParagraph"/>
              <w:ind w:left="59"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>7.9. Az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országhatárokon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átívelő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kapcsolatok</w:t>
            </w:r>
            <w:proofErr w:type="spellEnd"/>
          </w:p>
        </w:tc>
        <w:tc>
          <w:tcPr>
            <w:tcW w:w="5725" w:type="dxa"/>
          </w:tcPr>
          <w:p w14:paraId="2EF18C02" w14:textId="77777777" w:rsidR="006B4F76" w:rsidRDefault="00756F4C">
            <w:pPr>
              <w:pStyle w:val="TableParagraph"/>
              <w:ind w:left="59" w:right="120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külkereskedelem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gazdaságában</w:t>
            </w:r>
            <w:proofErr w:type="spellEnd"/>
            <w:r>
              <w:rPr>
                <w:sz w:val="24"/>
              </w:rPr>
              <w:t>.</w:t>
            </w:r>
          </w:p>
          <w:p w14:paraId="0394EBCB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kapcsolataink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03266DAB" w14:textId="77777777" w:rsidR="006B4F76" w:rsidRDefault="00756F4C">
            <w:pPr>
              <w:pStyle w:val="TableParagraph"/>
              <w:ind w:left="59" w:right="651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külkereskedelmi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partnereit</w:t>
            </w:r>
            <w:proofErr w:type="spellEnd"/>
            <w:r>
              <w:rPr>
                <w:sz w:val="24"/>
              </w:rPr>
              <w:t>.</w:t>
            </w:r>
          </w:p>
          <w:p w14:paraId="7449DEF5" w14:textId="77777777" w:rsidR="006B4F76" w:rsidRDefault="00756F4C">
            <w:pPr>
              <w:pStyle w:val="TableParagraph"/>
              <w:spacing w:line="270" w:lineRule="atLeast"/>
              <w:ind w:left="59" w:right="749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határainkon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átnyúló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együttműködésekre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0FB52C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C5B5DA" w14:textId="77777777" w:rsidR="006B4F76" w:rsidRDefault="006B4F76">
      <w:pPr>
        <w:pStyle w:val="Szvegtrzs"/>
        <w:spacing w:before="4"/>
        <w:rPr>
          <w:sz w:val="12"/>
        </w:rPr>
      </w:pPr>
    </w:p>
    <w:p w14:paraId="7CDE4FC6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6615"/>
        </w:tabs>
        <w:spacing w:before="90" w:line="240" w:lineRule="auto"/>
        <w:ind w:left="6614" w:hanging="241"/>
        <w:jc w:val="left"/>
        <w:rPr>
          <w:i/>
          <w:sz w:val="24"/>
        </w:rPr>
      </w:pPr>
      <w:r>
        <w:rPr>
          <w:i/>
          <w:sz w:val="24"/>
        </w:rPr>
        <w:t>Európa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földrajza</w:t>
      </w:r>
      <w:proofErr w:type="spellEnd"/>
    </w:p>
    <w:p w14:paraId="77A74820" w14:textId="77777777" w:rsidR="006B4F76" w:rsidRDefault="006B4F76">
      <w:pPr>
        <w:pStyle w:val="Szvegtrzs"/>
        <w:spacing w:before="10"/>
        <w:rPr>
          <w:i/>
          <w:sz w:val="20"/>
        </w:rPr>
      </w:pPr>
    </w:p>
    <w:p w14:paraId="6786F4B9" w14:textId="77777777" w:rsidR="006B4F76" w:rsidRDefault="00756F4C">
      <w:pPr>
        <w:pStyle w:val="Szvegtrzs"/>
        <w:ind w:left="316" w:right="298"/>
        <w:jc w:val="both"/>
      </w:pPr>
      <w:proofErr w:type="spellStart"/>
      <w:r>
        <w:t>Megjegyzés</w:t>
      </w:r>
      <w:proofErr w:type="spellEnd"/>
      <w:r>
        <w:t>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témakörben</w:t>
      </w:r>
      <w:proofErr w:type="spellEnd"/>
      <w:r>
        <w:rPr>
          <w:spacing w:val="1"/>
        </w:rPr>
        <w:t xml:space="preserve"> </w:t>
      </w:r>
      <w:proofErr w:type="spellStart"/>
      <w:r>
        <w:t>megfogalmazott</w:t>
      </w:r>
      <w:proofErr w:type="spellEnd"/>
      <w:r>
        <w:rPr>
          <w:spacing w:val="1"/>
        </w:rPr>
        <w:t xml:space="preserve"> </w:t>
      </w:r>
      <w:proofErr w:type="spellStart"/>
      <w:r>
        <w:t>követelmények</w:t>
      </w:r>
      <w:proofErr w:type="spellEnd"/>
      <w:r>
        <w:rPr>
          <w:spacing w:val="1"/>
        </w:rPr>
        <w:t xml:space="preserve"> </w:t>
      </w:r>
      <w:proofErr w:type="spellStart"/>
      <w:r>
        <w:t>feldolgozásának</w:t>
      </w:r>
      <w:proofErr w:type="spellEnd"/>
      <w:r>
        <w:rPr>
          <w:spacing w:val="1"/>
        </w:rPr>
        <w:t xml:space="preserve"> </w:t>
      </w:r>
      <w:proofErr w:type="spellStart"/>
      <w:r>
        <w:t>mélységét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vizsgakövetelményekhez</w:t>
      </w:r>
      <w:proofErr w:type="spellEnd"/>
      <w:r>
        <w:rPr>
          <w:spacing w:val="1"/>
        </w:rPr>
        <w:t xml:space="preserve"> </w:t>
      </w:r>
      <w:proofErr w:type="spellStart"/>
      <w:r>
        <w:t>kapcsolódó</w:t>
      </w:r>
      <w:proofErr w:type="spellEnd"/>
      <w:r>
        <w:rPr>
          <w:spacing w:val="1"/>
        </w:rPr>
        <w:t xml:space="preserve"> </w:t>
      </w:r>
      <w:proofErr w:type="spellStart"/>
      <w:r>
        <w:t>topográfiai</w:t>
      </w:r>
      <w:proofErr w:type="spellEnd"/>
      <w:r>
        <w:rPr>
          <w:spacing w:val="-57"/>
        </w:rPr>
        <w:t xml:space="preserve"> </w:t>
      </w:r>
      <w:proofErr w:type="spellStart"/>
      <w:r>
        <w:t>fogalmak</w:t>
      </w:r>
      <w:proofErr w:type="spellEnd"/>
      <w:r>
        <w:rPr>
          <w:spacing w:val="1"/>
        </w:rPr>
        <w:t xml:space="preserve"> </w:t>
      </w:r>
      <w:proofErr w:type="spellStart"/>
      <w:r>
        <w:t>határozzák</w:t>
      </w:r>
      <w:proofErr w:type="spellEnd"/>
      <w:r>
        <w:rPr>
          <w:spacing w:val="1"/>
        </w:rPr>
        <w:t xml:space="preserve"> </w:t>
      </w:r>
      <w:r>
        <w:t>meg.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Európa</w:t>
      </w:r>
      <w:r>
        <w:rPr>
          <w:spacing w:val="1"/>
        </w:rPr>
        <w:t xml:space="preserve"> </w:t>
      </w:r>
      <w:proofErr w:type="spellStart"/>
      <w:r>
        <w:t>általános</w:t>
      </w:r>
      <w:proofErr w:type="spellEnd"/>
      <w:r>
        <w:rPr>
          <w:spacing w:val="1"/>
        </w:rPr>
        <w:t xml:space="preserve"> </w:t>
      </w:r>
      <w:proofErr w:type="spellStart"/>
      <w:r>
        <w:t>természet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társadalomföldrajzi</w:t>
      </w:r>
      <w:proofErr w:type="spellEnd"/>
      <w:r>
        <w:rPr>
          <w:spacing w:val="1"/>
        </w:rPr>
        <w:t xml:space="preserve"> </w:t>
      </w:r>
      <w:proofErr w:type="spellStart"/>
      <w:r>
        <w:t>képénél</w:t>
      </w:r>
      <w:proofErr w:type="spellEnd"/>
      <w:r>
        <w:rPr>
          <w:spacing w:val="1"/>
        </w:rPr>
        <w:t xml:space="preserve"> </w:t>
      </w:r>
      <w:proofErr w:type="spellStart"/>
      <w:r>
        <w:t>megfogalmazott</w:t>
      </w:r>
      <w:proofErr w:type="spellEnd"/>
      <w:r>
        <w:rPr>
          <w:spacing w:val="1"/>
        </w:rPr>
        <w:t xml:space="preserve"> </w:t>
      </w:r>
      <w:proofErr w:type="spellStart"/>
      <w:r>
        <w:t>követelmények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további</w:t>
      </w:r>
      <w:proofErr w:type="spellEnd"/>
      <w:r>
        <w:rPr>
          <w:spacing w:val="1"/>
        </w:rPr>
        <w:t xml:space="preserve"> </w:t>
      </w:r>
      <w:proofErr w:type="spellStart"/>
      <w:r>
        <w:t>résztémakörökre</w:t>
      </w:r>
      <w:proofErr w:type="spellEnd"/>
      <w:r>
        <w:rPr>
          <w:spacing w:val="-3"/>
        </w:rPr>
        <w:t xml:space="preserve"> </w:t>
      </w:r>
      <w:r>
        <w:t xml:space="preserve">is </w:t>
      </w:r>
      <w:proofErr w:type="spellStart"/>
      <w:r>
        <w:t>vonatkoznak</w:t>
      </w:r>
      <w:proofErr w:type="spellEnd"/>
      <w:r>
        <w:t>.</w:t>
      </w:r>
    </w:p>
    <w:p w14:paraId="3F675C36" w14:textId="77777777" w:rsidR="006B4F76" w:rsidRDefault="006B4F76">
      <w:pPr>
        <w:pStyle w:val="Szvegtrzs"/>
        <w:spacing w:before="6" w:after="1"/>
        <w:rPr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08F2137C" w14:textId="77777777">
        <w:trPr>
          <w:trHeight w:val="275"/>
        </w:trPr>
        <w:tc>
          <w:tcPr>
            <w:tcW w:w="2571" w:type="dxa"/>
            <w:vMerge w:val="restart"/>
          </w:tcPr>
          <w:p w14:paraId="7B4958E2" w14:textId="77777777" w:rsidR="006B4F76" w:rsidRDefault="00756F4C"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47E3CB11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4E64469E" w14:textId="77777777">
        <w:trPr>
          <w:trHeight w:val="275"/>
        </w:trPr>
        <w:tc>
          <w:tcPr>
            <w:tcW w:w="2571" w:type="dxa"/>
            <w:vMerge/>
            <w:tcBorders>
              <w:top w:val="nil"/>
            </w:tcBorders>
          </w:tcPr>
          <w:p w14:paraId="49E23A6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06E6C69A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5E5DC53B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4614E92" w14:textId="77777777">
        <w:trPr>
          <w:trHeight w:val="4416"/>
        </w:trPr>
        <w:tc>
          <w:tcPr>
            <w:tcW w:w="2571" w:type="dxa"/>
          </w:tcPr>
          <w:p w14:paraId="77F60199" w14:textId="77777777" w:rsidR="006B4F76" w:rsidRDefault="00756F4C">
            <w:pPr>
              <w:pStyle w:val="TableParagraph"/>
              <w:ind w:left="59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8.1. Európa </w:t>
            </w:r>
            <w:proofErr w:type="spellStart"/>
            <w:r>
              <w:rPr>
                <w:b/>
                <w:sz w:val="24"/>
              </w:rPr>
              <w:t>általános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természetföldrajzi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képe</w:t>
            </w:r>
            <w:proofErr w:type="spellEnd"/>
          </w:p>
        </w:tc>
        <w:tc>
          <w:tcPr>
            <w:tcW w:w="5725" w:type="dxa"/>
          </w:tcPr>
          <w:p w14:paraId="33A8417F" w14:textId="77777777" w:rsidR="006B4F76" w:rsidRDefault="00756F4C">
            <w:pPr>
              <w:pStyle w:val="TableParagraph"/>
              <w:ind w:left="59" w:right="60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nagytájak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felszínformáit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múltjuk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.</w:t>
            </w:r>
          </w:p>
          <w:p w14:paraId="58E562CD" w14:textId="77777777" w:rsidR="006B4F76" w:rsidRDefault="00756F4C">
            <w:pPr>
              <w:pStyle w:val="TableParagraph"/>
              <w:ind w:left="59" w:right="762"/>
              <w:rPr>
                <w:sz w:val="24"/>
              </w:rPr>
            </w:pPr>
            <w:proofErr w:type="spellStart"/>
            <w:r>
              <w:rPr>
                <w:sz w:val="24"/>
              </w:rPr>
              <w:t>Támassza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geológiai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ásványkincsek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előfordulásának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z w:val="24"/>
              </w:rPr>
              <w:t>.</w:t>
            </w:r>
          </w:p>
          <w:p w14:paraId="730C3F1E" w14:textId="77777777" w:rsidR="006B4F76" w:rsidRDefault="00756F4C">
            <w:pPr>
              <w:pStyle w:val="TableParagraph"/>
              <w:ind w:left="59" w:right="81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nagytájait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egységeit</w:t>
            </w:r>
            <w:proofErr w:type="spellEnd"/>
            <w:r>
              <w:rPr>
                <w:sz w:val="24"/>
              </w:rPr>
              <w:t>.</w:t>
            </w:r>
          </w:p>
          <w:p w14:paraId="37DE4A46" w14:textId="77777777" w:rsidR="006B4F76" w:rsidRDefault="00756F4C">
            <w:pPr>
              <w:pStyle w:val="TableParagraph"/>
              <w:ind w:left="59" w:right="41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módosító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kontinensen</w:t>
            </w:r>
            <w:proofErr w:type="spellEnd"/>
            <w:r>
              <w:rPr>
                <w:sz w:val="24"/>
              </w:rPr>
              <w:t>.</w:t>
            </w:r>
          </w:p>
          <w:p w14:paraId="65D43A51" w14:textId="77777777" w:rsidR="006B4F76" w:rsidRDefault="00756F4C">
            <w:pPr>
              <w:pStyle w:val="TableParagraph"/>
              <w:ind w:left="59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képek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z w:val="24"/>
              </w:rPr>
              <w:t>.</w:t>
            </w:r>
          </w:p>
          <w:p w14:paraId="19CE1BEE" w14:textId="77777777" w:rsidR="006B4F76" w:rsidRDefault="00756F4C">
            <w:pPr>
              <w:pStyle w:val="TableParagraph"/>
              <w:ind w:left="59" w:right="383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vizeit</w:t>
            </w:r>
            <w:proofErr w:type="spellEnd"/>
            <w:r>
              <w:rPr>
                <w:sz w:val="24"/>
              </w:rPr>
              <w:t>.</w:t>
            </w:r>
          </w:p>
          <w:p w14:paraId="13123F86" w14:textId="77777777" w:rsidR="006B4F76" w:rsidRDefault="00756F4C">
            <w:pPr>
              <w:pStyle w:val="TableParagraph"/>
              <w:spacing w:line="270" w:lineRule="atLeast"/>
              <w:ind w:left="59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vízrajz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növényzet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talajtípus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3E1BA4C9" w14:textId="77777777" w:rsidR="006B4F76" w:rsidRDefault="00756F4C">
            <w:pPr>
              <w:pStyle w:val="TableParagraph"/>
              <w:ind w:left="59" w:right="82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458D9A32" w14:textId="77777777" w:rsidR="006B4F76" w:rsidRDefault="00756F4C">
            <w:pPr>
              <w:pStyle w:val="TableParagraph"/>
              <w:ind w:left="59"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lemeztektonikai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4103226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C609FFC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2B4A1300" w14:textId="77777777">
        <w:trPr>
          <w:trHeight w:val="553"/>
        </w:trPr>
        <w:tc>
          <w:tcPr>
            <w:tcW w:w="2571" w:type="dxa"/>
          </w:tcPr>
          <w:p w14:paraId="21E691F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257B721A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</w:p>
          <w:p w14:paraId="0BD50519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környezetátalakító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63145A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AAF0046" w14:textId="77777777">
        <w:trPr>
          <w:trHeight w:val="4140"/>
        </w:trPr>
        <w:tc>
          <w:tcPr>
            <w:tcW w:w="2571" w:type="dxa"/>
          </w:tcPr>
          <w:p w14:paraId="53C7C017" w14:textId="77777777" w:rsidR="006B4F76" w:rsidRDefault="00756F4C">
            <w:pPr>
              <w:pStyle w:val="TableParagraph"/>
              <w:ind w:left="59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8.2. Európa </w:t>
            </w:r>
            <w:proofErr w:type="spellStart"/>
            <w:r>
              <w:rPr>
                <w:b/>
                <w:sz w:val="24"/>
              </w:rPr>
              <w:t>általános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társadalomföldrajzi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képe</w:t>
            </w:r>
            <w:proofErr w:type="spellEnd"/>
          </w:p>
        </w:tc>
        <w:tc>
          <w:tcPr>
            <w:tcW w:w="5725" w:type="dxa"/>
          </w:tcPr>
          <w:p w14:paraId="31210B12" w14:textId="77777777" w:rsidR="006B4F76" w:rsidRDefault="00756F4C">
            <w:pPr>
              <w:pStyle w:val="TableParagraph"/>
              <w:ind w:left="59" w:right="905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népsűrűséggel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5BB28DC6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Európa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sűrűn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agglomerációit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elhelyezkedésüket</w:t>
            </w:r>
            <w:proofErr w:type="spellEnd"/>
            <w:r>
              <w:rPr>
                <w:sz w:val="24"/>
              </w:rPr>
              <w:t>.</w:t>
            </w:r>
          </w:p>
          <w:p w14:paraId="6BF5D5C5" w14:textId="77777777" w:rsidR="006B4F76" w:rsidRDefault="00756F4C">
            <w:pPr>
              <w:pStyle w:val="TableParagraph"/>
              <w:ind w:left="59" w:right="269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résztémakörökben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nevesített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országcsoportokat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fővárosait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központjait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kontinensrészek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terményeit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ásványkincseit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ágazatait</w:t>
            </w:r>
            <w:proofErr w:type="spellEnd"/>
            <w:r>
              <w:rPr>
                <w:sz w:val="24"/>
              </w:rPr>
              <w:t>.</w:t>
            </w:r>
          </w:p>
          <w:p w14:paraId="5116D589" w14:textId="77777777" w:rsidR="006B4F76" w:rsidRDefault="00756F4C">
            <w:pPr>
              <w:pStyle w:val="TableParagraph"/>
              <w:spacing w:line="270" w:lineRule="atLeast"/>
              <w:ind w:left="59"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résztémakörökben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nevesített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országcsoportok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világgazdaságban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40AC30E" w14:textId="77777777" w:rsidR="006B4F76" w:rsidRDefault="00756F4C">
            <w:pPr>
              <w:pStyle w:val="TableParagraph"/>
              <w:ind w:left="59" w:right="928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résztémakörökben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nevesített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országcsoportok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értékeire</w:t>
            </w:r>
            <w:proofErr w:type="spellEnd"/>
            <w:r>
              <w:rPr>
                <w:sz w:val="24"/>
              </w:rPr>
              <w:t>.</w:t>
            </w:r>
          </w:p>
          <w:p w14:paraId="5BE9EB91" w14:textId="77777777" w:rsidR="006B4F76" w:rsidRDefault="00756F4C">
            <w:pPr>
              <w:pStyle w:val="TableParagraph"/>
              <w:ind w:left="59" w:right="46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erőtér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37FF00B4" w14:textId="77777777" w:rsidR="006B4F76" w:rsidRDefault="00756F4C">
            <w:pPr>
              <w:pStyle w:val="TableParagraph"/>
              <w:ind w:left="59"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Hasonlítson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erőtér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országcsoportjainak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alátámasztó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adatsorokat</w:t>
            </w:r>
            <w:proofErr w:type="spellEnd"/>
            <w:r>
              <w:rPr>
                <w:sz w:val="24"/>
              </w:rPr>
              <w:t>.</w:t>
            </w:r>
          </w:p>
          <w:p w14:paraId="4CCAC9DD" w14:textId="77777777" w:rsidR="006B4F76" w:rsidRDefault="00756F4C">
            <w:pPr>
              <w:pStyle w:val="TableParagraph"/>
              <w:ind w:left="59" w:right="37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centrum,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félperiféria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periféria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kapcsolatrendszerét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B08A90F" w14:textId="77777777">
        <w:trPr>
          <w:trHeight w:val="2484"/>
        </w:trPr>
        <w:tc>
          <w:tcPr>
            <w:tcW w:w="2571" w:type="dxa"/>
          </w:tcPr>
          <w:p w14:paraId="46AA40DD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8.3.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Európai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Unió</w:t>
            </w:r>
            <w:proofErr w:type="spellEnd"/>
          </w:p>
        </w:tc>
        <w:tc>
          <w:tcPr>
            <w:tcW w:w="5725" w:type="dxa"/>
          </w:tcPr>
          <w:p w14:paraId="0C874A69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tagállamait</w:t>
            </w:r>
            <w:proofErr w:type="spellEnd"/>
            <w:r>
              <w:rPr>
                <w:sz w:val="24"/>
              </w:rPr>
              <w:t>.</w:t>
            </w:r>
          </w:p>
          <w:p w14:paraId="3D3E55BE" w14:textId="77777777" w:rsidR="006B4F76" w:rsidRDefault="00756F4C">
            <w:pPr>
              <w:pStyle w:val="TableParagraph"/>
              <w:ind w:left="59"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tagállamok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életére</w:t>
            </w:r>
            <w:proofErr w:type="spellEnd"/>
            <w:r>
              <w:rPr>
                <w:sz w:val="24"/>
              </w:rPr>
              <w:t>.</w:t>
            </w:r>
          </w:p>
          <w:p w14:paraId="1B6C2B53" w14:textId="77777777" w:rsidR="006B4F76" w:rsidRDefault="00756F4C">
            <w:pPr>
              <w:pStyle w:val="TableParagraph"/>
              <w:ind w:left="59" w:right="116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intézményeinek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1FC6C5B4" w14:textId="77777777" w:rsidR="006B4F76" w:rsidRDefault="00756F4C">
            <w:pPr>
              <w:pStyle w:val="TableParagraph"/>
              <w:spacing w:line="270" w:lineRule="atLeast"/>
              <w:ind w:left="59" w:right="3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alátámasztva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279B46DC" w14:textId="77777777" w:rsidR="006B4F76" w:rsidRDefault="00756F4C">
            <w:pPr>
              <w:pStyle w:val="TableParagraph"/>
              <w:ind w:left="59" w:right="26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Tárja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bővítésének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problémáit</w:t>
            </w:r>
            <w:proofErr w:type="spellEnd"/>
            <w:r>
              <w:rPr>
                <w:sz w:val="24"/>
              </w:rPr>
              <w:t>.</w:t>
            </w:r>
          </w:p>
          <w:p w14:paraId="0AFA2FCE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politikáját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E1CE865" w14:textId="77777777">
        <w:trPr>
          <w:trHeight w:val="551"/>
        </w:trPr>
        <w:tc>
          <w:tcPr>
            <w:tcW w:w="2571" w:type="dxa"/>
          </w:tcPr>
          <w:p w14:paraId="564A7944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8.4.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Európa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regionális</w:t>
            </w:r>
            <w:proofErr w:type="spellEnd"/>
          </w:p>
          <w:p w14:paraId="021B1739" w14:textId="77777777" w:rsidR="006B4F76" w:rsidRDefault="00756F4C">
            <w:pPr>
              <w:pStyle w:val="TableParagraph"/>
              <w:spacing w:line="259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25" w:type="dxa"/>
          </w:tcPr>
          <w:p w14:paraId="6456A04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6A50857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DBEC2C9" w14:textId="77777777">
        <w:trPr>
          <w:trHeight w:val="552"/>
        </w:trPr>
        <w:tc>
          <w:tcPr>
            <w:tcW w:w="2571" w:type="dxa"/>
          </w:tcPr>
          <w:p w14:paraId="260C2D14" w14:textId="77777777" w:rsidR="006B4F76" w:rsidRDefault="00756F4C">
            <w:pPr>
              <w:pStyle w:val="TableParagraph"/>
              <w:spacing w:line="276" w:lineRule="exact"/>
              <w:ind w:left="59" w:right="1108"/>
              <w:rPr>
                <w:b/>
                <w:sz w:val="24"/>
              </w:rPr>
            </w:pPr>
            <w:r>
              <w:rPr>
                <w:b/>
                <w:sz w:val="24"/>
              </w:rPr>
              <w:t>8.4.1. Európa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magterülete</w:t>
            </w:r>
            <w:proofErr w:type="spellEnd"/>
          </w:p>
        </w:tc>
        <w:tc>
          <w:tcPr>
            <w:tcW w:w="5725" w:type="dxa"/>
          </w:tcPr>
          <w:p w14:paraId="3C2A2F8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396F4BE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0293904" w14:textId="77777777">
        <w:trPr>
          <w:trHeight w:val="551"/>
        </w:trPr>
        <w:tc>
          <w:tcPr>
            <w:tcW w:w="2571" w:type="dxa"/>
          </w:tcPr>
          <w:p w14:paraId="1A43A73C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Egyesült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Királyság</w:t>
            </w:r>
            <w:proofErr w:type="spellEnd"/>
          </w:p>
        </w:tc>
        <w:tc>
          <w:tcPr>
            <w:tcW w:w="5725" w:type="dxa"/>
          </w:tcPr>
          <w:p w14:paraId="30737959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szigetország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</w:p>
          <w:p w14:paraId="590308EC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fekvésének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ásványkincseinek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</w:p>
        </w:tc>
        <w:tc>
          <w:tcPr>
            <w:tcW w:w="5722" w:type="dxa"/>
          </w:tcPr>
          <w:p w14:paraId="647A2B69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gyarmatosítás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</w:p>
          <w:p w14:paraId="3DE047A4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gazdaságának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</w:p>
        </w:tc>
      </w:tr>
    </w:tbl>
    <w:p w14:paraId="287D3183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5E12702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26B83AA5" w14:textId="77777777">
        <w:trPr>
          <w:trHeight w:val="553"/>
        </w:trPr>
        <w:tc>
          <w:tcPr>
            <w:tcW w:w="2571" w:type="dxa"/>
          </w:tcPr>
          <w:p w14:paraId="09A26F5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37952602" w14:textId="77777777" w:rsidR="006B4F76" w:rsidRDefault="00756F4C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FDFDB50" w14:textId="77777777" w:rsidR="006B4F76" w:rsidRDefault="00756F4C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átalakulását</w:t>
            </w:r>
            <w:proofErr w:type="spellEnd"/>
            <w:r>
              <w:rPr>
                <w:sz w:val="24"/>
              </w:rPr>
              <w:t>.</w:t>
            </w:r>
          </w:p>
          <w:p w14:paraId="79ED7BED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4AC737E" w14:textId="77777777">
        <w:trPr>
          <w:trHeight w:val="1103"/>
        </w:trPr>
        <w:tc>
          <w:tcPr>
            <w:tcW w:w="2571" w:type="dxa"/>
          </w:tcPr>
          <w:p w14:paraId="04AE960D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Franciaország</w:t>
            </w:r>
            <w:proofErr w:type="spellEnd"/>
          </w:p>
        </w:tc>
        <w:tc>
          <w:tcPr>
            <w:tcW w:w="5725" w:type="dxa"/>
          </w:tcPr>
          <w:p w14:paraId="38BF167D" w14:textId="77777777" w:rsidR="006B4F76" w:rsidRDefault="00756F4C">
            <w:pPr>
              <w:pStyle w:val="TableParagraph"/>
              <w:ind w:left="61" w:right="120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élelmiszertermelésében</w:t>
            </w:r>
            <w:proofErr w:type="spellEnd"/>
            <w:r>
              <w:rPr>
                <w:sz w:val="24"/>
              </w:rPr>
              <w:t>.</w:t>
            </w:r>
          </w:p>
          <w:p w14:paraId="15CE81DE" w14:textId="77777777" w:rsidR="006B4F76" w:rsidRDefault="00756F4C">
            <w:pPr>
              <w:pStyle w:val="TableParagraph"/>
              <w:spacing w:line="270" w:lineRule="atLeast"/>
              <w:ind w:left="61"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Támassza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2E58EDED" w14:textId="77777777" w:rsidR="006B4F76" w:rsidRDefault="00756F4C">
            <w:pPr>
              <w:pStyle w:val="TableParagraph"/>
              <w:ind w:left="62" w:right="913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gyarmatosítás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sajátosságokra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D1E4B92" w14:textId="77777777">
        <w:trPr>
          <w:trHeight w:val="827"/>
        </w:trPr>
        <w:tc>
          <w:tcPr>
            <w:tcW w:w="2571" w:type="dxa"/>
          </w:tcPr>
          <w:p w14:paraId="06D76CD0" w14:textId="77777777" w:rsidR="006B4F76" w:rsidRDefault="00756F4C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Benelux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államok</w:t>
            </w:r>
            <w:proofErr w:type="spellEnd"/>
          </w:p>
        </w:tc>
        <w:tc>
          <w:tcPr>
            <w:tcW w:w="5725" w:type="dxa"/>
          </w:tcPr>
          <w:p w14:paraId="1176185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7A90A4F5" w14:textId="77777777" w:rsidR="006B4F76" w:rsidRDefault="00756F4C">
            <w:pPr>
              <w:pStyle w:val="TableParagraph"/>
              <w:ind w:left="62" w:right="655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kialakulásához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</w:p>
          <w:p w14:paraId="1A1545AA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okokat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747FEE9" w14:textId="77777777">
        <w:trPr>
          <w:trHeight w:val="1932"/>
        </w:trPr>
        <w:tc>
          <w:tcPr>
            <w:tcW w:w="2571" w:type="dxa"/>
          </w:tcPr>
          <w:p w14:paraId="4E45FE73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Németország</w:t>
            </w:r>
            <w:proofErr w:type="spellEnd"/>
          </w:p>
        </w:tc>
        <w:tc>
          <w:tcPr>
            <w:tcW w:w="5725" w:type="dxa"/>
          </w:tcPr>
          <w:p w14:paraId="6E3F5685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Európa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gazdaságát</w:t>
            </w:r>
            <w:proofErr w:type="spellEnd"/>
            <w:r>
              <w:rPr>
                <w:sz w:val="24"/>
              </w:rPr>
              <w:t>.</w:t>
            </w:r>
          </w:p>
          <w:p w14:paraId="0EE716DE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országrész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</w:p>
          <w:p w14:paraId="52650183" w14:textId="77777777" w:rsidR="006B4F76" w:rsidRDefault="00756F4C">
            <w:pPr>
              <w:pStyle w:val="TableParagraph"/>
              <w:ind w:left="61" w:right="227"/>
              <w:rPr>
                <w:sz w:val="24"/>
              </w:rPr>
            </w:pP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ebből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fakadó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z w:val="24"/>
              </w:rPr>
              <w:t>.</w:t>
            </w:r>
          </w:p>
          <w:p w14:paraId="07F7E7A5" w14:textId="77777777" w:rsidR="006B4F76" w:rsidRDefault="00756F4C">
            <w:pPr>
              <w:pStyle w:val="TableParagraph"/>
              <w:spacing w:line="270" w:lineRule="atLeast"/>
              <w:ind w:left="61" w:right="54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iparvidékek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 xml:space="preserve"> a Ruhr-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4C7E4B61" w14:textId="77777777" w:rsidR="006B4F76" w:rsidRDefault="00756F4C">
            <w:pPr>
              <w:pStyle w:val="TableParagraph"/>
              <w:ind w:left="62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Támassza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tartományok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gyors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  <w:r>
              <w:rPr>
                <w:sz w:val="24"/>
              </w:rPr>
              <w:t>.</w:t>
            </w:r>
          </w:p>
          <w:p w14:paraId="241EA90C" w14:textId="77777777" w:rsidR="006B4F76" w:rsidRDefault="00756F4C">
            <w:pPr>
              <w:pStyle w:val="TableParagraph"/>
              <w:ind w:left="62" w:right="293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német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nagyvállalatok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volt </w:t>
            </w:r>
            <w:proofErr w:type="spellStart"/>
            <w:r>
              <w:rPr>
                <w:sz w:val="24"/>
              </w:rPr>
              <w:t>szocialista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16EEA8F" w14:textId="77777777">
        <w:trPr>
          <w:trHeight w:val="1103"/>
        </w:trPr>
        <w:tc>
          <w:tcPr>
            <w:tcW w:w="2571" w:type="dxa"/>
          </w:tcPr>
          <w:p w14:paraId="300B0A69" w14:textId="77777777" w:rsidR="006B4F76" w:rsidRDefault="00756F4C">
            <w:pPr>
              <w:pStyle w:val="TableParagraph"/>
              <w:ind w:left="59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8.4.2.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Fejlett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gazdaságú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országok</w:t>
            </w:r>
            <w:proofErr w:type="spellEnd"/>
            <w:r>
              <w:rPr>
                <w:b/>
                <w:sz w:val="24"/>
              </w:rPr>
              <w:t xml:space="preserve"> Európa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közepén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északi</w:t>
            </w:r>
            <w:proofErr w:type="spellEnd"/>
          </w:p>
          <w:p w14:paraId="329B28D9" w14:textId="77777777" w:rsidR="006B4F76" w:rsidRDefault="00756F4C">
            <w:pPr>
              <w:pStyle w:val="TableParagraph"/>
              <w:spacing w:line="259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részén</w:t>
            </w:r>
            <w:proofErr w:type="spellEnd"/>
          </w:p>
        </w:tc>
        <w:tc>
          <w:tcPr>
            <w:tcW w:w="5725" w:type="dxa"/>
          </w:tcPr>
          <w:p w14:paraId="057AEA5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577CFFD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92BE123" w14:textId="77777777">
        <w:trPr>
          <w:trHeight w:val="1379"/>
        </w:trPr>
        <w:tc>
          <w:tcPr>
            <w:tcW w:w="2571" w:type="dxa"/>
          </w:tcPr>
          <w:p w14:paraId="472976E5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Alpok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</w:t>
            </w:r>
            <w:proofErr w:type="spellEnd"/>
          </w:p>
        </w:tc>
        <w:tc>
          <w:tcPr>
            <w:tcW w:w="5725" w:type="dxa"/>
          </w:tcPr>
          <w:p w14:paraId="1CC30E47" w14:textId="77777777" w:rsidR="006B4F76" w:rsidRDefault="00756F4C">
            <w:pPr>
              <w:pStyle w:val="TableParagraph"/>
              <w:ind w:left="59" w:right="71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alpesi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semlegességből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szerepvállalására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02078088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Ausztria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sokoldalú</w:t>
            </w:r>
            <w:proofErr w:type="spellEnd"/>
          </w:p>
          <w:p w14:paraId="74DA8080" w14:textId="77777777" w:rsidR="006B4F76" w:rsidRDefault="00756F4C">
            <w:pPr>
              <w:pStyle w:val="TableParagraph"/>
              <w:ind w:left="59" w:right="728"/>
              <w:rPr>
                <w:sz w:val="24"/>
              </w:rPr>
            </w:pP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gyökereit</w:t>
            </w:r>
            <w:proofErr w:type="spellEnd"/>
            <w:r>
              <w:rPr>
                <w:sz w:val="24"/>
              </w:rPr>
              <w:t>.</w:t>
            </w:r>
          </w:p>
          <w:p w14:paraId="7D8096F3" w14:textId="77777777" w:rsidR="006B4F76" w:rsidRDefault="00756F4C">
            <w:pPr>
              <w:pStyle w:val="TableParagraph"/>
              <w:spacing w:line="270" w:lineRule="atLeast"/>
              <w:ind w:left="59" w:right="61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éghajlatváltozás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turizmusra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7D1BD69" w14:textId="77777777">
        <w:trPr>
          <w:trHeight w:val="827"/>
        </w:trPr>
        <w:tc>
          <w:tcPr>
            <w:tcW w:w="2571" w:type="dxa"/>
          </w:tcPr>
          <w:p w14:paraId="3368D51B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Észak</w:t>
            </w:r>
            <w:proofErr w:type="spellEnd"/>
            <w:r>
              <w:rPr>
                <w:sz w:val="24"/>
              </w:rPr>
              <w:t>-Európa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</w:t>
            </w:r>
            <w:proofErr w:type="spellEnd"/>
          </w:p>
        </w:tc>
        <w:tc>
          <w:tcPr>
            <w:tcW w:w="5725" w:type="dxa"/>
          </w:tcPr>
          <w:p w14:paraId="57C43B08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észak-európai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</w:p>
          <w:p w14:paraId="1E199406" w14:textId="77777777" w:rsidR="006B4F76" w:rsidRDefault="00756F4C">
            <w:pPr>
              <w:pStyle w:val="TableParagraph"/>
              <w:spacing w:line="270" w:lineRule="atLeast"/>
              <w:ind w:left="61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játszó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Emelje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hasonlóságokat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650762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3D48A0E" w14:textId="77777777">
        <w:trPr>
          <w:trHeight w:val="1106"/>
        </w:trPr>
        <w:tc>
          <w:tcPr>
            <w:tcW w:w="2571" w:type="dxa"/>
          </w:tcPr>
          <w:p w14:paraId="745C6006" w14:textId="77777777" w:rsidR="006B4F76" w:rsidRDefault="00756F4C">
            <w:pPr>
              <w:pStyle w:val="TableParagraph"/>
              <w:ind w:left="59" w:right="6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8.4.3. </w:t>
            </w:r>
            <w:proofErr w:type="spellStart"/>
            <w:r>
              <w:rPr>
                <w:b/>
                <w:sz w:val="24"/>
              </w:rPr>
              <w:t>Dél</w:t>
            </w:r>
            <w:proofErr w:type="spellEnd"/>
            <w:r>
              <w:rPr>
                <w:b/>
                <w:sz w:val="24"/>
              </w:rPr>
              <w:t>-Európa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országai</w:t>
            </w:r>
            <w:proofErr w:type="spellEnd"/>
          </w:p>
        </w:tc>
        <w:tc>
          <w:tcPr>
            <w:tcW w:w="5725" w:type="dxa"/>
          </w:tcPr>
          <w:p w14:paraId="16DCC230" w14:textId="77777777" w:rsidR="006B4F76" w:rsidRDefault="00756F4C">
            <w:pPr>
              <w:pStyle w:val="TableParagraph"/>
              <w:ind w:left="59" w:right="40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mediterrán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  <w:r>
              <w:rPr>
                <w:sz w:val="24"/>
              </w:rPr>
              <w:t>.</w:t>
            </w:r>
          </w:p>
          <w:p w14:paraId="2E127698" w14:textId="77777777" w:rsidR="006B4F76" w:rsidRDefault="00756F4C">
            <w:pPr>
              <w:pStyle w:val="TableParagraph"/>
              <w:spacing w:line="26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722" w:type="dxa"/>
          </w:tcPr>
          <w:p w14:paraId="155C5FD1" w14:textId="77777777" w:rsidR="006B4F76" w:rsidRDefault="00756F4C">
            <w:pPr>
              <w:pStyle w:val="TableParagraph"/>
              <w:ind w:left="62" w:right="320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dél-európai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nehezítő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BC0E63E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24DCA58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4FB38DB4" w14:textId="77777777">
        <w:trPr>
          <w:trHeight w:val="534"/>
        </w:trPr>
        <w:tc>
          <w:tcPr>
            <w:tcW w:w="2571" w:type="dxa"/>
          </w:tcPr>
          <w:p w14:paraId="4D58421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4DEB9DE8" w14:textId="77777777" w:rsidR="006B4F76" w:rsidRDefault="00756F4C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dél-európai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315A04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7743C38" w14:textId="77777777">
        <w:trPr>
          <w:trHeight w:val="551"/>
        </w:trPr>
        <w:tc>
          <w:tcPr>
            <w:tcW w:w="2571" w:type="dxa"/>
          </w:tcPr>
          <w:p w14:paraId="3650032A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Olaszország</w:t>
            </w:r>
            <w:proofErr w:type="spellEnd"/>
          </w:p>
        </w:tc>
        <w:tc>
          <w:tcPr>
            <w:tcW w:w="5725" w:type="dxa"/>
          </w:tcPr>
          <w:p w14:paraId="369634C1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területeinek</w:t>
            </w:r>
            <w:proofErr w:type="spellEnd"/>
          </w:p>
          <w:p w14:paraId="3B72A96E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38DAA83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F147C2D" w14:textId="77777777">
        <w:trPr>
          <w:trHeight w:val="1103"/>
        </w:trPr>
        <w:tc>
          <w:tcPr>
            <w:tcW w:w="2571" w:type="dxa"/>
          </w:tcPr>
          <w:p w14:paraId="0136FBF3" w14:textId="77777777" w:rsidR="006B4F76" w:rsidRDefault="00756F4C">
            <w:pPr>
              <w:pStyle w:val="TableParagraph"/>
              <w:ind w:left="59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8.4.4. Kelet-</w:t>
            </w:r>
            <w:proofErr w:type="spellStart"/>
            <w:r>
              <w:rPr>
                <w:b/>
                <w:sz w:val="24"/>
              </w:rPr>
              <w:t>Közép</w:t>
            </w:r>
            <w:proofErr w:type="spellEnd"/>
            <w:r>
              <w:rPr>
                <w:b/>
                <w:sz w:val="24"/>
              </w:rPr>
              <w:t>-,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Kelet-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</w:p>
          <w:p w14:paraId="356C5752" w14:textId="77777777" w:rsidR="006B4F76" w:rsidRDefault="00756F4C">
            <w:pPr>
              <w:pStyle w:val="TableParagraph"/>
              <w:spacing w:line="270" w:lineRule="atLeast"/>
              <w:ind w:left="59" w:right="803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Délkelet</w:t>
            </w:r>
            <w:proofErr w:type="spellEnd"/>
            <w:r>
              <w:rPr>
                <w:b/>
                <w:spacing w:val="-1"/>
                <w:sz w:val="24"/>
              </w:rPr>
              <w:t>-Európa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országai</w:t>
            </w:r>
            <w:proofErr w:type="spellEnd"/>
          </w:p>
        </w:tc>
        <w:tc>
          <w:tcPr>
            <w:tcW w:w="5725" w:type="dxa"/>
          </w:tcPr>
          <w:p w14:paraId="185EA78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2" w:type="dxa"/>
          </w:tcPr>
          <w:p w14:paraId="024EAB7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C926994" w14:textId="77777777">
        <w:trPr>
          <w:trHeight w:val="1380"/>
        </w:trPr>
        <w:tc>
          <w:tcPr>
            <w:tcW w:w="2571" w:type="dxa"/>
          </w:tcPr>
          <w:p w14:paraId="6FEC8790" w14:textId="77777777" w:rsidR="006B4F76" w:rsidRDefault="00756F4C">
            <w:pPr>
              <w:pStyle w:val="TableParagraph"/>
              <w:ind w:left="62" w:right="126"/>
              <w:rPr>
                <w:sz w:val="24"/>
              </w:rPr>
            </w:pPr>
            <w:r>
              <w:rPr>
                <w:sz w:val="24"/>
              </w:rPr>
              <w:t>A Visegrádi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Együttműködés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Csehország</w:t>
            </w:r>
            <w:proofErr w:type="spellEnd"/>
            <w:r>
              <w:rPr>
                <w:sz w:val="24"/>
              </w:rPr>
              <w:t>,</w:t>
            </w:r>
          </w:p>
          <w:p w14:paraId="60199F83" w14:textId="77777777" w:rsidR="006B4F76" w:rsidRDefault="00756F4C">
            <w:pPr>
              <w:pStyle w:val="TableParagraph"/>
              <w:spacing w:line="276" w:lineRule="exact"/>
              <w:ind w:left="62" w:right="102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Lengyelország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Szlovákia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25" w:type="dxa"/>
          </w:tcPr>
          <w:p w14:paraId="52095CB3" w14:textId="77777777" w:rsidR="006B4F76" w:rsidRDefault="00756F4C">
            <w:pPr>
              <w:pStyle w:val="TableParagraph"/>
              <w:ind w:left="61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középhegységi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medencék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tengerpart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4C361F62" w14:textId="77777777" w:rsidR="006B4F76" w:rsidRDefault="00756F4C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535EE311" w14:textId="77777777" w:rsidR="006B4F76" w:rsidRDefault="00756F4C">
            <w:pPr>
              <w:pStyle w:val="TableParagraph"/>
              <w:spacing w:line="276" w:lineRule="exact"/>
              <w:ind w:left="61" w:right="1101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központokra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A39F5AA" w14:textId="77777777" w:rsidR="006B4F76" w:rsidRDefault="00756F4C">
            <w:pPr>
              <w:pStyle w:val="TableParagraph"/>
              <w:ind w:left="62" w:right="88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országcsoport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16F0958" w14:textId="77777777">
        <w:trPr>
          <w:trHeight w:val="1381"/>
        </w:trPr>
        <w:tc>
          <w:tcPr>
            <w:tcW w:w="2571" w:type="dxa"/>
          </w:tcPr>
          <w:p w14:paraId="37E91F1E" w14:textId="77777777" w:rsidR="006B4F76" w:rsidRDefault="00756F4C">
            <w:pPr>
              <w:pStyle w:val="TableParagraph"/>
              <w:ind w:left="62" w:right="486"/>
              <w:rPr>
                <w:sz w:val="24"/>
              </w:rPr>
            </w:pPr>
            <w:r>
              <w:rPr>
                <w:sz w:val="24"/>
              </w:rPr>
              <w:t xml:space="preserve">Keleti </w:t>
            </w:r>
            <w:proofErr w:type="spellStart"/>
            <w:r>
              <w:rPr>
                <w:sz w:val="24"/>
              </w:rPr>
              <w:t>szomszédaink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Románia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Ukrajna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25" w:type="dxa"/>
          </w:tcPr>
          <w:p w14:paraId="055B9F43" w14:textId="77777777" w:rsidR="006B4F76" w:rsidRDefault="00756F4C">
            <w:pPr>
              <w:pStyle w:val="TableParagraph"/>
              <w:ind w:left="61" w:right="5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középhegységi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medencék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tengerpart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síkságok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26F98D41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4EACCE21" w14:textId="77777777" w:rsidR="006B4F76" w:rsidRDefault="00756F4C">
            <w:pPr>
              <w:pStyle w:val="TableParagraph"/>
              <w:spacing w:line="270" w:lineRule="atLeast"/>
              <w:ind w:left="61" w:right="1101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központokra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66CA7D2" w14:textId="77777777" w:rsidR="006B4F76" w:rsidRDefault="00756F4C">
            <w:pPr>
              <w:pStyle w:val="TableParagraph"/>
              <w:ind w:left="62"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elősegítő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hátráltató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98B2274" w14:textId="77777777">
        <w:trPr>
          <w:trHeight w:val="1656"/>
        </w:trPr>
        <w:tc>
          <w:tcPr>
            <w:tcW w:w="2571" w:type="dxa"/>
          </w:tcPr>
          <w:p w14:paraId="3BC63795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Délszláv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államok</w:t>
            </w:r>
            <w:proofErr w:type="spellEnd"/>
          </w:p>
        </w:tc>
        <w:tc>
          <w:tcPr>
            <w:tcW w:w="5725" w:type="dxa"/>
          </w:tcPr>
          <w:p w14:paraId="3E4F14F6" w14:textId="77777777" w:rsidR="006B4F76" w:rsidRDefault="00756F4C">
            <w:pPr>
              <w:pStyle w:val="TableParagraph"/>
              <w:ind w:left="61" w:right="38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egykori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Jugoszlávia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utódállamait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fűződő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kapcsolatukat</w:t>
            </w:r>
            <w:proofErr w:type="spellEnd"/>
            <w:r>
              <w:rPr>
                <w:sz w:val="24"/>
              </w:rPr>
              <w:t>.</w:t>
            </w:r>
          </w:p>
          <w:p w14:paraId="7AE4064B" w14:textId="77777777" w:rsidR="006B4F76" w:rsidRDefault="00756F4C">
            <w:pPr>
              <w:pStyle w:val="TableParagraph"/>
              <w:spacing w:line="270" w:lineRule="atLeast"/>
              <w:ind w:left="61" w:right="91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dalmáciai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központokra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18D25ECA" w14:textId="77777777" w:rsidR="006B4F76" w:rsidRDefault="00756F4C">
            <w:pPr>
              <w:pStyle w:val="TableParagraph"/>
              <w:ind w:left="62" w:right="5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egykori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Jugoszláviát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megosztó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nemzetiségeinek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685A22F" w14:textId="77777777">
        <w:trPr>
          <w:trHeight w:val="1103"/>
        </w:trPr>
        <w:tc>
          <w:tcPr>
            <w:tcW w:w="2571" w:type="dxa"/>
          </w:tcPr>
          <w:p w14:paraId="49B5A963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8.4.5.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Oroszország</w:t>
            </w:r>
            <w:proofErr w:type="spellEnd"/>
          </w:p>
        </w:tc>
        <w:tc>
          <w:tcPr>
            <w:tcW w:w="5725" w:type="dxa"/>
          </w:tcPr>
          <w:p w14:paraId="59300E5C" w14:textId="77777777" w:rsidR="006B4F76" w:rsidRDefault="00756F4C">
            <w:pPr>
              <w:pStyle w:val="TableParagraph"/>
              <w:ind w:left="61" w:right="555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Oroszország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ázsiai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23A3BFA2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vonatkozásait</w:t>
            </w:r>
            <w:proofErr w:type="spellEnd"/>
            <w:r>
              <w:rPr>
                <w:sz w:val="24"/>
              </w:rPr>
              <w:t>.</w:t>
            </w:r>
          </w:p>
          <w:p w14:paraId="5BFB6605" w14:textId="77777777" w:rsidR="006B4F76" w:rsidRDefault="00756F4C">
            <w:pPr>
              <w:pStyle w:val="TableParagraph"/>
              <w:spacing w:line="270" w:lineRule="atLeast"/>
              <w:ind w:left="59"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energiagazdaságának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energiatermelés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FABD324" w14:textId="77777777" w:rsidR="006B4F76" w:rsidRDefault="006B4F76">
      <w:pPr>
        <w:pStyle w:val="Szvegtrzs"/>
        <w:spacing w:before="8"/>
        <w:rPr>
          <w:sz w:val="12"/>
        </w:rPr>
      </w:pPr>
    </w:p>
    <w:p w14:paraId="5DD005C3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5513"/>
        </w:tabs>
        <w:spacing w:before="90" w:line="240" w:lineRule="auto"/>
        <w:ind w:left="5513"/>
        <w:jc w:val="left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Európán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kívüli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kontinensek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földrajza</w:t>
      </w:r>
      <w:proofErr w:type="spellEnd"/>
    </w:p>
    <w:p w14:paraId="1079E315" w14:textId="77777777" w:rsidR="006B4F76" w:rsidRDefault="006B4F76">
      <w:pPr>
        <w:pStyle w:val="Szvegtrzs"/>
        <w:spacing w:before="9"/>
        <w:rPr>
          <w:i/>
          <w:sz w:val="20"/>
        </w:rPr>
      </w:pPr>
    </w:p>
    <w:p w14:paraId="2F095CEB" w14:textId="77777777" w:rsidR="006B4F76" w:rsidRDefault="00756F4C">
      <w:pPr>
        <w:pStyle w:val="Szvegtrzs"/>
        <w:spacing w:before="1"/>
        <w:ind w:left="315"/>
      </w:pPr>
      <w:proofErr w:type="spellStart"/>
      <w:r>
        <w:t>Megjegyzés</w:t>
      </w:r>
      <w:proofErr w:type="spellEnd"/>
      <w:r>
        <w:t>:</w:t>
      </w:r>
      <w:r>
        <w:rPr>
          <w:spacing w:val="4"/>
        </w:rPr>
        <w:t xml:space="preserve"> </w:t>
      </w:r>
      <w:r>
        <w:t>A</w:t>
      </w:r>
      <w:r>
        <w:rPr>
          <w:spacing w:val="60"/>
        </w:rPr>
        <w:t xml:space="preserve"> </w:t>
      </w:r>
      <w:proofErr w:type="spellStart"/>
      <w:r>
        <w:t>témakörben</w:t>
      </w:r>
      <w:proofErr w:type="spellEnd"/>
      <w:r>
        <w:rPr>
          <w:spacing w:val="62"/>
        </w:rPr>
        <w:t xml:space="preserve"> </w:t>
      </w:r>
      <w:proofErr w:type="spellStart"/>
      <w:r>
        <w:t>megfogalmazott</w:t>
      </w:r>
      <w:proofErr w:type="spellEnd"/>
      <w:r>
        <w:rPr>
          <w:spacing w:val="61"/>
        </w:rPr>
        <w:t xml:space="preserve"> </w:t>
      </w:r>
      <w:proofErr w:type="spellStart"/>
      <w:r>
        <w:t>követelmények</w:t>
      </w:r>
      <w:proofErr w:type="spellEnd"/>
      <w:r>
        <w:rPr>
          <w:spacing w:val="64"/>
        </w:rPr>
        <w:t xml:space="preserve"> </w:t>
      </w:r>
      <w:proofErr w:type="spellStart"/>
      <w:r>
        <w:t>feldolgozásának</w:t>
      </w:r>
      <w:proofErr w:type="spellEnd"/>
      <w:r>
        <w:rPr>
          <w:spacing w:val="61"/>
        </w:rPr>
        <w:t xml:space="preserve"> </w:t>
      </w:r>
      <w:proofErr w:type="spellStart"/>
      <w:r>
        <w:t>mélységét</w:t>
      </w:r>
      <w:proofErr w:type="spellEnd"/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proofErr w:type="spellStart"/>
      <w:r>
        <w:t>vizsgakövetelményekhez</w:t>
      </w:r>
      <w:proofErr w:type="spellEnd"/>
      <w:r>
        <w:rPr>
          <w:spacing w:val="61"/>
        </w:rPr>
        <w:t xml:space="preserve"> </w:t>
      </w:r>
      <w:proofErr w:type="spellStart"/>
      <w:r>
        <w:t>kapcsolódó</w:t>
      </w:r>
      <w:proofErr w:type="spellEnd"/>
      <w:r>
        <w:rPr>
          <w:spacing w:val="61"/>
        </w:rPr>
        <w:t xml:space="preserve"> </w:t>
      </w:r>
      <w:proofErr w:type="spellStart"/>
      <w:r>
        <w:t>topográfiai</w:t>
      </w:r>
      <w:proofErr w:type="spellEnd"/>
    </w:p>
    <w:p w14:paraId="153E775E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8761C61" w14:textId="77777777" w:rsidR="006B4F76" w:rsidRDefault="006B4F76">
      <w:pPr>
        <w:pStyle w:val="Szvegtrzs"/>
        <w:spacing w:before="5"/>
        <w:rPr>
          <w:sz w:val="18"/>
        </w:rPr>
      </w:pPr>
    </w:p>
    <w:p w14:paraId="062B76CE" w14:textId="77777777" w:rsidR="006B4F76" w:rsidRDefault="00756F4C">
      <w:pPr>
        <w:pStyle w:val="Szvegtrzs"/>
        <w:spacing w:before="90"/>
        <w:ind w:left="315"/>
      </w:pPr>
      <w:proofErr w:type="spellStart"/>
      <w:r>
        <w:t>fogalmak</w:t>
      </w:r>
      <w:proofErr w:type="spellEnd"/>
      <w:r>
        <w:rPr>
          <w:spacing w:val="13"/>
        </w:rPr>
        <w:t xml:space="preserve"> </w:t>
      </w:r>
      <w:proofErr w:type="spellStart"/>
      <w:r>
        <w:t>határozzák</w:t>
      </w:r>
      <w:proofErr w:type="spellEnd"/>
      <w:r>
        <w:rPr>
          <w:spacing w:val="12"/>
        </w:rPr>
        <w:t xml:space="preserve"> </w:t>
      </w:r>
      <w:r>
        <w:t>meg.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kontinensek</w:t>
      </w:r>
      <w:proofErr w:type="spellEnd"/>
      <w:r>
        <w:rPr>
          <w:spacing w:val="12"/>
        </w:rPr>
        <w:t xml:space="preserve"> </w:t>
      </w:r>
      <w:proofErr w:type="spellStart"/>
      <w:r>
        <w:t>általános</w:t>
      </w:r>
      <w:proofErr w:type="spellEnd"/>
      <w:r>
        <w:rPr>
          <w:spacing w:val="12"/>
        </w:rPr>
        <w:t xml:space="preserve"> </w:t>
      </w:r>
      <w:proofErr w:type="spellStart"/>
      <w:r>
        <w:t>természet</w:t>
      </w:r>
      <w:proofErr w:type="spellEnd"/>
      <w:r>
        <w:t>-</w:t>
      </w:r>
      <w:r>
        <w:rPr>
          <w:spacing w:val="11"/>
        </w:rPr>
        <w:t xml:space="preserve"> </w:t>
      </w:r>
      <w:proofErr w:type="spellStart"/>
      <w:r>
        <w:t>és</w:t>
      </w:r>
      <w:proofErr w:type="spellEnd"/>
      <w:r>
        <w:rPr>
          <w:spacing w:val="12"/>
        </w:rPr>
        <w:t xml:space="preserve"> </w:t>
      </w:r>
      <w:proofErr w:type="spellStart"/>
      <w:r>
        <w:t>társadalomföldrajzi</w:t>
      </w:r>
      <w:proofErr w:type="spellEnd"/>
      <w:r>
        <w:rPr>
          <w:spacing w:val="12"/>
        </w:rPr>
        <w:t xml:space="preserve"> </w:t>
      </w:r>
      <w:proofErr w:type="spellStart"/>
      <w:r>
        <w:t>képénél</w:t>
      </w:r>
      <w:proofErr w:type="spellEnd"/>
      <w:r>
        <w:rPr>
          <w:spacing w:val="16"/>
        </w:rPr>
        <w:t xml:space="preserve"> </w:t>
      </w:r>
      <w:proofErr w:type="spellStart"/>
      <w:r>
        <w:t>megfogalmazott</w:t>
      </w:r>
      <w:proofErr w:type="spellEnd"/>
      <w:r>
        <w:rPr>
          <w:spacing w:val="12"/>
        </w:rPr>
        <w:t xml:space="preserve"> </w:t>
      </w:r>
      <w:proofErr w:type="spellStart"/>
      <w:r>
        <w:t>követelmények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további</w:t>
      </w:r>
      <w:proofErr w:type="spellEnd"/>
      <w:r>
        <w:rPr>
          <w:spacing w:val="-57"/>
        </w:rPr>
        <w:t xml:space="preserve"> </w:t>
      </w:r>
      <w:proofErr w:type="spellStart"/>
      <w:r>
        <w:t>résztémakörökre</w:t>
      </w:r>
      <w:proofErr w:type="spellEnd"/>
      <w:r>
        <w:rPr>
          <w:spacing w:val="-3"/>
        </w:rPr>
        <w:t xml:space="preserve"> </w:t>
      </w:r>
      <w:r>
        <w:t xml:space="preserve">is </w:t>
      </w:r>
      <w:proofErr w:type="spellStart"/>
      <w:r>
        <w:t>vonatkoznak</w:t>
      </w:r>
      <w:proofErr w:type="spellEnd"/>
      <w:r>
        <w:t>.</w:t>
      </w:r>
    </w:p>
    <w:p w14:paraId="4C796DD7" w14:textId="77777777" w:rsidR="006B4F76" w:rsidRDefault="006B4F76">
      <w:pPr>
        <w:pStyle w:val="Szvegtrzs"/>
        <w:spacing w:before="6"/>
        <w:rPr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5718"/>
        <w:gridCol w:w="5725"/>
      </w:tblGrid>
      <w:tr w:rsidR="006B4F76" w14:paraId="19649679" w14:textId="77777777">
        <w:trPr>
          <w:trHeight w:val="278"/>
        </w:trPr>
        <w:tc>
          <w:tcPr>
            <w:tcW w:w="2576" w:type="dxa"/>
            <w:vMerge w:val="restart"/>
          </w:tcPr>
          <w:p w14:paraId="6977A300" w14:textId="77777777" w:rsidR="006B4F76" w:rsidRDefault="00756F4C">
            <w:pPr>
              <w:pStyle w:val="TableParagraph"/>
              <w:spacing w:line="275" w:lineRule="exact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3" w:type="dxa"/>
            <w:gridSpan w:val="2"/>
          </w:tcPr>
          <w:p w14:paraId="2DB5254C" w14:textId="77777777" w:rsidR="006B4F76" w:rsidRDefault="00756F4C">
            <w:pPr>
              <w:pStyle w:val="TableParagraph"/>
              <w:spacing w:line="258" w:lineRule="exact"/>
              <w:ind w:left="4757" w:right="46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6489C981" w14:textId="77777777">
        <w:trPr>
          <w:trHeight w:val="275"/>
        </w:trPr>
        <w:tc>
          <w:tcPr>
            <w:tcW w:w="2576" w:type="dxa"/>
            <w:vMerge/>
            <w:tcBorders>
              <w:top w:val="nil"/>
            </w:tcBorders>
          </w:tcPr>
          <w:p w14:paraId="42ED6CD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18" w:type="dxa"/>
          </w:tcPr>
          <w:p w14:paraId="29750F28" w14:textId="77777777" w:rsidR="006B4F76" w:rsidRDefault="00756F4C">
            <w:pPr>
              <w:pStyle w:val="TableParagraph"/>
              <w:spacing w:line="256" w:lineRule="exact"/>
              <w:ind w:left="2319" w:right="221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5" w:type="dxa"/>
          </w:tcPr>
          <w:p w14:paraId="0AD33AF7" w14:textId="77777777" w:rsidR="006B4F76" w:rsidRDefault="00756F4C">
            <w:pPr>
              <w:pStyle w:val="TableParagraph"/>
              <w:spacing w:line="256" w:lineRule="exact"/>
              <w:ind w:left="2316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8694371" w14:textId="77777777">
        <w:trPr>
          <w:trHeight w:val="275"/>
        </w:trPr>
        <w:tc>
          <w:tcPr>
            <w:tcW w:w="2576" w:type="dxa"/>
            <w:tcBorders>
              <w:bottom w:val="nil"/>
            </w:tcBorders>
          </w:tcPr>
          <w:p w14:paraId="15044769" w14:textId="77777777" w:rsidR="006B4F76" w:rsidRDefault="00756F4C">
            <w:pPr>
              <w:pStyle w:val="TableParagraph"/>
              <w:spacing w:line="255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kontinensek</w:t>
            </w:r>
            <w:proofErr w:type="spellEnd"/>
          </w:p>
        </w:tc>
        <w:tc>
          <w:tcPr>
            <w:tcW w:w="5718" w:type="dxa"/>
            <w:tcBorders>
              <w:bottom w:val="nil"/>
            </w:tcBorders>
          </w:tcPr>
          <w:p w14:paraId="6034500C" w14:textId="77777777" w:rsidR="006B4F76" w:rsidRDefault="00756F4C">
            <w:pPr>
              <w:pStyle w:val="TableParagraph"/>
              <w:spacing w:line="255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kontúrtérképen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  <w:tc>
          <w:tcPr>
            <w:tcW w:w="5725" w:type="dxa"/>
            <w:tcBorders>
              <w:bottom w:val="nil"/>
            </w:tcBorders>
          </w:tcPr>
          <w:p w14:paraId="51EFD272" w14:textId="77777777" w:rsidR="006B4F76" w:rsidRDefault="00756F4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lemeztektonikai</w:t>
            </w:r>
            <w:proofErr w:type="spellEnd"/>
          </w:p>
        </w:tc>
      </w:tr>
      <w:tr w:rsidR="006B4F76" w14:paraId="06E7519A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794D32B2" w14:textId="77777777" w:rsidR="006B4F76" w:rsidRDefault="00756F4C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általános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219EBF31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nagytájait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tavait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62197D43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hátterét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7097619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733247C0" w14:textId="77777777" w:rsidR="006B4F76" w:rsidRDefault="00756F4C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társadalomföldrajzi</w:t>
            </w:r>
            <w:proofErr w:type="spellEnd"/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6AF7838A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résztémakörökben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nevesített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347E2976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keresztmetszetet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</w:p>
        </w:tc>
      </w:tr>
      <w:tr w:rsidR="006B4F76" w14:paraId="79ABCBAA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71047BF0" w14:textId="77777777" w:rsidR="006B4F76" w:rsidRDefault="00756F4C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képe</w:t>
            </w:r>
            <w:proofErr w:type="spellEnd"/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5413A4BE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országcsoportokat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fővárosát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egyéb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10A3DEEC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adottságairól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DC7B190" w14:textId="77777777">
        <w:trPr>
          <w:trHeight w:val="273"/>
        </w:trPr>
        <w:tc>
          <w:tcPr>
            <w:tcW w:w="2576" w:type="dxa"/>
            <w:tcBorders>
              <w:top w:val="nil"/>
              <w:bottom w:val="nil"/>
            </w:tcBorders>
          </w:tcPr>
          <w:p w14:paraId="4EB120F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7C4B307F" w14:textId="77777777" w:rsidR="006B4F76" w:rsidRDefault="00756F4C">
            <w:pPr>
              <w:pStyle w:val="TableParagraph"/>
              <w:spacing w:line="25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központjait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6B9066E1" w14:textId="77777777" w:rsidR="006B4F76" w:rsidRDefault="00756F4C">
            <w:pPr>
              <w:pStyle w:val="TableParagraph"/>
              <w:spacing w:line="25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</w:p>
        </w:tc>
      </w:tr>
      <w:tr w:rsidR="006B4F76" w14:paraId="18185B5E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10F3A37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6DD341B4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erőforrásaira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5C8C940B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országokban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országcsoportokban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679D425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7975D1C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37FEAF91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geológiai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40A21E86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centrum,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félperiféria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periféria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</w:t>
            </w:r>
            <w:proofErr w:type="spellEnd"/>
          </w:p>
        </w:tc>
      </w:tr>
      <w:tr w:rsidR="006B4F76" w14:paraId="38481D83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2ACC64A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7E3D88D8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ásványkincsek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19B7B930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kapcsolatrendszerét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606FE72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41A0F17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565C825A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360196E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6F926AAA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055C562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4261B7A9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növényzeti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talajtérképek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összehasonlító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39CFAFA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67AA470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5F12E32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72A168D8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elemzésével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3540153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FC9AF8F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5A03452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4A8031A5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ábrák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leírások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térképek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32FD704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FA187CB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3760D14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1849397B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öveket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4C2EEF5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4A9FACBE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32E35BC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5743A8E5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területeit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59B3325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D93B941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6AB2CD2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6874A8EE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népességkoncentrációk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5E819DE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5D88CF4D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1736C2A4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2AD5C0C1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elhelyezkedésének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6550884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F814226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6485B01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77C02FA6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22F0EB5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6756EE29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6CD3619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04543AD3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2E61571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CFA69D7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0CFB8ED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29A274F7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586DF26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6EB95D0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7DBB049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0AAC0A7F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országcsoportjainak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051B648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2E6F6BF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16DF041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04AC8A53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ütemű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fejlettségi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6A434CD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F8CBE12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6194CAC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24347336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különbségeket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0B34B19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2AD03D1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5564B3C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13526B4F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kontinenseken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5BEB7324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ACFD5E0" w14:textId="77777777">
        <w:trPr>
          <w:trHeight w:val="276"/>
        </w:trPr>
        <w:tc>
          <w:tcPr>
            <w:tcW w:w="2576" w:type="dxa"/>
            <w:tcBorders>
              <w:top w:val="nil"/>
              <w:bottom w:val="nil"/>
            </w:tcBorders>
          </w:tcPr>
          <w:p w14:paraId="72785DA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0EAE1C9A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fontosabb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488BEB54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1F36618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524CBC7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64E786CF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Sorolja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résztémakörökben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nevesített</w:t>
            </w:r>
            <w:proofErr w:type="spellEnd"/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212BA20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24E60D11" w14:textId="77777777">
        <w:trPr>
          <w:trHeight w:val="275"/>
        </w:trPr>
        <w:tc>
          <w:tcPr>
            <w:tcW w:w="2576" w:type="dxa"/>
            <w:tcBorders>
              <w:top w:val="nil"/>
              <w:bottom w:val="nil"/>
            </w:tcBorders>
          </w:tcPr>
          <w:p w14:paraId="11A07D1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  <w:bottom w:val="nil"/>
            </w:tcBorders>
          </w:tcPr>
          <w:p w14:paraId="54EC8592" w14:textId="77777777" w:rsidR="006B4F76" w:rsidRDefault="00756F4C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országcsoportok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ásványkincseit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25" w:type="dxa"/>
            <w:tcBorders>
              <w:top w:val="nil"/>
              <w:bottom w:val="nil"/>
            </w:tcBorders>
          </w:tcPr>
          <w:p w14:paraId="10CD092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575C7AD" w14:textId="77777777">
        <w:trPr>
          <w:trHeight w:val="278"/>
        </w:trPr>
        <w:tc>
          <w:tcPr>
            <w:tcW w:w="2576" w:type="dxa"/>
            <w:tcBorders>
              <w:top w:val="nil"/>
            </w:tcBorders>
          </w:tcPr>
          <w:p w14:paraId="2890197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18" w:type="dxa"/>
            <w:tcBorders>
              <w:top w:val="nil"/>
            </w:tcBorders>
          </w:tcPr>
          <w:p w14:paraId="3B2DF7B2" w14:textId="77777777" w:rsidR="006B4F76" w:rsidRDefault="00756F4C">
            <w:pPr>
              <w:pStyle w:val="TableParagraph"/>
              <w:spacing w:line="259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  <w:tcBorders>
              <w:top w:val="nil"/>
            </w:tcBorders>
          </w:tcPr>
          <w:p w14:paraId="6D843F1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279FBD0" w14:textId="77777777" w:rsidR="006B4F76" w:rsidRDefault="006B4F76">
      <w:pPr>
        <w:rPr>
          <w:sz w:val="20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CBE045F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5718"/>
        <w:gridCol w:w="5725"/>
      </w:tblGrid>
      <w:tr w:rsidR="006B4F76" w14:paraId="382EE589" w14:textId="77777777">
        <w:trPr>
          <w:trHeight w:val="830"/>
        </w:trPr>
        <w:tc>
          <w:tcPr>
            <w:tcW w:w="2576" w:type="dxa"/>
          </w:tcPr>
          <w:p w14:paraId="50BA97F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8" w:type="dxa"/>
          </w:tcPr>
          <w:p w14:paraId="216598E8" w14:textId="77777777" w:rsidR="006B4F76" w:rsidRDefault="00756F4C">
            <w:pPr>
              <w:pStyle w:val="TableParagraph"/>
              <w:ind w:left="61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földrészekről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beavatkozás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környezetkárosító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1A7C782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károsítás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mérséklésének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2C9DAE2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47CC328" w14:textId="77777777">
        <w:trPr>
          <w:trHeight w:val="275"/>
        </w:trPr>
        <w:tc>
          <w:tcPr>
            <w:tcW w:w="2576" w:type="dxa"/>
          </w:tcPr>
          <w:p w14:paraId="7A288AAA" w14:textId="77777777" w:rsidR="006B4F76" w:rsidRDefault="00756F4C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9.2.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Ázsia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005C8A0E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25" w:type="dxa"/>
          </w:tcPr>
          <w:p w14:paraId="7928FCF2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1F5EC3D4" w14:textId="77777777">
        <w:trPr>
          <w:trHeight w:val="2208"/>
        </w:trPr>
        <w:tc>
          <w:tcPr>
            <w:tcW w:w="2576" w:type="dxa"/>
          </w:tcPr>
          <w:p w14:paraId="3157A555" w14:textId="77777777" w:rsidR="006B4F76" w:rsidRDefault="00756F4C">
            <w:pPr>
              <w:pStyle w:val="TableParagraph"/>
              <w:ind w:left="59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9.2.1. </w:t>
            </w:r>
            <w:proofErr w:type="spellStart"/>
            <w:r>
              <w:rPr>
                <w:b/>
                <w:sz w:val="24"/>
              </w:rPr>
              <w:t>Ázsia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általános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18" w:type="dxa"/>
          </w:tcPr>
          <w:p w14:paraId="0A6E7284" w14:textId="77777777" w:rsidR="006B4F76" w:rsidRDefault="00756F4C">
            <w:pPr>
              <w:pStyle w:val="TableParagraph"/>
              <w:ind w:left="61" w:right="5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ázsiai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sivatagok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z w:val="24"/>
              </w:rPr>
              <w:t>.</w:t>
            </w:r>
          </w:p>
          <w:p w14:paraId="4A2BF41D" w14:textId="77777777" w:rsidR="006B4F76" w:rsidRDefault="00756F4C">
            <w:pPr>
              <w:pStyle w:val="TableParagraph"/>
              <w:ind w:left="61" w:right="51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jellemzőiből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veszélyhelyzeteket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védekezés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1340E54A" w14:textId="77777777" w:rsidR="006B4F76" w:rsidRDefault="00756F4C">
            <w:pPr>
              <w:pStyle w:val="TableParagraph"/>
              <w:spacing w:line="270" w:lineRule="atLeast"/>
              <w:ind w:left="61" w:right="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ázsiai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népességrobbanást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következményeire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lépésekre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3BA8F8D0" w14:textId="77777777" w:rsidR="006B4F76" w:rsidRDefault="00756F4C">
            <w:pPr>
              <w:pStyle w:val="TableParagraph"/>
              <w:ind w:left="59" w:right="78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világvallások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5C5E0E7D" w14:textId="77777777" w:rsidR="006B4F76" w:rsidRDefault="00756F4C">
            <w:pPr>
              <w:pStyle w:val="TableParagraph"/>
              <w:ind w:left="59" w:right="204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élelmezési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megoldásukra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6493891" w14:textId="77777777">
        <w:trPr>
          <w:trHeight w:val="551"/>
        </w:trPr>
        <w:tc>
          <w:tcPr>
            <w:tcW w:w="2576" w:type="dxa"/>
          </w:tcPr>
          <w:p w14:paraId="118B5D82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9.2.2.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Ázsia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regionális</w:t>
            </w:r>
            <w:proofErr w:type="spellEnd"/>
          </w:p>
          <w:p w14:paraId="2A8EEE43" w14:textId="77777777" w:rsidR="006B4F76" w:rsidRDefault="00756F4C">
            <w:pPr>
              <w:pStyle w:val="TableParagraph"/>
              <w:spacing w:line="259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4857565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5998CEF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20172F9" w14:textId="77777777">
        <w:trPr>
          <w:trHeight w:val="2208"/>
        </w:trPr>
        <w:tc>
          <w:tcPr>
            <w:tcW w:w="2576" w:type="dxa"/>
          </w:tcPr>
          <w:p w14:paraId="520BF428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Kína</w:t>
            </w:r>
            <w:proofErr w:type="spellEnd"/>
          </w:p>
        </w:tc>
        <w:tc>
          <w:tcPr>
            <w:tcW w:w="5718" w:type="dxa"/>
          </w:tcPr>
          <w:p w14:paraId="2FA2886F" w14:textId="77777777" w:rsidR="006B4F76" w:rsidRDefault="00756F4C">
            <w:pPr>
              <w:pStyle w:val="TableParagraph"/>
              <w:ind w:left="61" w:right="79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népességszám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növekedésének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0958E55E" w14:textId="77777777" w:rsidR="006B4F76" w:rsidRDefault="00756F4C">
            <w:pPr>
              <w:pStyle w:val="TableParagraph"/>
              <w:ind w:left="61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gazdasága</w:t>
            </w:r>
            <w:proofErr w:type="spellEnd"/>
            <w:r>
              <w:rPr>
                <w:sz w:val="24"/>
              </w:rPr>
              <w:t>.</w:t>
            </w:r>
          </w:p>
          <w:p w14:paraId="3263EEDD" w14:textId="77777777" w:rsidR="006B4F76" w:rsidRDefault="00756F4C">
            <w:pPr>
              <w:pStyle w:val="TableParagraph"/>
              <w:ind w:left="64" w:right="240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környezetátalakítás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ebből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3ECF521A" w14:textId="77777777" w:rsidR="006B4F76" w:rsidRDefault="00756F4C">
            <w:pPr>
              <w:pStyle w:val="TableParagraph"/>
              <w:ind w:left="61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.</w:t>
            </w:r>
          </w:p>
          <w:p w14:paraId="328D83AA" w14:textId="77777777" w:rsidR="006B4F76" w:rsidRDefault="00756F4C">
            <w:pPr>
              <w:pStyle w:val="TableParagraph"/>
              <w:ind w:left="59" w:right="1765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felhasználásával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népességpolitikáját</w:t>
            </w:r>
            <w:proofErr w:type="spellEnd"/>
            <w:r>
              <w:rPr>
                <w:sz w:val="24"/>
              </w:rPr>
              <w:t>.</w:t>
            </w:r>
          </w:p>
          <w:p w14:paraId="7A00F0E3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Kelet-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Nyugat-Kína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Tárja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tengerparti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</w:p>
          <w:p w14:paraId="11263665" w14:textId="77777777" w:rsidR="006B4F76" w:rsidRDefault="00756F4C">
            <w:pPr>
              <w:pStyle w:val="TableParagraph"/>
              <w:spacing w:line="270" w:lineRule="atLeast"/>
              <w:ind w:left="61" w:right="824"/>
              <w:rPr>
                <w:sz w:val="24"/>
              </w:rPr>
            </w:pPr>
            <w:proofErr w:type="spellStart"/>
            <w:r>
              <w:rPr>
                <w:sz w:val="24"/>
              </w:rPr>
              <w:t>fejlettségkülönbségének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B48BF6F" w14:textId="77777777">
        <w:trPr>
          <w:trHeight w:val="1103"/>
        </w:trPr>
        <w:tc>
          <w:tcPr>
            <w:tcW w:w="2576" w:type="dxa"/>
          </w:tcPr>
          <w:p w14:paraId="0CA4695E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Japán</w:t>
            </w:r>
            <w:proofErr w:type="spellEnd"/>
          </w:p>
        </w:tc>
        <w:tc>
          <w:tcPr>
            <w:tcW w:w="5718" w:type="dxa"/>
          </w:tcPr>
          <w:p w14:paraId="1A6AE364" w14:textId="77777777" w:rsidR="006B4F76" w:rsidRDefault="00756F4C">
            <w:pPr>
              <w:pStyle w:val="TableParagraph"/>
              <w:ind w:left="61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szigethelyzet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szűkösségének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fejlődésben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Támassza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tényekkel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Japán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Ázsia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</w:p>
          <w:p w14:paraId="11A22C31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1586193A" w14:textId="77777777" w:rsidR="006B4F76" w:rsidRDefault="00756F4C">
            <w:pPr>
              <w:pStyle w:val="TableParagraph"/>
              <w:ind w:left="61" w:right="92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.</w:t>
            </w:r>
          </w:p>
          <w:p w14:paraId="5482717E" w14:textId="77777777" w:rsidR="006B4F76" w:rsidRDefault="00756F4C">
            <w:pPr>
              <w:pStyle w:val="TableParagraph"/>
              <w:spacing w:line="270" w:lineRule="atLeast"/>
              <w:ind w:left="61" w:right="457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világpiac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igényeihez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alkalmazkodás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B4DFB0A" w14:textId="77777777">
        <w:trPr>
          <w:trHeight w:val="1656"/>
        </w:trPr>
        <w:tc>
          <w:tcPr>
            <w:tcW w:w="2576" w:type="dxa"/>
          </w:tcPr>
          <w:p w14:paraId="20E4E097" w14:textId="77777777" w:rsidR="006B4F76" w:rsidRDefault="00756F4C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z w:val="24"/>
              </w:rPr>
              <w:t>India</w:t>
            </w:r>
          </w:p>
        </w:tc>
        <w:tc>
          <w:tcPr>
            <w:tcW w:w="5718" w:type="dxa"/>
          </w:tcPr>
          <w:p w14:paraId="0788BD7A" w14:textId="77777777" w:rsidR="006B4F76" w:rsidRDefault="00756F4C">
            <w:pPr>
              <w:pStyle w:val="TableParagraph"/>
              <w:ind w:left="61" w:right="663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népesedési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élelmezéssel</w:t>
            </w:r>
            <w:proofErr w:type="spellEnd"/>
            <w:r>
              <w:rPr>
                <w:sz w:val="24"/>
              </w:rPr>
              <w:t>.</w:t>
            </w:r>
          </w:p>
          <w:p w14:paraId="23D9A2C6" w14:textId="77777777" w:rsidR="006B4F76" w:rsidRDefault="00756F4C">
            <w:pPr>
              <w:pStyle w:val="TableParagraph"/>
              <w:ind w:left="61" w:right="489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adottságokhoz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igazodó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indiai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terményeit</w:t>
            </w:r>
            <w:proofErr w:type="spellEnd"/>
            <w:r>
              <w:rPr>
                <w:sz w:val="24"/>
              </w:rPr>
              <w:t>.</w:t>
            </w:r>
          </w:p>
          <w:p w14:paraId="6F465B45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792861FF" w14:textId="77777777" w:rsidR="006B4F76" w:rsidRDefault="00756F4C">
            <w:pPr>
              <w:pStyle w:val="TableParagraph"/>
              <w:ind w:left="61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.</w:t>
            </w:r>
          </w:p>
          <w:p w14:paraId="1D445E43" w14:textId="77777777" w:rsidR="006B4F76" w:rsidRDefault="00756F4C">
            <w:pPr>
              <w:pStyle w:val="TableParagraph"/>
              <w:ind w:left="61" w:right="4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Támassza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alá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India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  <w:r>
              <w:rPr>
                <w:sz w:val="24"/>
              </w:rPr>
              <w:t>.</w:t>
            </w:r>
          </w:p>
          <w:p w14:paraId="62E0F619" w14:textId="77777777" w:rsidR="006B4F76" w:rsidRDefault="00756F4C">
            <w:pPr>
              <w:pStyle w:val="TableParagraph"/>
              <w:spacing w:line="270" w:lineRule="atLeast"/>
              <w:ind w:left="59" w:right="67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szolgáltatás-kereskedelemben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9A4A64C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C8C683C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5718"/>
        <w:gridCol w:w="5725"/>
      </w:tblGrid>
      <w:tr w:rsidR="006B4F76" w14:paraId="3638A0FB" w14:textId="77777777">
        <w:trPr>
          <w:trHeight w:val="1381"/>
        </w:trPr>
        <w:tc>
          <w:tcPr>
            <w:tcW w:w="2576" w:type="dxa"/>
          </w:tcPr>
          <w:p w14:paraId="2187893C" w14:textId="77777777" w:rsidR="006B4F76" w:rsidRDefault="00756F4C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Délkelet-Ázsia</w:t>
            </w:r>
            <w:proofErr w:type="spellEnd"/>
          </w:p>
        </w:tc>
        <w:tc>
          <w:tcPr>
            <w:tcW w:w="5718" w:type="dxa"/>
          </w:tcPr>
          <w:p w14:paraId="67A8888E" w14:textId="77777777" w:rsidR="006B4F76" w:rsidRDefault="00756F4C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országokat</w:t>
            </w:r>
            <w:proofErr w:type="spellEnd"/>
            <w:r>
              <w:rPr>
                <w:sz w:val="24"/>
              </w:rPr>
              <w:t>.</w:t>
            </w:r>
          </w:p>
          <w:p w14:paraId="478B8D8C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</w:p>
          <w:p w14:paraId="4FC20528" w14:textId="77777777" w:rsidR="006B4F76" w:rsidRDefault="00756F4C">
            <w:pPr>
              <w:pStyle w:val="TableParagraph"/>
              <w:ind w:left="61" w:right="729"/>
              <w:rPr>
                <w:sz w:val="24"/>
              </w:rPr>
            </w:pP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hátterét</w:t>
            </w:r>
            <w:proofErr w:type="spellEnd"/>
            <w:r>
              <w:rPr>
                <w:sz w:val="24"/>
              </w:rPr>
              <w:t>.</w:t>
            </w:r>
          </w:p>
          <w:p w14:paraId="614CAC71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55804DE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315B116" w14:textId="77777777">
        <w:trPr>
          <w:trHeight w:val="1932"/>
        </w:trPr>
        <w:tc>
          <w:tcPr>
            <w:tcW w:w="2576" w:type="dxa"/>
          </w:tcPr>
          <w:p w14:paraId="35849AC5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Délnyugat-Ázsia</w:t>
            </w:r>
            <w:proofErr w:type="spellEnd"/>
          </w:p>
        </w:tc>
        <w:tc>
          <w:tcPr>
            <w:tcW w:w="5718" w:type="dxa"/>
          </w:tcPr>
          <w:p w14:paraId="3B324C63" w14:textId="77777777" w:rsidR="006B4F76" w:rsidRDefault="00756F4C">
            <w:pPr>
              <w:pStyle w:val="TableParagraph"/>
              <w:ind w:left="61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kőolajgazdagságának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13A93D1F" w14:textId="77777777" w:rsidR="006B4F76" w:rsidRDefault="00756F4C">
            <w:pPr>
              <w:pStyle w:val="TableParagraph"/>
              <w:ind w:left="61" w:right="70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kőolaj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országainak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életében</w:t>
            </w:r>
            <w:proofErr w:type="spellEnd"/>
            <w:r>
              <w:rPr>
                <w:sz w:val="24"/>
              </w:rPr>
              <w:t>.</w:t>
            </w:r>
          </w:p>
          <w:p w14:paraId="5E9A88DB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Értékelje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idegenforgalmi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6981150B" w14:textId="77777777" w:rsidR="006B4F76" w:rsidRDefault="00756F4C">
            <w:pPr>
              <w:pStyle w:val="TableParagraph"/>
              <w:ind w:left="61" w:right="146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életben</w:t>
            </w:r>
            <w:proofErr w:type="spellEnd"/>
            <w:r>
              <w:rPr>
                <w:sz w:val="24"/>
              </w:rPr>
              <w:t>.</w:t>
            </w:r>
          </w:p>
          <w:p w14:paraId="18113EE2" w14:textId="77777777" w:rsidR="006B4F76" w:rsidRDefault="00756F4C">
            <w:pPr>
              <w:pStyle w:val="TableParagraph"/>
              <w:ind w:left="61" w:right="583"/>
              <w:rPr>
                <w:sz w:val="24"/>
              </w:rPr>
            </w:pPr>
            <w:proofErr w:type="spellStart"/>
            <w:r>
              <w:rPr>
                <w:sz w:val="24"/>
              </w:rPr>
              <w:t>Nevezze</w:t>
            </w:r>
            <w:proofErr w:type="spellEnd"/>
            <w:r>
              <w:rPr>
                <w:sz w:val="24"/>
              </w:rPr>
              <w:t xml:space="preserve"> meg a </w:t>
            </w:r>
            <w:proofErr w:type="spellStart"/>
            <w:r>
              <w:rPr>
                <w:sz w:val="24"/>
              </w:rPr>
              <w:t>török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termékeit</w:t>
            </w:r>
            <w:proofErr w:type="spellEnd"/>
            <w:r>
              <w:rPr>
                <w:sz w:val="24"/>
              </w:rPr>
              <w:t>.</w:t>
            </w:r>
          </w:p>
          <w:p w14:paraId="68A62F8D" w14:textId="77777777" w:rsidR="006B4F76" w:rsidRDefault="00756F4C">
            <w:pPr>
              <w:pStyle w:val="TableParagraph"/>
              <w:ind w:left="61" w:right="282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Törökország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  <w:p w14:paraId="4A7B310E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Izrael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26EEFF2" w14:textId="77777777">
        <w:trPr>
          <w:trHeight w:val="827"/>
        </w:trPr>
        <w:tc>
          <w:tcPr>
            <w:tcW w:w="2576" w:type="dxa"/>
          </w:tcPr>
          <w:p w14:paraId="22379261" w14:textId="77777777" w:rsidR="006B4F76" w:rsidRDefault="00756F4C">
            <w:pPr>
              <w:pStyle w:val="TableParagraph"/>
              <w:ind w:left="59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9.3. </w:t>
            </w:r>
            <w:proofErr w:type="spellStart"/>
            <w:r>
              <w:rPr>
                <w:b/>
                <w:sz w:val="24"/>
              </w:rPr>
              <w:t>Ausztrália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Óceánia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48F7509B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Ausztrália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,</w:t>
            </w:r>
          </w:p>
          <w:p w14:paraId="52DC1B15" w14:textId="77777777" w:rsidR="006B4F76" w:rsidRDefault="00756F4C">
            <w:pPr>
              <w:pStyle w:val="TableParagraph"/>
              <w:spacing w:line="270" w:lineRule="atLeast"/>
              <w:ind w:left="61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erőforrásait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6107C720" w14:textId="77777777" w:rsidR="006B4F76" w:rsidRDefault="00756F4C">
            <w:pPr>
              <w:pStyle w:val="TableParagraph"/>
              <w:ind w:left="59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0758926" w14:textId="77777777">
        <w:trPr>
          <w:trHeight w:val="827"/>
        </w:trPr>
        <w:tc>
          <w:tcPr>
            <w:tcW w:w="2576" w:type="dxa"/>
          </w:tcPr>
          <w:p w14:paraId="74F7B7CE" w14:textId="77777777" w:rsidR="006B4F76" w:rsidRDefault="00756F4C">
            <w:pPr>
              <w:pStyle w:val="TableParagraph"/>
              <w:ind w:left="59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9.4. A </w:t>
            </w:r>
            <w:proofErr w:type="spellStart"/>
            <w:r>
              <w:rPr>
                <w:b/>
                <w:sz w:val="24"/>
              </w:rPr>
              <w:t>sarkvidékek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5E535013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sarkvidék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.</w:t>
            </w:r>
          </w:p>
          <w:p w14:paraId="3D33CB95" w14:textId="77777777" w:rsidR="006B4F76" w:rsidRDefault="00756F4C">
            <w:pPr>
              <w:pStyle w:val="TableParagraph"/>
              <w:spacing w:line="270" w:lineRule="atLeast"/>
              <w:ind w:left="61" w:right="87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éghajlatváltozás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0715F570" w14:textId="77777777" w:rsidR="006B4F76" w:rsidRDefault="00756F4C">
            <w:pPr>
              <w:pStyle w:val="TableParagraph"/>
              <w:ind w:left="59" w:right="65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Antarktikán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kutatóállomások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0EED2F5" w14:textId="77777777">
        <w:trPr>
          <w:trHeight w:val="276"/>
        </w:trPr>
        <w:tc>
          <w:tcPr>
            <w:tcW w:w="2576" w:type="dxa"/>
          </w:tcPr>
          <w:p w14:paraId="681B713C" w14:textId="77777777" w:rsidR="006B4F76" w:rsidRDefault="00756F4C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9.5.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Afrika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7FD4038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25" w:type="dxa"/>
          </w:tcPr>
          <w:p w14:paraId="03975D9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08D6BF4" w14:textId="77777777">
        <w:trPr>
          <w:trHeight w:val="2207"/>
        </w:trPr>
        <w:tc>
          <w:tcPr>
            <w:tcW w:w="2576" w:type="dxa"/>
          </w:tcPr>
          <w:p w14:paraId="451FDE11" w14:textId="77777777" w:rsidR="006B4F76" w:rsidRDefault="00756F4C">
            <w:pPr>
              <w:pStyle w:val="TableParagraph"/>
              <w:ind w:left="59" w:right="2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9.5.1. Afrika </w:t>
            </w:r>
            <w:proofErr w:type="spellStart"/>
            <w:r>
              <w:rPr>
                <w:b/>
                <w:sz w:val="24"/>
              </w:rPr>
              <w:t>általános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18" w:type="dxa"/>
          </w:tcPr>
          <w:p w14:paraId="7296FC94" w14:textId="77777777" w:rsidR="006B4F76" w:rsidRDefault="00756F4C">
            <w:pPr>
              <w:pStyle w:val="TableParagraph"/>
              <w:ind w:left="61" w:right="806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népességrobbanás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kontinensen</w:t>
            </w:r>
            <w:proofErr w:type="spellEnd"/>
            <w:r>
              <w:rPr>
                <w:sz w:val="24"/>
              </w:rPr>
              <w:t>.</w:t>
            </w:r>
          </w:p>
          <w:p w14:paraId="2564A1C5" w14:textId="77777777" w:rsidR="006B4F76" w:rsidRDefault="00756F4C">
            <w:pPr>
              <w:pStyle w:val="TableParagraph"/>
              <w:ind w:left="61" w:right="436"/>
              <w:rPr>
                <w:sz w:val="24"/>
              </w:rPr>
            </w:pPr>
            <w:proofErr w:type="spellStart"/>
            <w:r>
              <w:rPr>
                <w:sz w:val="24"/>
              </w:rPr>
              <w:t>Elemezze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nehezítő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felzárkózás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209EBA8A" w14:textId="77777777" w:rsidR="006B4F76" w:rsidRDefault="00756F4C">
            <w:pPr>
              <w:pStyle w:val="TableParagraph"/>
              <w:spacing w:line="270" w:lineRule="atLeast"/>
              <w:ind w:left="61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gazdaságilag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elmaradott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országokra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ágazatokra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04670DEA" w14:textId="77777777" w:rsidR="006B4F76" w:rsidRDefault="00756F4C">
            <w:pPr>
              <w:pStyle w:val="TableParagraph"/>
              <w:ind w:left="59" w:right="64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találkozásából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6EFBE21" w14:textId="77777777">
        <w:trPr>
          <w:trHeight w:val="1380"/>
        </w:trPr>
        <w:tc>
          <w:tcPr>
            <w:tcW w:w="2576" w:type="dxa"/>
          </w:tcPr>
          <w:p w14:paraId="4C732DFB" w14:textId="77777777" w:rsidR="006B4F76" w:rsidRDefault="00756F4C">
            <w:pPr>
              <w:pStyle w:val="TableParagraph"/>
              <w:ind w:left="59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9.5.2. Afrika </w:t>
            </w:r>
            <w:proofErr w:type="spellStart"/>
            <w:r>
              <w:rPr>
                <w:b/>
                <w:sz w:val="24"/>
              </w:rPr>
              <w:t>regionális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79B7D4D1" w14:textId="77777777" w:rsidR="006B4F76" w:rsidRDefault="00756F4C">
            <w:pPr>
              <w:pStyle w:val="TableParagraph"/>
              <w:ind w:left="61" w:right="921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</w:t>
            </w:r>
            <w:proofErr w:type="spellEnd"/>
            <w:r>
              <w:rPr>
                <w:sz w:val="24"/>
              </w:rPr>
              <w:t xml:space="preserve">-Afrika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z w:val="24"/>
              </w:rPr>
              <w:t>-Afrika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szubszaharai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Afrika)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>.</w:t>
            </w:r>
          </w:p>
          <w:p w14:paraId="1C6C4B0B" w14:textId="77777777" w:rsidR="006B4F76" w:rsidRDefault="00756F4C">
            <w:pPr>
              <w:pStyle w:val="TableParagraph"/>
              <w:ind w:left="61" w:right="422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Száhel-öv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játszó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018794E1" w14:textId="77777777" w:rsidR="006B4F76" w:rsidRDefault="00756F4C">
            <w:pPr>
              <w:pStyle w:val="TableParagraph"/>
              <w:ind w:left="59" w:right="277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globalizáció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Egyiptom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  <w:r>
              <w:rPr>
                <w:sz w:val="24"/>
              </w:rPr>
              <w:t>.</w:t>
            </w:r>
          </w:p>
          <w:p w14:paraId="496731D6" w14:textId="77777777" w:rsidR="006B4F76" w:rsidRDefault="00756F4C">
            <w:pPr>
              <w:pStyle w:val="TableParagraph"/>
              <w:spacing w:line="270" w:lineRule="atLeast"/>
              <w:ind w:left="59" w:right="504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felhasználásával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Dél-afrikai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központja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65DBFB3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58FE2FC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5718"/>
        <w:gridCol w:w="5725"/>
      </w:tblGrid>
      <w:tr w:rsidR="006B4F76" w14:paraId="29BBA6EA" w14:textId="77777777">
        <w:trPr>
          <w:trHeight w:val="277"/>
        </w:trPr>
        <w:tc>
          <w:tcPr>
            <w:tcW w:w="2576" w:type="dxa"/>
          </w:tcPr>
          <w:p w14:paraId="0C03B6CA" w14:textId="77777777" w:rsidR="006B4F76" w:rsidRDefault="00756F4C">
            <w:pPr>
              <w:pStyle w:val="TableParagraph"/>
              <w:spacing w:line="258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9.6.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Amerika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058823A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25" w:type="dxa"/>
          </w:tcPr>
          <w:p w14:paraId="52CD517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7962C666" w14:textId="77777777">
        <w:trPr>
          <w:trHeight w:val="2760"/>
        </w:trPr>
        <w:tc>
          <w:tcPr>
            <w:tcW w:w="2576" w:type="dxa"/>
          </w:tcPr>
          <w:p w14:paraId="1EFF2093" w14:textId="77777777" w:rsidR="006B4F76" w:rsidRDefault="00756F4C">
            <w:pPr>
              <w:pStyle w:val="TableParagraph"/>
              <w:ind w:left="59" w:right="587"/>
              <w:rPr>
                <w:b/>
                <w:sz w:val="24"/>
              </w:rPr>
            </w:pPr>
            <w:r>
              <w:rPr>
                <w:b/>
                <w:sz w:val="24"/>
              </w:rPr>
              <w:t>9.6.1. Amerika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általános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3C915868" w14:textId="77777777" w:rsidR="006B4F76" w:rsidRDefault="00756F4C">
            <w:pPr>
              <w:pStyle w:val="TableParagraph"/>
              <w:ind w:left="61" w:right="908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</w:t>
            </w:r>
            <w:proofErr w:type="spellEnd"/>
            <w:r>
              <w:rPr>
                <w:sz w:val="24"/>
              </w:rPr>
              <w:t>-Amerika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adottságait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erőforrásait</w:t>
            </w:r>
            <w:proofErr w:type="spellEnd"/>
            <w:r>
              <w:rPr>
                <w:sz w:val="24"/>
              </w:rPr>
              <w:t>.</w:t>
            </w:r>
          </w:p>
          <w:p w14:paraId="2EF95FAE" w14:textId="77777777" w:rsidR="006B4F76" w:rsidRDefault="00756F4C">
            <w:pPr>
              <w:pStyle w:val="TableParagraph"/>
              <w:ind w:left="61" w:right="998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észak-déli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nyitottság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kelet-nyugati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zártság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veszélyhelyzeteit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Észak-Amerikában</w:t>
            </w:r>
            <w:proofErr w:type="spellEnd"/>
            <w:r>
              <w:rPr>
                <w:sz w:val="24"/>
              </w:rPr>
              <w:t>.</w:t>
            </w:r>
          </w:p>
          <w:p w14:paraId="2FD85E25" w14:textId="77777777" w:rsidR="006B4F76" w:rsidRDefault="00756F4C">
            <w:pPr>
              <w:pStyle w:val="TableParagraph"/>
              <w:ind w:left="61" w:right="46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kontinens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társadalmi-kulturális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felosztásának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népességkeveredés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1AA0734E" w14:textId="77777777" w:rsidR="006B4F76" w:rsidRDefault="00756F4C">
            <w:pPr>
              <w:pStyle w:val="TableParagraph"/>
              <w:spacing w:line="270" w:lineRule="atLeast"/>
              <w:ind w:left="61" w:right="919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ültetvényeken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farmokon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termelést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18744437" w14:textId="77777777" w:rsidR="006B4F76" w:rsidRDefault="00756F4C">
            <w:pPr>
              <w:pStyle w:val="TableParagraph"/>
              <w:ind w:left="59" w:right="561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urbanizáció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kontinensrészenként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agglomerálódó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térségeket</w:t>
            </w:r>
            <w:proofErr w:type="spellEnd"/>
            <w:r>
              <w:rPr>
                <w:sz w:val="24"/>
              </w:rPr>
              <w:t>.</w:t>
            </w:r>
          </w:p>
          <w:p w14:paraId="3F69B365" w14:textId="77777777" w:rsidR="006B4F76" w:rsidRDefault="00756F4C">
            <w:pPr>
              <w:pStyle w:val="TableParagraph"/>
              <w:ind w:left="59" w:right="29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amerikai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népesség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városba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áramlásának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5513F31F" w14:textId="77777777" w:rsidR="006B4F76" w:rsidRDefault="00756F4C">
            <w:pPr>
              <w:pStyle w:val="TableParagraph"/>
              <w:ind w:left="59" w:right="239"/>
              <w:rPr>
                <w:sz w:val="24"/>
              </w:rPr>
            </w:pPr>
            <w:proofErr w:type="spellStart"/>
            <w:r>
              <w:rPr>
                <w:sz w:val="24"/>
              </w:rPr>
              <w:t>Fejtse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kvaterner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modern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amerikai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F261F2F" w14:textId="77777777">
        <w:trPr>
          <w:trHeight w:val="551"/>
        </w:trPr>
        <w:tc>
          <w:tcPr>
            <w:tcW w:w="2576" w:type="dxa"/>
          </w:tcPr>
          <w:p w14:paraId="5D622499" w14:textId="77777777" w:rsidR="006B4F76" w:rsidRDefault="00756F4C">
            <w:pPr>
              <w:pStyle w:val="TableParagraph"/>
              <w:spacing w:line="273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9.6.2.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Amerika</w:t>
            </w:r>
          </w:p>
          <w:p w14:paraId="1922F101" w14:textId="77777777" w:rsidR="006B4F76" w:rsidRDefault="00756F4C">
            <w:pPr>
              <w:pStyle w:val="TableParagraph"/>
              <w:spacing w:line="259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regionális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</w:tc>
        <w:tc>
          <w:tcPr>
            <w:tcW w:w="5718" w:type="dxa"/>
          </w:tcPr>
          <w:p w14:paraId="6C846AA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2EFCB12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36D415C" w14:textId="77777777">
        <w:trPr>
          <w:trHeight w:val="1655"/>
        </w:trPr>
        <w:tc>
          <w:tcPr>
            <w:tcW w:w="2576" w:type="dxa"/>
          </w:tcPr>
          <w:p w14:paraId="64871002" w14:textId="77777777" w:rsidR="006B4F76" w:rsidRDefault="00756F4C">
            <w:pPr>
              <w:pStyle w:val="TableParagraph"/>
              <w:ind w:left="62" w:right="68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Amerikai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Egyesült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Államok</w:t>
            </w:r>
            <w:proofErr w:type="spellEnd"/>
          </w:p>
        </w:tc>
        <w:tc>
          <w:tcPr>
            <w:tcW w:w="5718" w:type="dxa"/>
          </w:tcPr>
          <w:p w14:paraId="2C7E16F0" w14:textId="77777777" w:rsidR="006B4F76" w:rsidRDefault="00756F4C">
            <w:pPr>
              <w:pStyle w:val="TableParagraph"/>
              <w:ind w:left="64" w:right="44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USA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kialakulását</w:t>
            </w:r>
            <w:proofErr w:type="spellEnd"/>
            <w:r>
              <w:rPr>
                <w:sz w:val="24"/>
              </w:rPr>
              <w:t>.</w:t>
            </w:r>
          </w:p>
          <w:p w14:paraId="7C42B27A" w14:textId="77777777" w:rsidR="006B4F76" w:rsidRDefault="00756F4C">
            <w:pPr>
              <w:pStyle w:val="TableParagraph"/>
              <w:ind w:left="64" w:right="673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elrendeződésének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átalakulását</w:t>
            </w:r>
            <w:proofErr w:type="spellEnd"/>
            <w:r>
              <w:rPr>
                <w:sz w:val="24"/>
              </w:rPr>
              <w:t>.</w:t>
            </w:r>
          </w:p>
          <w:p w14:paraId="25C5E27D" w14:textId="77777777" w:rsidR="006B4F76" w:rsidRDefault="00756F4C">
            <w:pPr>
              <w:pStyle w:val="TableParagraph"/>
              <w:spacing w:line="270" w:lineRule="atLeast"/>
              <w:ind w:left="64" w:right="489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amerikai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TNC-k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338EAC1A" w14:textId="77777777" w:rsidR="006B4F76" w:rsidRDefault="00756F4C">
            <w:pPr>
              <w:pStyle w:val="TableParagraph"/>
              <w:ind w:left="61" w:right="74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népesség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összetételének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bevándorlás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USA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fejlődésében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DFE9F01" w14:textId="77777777">
        <w:trPr>
          <w:trHeight w:val="827"/>
        </w:trPr>
        <w:tc>
          <w:tcPr>
            <w:tcW w:w="2576" w:type="dxa"/>
          </w:tcPr>
          <w:p w14:paraId="117106B8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Kanada</w:t>
            </w:r>
          </w:p>
        </w:tc>
        <w:tc>
          <w:tcPr>
            <w:tcW w:w="5718" w:type="dxa"/>
          </w:tcPr>
          <w:p w14:paraId="381B7F5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11F0CC74" w14:textId="77777777" w:rsidR="006B4F76" w:rsidRDefault="00756F4C">
            <w:pPr>
              <w:pStyle w:val="TableParagraph"/>
              <w:ind w:left="61" w:right="456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USA-</w:t>
            </w:r>
            <w:proofErr w:type="spellStart"/>
            <w:r>
              <w:rPr>
                <w:sz w:val="24"/>
              </w:rPr>
              <w:t>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</w:p>
          <w:p w14:paraId="5DE0392F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r>
              <w:rPr>
                <w:sz w:val="24"/>
              </w:rPr>
              <w:t>USMCA-ban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0A1BD1E" w14:textId="77777777">
        <w:trPr>
          <w:trHeight w:val="551"/>
        </w:trPr>
        <w:tc>
          <w:tcPr>
            <w:tcW w:w="2576" w:type="dxa"/>
          </w:tcPr>
          <w:p w14:paraId="2C26EEE3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Latin-Amerika</w:t>
            </w:r>
          </w:p>
        </w:tc>
        <w:tc>
          <w:tcPr>
            <w:tcW w:w="5718" w:type="dxa"/>
          </w:tcPr>
          <w:p w14:paraId="6CA74850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Latin-Amerika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fejlődését</w:t>
            </w:r>
            <w:proofErr w:type="spellEnd"/>
          </w:p>
          <w:p w14:paraId="688E1AB3" w14:textId="77777777" w:rsidR="006B4F76" w:rsidRDefault="00756F4C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befolyásoló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5" w:type="dxa"/>
          </w:tcPr>
          <w:p w14:paraId="2EA325C3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latin-amerikai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</w:p>
          <w:p w14:paraId="43EC706C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A7A5C8A" w14:textId="77777777">
        <w:trPr>
          <w:trHeight w:val="827"/>
        </w:trPr>
        <w:tc>
          <w:tcPr>
            <w:tcW w:w="2576" w:type="dxa"/>
          </w:tcPr>
          <w:p w14:paraId="37E11897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Mexikó</w:t>
            </w:r>
            <w:proofErr w:type="spellEnd"/>
          </w:p>
        </w:tc>
        <w:tc>
          <w:tcPr>
            <w:tcW w:w="5718" w:type="dxa"/>
          </w:tcPr>
          <w:p w14:paraId="517939E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32AE9BEC" w14:textId="77777777" w:rsidR="006B4F76" w:rsidRDefault="00756F4C">
            <w:pPr>
              <w:pStyle w:val="TableParagraph"/>
              <w:ind w:left="61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Mexikó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USMCA-ban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betöltött</w:t>
            </w:r>
            <w:proofErr w:type="spellEnd"/>
          </w:p>
          <w:p w14:paraId="6FA07A22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20E533D" w14:textId="77777777">
        <w:trPr>
          <w:trHeight w:val="552"/>
        </w:trPr>
        <w:tc>
          <w:tcPr>
            <w:tcW w:w="2576" w:type="dxa"/>
          </w:tcPr>
          <w:p w14:paraId="433D1371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Brazília</w:t>
            </w:r>
            <w:proofErr w:type="spellEnd"/>
          </w:p>
        </w:tc>
        <w:tc>
          <w:tcPr>
            <w:tcW w:w="5718" w:type="dxa"/>
          </w:tcPr>
          <w:p w14:paraId="191FB2E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701E8A53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Brazília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feltörekvő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nagygazdaságok</w:t>
            </w:r>
            <w:proofErr w:type="spellEnd"/>
          </w:p>
          <w:p w14:paraId="5EAD8684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csoportjába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tartozik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08EEDA2" w14:textId="77777777">
        <w:trPr>
          <w:trHeight w:val="829"/>
        </w:trPr>
        <w:tc>
          <w:tcPr>
            <w:tcW w:w="2576" w:type="dxa"/>
          </w:tcPr>
          <w:p w14:paraId="3A9C2A78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1"/>
                <w:sz w:val="24"/>
              </w:rPr>
              <w:t>„</w:t>
            </w:r>
            <w:proofErr w:type="spellStart"/>
            <w:r>
              <w:rPr>
                <w:spacing w:val="-1"/>
                <w:sz w:val="24"/>
              </w:rPr>
              <w:t>Banánköztársaságok</w:t>
            </w:r>
            <w:proofErr w:type="spellEnd"/>
            <w:r>
              <w:rPr>
                <w:spacing w:val="-1"/>
                <w:sz w:val="24"/>
              </w:rPr>
              <w:t>”,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adóparadicsomok</w:t>
            </w:r>
            <w:proofErr w:type="spellEnd"/>
          </w:p>
        </w:tc>
        <w:tc>
          <w:tcPr>
            <w:tcW w:w="5718" w:type="dxa"/>
          </w:tcPr>
          <w:p w14:paraId="1416193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2ED2CBE5" w14:textId="77777777" w:rsidR="006B4F76" w:rsidRDefault="00756F4C">
            <w:pPr>
              <w:pStyle w:val="TableParagraph"/>
              <w:ind w:left="61" w:right="1261"/>
              <w:rPr>
                <w:sz w:val="24"/>
              </w:rPr>
            </w:pPr>
            <w:proofErr w:type="spellStart"/>
            <w:r>
              <w:rPr>
                <w:sz w:val="24"/>
              </w:rPr>
              <w:t>Mondjon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ún</w:t>
            </w:r>
            <w:proofErr w:type="spellEnd"/>
            <w:r>
              <w:rPr>
                <w:sz w:val="24"/>
              </w:rPr>
              <w:t>. „</w:t>
            </w:r>
            <w:proofErr w:type="spellStart"/>
            <w:r>
              <w:rPr>
                <w:sz w:val="24"/>
              </w:rPr>
              <w:t>banánköztársaságra</w:t>
            </w:r>
            <w:proofErr w:type="spellEnd"/>
            <w:r>
              <w:rPr>
                <w:sz w:val="24"/>
              </w:rPr>
              <w:t>”.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banánköztársaságok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</w:p>
          <w:p w14:paraId="67E4D366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sebezhetőségének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163F4A2D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50D7086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5718"/>
        <w:gridCol w:w="5725"/>
      </w:tblGrid>
      <w:tr w:rsidR="006B4F76" w14:paraId="62E62302" w14:textId="77777777">
        <w:trPr>
          <w:trHeight w:val="1381"/>
        </w:trPr>
        <w:tc>
          <w:tcPr>
            <w:tcW w:w="2576" w:type="dxa"/>
          </w:tcPr>
          <w:p w14:paraId="3FA285C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8" w:type="dxa"/>
          </w:tcPr>
          <w:p w14:paraId="58F390A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25" w:type="dxa"/>
          </w:tcPr>
          <w:p w14:paraId="1301B462" w14:textId="77777777" w:rsidR="006B4F76" w:rsidRDefault="00756F4C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szerepüket</w:t>
            </w:r>
            <w:proofErr w:type="spellEnd"/>
            <w:r>
              <w:rPr>
                <w:sz w:val="24"/>
              </w:rPr>
              <w:t>.</w:t>
            </w:r>
          </w:p>
          <w:p w14:paraId="4371D949" w14:textId="77777777" w:rsidR="006B4F76" w:rsidRDefault="00756F4C">
            <w:pPr>
              <w:pStyle w:val="TableParagraph"/>
              <w:ind w:left="61" w:right="569"/>
              <w:rPr>
                <w:sz w:val="24"/>
              </w:rPr>
            </w:pPr>
            <w:proofErr w:type="spellStart"/>
            <w:r>
              <w:rPr>
                <w:sz w:val="24"/>
              </w:rPr>
              <w:t>Nevezzen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adóparadicsomokat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közép-amerikai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térségben</w:t>
            </w:r>
            <w:proofErr w:type="spellEnd"/>
            <w:r>
              <w:rPr>
                <w:sz w:val="24"/>
              </w:rPr>
              <w:t>.</w:t>
            </w:r>
          </w:p>
          <w:p w14:paraId="01A99C84" w14:textId="77777777" w:rsidR="006B4F76" w:rsidRDefault="00756F4C">
            <w:pPr>
              <w:pStyle w:val="TableParagraph"/>
              <w:spacing w:line="270" w:lineRule="atLeast"/>
              <w:ind w:left="59" w:right="937"/>
              <w:rPr>
                <w:sz w:val="24"/>
              </w:rPr>
            </w:pP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z w:val="24"/>
              </w:rPr>
              <w:t xml:space="preserve"> meg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adóparadicsomok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1D9E044" w14:textId="77777777" w:rsidR="006B4F76" w:rsidRDefault="006B4F76">
      <w:pPr>
        <w:pStyle w:val="Szvegtrzs"/>
        <w:spacing w:before="4"/>
        <w:rPr>
          <w:sz w:val="12"/>
        </w:rPr>
      </w:pPr>
    </w:p>
    <w:p w14:paraId="0E7D5C29" w14:textId="77777777" w:rsidR="006B4F76" w:rsidRDefault="00756F4C">
      <w:pPr>
        <w:pStyle w:val="Listaszerbekezds"/>
        <w:numPr>
          <w:ilvl w:val="0"/>
          <w:numId w:val="112"/>
        </w:numPr>
        <w:tabs>
          <w:tab w:val="left" w:pos="4308"/>
        </w:tabs>
        <w:spacing w:before="90" w:line="240" w:lineRule="auto"/>
        <w:ind w:left="4307" w:hanging="361"/>
        <w:jc w:val="left"/>
        <w:rPr>
          <w:i/>
          <w:sz w:val="24"/>
        </w:rPr>
      </w:pPr>
      <w:proofErr w:type="spellStart"/>
      <w:r>
        <w:rPr>
          <w:i/>
          <w:sz w:val="24"/>
        </w:rPr>
        <w:t>Helyi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problémák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globális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kihívások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fenntartható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jövő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dilemmái</w:t>
      </w:r>
      <w:proofErr w:type="spellEnd"/>
    </w:p>
    <w:p w14:paraId="7A4540FF" w14:textId="77777777" w:rsidR="006B4F76" w:rsidRDefault="006B4F76">
      <w:pPr>
        <w:pStyle w:val="Szvegtrzs"/>
        <w:spacing w:before="7"/>
        <w:rPr>
          <w:i/>
          <w:sz w:val="2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10D79034" w14:textId="77777777">
        <w:trPr>
          <w:trHeight w:val="275"/>
        </w:trPr>
        <w:tc>
          <w:tcPr>
            <w:tcW w:w="2571" w:type="dxa"/>
            <w:vMerge w:val="restart"/>
          </w:tcPr>
          <w:p w14:paraId="4DDB6801" w14:textId="77777777" w:rsidR="006B4F76" w:rsidRDefault="00756F4C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447" w:type="dxa"/>
            <w:gridSpan w:val="2"/>
          </w:tcPr>
          <w:p w14:paraId="7531C175" w14:textId="77777777" w:rsidR="006B4F76" w:rsidRDefault="00756F4C">
            <w:pPr>
              <w:pStyle w:val="TableParagraph"/>
              <w:spacing w:line="256" w:lineRule="exact"/>
              <w:ind w:left="4757" w:right="46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3EDCF791" w14:textId="77777777">
        <w:trPr>
          <w:trHeight w:val="276"/>
        </w:trPr>
        <w:tc>
          <w:tcPr>
            <w:tcW w:w="2571" w:type="dxa"/>
            <w:vMerge/>
            <w:tcBorders>
              <w:top w:val="nil"/>
            </w:tcBorders>
          </w:tcPr>
          <w:p w14:paraId="38C3E78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</w:tcPr>
          <w:p w14:paraId="4E96925E" w14:textId="77777777" w:rsidR="006B4F76" w:rsidRDefault="00756F4C">
            <w:pPr>
              <w:pStyle w:val="TableParagraph"/>
              <w:spacing w:line="256" w:lineRule="exact"/>
              <w:ind w:left="2310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22" w:type="dxa"/>
          </w:tcPr>
          <w:p w14:paraId="0179F5F2" w14:textId="77777777" w:rsidR="006B4F76" w:rsidRDefault="00756F4C">
            <w:pPr>
              <w:pStyle w:val="TableParagraph"/>
              <w:spacing w:line="256" w:lineRule="exact"/>
              <w:ind w:left="2314" w:right="220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610A35F" w14:textId="77777777">
        <w:trPr>
          <w:trHeight w:val="3312"/>
        </w:trPr>
        <w:tc>
          <w:tcPr>
            <w:tcW w:w="2571" w:type="dxa"/>
          </w:tcPr>
          <w:p w14:paraId="3E12476D" w14:textId="77777777" w:rsidR="006B4F76" w:rsidRDefault="00756F4C">
            <w:pPr>
              <w:pStyle w:val="TableParagraph"/>
              <w:ind w:left="59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10.1. A </w:t>
            </w:r>
            <w:proofErr w:type="spellStart"/>
            <w:r>
              <w:rPr>
                <w:b/>
                <w:sz w:val="24"/>
              </w:rPr>
              <w:t>globálissá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váló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környezetszennyezés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következményei</w:t>
            </w:r>
            <w:proofErr w:type="spellEnd"/>
          </w:p>
        </w:tc>
        <w:tc>
          <w:tcPr>
            <w:tcW w:w="5725" w:type="dxa"/>
          </w:tcPr>
          <w:p w14:paraId="5E4AE60E" w14:textId="77777777" w:rsidR="006B4F76" w:rsidRDefault="00756F4C">
            <w:pPr>
              <w:pStyle w:val="TableParagraph"/>
              <w:ind w:left="59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lokális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szennyeződés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  <w:p w14:paraId="7A688F88" w14:textId="77777777" w:rsidR="006B4F76" w:rsidRDefault="00756F4C">
            <w:pPr>
              <w:pStyle w:val="TableParagraph"/>
              <w:ind w:left="59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környezetkárosítás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katasztrófák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életkörülményekre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változásokra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felkészülés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mérséklésének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megállításának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megoldásokra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törekvéseket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összefogás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szükségességét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élőhelyek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csökkenésében</w:t>
            </w:r>
            <w:proofErr w:type="spellEnd"/>
            <w:r>
              <w:rPr>
                <w:sz w:val="24"/>
              </w:rPr>
              <w:t>.</w:t>
            </w:r>
          </w:p>
          <w:p w14:paraId="18575C8E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A8668B5" w14:textId="77777777" w:rsidR="006B4F76" w:rsidRDefault="00756F4C">
            <w:pPr>
              <w:pStyle w:val="TableParagraph"/>
              <w:ind w:left="59" w:right="365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416BDFA4" w14:textId="77777777" w:rsidR="006B4F76" w:rsidRDefault="00756F4C">
            <w:pPr>
              <w:pStyle w:val="TableParagraph"/>
              <w:ind w:left="59" w:right="5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Mutassa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bekövetkezett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z w:val="24"/>
              </w:rPr>
              <w:t>.</w:t>
            </w:r>
          </w:p>
          <w:p w14:paraId="626F6207" w14:textId="77777777" w:rsidR="006B4F76" w:rsidRDefault="00756F4C">
            <w:pPr>
              <w:pStyle w:val="TableParagraph"/>
              <w:ind w:left="59" w:right="328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Alkosson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esetelemzések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1816689" w14:textId="77777777">
        <w:trPr>
          <w:trHeight w:val="2760"/>
        </w:trPr>
        <w:tc>
          <w:tcPr>
            <w:tcW w:w="2571" w:type="dxa"/>
          </w:tcPr>
          <w:p w14:paraId="275864E1" w14:textId="77777777" w:rsidR="006B4F76" w:rsidRDefault="00756F4C">
            <w:pPr>
              <w:pStyle w:val="TableParagraph"/>
              <w:ind w:left="59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10.2.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Demográfiai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urbanizációs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problémák</w:t>
            </w:r>
            <w:proofErr w:type="spellEnd"/>
          </w:p>
        </w:tc>
        <w:tc>
          <w:tcPr>
            <w:tcW w:w="5725" w:type="dxa"/>
          </w:tcPr>
          <w:p w14:paraId="0522DEC3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népességszám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alakulásának</w:t>
            </w:r>
            <w:proofErr w:type="spellEnd"/>
          </w:p>
          <w:p w14:paraId="25C89C35" w14:textId="77777777" w:rsidR="006B4F76" w:rsidRDefault="00756F4C">
            <w:pPr>
              <w:pStyle w:val="TableParagraph"/>
              <w:ind w:left="59" w:right="149"/>
              <w:rPr>
                <w:sz w:val="24"/>
              </w:rPr>
            </w:pP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népességrobbanás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1C1D6E07" w14:textId="77777777" w:rsidR="006B4F76" w:rsidRDefault="00756F4C">
            <w:pPr>
              <w:pStyle w:val="TableParagraph"/>
              <w:ind w:left="59" w:right="786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nagyvárosok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terjeszkedésének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életforma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fokozott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terhelése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3012D50A" w14:textId="77777777" w:rsidR="006B4F76" w:rsidRDefault="00756F4C">
            <w:pPr>
              <w:pStyle w:val="TableParagraph"/>
              <w:spacing w:line="270" w:lineRule="atLeast"/>
              <w:ind w:left="59" w:right="641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5D83B9F2" w14:textId="77777777" w:rsidR="006B4F76" w:rsidRDefault="00756F4C">
            <w:pPr>
              <w:pStyle w:val="TableParagraph"/>
              <w:ind w:left="59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urbanizációs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állapotával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C4765A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A13368B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65BD78E8" w14:textId="77777777">
        <w:trPr>
          <w:trHeight w:val="4416"/>
        </w:trPr>
        <w:tc>
          <w:tcPr>
            <w:tcW w:w="2571" w:type="dxa"/>
          </w:tcPr>
          <w:p w14:paraId="2E2056FA" w14:textId="77777777" w:rsidR="006B4F76" w:rsidRDefault="00756F4C">
            <w:pPr>
              <w:pStyle w:val="TableParagraph"/>
              <w:ind w:left="59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10.3.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Élelmezés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egészség</w:t>
            </w:r>
            <w:proofErr w:type="spellEnd"/>
          </w:p>
        </w:tc>
        <w:tc>
          <w:tcPr>
            <w:tcW w:w="5725" w:type="dxa"/>
          </w:tcPr>
          <w:p w14:paraId="29B57E8D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ellentmondásait</w:t>
            </w:r>
            <w:proofErr w:type="spellEnd"/>
            <w:r>
              <w:rPr>
                <w:sz w:val="24"/>
              </w:rPr>
              <w:t>.</w:t>
            </w:r>
          </w:p>
          <w:p w14:paraId="32C4B6DF" w14:textId="77777777" w:rsidR="006B4F76" w:rsidRDefault="00756F4C">
            <w:pPr>
              <w:pStyle w:val="TableParagraph"/>
              <w:ind w:left="59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lakosság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állapota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egyenlőtlenségből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fakadó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következményeket</w:t>
            </w:r>
            <w:proofErr w:type="spellEnd"/>
            <w:r>
              <w:rPr>
                <w:sz w:val="24"/>
              </w:rPr>
              <w:t>.</w:t>
            </w:r>
          </w:p>
          <w:p w14:paraId="3FA86613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3A60B14F" w14:textId="77777777" w:rsidR="006B4F76" w:rsidRDefault="00756F4C">
            <w:pPr>
              <w:pStyle w:val="TableParagraph"/>
              <w:ind w:left="59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élelmezési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kialakulásához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</w:p>
          <w:p w14:paraId="2A7EE557" w14:textId="77777777" w:rsidR="006B4F76" w:rsidRDefault="00756F4C">
            <w:pPr>
              <w:pStyle w:val="TableParagraph"/>
              <w:ind w:left="59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fokozódó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  <w:p w14:paraId="6130F293" w14:textId="77777777" w:rsidR="006B4F76" w:rsidRDefault="00756F4C">
            <w:pPr>
              <w:pStyle w:val="TableParagraph"/>
              <w:ind w:left="59" w:right="51"/>
              <w:rPr>
                <w:sz w:val="24"/>
              </w:rPr>
            </w:pPr>
            <w:proofErr w:type="spellStart"/>
            <w:r>
              <w:rPr>
                <w:sz w:val="24"/>
              </w:rPr>
              <w:t>Magyarázza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bioszféra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sérülékenysége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élelmiszerellátás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összefüggéseit</w:t>
            </w:r>
            <w:proofErr w:type="spellEnd"/>
            <w:r>
              <w:rPr>
                <w:sz w:val="24"/>
              </w:rPr>
              <w:t>.</w:t>
            </w:r>
          </w:p>
          <w:p w14:paraId="2DD6E58B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Jellemezze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biogazdálkodást</w:t>
            </w:r>
            <w:proofErr w:type="spellEnd"/>
            <w:r>
              <w:rPr>
                <w:sz w:val="24"/>
              </w:rPr>
              <w:t>.</w:t>
            </w:r>
          </w:p>
          <w:p w14:paraId="2830CDCE" w14:textId="77777777" w:rsidR="006B4F76" w:rsidRDefault="00756F4C">
            <w:pPr>
              <w:pStyle w:val="TableParagraph"/>
              <w:ind w:left="59" w:right="459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genetikailag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módosított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termékek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előállításának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elemezzen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.</w:t>
            </w:r>
          </w:p>
          <w:p w14:paraId="7354162C" w14:textId="77777777" w:rsidR="006B4F76" w:rsidRDefault="00756F4C">
            <w:pPr>
              <w:pStyle w:val="TableParagraph"/>
              <w:ind w:left="59"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Következtessen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elhelyezkedésből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természet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jellemzőkből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vízigényére</w:t>
            </w:r>
            <w:proofErr w:type="spellEnd"/>
            <w:r>
              <w:rPr>
                <w:sz w:val="24"/>
              </w:rPr>
              <w:t>.</w:t>
            </w:r>
          </w:p>
          <w:p w14:paraId="7BE39AFB" w14:textId="77777777" w:rsidR="006B4F76" w:rsidRDefault="00756F4C">
            <w:pPr>
              <w:pStyle w:val="TableParagraph"/>
              <w:spacing w:line="270" w:lineRule="atLeast"/>
              <w:ind w:left="59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vízigény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kielégítésének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vízhiány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82BB4F3" w14:textId="77777777">
        <w:trPr>
          <w:trHeight w:val="3588"/>
        </w:trPr>
        <w:tc>
          <w:tcPr>
            <w:tcW w:w="2571" w:type="dxa"/>
          </w:tcPr>
          <w:p w14:paraId="30D44183" w14:textId="77777777" w:rsidR="006B4F76" w:rsidRDefault="00756F4C">
            <w:pPr>
              <w:pStyle w:val="TableParagraph"/>
              <w:ind w:left="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10.4. A mind </w:t>
            </w:r>
            <w:proofErr w:type="spellStart"/>
            <w:r>
              <w:rPr>
                <w:b/>
                <w:sz w:val="24"/>
              </w:rPr>
              <w:t>nagyobb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méretű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fogyasztás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gazdasági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növekedés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következményei</w:t>
            </w:r>
            <w:proofErr w:type="spellEnd"/>
          </w:p>
        </w:tc>
        <w:tc>
          <w:tcPr>
            <w:tcW w:w="5725" w:type="dxa"/>
          </w:tcPr>
          <w:p w14:paraId="59E20146" w14:textId="77777777" w:rsidR="006B4F76" w:rsidRDefault="00756F4C">
            <w:pPr>
              <w:pStyle w:val="TableParagraph"/>
              <w:ind w:left="59" w:right="53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hulladékgazdálkodás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vesse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lehetőségeket</w:t>
            </w:r>
            <w:proofErr w:type="spellEnd"/>
            <w:r>
              <w:rPr>
                <w:sz w:val="24"/>
              </w:rPr>
              <w:t>.</w:t>
            </w:r>
          </w:p>
          <w:p w14:paraId="4E57CD98" w14:textId="77777777" w:rsidR="006B4F76" w:rsidRDefault="00756F4C">
            <w:pPr>
              <w:pStyle w:val="TableParagraph"/>
              <w:ind w:left="59" w:right="181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hulladékok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újrahasznosításának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19772107" w14:textId="77777777" w:rsidR="006B4F76" w:rsidRDefault="00756F4C">
            <w:pPr>
              <w:pStyle w:val="TableParagraph"/>
              <w:ind w:left="59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érveljen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>.</w:t>
            </w:r>
          </w:p>
          <w:p w14:paraId="0A3AD719" w14:textId="77777777" w:rsidR="006B4F76" w:rsidRDefault="00756F4C">
            <w:pPr>
              <w:pStyle w:val="TableParagraph"/>
              <w:ind w:left="59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felelősségét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fenntartható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fogyasztói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tudatos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fogyasztói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közösségek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0E5A8D7C" w14:textId="77777777" w:rsidR="006B4F76" w:rsidRDefault="00756F4C">
            <w:pPr>
              <w:pStyle w:val="TableParagraph"/>
              <w:ind w:left="59" w:right="1227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energiahordozók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felhasználásuk</w:t>
            </w:r>
            <w:proofErr w:type="spellEnd"/>
          </w:p>
          <w:p w14:paraId="42F298C0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6FDADB42" w14:textId="77777777" w:rsidR="006B4F76" w:rsidRDefault="00756F4C">
            <w:pPr>
              <w:pStyle w:val="TableParagraph"/>
              <w:ind w:left="59" w:right="53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nyersanyag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energiaválság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folyamatát</w:t>
            </w:r>
            <w:proofErr w:type="spellEnd"/>
            <w:r>
              <w:rPr>
                <w:sz w:val="24"/>
              </w:rPr>
              <w:t>.</w:t>
            </w:r>
          </w:p>
          <w:p w14:paraId="3A1A6731" w14:textId="77777777" w:rsidR="006B4F76" w:rsidRDefault="00756F4C">
            <w:pPr>
              <w:pStyle w:val="TableParagraph"/>
              <w:ind w:left="59" w:right="122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nyersanyag-hatékony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alternatív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energiaforrások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hasznosításának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21F59227" w14:textId="77777777" w:rsidR="006B4F76" w:rsidRDefault="00756F4C">
            <w:pPr>
              <w:pStyle w:val="TableParagraph"/>
              <w:ind w:left="59" w:right="54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szempontok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érvényesíthetőségét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termelésben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fogyasztásban</w:t>
            </w:r>
            <w:proofErr w:type="spellEnd"/>
            <w:r>
              <w:rPr>
                <w:sz w:val="24"/>
              </w:rPr>
              <w:t>.</w:t>
            </w:r>
          </w:p>
          <w:p w14:paraId="64F4A35B" w14:textId="77777777" w:rsidR="006B4F76" w:rsidRDefault="00756F4C">
            <w:pPr>
              <w:pStyle w:val="TableParagraph"/>
              <w:ind w:left="59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Hasonlítsa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fogyasztóvédelmi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szempontból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vásárlást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3E2FBDF" w14:textId="77777777">
        <w:trPr>
          <w:trHeight w:val="829"/>
        </w:trPr>
        <w:tc>
          <w:tcPr>
            <w:tcW w:w="2571" w:type="dxa"/>
          </w:tcPr>
          <w:p w14:paraId="5FC98E6A" w14:textId="77777777" w:rsidR="006B4F76" w:rsidRDefault="00756F4C">
            <w:pPr>
              <w:pStyle w:val="TableParagraph"/>
              <w:spacing w:line="276" w:lineRule="exact"/>
              <w:ind w:left="59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10.5.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környezet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természetvédelem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feladatai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 </w:t>
            </w:r>
            <w:proofErr w:type="spellStart"/>
            <w:r>
              <w:rPr>
                <w:b/>
                <w:sz w:val="24"/>
              </w:rPr>
              <w:t>globális</w:t>
            </w:r>
            <w:proofErr w:type="spellEnd"/>
          </w:p>
        </w:tc>
        <w:tc>
          <w:tcPr>
            <w:tcW w:w="5725" w:type="dxa"/>
          </w:tcPr>
          <w:p w14:paraId="526964EE" w14:textId="77777777" w:rsidR="006B4F76" w:rsidRDefault="00756F4C">
            <w:pPr>
              <w:pStyle w:val="TableParagraph"/>
              <w:ind w:left="59" w:right="4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hírekben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jelenségekben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kialakulásuk</w:t>
            </w:r>
            <w:proofErr w:type="spellEnd"/>
          </w:p>
          <w:p w14:paraId="3051D1EF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4DEF7EA3" w14:textId="77777777" w:rsidR="006B4F76" w:rsidRDefault="00756F4C">
            <w:pPr>
              <w:pStyle w:val="TableParagraph"/>
              <w:ind w:left="59" w:right="498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védelmében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született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egyezményeket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irányelveket</w:t>
            </w:r>
            <w:proofErr w:type="spellEnd"/>
            <w:r>
              <w:rPr>
                <w:sz w:val="24"/>
              </w:rPr>
              <w:t>,</w:t>
            </w:r>
          </w:p>
          <w:p w14:paraId="77DA119F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célkitűzéseket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megvalósítás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</w:tc>
      </w:tr>
    </w:tbl>
    <w:p w14:paraId="35E55E46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B5E691D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25"/>
        <w:gridCol w:w="5722"/>
      </w:tblGrid>
      <w:tr w:rsidR="006B4F76" w14:paraId="4C894D47" w14:textId="77777777">
        <w:trPr>
          <w:trHeight w:val="3866"/>
        </w:trPr>
        <w:tc>
          <w:tcPr>
            <w:tcW w:w="2571" w:type="dxa"/>
          </w:tcPr>
          <w:p w14:paraId="2FF35487" w14:textId="77777777" w:rsidR="006B4F76" w:rsidRDefault="00756F4C">
            <w:pPr>
              <w:pStyle w:val="TableParagraph"/>
              <w:spacing w:line="275" w:lineRule="exact"/>
              <w:ind w:left="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béke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fenntartása</w:t>
            </w:r>
            <w:proofErr w:type="spellEnd"/>
          </w:p>
        </w:tc>
        <w:tc>
          <w:tcPr>
            <w:tcW w:w="5725" w:type="dxa"/>
          </w:tcPr>
          <w:p w14:paraId="24FE9477" w14:textId="77777777" w:rsidR="006B4F76" w:rsidRDefault="00756F4C">
            <w:pPr>
              <w:pStyle w:val="TableParagraph"/>
              <w:ind w:left="59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problémákkal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foglalkozó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természeti-táji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kultúrkincsének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fontosságát</w:t>
            </w:r>
            <w:proofErr w:type="spellEnd"/>
            <w:r>
              <w:rPr>
                <w:sz w:val="24"/>
              </w:rPr>
              <w:t>.</w:t>
            </w:r>
          </w:p>
          <w:p w14:paraId="55924F67" w14:textId="77777777" w:rsidR="006B4F76" w:rsidRDefault="00756F4C">
            <w:pPr>
              <w:pStyle w:val="TableParagraph"/>
              <w:ind w:left="59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szerepvállalásának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közreműködés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példáit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védelmében</w:t>
            </w:r>
            <w:proofErr w:type="spellEnd"/>
            <w:r>
              <w:rPr>
                <w:sz w:val="24"/>
              </w:rPr>
              <w:t>.</w:t>
            </w:r>
          </w:p>
          <w:p w14:paraId="68FD08C5" w14:textId="77777777" w:rsidR="006B4F76" w:rsidRDefault="00756F4C">
            <w:pPr>
              <w:pStyle w:val="TableParagraph"/>
              <w:ind w:left="59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Értelmezze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elérésének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>.</w:t>
            </w:r>
          </w:p>
          <w:p w14:paraId="4E464C0D" w14:textId="77777777" w:rsidR="006B4F76" w:rsidRDefault="00756F4C">
            <w:pPr>
              <w:pStyle w:val="TableParagraph"/>
              <w:spacing w:line="276" w:lineRule="exact"/>
              <w:ind w:left="59" w:right="58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szerveződések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összefogás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lehetőségeit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védelme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elérése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22" w:type="dxa"/>
          </w:tcPr>
          <w:p w14:paraId="79E06A6F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nehézségeit</w:t>
            </w:r>
            <w:proofErr w:type="spellEnd"/>
            <w:r>
              <w:rPr>
                <w:sz w:val="24"/>
              </w:rPr>
              <w:t>.</w:t>
            </w:r>
          </w:p>
          <w:p w14:paraId="31600AC1" w14:textId="77777777" w:rsidR="006B4F76" w:rsidRDefault="00756F4C">
            <w:pPr>
              <w:pStyle w:val="TableParagraph"/>
              <w:ind w:left="59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Mutassa</w:t>
            </w:r>
            <w:proofErr w:type="spellEnd"/>
            <w:r>
              <w:rPr>
                <w:sz w:val="24"/>
              </w:rPr>
              <w:t xml:space="preserve"> be a </w:t>
            </w:r>
            <w:proofErr w:type="spellStart"/>
            <w:r>
              <w:rPr>
                <w:sz w:val="24"/>
              </w:rPr>
              <w:t>háborúk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fegyveres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konfliktusok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sajátosságokra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visszavezethető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Ismertesse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humanitárius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tevékenységeit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A667B5A" w14:textId="77777777" w:rsidR="006B4F76" w:rsidRDefault="006B4F76">
      <w:pPr>
        <w:pStyle w:val="Szvegtrzs"/>
        <w:spacing w:before="10"/>
        <w:rPr>
          <w:i/>
          <w:sz w:val="15"/>
        </w:rPr>
      </w:pPr>
    </w:p>
    <w:p w14:paraId="58970E60" w14:textId="77777777" w:rsidR="006B4F76" w:rsidRDefault="00756F4C">
      <w:pPr>
        <w:spacing w:before="90"/>
        <w:ind w:left="3848" w:right="383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vizsgakövetelményekhez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kapcsolódó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egyedi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fogalmak</w:t>
      </w:r>
      <w:proofErr w:type="spellEnd"/>
    </w:p>
    <w:p w14:paraId="360F5B2F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0629D98B" w14:textId="77777777" w:rsidR="006B4F76" w:rsidRDefault="00756F4C">
      <w:pPr>
        <w:pStyle w:val="Listaszerbekezds"/>
        <w:numPr>
          <w:ilvl w:val="1"/>
          <w:numId w:val="112"/>
        </w:numPr>
        <w:tabs>
          <w:tab w:val="left" w:pos="5977"/>
        </w:tabs>
        <w:spacing w:line="240" w:lineRule="auto"/>
        <w:ind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Tájékozódás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földrajzi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térben</w:t>
      </w:r>
      <w:proofErr w:type="spellEnd"/>
    </w:p>
    <w:p w14:paraId="0E8B5735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4ECF74DA" w14:textId="77777777">
        <w:trPr>
          <w:trHeight w:val="275"/>
        </w:trPr>
        <w:tc>
          <w:tcPr>
            <w:tcW w:w="2470" w:type="dxa"/>
            <w:vMerge w:val="restart"/>
          </w:tcPr>
          <w:p w14:paraId="129D3817" w14:textId="77777777" w:rsidR="006B4F76" w:rsidRDefault="00756F4C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547" w:type="dxa"/>
            <w:gridSpan w:val="2"/>
          </w:tcPr>
          <w:p w14:paraId="347D87CC" w14:textId="77777777" w:rsidR="006B4F76" w:rsidRDefault="00756F4C">
            <w:pPr>
              <w:pStyle w:val="TableParagraph"/>
              <w:spacing w:line="256" w:lineRule="exact"/>
              <w:ind w:left="4946" w:right="4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56D8A1C0" w14:textId="77777777">
        <w:trPr>
          <w:trHeight w:val="275"/>
        </w:trPr>
        <w:tc>
          <w:tcPr>
            <w:tcW w:w="2470" w:type="dxa"/>
            <w:vMerge/>
            <w:tcBorders>
              <w:top w:val="nil"/>
            </w:tcBorders>
          </w:tcPr>
          <w:p w14:paraId="07C29D9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</w:tcPr>
          <w:p w14:paraId="5023C3BA" w14:textId="77777777" w:rsidR="006B4F76" w:rsidRDefault="00756F4C">
            <w:pPr>
              <w:pStyle w:val="TableParagraph"/>
              <w:spacing w:line="256" w:lineRule="exact"/>
              <w:ind w:left="2314" w:right="2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72" w:type="dxa"/>
          </w:tcPr>
          <w:p w14:paraId="0718A0AC" w14:textId="77777777" w:rsidR="006B4F76" w:rsidRDefault="00756F4C">
            <w:pPr>
              <w:pStyle w:val="TableParagraph"/>
              <w:spacing w:line="256" w:lineRule="exact"/>
              <w:ind w:left="46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9B25404" w14:textId="77777777">
        <w:trPr>
          <w:trHeight w:val="1655"/>
        </w:trPr>
        <w:tc>
          <w:tcPr>
            <w:tcW w:w="2470" w:type="dxa"/>
          </w:tcPr>
          <w:p w14:paraId="4FC23697" w14:textId="77777777" w:rsidR="006B4F76" w:rsidRDefault="00756F4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1.1.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térkép</w:t>
            </w:r>
            <w:proofErr w:type="spellEnd"/>
          </w:p>
        </w:tc>
        <w:tc>
          <w:tcPr>
            <w:tcW w:w="5775" w:type="dxa"/>
          </w:tcPr>
          <w:p w14:paraId="68B511A6" w14:textId="77777777" w:rsidR="006B4F76" w:rsidRDefault="00756F4C">
            <w:pPr>
              <w:pStyle w:val="TableParagraph"/>
              <w:ind w:left="62" w:right="258"/>
              <w:rPr>
                <w:sz w:val="24"/>
              </w:rPr>
            </w:pP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földgömb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méretarány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vonalas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aránymérték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jelkulcs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topográfiai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atlasz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közepes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méretarányú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szintvonalas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színfokozatos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árnyékolásos</w:t>
            </w:r>
            <w:proofErr w:type="spellEnd"/>
          </w:p>
          <w:p w14:paraId="0573027F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domborzatábrázolás</w:t>
            </w:r>
            <w:proofErr w:type="spellEnd"/>
          </w:p>
        </w:tc>
        <w:tc>
          <w:tcPr>
            <w:tcW w:w="5772" w:type="dxa"/>
          </w:tcPr>
          <w:p w14:paraId="283378E9" w14:textId="77777777" w:rsidR="006B4F76" w:rsidRDefault="00756F4C">
            <w:pPr>
              <w:pStyle w:val="TableParagraph"/>
              <w:spacing w:line="268" w:lineRule="exact"/>
              <w:ind w:left="46" w:right="5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sík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henger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kúpvetület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síkrajz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domborzatrajz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névrajz</w:t>
            </w:r>
            <w:proofErr w:type="spellEnd"/>
          </w:p>
        </w:tc>
      </w:tr>
      <w:tr w:rsidR="006B4F76" w14:paraId="468B1B60" w14:textId="77777777">
        <w:trPr>
          <w:trHeight w:val="1380"/>
        </w:trPr>
        <w:tc>
          <w:tcPr>
            <w:tcW w:w="2470" w:type="dxa"/>
          </w:tcPr>
          <w:p w14:paraId="294E0156" w14:textId="77777777" w:rsidR="006B4F76" w:rsidRDefault="00756F4C">
            <w:pPr>
              <w:pStyle w:val="TableParagraph"/>
              <w:ind w:left="76" w:right="4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1.2. </w:t>
            </w:r>
            <w:proofErr w:type="spellStart"/>
            <w:r>
              <w:rPr>
                <w:b/>
                <w:sz w:val="24"/>
              </w:rPr>
              <w:t>Tájékozódás</w:t>
            </w:r>
            <w:proofErr w:type="spellEnd"/>
            <w:r>
              <w:rPr>
                <w:b/>
                <w:sz w:val="24"/>
              </w:rPr>
              <w:t xml:space="preserve"> a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térképen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z w:val="24"/>
              </w:rPr>
              <w:t xml:space="preserve"> a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térképpel</w:t>
            </w:r>
            <w:proofErr w:type="spellEnd"/>
          </w:p>
        </w:tc>
        <w:tc>
          <w:tcPr>
            <w:tcW w:w="5775" w:type="dxa"/>
          </w:tcPr>
          <w:p w14:paraId="3095F897" w14:textId="77777777" w:rsidR="006B4F76" w:rsidRDefault="00756F4C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tényleges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fekvés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tengerszint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magassági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fokhálózat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szélességi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hosszúsági</w:t>
            </w:r>
            <w:proofErr w:type="spellEnd"/>
          </w:p>
          <w:p w14:paraId="046E831D" w14:textId="77777777" w:rsidR="006B4F76" w:rsidRDefault="00756F4C">
            <w:pPr>
              <w:pStyle w:val="TableParagraph"/>
              <w:spacing w:line="270" w:lineRule="atLeast"/>
              <w:ind w:left="62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északi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déli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félgömb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keresőhálózat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mellékvilágtájak</w:t>
            </w:r>
            <w:proofErr w:type="spellEnd"/>
          </w:p>
        </w:tc>
        <w:tc>
          <w:tcPr>
            <w:tcW w:w="5772" w:type="dxa"/>
          </w:tcPr>
          <w:p w14:paraId="1EA8A33D" w14:textId="77777777" w:rsidR="006B4F76" w:rsidRDefault="00756F4C">
            <w:pPr>
              <w:pStyle w:val="TableParagraph"/>
              <w:ind w:left="60" w:right="970"/>
              <w:rPr>
                <w:sz w:val="24"/>
              </w:rPr>
            </w:pP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csillagászati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mágneses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mágneses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deklináció</w:t>
            </w:r>
            <w:proofErr w:type="spellEnd"/>
          </w:p>
        </w:tc>
      </w:tr>
    </w:tbl>
    <w:p w14:paraId="61A5FEE6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830B34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51C582B4" w14:textId="77777777">
        <w:trPr>
          <w:trHeight w:val="830"/>
        </w:trPr>
        <w:tc>
          <w:tcPr>
            <w:tcW w:w="2470" w:type="dxa"/>
          </w:tcPr>
          <w:p w14:paraId="3F5A1F41" w14:textId="77777777" w:rsidR="006B4F76" w:rsidRDefault="00756F4C">
            <w:pPr>
              <w:pStyle w:val="TableParagraph"/>
              <w:ind w:left="76" w:right="367"/>
              <w:rPr>
                <w:b/>
                <w:sz w:val="24"/>
              </w:rPr>
            </w:pPr>
            <w:r>
              <w:rPr>
                <w:b/>
                <w:sz w:val="24"/>
              </w:rPr>
              <w:t>1.3.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Távérzékelés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térinformatika</w:t>
            </w:r>
            <w:proofErr w:type="spellEnd"/>
          </w:p>
        </w:tc>
        <w:tc>
          <w:tcPr>
            <w:tcW w:w="5775" w:type="dxa"/>
          </w:tcPr>
          <w:p w14:paraId="7F6DDB7F" w14:textId="77777777" w:rsidR="006B4F76" w:rsidRDefault="00756F4C">
            <w:pPr>
              <w:pStyle w:val="TableParagraph"/>
              <w:ind w:left="62" w:right="1064"/>
              <w:rPr>
                <w:sz w:val="24"/>
              </w:rPr>
            </w:pPr>
            <w:proofErr w:type="spellStart"/>
            <w:r>
              <w:rPr>
                <w:sz w:val="24"/>
              </w:rPr>
              <w:t>távérzékelés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űrfelvétel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műhold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helymeghatározó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z w:val="24"/>
              </w:rPr>
              <w:t xml:space="preserve"> (GPS)</w:t>
            </w:r>
          </w:p>
        </w:tc>
        <w:tc>
          <w:tcPr>
            <w:tcW w:w="5772" w:type="dxa"/>
          </w:tcPr>
          <w:p w14:paraId="348AA401" w14:textId="77777777" w:rsidR="006B4F76" w:rsidRDefault="00756F4C">
            <w:pPr>
              <w:pStyle w:val="TableParagraph"/>
              <w:ind w:left="60"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passzív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távérzékelés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felvétel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felbontóképesség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</w:p>
          <w:p w14:paraId="45C2806C" w14:textId="77777777" w:rsidR="006B4F76" w:rsidRDefault="00756F4C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>
              <w:rPr>
                <w:sz w:val="24"/>
              </w:rPr>
              <w:t>(GIS)</w:t>
            </w:r>
          </w:p>
        </w:tc>
      </w:tr>
      <w:tr w:rsidR="006B4F76" w14:paraId="15DB988D" w14:textId="77777777">
        <w:trPr>
          <w:trHeight w:val="827"/>
        </w:trPr>
        <w:tc>
          <w:tcPr>
            <w:tcW w:w="2470" w:type="dxa"/>
          </w:tcPr>
          <w:p w14:paraId="21341A92" w14:textId="77777777" w:rsidR="006B4F76" w:rsidRDefault="00756F4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témakörhöz</w:t>
            </w:r>
            <w:proofErr w:type="spellEnd"/>
          </w:p>
          <w:p w14:paraId="66EC0B15" w14:textId="77777777" w:rsidR="006B4F76" w:rsidRDefault="00756F4C">
            <w:pPr>
              <w:pStyle w:val="TableParagraph"/>
              <w:spacing w:line="270" w:lineRule="atLeast"/>
              <w:ind w:left="76" w:right="9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tartozó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egyedi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fogalmak</w:t>
            </w:r>
            <w:proofErr w:type="spellEnd"/>
          </w:p>
        </w:tc>
        <w:tc>
          <w:tcPr>
            <w:tcW w:w="5775" w:type="dxa"/>
          </w:tcPr>
          <w:p w14:paraId="08721FBD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Greenwich,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Sarkcsillag</w:t>
            </w:r>
            <w:proofErr w:type="spellEnd"/>
          </w:p>
        </w:tc>
        <w:tc>
          <w:tcPr>
            <w:tcW w:w="5772" w:type="dxa"/>
          </w:tcPr>
          <w:p w14:paraId="1D3859D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4780DF9" w14:textId="77777777" w:rsidR="006B4F76" w:rsidRDefault="006B4F76">
      <w:pPr>
        <w:pStyle w:val="Szvegtrzs"/>
        <w:spacing w:before="5"/>
        <w:rPr>
          <w:i/>
          <w:sz w:val="15"/>
        </w:rPr>
      </w:pPr>
    </w:p>
    <w:p w14:paraId="2CBCDE81" w14:textId="77777777" w:rsidR="006B4F76" w:rsidRDefault="00756F4C">
      <w:pPr>
        <w:pStyle w:val="Listaszerbekezds"/>
        <w:numPr>
          <w:ilvl w:val="1"/>
          <w:numId w:val="112"/>
        </w:numPr>
        <w:tabs>
          <w:tab w:val="left" w:pos="5319"/>
        </w:tabs>
        <w:spacing w:before="90" w:line="240" w:lineRule="auto"/>
        <w:ind w:left="5318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Tájékozódás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kozmikus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térben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időben</w:t>
      </w:r>
      <w:proofErr w:type="spellEnd"/>
    </w:p>
    <w:p w14:paraId="64B0B48E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2D479C21" w14:textId="77777777">
        <w:trPr>
          <w:trHeight w:val="276"/>
        </w:trPr>
        <w:tc>
          <w:tcPr>
            <w:tcW w:w="2470" w:type="dxa"/>
            <w:vMerge w:val="restart"/>
          </w:tcPr>
          <w:p w14:paraId="6A0BA68B" w14:textId="77777777" w:rsidR="006B4F76" w:rsidRDefault="00756F4C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547" w:type="dxa"/>
            <w:gridSpan w:val="2"/>
          </w:tcPr>
          <w:p w14:paraId="5C00FF1B" w14:textId="77777777" w:rsidR="006B4F76" w:rsidRDefault="00756F4C">
            <w:pPr>
              <w:pStyle w:val="TableParagraph"/>
              <w:spacing w:line="256" w:lineRule="exact"/>
              <w:ind w:left="4946" w:right="4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12D0642A" w14:textId="77777777">
        <w:trPr>
          <w:trHeight w:val="275"/>
        </w:trPr>
        <w:tc>
          <w:tcPr>
            <w:tcW w:w="2470" w:type="dxa"/>
            <w:vMerge/>
            <w:tcBorders>
              <w:top w:val="nil"/>
            </w:tcBorders>
          </w:tcPr>
          <w:p w14:paraId="2F3D785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</w:tcPr>
          <w:p w14:paraId="643EF0C8" w14:textId="77777777" w:rsidR="006B4F76" w:rsidRDefault="00756F4C">
            <w:pPr>
              <w:pStyle w:val="TableParagraph"/>
              <w:spacing w:line="256" w:lineRule="exact"/>
              <w:ind w:left="2314" w:right="2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72" w:type="dxa"/>
          </w:tcPr>
          <w:p w14:paraId="5DA80B8F" w14:textId="77777777" w:rsidR="006B4F76" w:rsidRDefault="00756F4C">
            <w:pPr>
              <w:pStyle w:val="TableParagraph"/>
              <w:spacing w:line="256" w:lineRule="exact"/>
              <w:ind w:left="46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00C4957" w14:textId="77777777">
        <w:trPr>
          <w:trHeight w:val="551"/>
        </w:trPr>
        <w:tc>
          <w:tcPr>
            <w:tcW w:w="2470" w:type="dxa"/>
          </w:tcPr>
          <w:p w14:paraId="5F9F525B" w14:textId="77777777" w:rsidR="006B4F76" w:rsidRDefault="00756F4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Világegyetem</w:t>
            </w:r>
            <w:proofErr w:type="spellEnd"/>
          </w:p>
        </w:tc>
        <w:tc>
          <w:tcPr>
            <w:tcW w:w="5775" w:type="dxa"/>
          </w:tcPr>
          <w:p w14:paraId="7E27689D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fényév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csillagászati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(CSE),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</w:t>
            </w:r>
            <w:proofErr w:type="spellEnd"/>
            <w:r>
              <w:rPr>
                <w:sz w:val="24"/>
              </w:rPr>
              <w:t>,</w:t>
            </w:r>
          </w:p>
          <w:p w14:paraId="48E53D08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csillagrendszer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galaxis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csillagkép</w:t>
            </w:r>
            <w:proofErr w:type="spellEnd"/>
          </w:p>
        </w:tc>
        <w:tc>
          <w:tcPr>
            <w:tcW w:w="5772" w:type="dxa"/>
          </w:tcPr>
          <w:p w14:paraId="1D632843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ősrobbanás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mozgástörvényei</w:t>
            </w:r>
            <w:proofErr w:type="spellEnd"/>
          </w:p>
        </w:tc>
      </w:tr>
      <w:tr w:rsidR="006B4F76" w14:paraId="7E6E77F9" w14:textId="77777777">
        <w:trPr>
          <w:trHeight w:val="1655"/>
        </w:trPr>
        <w:tc>
          <w:tcPr>
            <w:tcW w:w="2470" w:type="dxa"/>
          </w:tcPr>
          <w:p w14:paraId="72664E84" w14:textId="77777777" w:rsidR="006B4F76" w:rsidRDefault="00756F4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Nap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kísérői</w:t>
            </w:r>
            <w:proofErr w:type="spellEnd"/>
          </w:p>
        </w:tc>
        <w:tc>
          <w:tcPr>
            <w:tcW w:w="5775" w:type="dxa"/>
          </w:tcPr>
          <w:p w14:paraId="59DF1BD5" w14:textId="77777777" w:rsidR="006B4F76" w:rsidRDefault="00756F4C">
            <w:pPr>
              <w:pStyle w:val="TableParagraph"/>
              <w:ind w:left="62" w:right="48"/>
              <w:rPr>
                <w:sz w:val="24"/>
              </w:rPr>
            </w:pPr>
            <w:r>
              <w:rPr>
                <w:sz w:val="24"/>
              </w:rPr>
              <w:t>nap-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holdfogyatkozás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holdfázisok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újhold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negyed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holdtölte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telihold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utolsó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negyed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nagybolygó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kőzetbolygó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(Föld-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gázbolygó</w:t>
            </w:r>
            <w:proofErr w:type="spellEnd"/>
          </w:p>
          <w:p w14:paraId="5F3BA7FF" w14:textId="77777777" w:rsidR="006B4F76" w:rsidRDefault="00756F4C">
            <w:pPr>
              <w:pStyle w:val="TableParagraph"/>
              <w:spacing w:line="270" w:lineRule="atLeast"/>
              <w:ind w:left="62" w:right="111"/>
              <w:rPr>
                <w:sz w:val="24"/>
              </w:rPr>
            </w:pPr>
            <w:r>
              <w:rPr>
                <w:sz w:val="24"/>
              </w:rPr>
              <w:t>(Jupiter-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gyűrűrendszer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törpebolygó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kisbolygó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aszteroida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üstökös</w:t>
            </w:r>
            <w:proofErr w:type="spellEnd"/>
            <w:r>
              <w:rPr>
                <w:sz w:val="24"/>
              </w:rPr>
              <w:t>, meteoroid, meteor,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meteorit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bolygóközi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</w:t>
            </w:r>
            <w:proofErr w:type="spellEnd"/>
          </w:p>
        </w:tc>
        <w:tc>
          <w:tcPr>
            <w:tcW w:w="5772" w:type="dxa"/>
          </w:tcPr>
          <w:p w14:paraId="0EA8D7E0" w14:textId="77777777" w:rsidR="006B4F76" w:rsidRDefault="00756F4C">
            <w:pPr>
              <w:pStyle w:val="TableParagraph"/>
              <w:ind w:left="60" w:right="131"/>
              <w:rPr>
                <w:sz w:val="24"/>
              </w:rPr>
            </w:pPr>
            <w:r>
              <w:rPr>
                <w:sz w:val="24"/>
              </w:rPr>
              <w:t xml:space="preserve">a Nap </w:t>
            </w:r>
            <w:proofErr w:type="spellStart"/>
            <w:r>
              <w:rPr>
                <w:sz w:val="24"/>
              </w:rPr>
              <w:t>gömbhéjai</w:t>
            </w:r>
            <w:proofErr w:type="spellEnd"/>
            <w:r>
              <w:rPr>
                <w:sz w:val="24"/>
              </w:rPr>
              <w:t xml:space="preserve"> (mag, </w:t>
            </w:r>
            <w:proofErr w:type="spellStart"/>
            <w:r>
              <w:rPr>
                <w:sz w:val="24"/>
              </w:rPr>
              <w:t>sugárzási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áramlási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fotoszféra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kromoszféra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napkorona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plazma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magfúzió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termonukleáris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napkitörés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napszél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napfolt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sarki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naptevékenység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holdtenger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meteoritkráter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üstökös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</w:t>
            </w:r>
            <w:proofErr w:type="spellEnd"/>
            <w:r>
              <w:rPr>
                <w:sz w:val="24"/>
              </w:rPr>
              <w:t xml:space="preserve"> (mag, </w:t>
            </w:r>
            <w:proofErr w:type="spellStart"/>
            <w:r>
              <w:rPr>
                <w:sz w:val="24"/>
              </w:rPr>
              <w:t>kóma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csóva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77015B96" w14:textId="77777777">
        <w:trPr>
          <w:trHeight w:val="1658"/>
        </w:trPr>
        <w:tc>
          <w:tcPr>
            <w:tcW w:w="2470" w:type="dxa"/>
          </w:tcPr>
          <w:p w14:paraId="6EFD9639" w14:textId="77777777" w:rsidR="006B4F76" w:rsidRDefault="00756F4C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Föld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mozgásai</w:t>
            </w:r>
            <w:proofErr w:type="spellEnd"/>
          </w:p>
        </w:tc>
        <w:tc>
          <w:tcPr>
            <w:tcW w:w="5775" w:type="dxa"/>
          </w:tcPr>
          <w:p w14:paraId="1178F1D6" w14:textId="77777777" w:rsidR="006B4F76" w:rsidRDefault="00756F4C">
            <w:pPr>
              <w:pStyle w:val="TableParagraph"/>
              <w:ind w:left="62"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tengely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eltérítő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(Coriolis-</w:t>
            </w:r>
            <w:proofErr w:type="spellStart"/>
            <w:r>
              <w:rPr>
                <w:sz w:val="24"/>
              </w:rPr>
              <w:t>erő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Nap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keringés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nap,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napszakok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időszámítás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zónaidő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időzóna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napév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naptári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szökőév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ekliptika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tengelyferdeség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tavaszi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őszi</w:t>
            </w:r>
            <w:proofErr w:type="spellEnd"/>
            <w:r>
              <w:rPr>
                <w:sz w:val="24"/>
              </w:rPr>
              <w:t xml:space="preserve"> nap-</w:t>
            </w:r>
            <w:proofErr w:type="spellStart"/>
            <w:r>
              <w:rPr>
                <w:sz w:val="24"/>
              </w:rPr>
              <w:t>éj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nyári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téli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napforduló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csillagászati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évszakok</w:t>
            </w:r>
            <w:proofErr w:type="spellEnd"/>
          </w:p>
          <w:p w14:paraId="67E24C39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tavasz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72" w:type="dxa"/>
          </w:tcPr>
          <w:p w14:paraId="6F930A5C" w14:textId="77777777" w:rsidR="006B4F76" w:rsidRDefault="00756F4C">
            <w:pPr>
              <w:pStyle w:val="TableParagraph"/>
              <w:spacing w:line="235" w:lineRule="auto"/>
              <w:ind w:left="60"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forgási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ellipszoid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földalak</w:t>
            </w:r>
            <w:proofErr w:type="spellEnd"/>
            <w:r>
              <w:rPr>
                <w:sz w:val="24"/>
              </w:rPr>
              <w:t xml:space="preserve"> (geoid), </w:t>
            </w:r>
            <w:proofErr w:type="spellStart"/>
            <w:r>
              <w:rPr>
                <w:sz w:val="24"/>
              </w:rPr>
              <w:t>zenit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valódi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középnapidő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delelési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dátumválasztó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</w:t>
            </w:r>
            <w:proofErr w:type="spellEnd"/>
          </w:p>
        </w:tc>
      </w:tr>
      <w:tr w:rsidR="006B4F76" w14:paraId="5FE751B9" w14:textId="77777777">
        <w:trPr>
          <w:trHeight w:val="551"/>
        </w:trPr>
        <w:tc>
          <w:tcPr>
            <w:tcW w:w="2470" w:type="dxa"/>
          </w:tcPr>
          <w:p w14:paraId="0A23868D" w14:textId="77777777" w:rsidR="006B4F76" w:rsidRDefault="00756F4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űrkutatás</w:t>
            </w:r>
            <w:proofErr w:type="spellEnd"/>
          </w:p>
        </w:tc>
        <w:tc>
          <w:tcPr>
            <w:tcW w:w="5775" w:type="dxa"/>
          </w:tcPr>
          <w:p w14:paraId="0FED88D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2" w:type="dxa"/>
          </w:tcPr>
          <w:p w14:paraId="26A79419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űrállomás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űrszonda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űrtávcső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űrhajó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űrrepülőgép</w:t>
            </w:r>
            <w:proofErr w:type="spellEnd"/>
          </w:p>
          <w:p w14:paraId="05E93D74" w14:textId="77777777" w:rsidR="006B4F76" w:rsidRDefault="00756F4C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űrsikló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űrszemét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exobolygó</w:t>
            </w:r>
            <w:proofErr w:type="spellEnd"/>
          </w:p>
        </w:tc>
      </w:tr>
      <w:tr w:rsidR="006B4F76" w14:paraId="43ADA5EC" w14:textId="77777777">
        <w:trPr>
          <w:trHeight w:val="1104"/>
        </w:trPr>
        <w:tc>
          <w:tcPr>
            <w:tcW w:w="2470" w:type="dxa"/>
          </w:tcPr>
          <w:p w14:paraId="48370418" w14:textId="77777777" w:rsidR="006B4F76" w:rsidRDefault="00756F4C">
            <w:pPr>
              <w:pStyle w:val="TableParagraph"/>
              <w:ind w:left="76"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témakörhöz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tartozó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egyedi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fogalmak</w:t>
            </w:r>
            <w:proofErr w:type="spellEnd"/>
          </w:p>
        </w:tc>
        <w:tc>
          <w:tcPr>
            <w:tcW w:w="5775" w:type="dxa"/>
          </w:tcPr>
          <w:p w14:paraId="01A4D70D" w14:textId="77777777" w:rsidR="006B4F76" w:rsidRDefault="00756F4C">
            <w:pPr>
              <w:pStyle w:val="TableParagraph"/>
              <w:ind w:left="62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Világegyetem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Univerzum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Tejútrendszer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Galaktika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Galaxis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Merkúr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Vénusz,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Föld,</w:t>
            </w:r>
          </w:p>
          <w:p w14:paraId="2BDAC865" w14:textId="77777777" w:rsidR="006B4F76" w:rsidRDefault="00756F4C">
            <w:pPr>
              <w:pStyle w:val="TableParagraph"/>
              <w:spacing w:line="270" w:lineRule="atLeast"/>
              <w:ind w:left="62" w:right="501"/>
              <w:rPr>
                <w:sz w:val="24"/>
              </w:rPr>
            </w:pPr>
            <w:r>
              <w:rPr>
                <w:sz w:val="24"/>
              </w:rPr>
              <w:t>Mars,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Jupiter,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Szaturnusz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Uránusz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Neptunusz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Plútó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Göncöl, Kis Göncöl</w:t>
            </w:r>
          </w:p>
        </w:tc>
        <w:tc>
          <w:tcPr>
            <w:tcW w:w="5772" w:type="dxa"/>
          </w:tcPr>
          <w:p w14:paraId="034686CA" w14:textId="77777777" w:rsidR="006B4F76" w:rsidRDefault="00756F4C">
            <w:pPr>
              <w:pStyle w:val="TableParagraph"/>
              <w:ind w:left="60" w:right="276"/>
              <w:rPr>
                <w:sz w:val="24"/>
              </w:rPr>
            </w:pPr>
            <w:r>
              <w:rPr>
                <w:sz w:val="24"/>
              </w:rPr>
              <w:t>Johannes Kepler, Jurij Gagarin, Neil Armstrong, Bay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Zoltán,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Farkas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Bertalan,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Juliánus-naptár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Gergely-</w:t>
            </w:r>
            <w:proofErr w:type="spellStart"/>
            <w:r>
              <w:rPr>
                <w:sz w:val="24"/>
              </w:rPr>
              <w:t>naptár</w:t>
            </w:r>
            <w:proofErr w:type="spellEnd"/>
          </w:p>
        </w:tc>
      </w:tr>
    </w:tbl>
    <w:p w14:paraId="77C32936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510E6F2" w14:textId="77777777" w:rsidR="006B4F76" w:rsidRDefault="006B4F76">
      <w:pPr>
        <w:pStyle w:val="Szvegtrzs"/>
        <w:spacing w:before="5"/>
        <w:rPr>
          <w:i/>
          <w:sz w:val="18"/>
        </w:rPr>
      </w:pPr>
    </w:p>
    <w:p w14:paraId="44787BCD" w14:textId="77777777" w:rsidR="006B4F76" w:rsidRDefault="00756F4C">
      <w:pPr>
        <w:pStyle w:val="Listaszerbekezds"/>
        <w:numPr>
          <w:ilvl w:val="1"/>
          <w:numId w:val="112"/>
        </w:numPr>
        <w:tabs>
          <w:tab w:val="left" w:pos="6358"/>
        </w:tabs>
        <w:spacing w:before="90" w:line="240" w:lineRule="auto"/>
        <w:ind w:left="6357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geoszférák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földrajza</w:t>
      </w:r>
      <w:proofErr w:type="spellEnd"/>
    </w:p>
    <w:p w14:paraId="5D322F8D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7278C21B" w14:textId="77777777">
        <w:trPr>
          <w:trHeight w:val="278"/>
        </w:trPr>
        <w:tc>
          <w:tcPr>
            <w:tcW w:w="2470" w:type="dxa"/>
            <w:vMerge w:val="restart"/>
          </w:tcPr>
          <w:p w14:paraId="69572A62" w14:textId="77777777" w:rsidR="006B4F76" w:rsidRDefault="00756F4C">
            <w:pPr>
              <w:pStyle w:val="TableParagraph"/>
              <w:spacing w:line="275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547" w:type="dxa"/>
            <w:gridSpan w:val="2"/>
          </w:tcPr>
          <w:p w14:paraId="5001DC99" w14:textId="77777777" w:rsidR="006B4F76" w:rsidRDefault="00756F4C">
            <w:pPr>
              <w:pStyle w:val="TableParagraph"/>
              <w:spacing w:line="258" w:lineRule="exact"/>
              <w:ind w:left="4946" w:right="4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5840F5F9" w14:textId="77777777">
        <w:trPr>
          <w:trHeight w:val="275"/>
        </w:trPr>
        <w:tc>
          <w:tcPr>
            <w:tcW w:w="2470" w:type="dxa"/>
            <w:vMerge/>
            <w:tcBorders>
              <w:top w:val="nil"/>
            </w:tcBorders>
          </w:tcPr>
          <w:p w14:paraId="1DBB6E9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</w:tcPr>
          <w:p w14:paraId="3A8D3B64" w14:textId="77777777" w:rsidR="006B4F76" w:rsidRDefault="00756F4C">
            <w:pPr>
              <w:pStyle w:val="TableParagraph"/>
              <w:spacing w:line="256" w:lineRule="exact"/>
              <w:ind w:left="2314" w:right="2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72" w:type="dxa"/>
          </w:tcPr>
          <w:p w14:paraId="572C4431" w14:textId="77777777" w:rsidR="006B4F76" w:rsidRDefault="00756F4C">
            <w:pPr>
              <w:pStyle w:val="TableParagraph"/>
              <w:spacing w:line="256" w:lineRule="exact"/>
              <w:ind w:left="46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6128181" w14:textId="77777777">
        <w:trPr>
          <w:trHeight w:val="1925"/>
        </w:trPr>
        <w:tc>
          <w:tcPr>
            <w:tcW w:w="2470" w:type="dxa"/>
          </w:tcPr>
          <w:p w14:paraId="4F293A0E" w14:textId="77777777" w:rsidR="006B4F76" w:rsidRDefault="00756F4C">
            <w:pPr>
              <w:pStyle w:val="TableParagraph"/>
              <w:numPr>
                <w:ilvl w:val="1"/>
                <w:numId w:val="111"/>
              </w:numPr>
              <w:tabs>
                <w:tab w:val="left" w:pos="498"/>
              </w:tabs>
              <w:spacing w:line="237" w:lineRule="auto"/>
              <w:ind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kőzetburok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  <w:p w14:paraId="7BA51ACD" w14:textId="77777777" w:rsidR="006B4F76" w:rsidRDefault="006B4F76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14:paraId="08022403" w14:textId="77777777" w:rsidR="006B4F76" w:rsidRDefault="00756F4C">
            <w:pPr>
              <w:pStyle w:val="TableParagraph"/>
              <w:numPr>
                <w:ilvl w:val="2"/>
                <w:numId w:val="111"/>
              </w:numPr>
              <w:tabs>
                <w:tab w:val="left" w:pos="725"/>
              </w:tabs>
              <w:spacing w:line="237" w:lineRule="auto"/>
              <w:ind w:right="87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 Föld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gömbhéjas</w:t>
            </w:r>
            <w:proofErr w:type="spellEnd"/>
          </w:p>
          <w:p w14:paraId="552C2C2E" w14:textId="77777777" w:rsidR="006B4F76" w:rsidRDefault="00756F4C">
            <w:pPr>
              <w:pStyle w:val="TableParagraph"/>
              <w:spacing w:line="274" w:lineRule="exact"/>
              <w:ind w:left="160" w:right="867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szerkezetének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75" w:type="dxa"/>
          </w:tcPr>
          <w:p w14:paraId="1AA7B72E" w14:textId="77777777" w:rsidR="006B4F76" w:rsidRDefault="00756F4C">
            <w:pPr>
              <w:pStyle w:val="TableParagraph"/>
              <w:ind w:left="62" w:right="373"/>
              <w:rPr>
                <w:sz w:val="24"/>
              </w:rPr>
            </w:pPr>
            <w:proofErr w:type="spellStart"/>
            <w:r>
              <w:rPr>
                <w:sz w:val="24"/>
              </w:rPr>
              <w:t>gömbhéj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geoszféra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kontinentális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kőzetburok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litoszféra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vízburok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hidroszféra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levegőburok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atmoszféra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bioszféra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talajburok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pedoszféra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geotermikus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gradiens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földmágnesség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földkéreg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földköpeny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földmag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mag,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asztenoszféra</w:t>
            </w:r>
            <w:proofErr w:type="spellEnd"/>
          </w:p>
        </w:tc>
        <w:tc>
          <w:tcPr>
            <w:tcW w:w="5772" w:type="dxa"/>
          </w:tcPr>
          <w:p w14:paraId="2F2B2AB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602986E" w14:textId="77777777">
        <w:trPr>
          <w:trHeight w:val="2208"/>
        </w:trPr>
        <w:tc>
          <w:tcPr>
            <w:tcW w:w="2470" w:type="dxa"/>
          </w:tcPr>
          <w:p w14:paraId="2EFEEF3B" w14:textId="77777777" w:rsidR="006B4F76" w:rsidRDefault="00756F4C">
            <w:pPr>
              <w:pStyle w:val="TableParagraph"/>
              <w:ind w:left="160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3.1.2.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kőzetlemezek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mozgásaik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következményei</w:t>
            </w:r>
            <w:proofErr w:type="spellEnd"/>
          </w:p>
        </w:tc>
        <w:tc>
          <w:tcPr>
            <w:tcW w:w="5775" w:type="dxa"/>
          </w:tcPr>
          <w:p w14:paraId="052C7B36" w14:textId="77777777" w:rsidR="006B4F76" w:rsidRDefault="00756F4C">
            <w:pPr>
              <w:pStyle w:val="TableParagraph"/>
              <w:ind w:left="62" w:right="281"/>
              <w:rPr>
                <w:sz w:val="24"/>
              </w:rPr>
            </w:pPr>
            <w:r>
              <w:rPr>
                <w:sz w:val="24"/>
              </w:rPr>
              <w:t xml:space="preserve">magma, </w:t>
            </w:r>
            <w:proofErr w:type="spellStart"/>
            <w:r>
              <w:rPr>
                <w:sz w:val="24"/>
              </w:rPr>
              <w:t>magmaáramlás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kőzetlemez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hasadékvölgy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óceánközépi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mélytengeri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vulkáni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szigetív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távolodó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közeledő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elcsúszó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lemezmozgás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alábukás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beolvadás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mélységi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magmatizmus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felszíni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vulkánosság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láva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vulkáni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rétegvulkán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magmakamra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kürtő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kráter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csatornás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kürtős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vulkán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hasadékvulkán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földrengés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rengésfészek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hipocentrum</w:t>
            </w:r>
            <w:proofErr w:type="spellEnd"/>
            <w:r>
              <w:rPr>
                <w:sz w:val="24"/>
              </w:rPr>
              <w:t>),</w:t>
            </w:r>
          </w:p>
          <w:p w14:paraId="167F72C1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rengésközpont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(epicentrum),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utórengés</w:t>
            </w:r>
            <w:proofErr w:type="spellEnd"/>
          </w:p>
        </w:tc>
        <w:tc>
          <w:tcPr>
            <w:tcW w:w="5772" w:type="dxa"/>
          </w:tcPr>
          <w:p w14:paraId="32620911" w14:textId="77777777" w:rsidR="006B4F76" w:rsidRDefault="00756F4C">
            <w:pPr>
              <w:pStyle w:val="TableParagraph"/>
              <w:ind w:left="60" w:right="36"/>
              <w:rPr>
                <w:sz w:val="24"/>
              </w:rPr>
            </w:pPr>
            <w:proofErr w:type="spellStart"/>
            <w:r>
              <w:rPr>
                <w:sz w:val="24"/>
              </w:rPr>
              <w:t>gyarapodó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fölemésztődő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lemezszegélyek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párnaláva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bazaltfennsík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pajzsvulkán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kaldera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forrópontos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vulkán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vulkáni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utóműködés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gejzír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fumarola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szolfatára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mofetta, </w:t>
            </w:r>
            <w:proofErr w:type="spellStart"/>
            <w:r>
              <w:rPr>
                <w:sz w:val="24"/>
              </w:rPr>
              <w:t>savanyúvíz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fészekmélység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földrengéshullámok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szeizmográf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tengerrengés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cunami</w:t>
            </w:r>
            <w:proofErr w:type="spellEnd"/>
            <w:r>
              <w:rPr>
                <w:sz w:val="24"/>
              </w:rPr>
              <w:t>, Richter-</w:t>
            </w:r>
            <w:proofErr w:type="spellStart"/>
            <w:r>
              <w:rPr>
                <w:sz w:val="24"/>
              </w:rPr>
              <w:t>skála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Mercalli-</w:t>
            </w:r>
            <w:proofErr w:type="spellStart"/>
            <w:r>
              <w:rPr>
                <w:sz w:val="24"/>
              </w:rPr>
              <w:t>skála</w:t>
            </w:r>
            <w:proofErr w:type="spellEnd"/>
          </w:p>
        </w:tc>
      </w:tr>
      <w:tr w:rsidR="006B4F76" w14:paraId="37AB0751" w14:textId="77777777">
        <w:trPr>
          <w:trHeight w:val="1655"/>
        </w:trPr>
        <w:tc>
          <w:tcPr>
            <w:tcW w:w="2470" w:type="dxa"/>
          </w:tcPr>
          <w:p w14:paraId="5C9EAA32" w14:textId="77777777" w:rsidR="006B4F76" w:rsidRDefault="00756F4C">
            <w:pPr>
              <w:pStyle w:val="TableParagraph"/>
              <w:ind w:left="160" w:right="6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3.1.3.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</w:t>
            </w:r>
            <w:r>
              <w:rPr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hegység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képződés</w:t>
            </w:r>
            <w:proofErr w:type="spellEnd"/>
          </w:p>
        </w:tc>
        <w:tc>
          <w:tcPr>
            <w:tcW w:w="5775" w:type="dxa"/>
          </w:tcPr>
          <w:p w14:paraId="4DF43248" w14:textId="77777777" w:rsidR="006B4F76" w:rsidRDefault="00756F4C">
            <w:pPr>
              <w:pStyle w:val="TableParagraph"/>
              <w:ind w:left="62" w:right="93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hegységképződés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kontinentális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lemezszegély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közeledése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hegységrendszer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gyűrődés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ferde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fekvő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vetősík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törésvonal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sasbérc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lépcsővidék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tektonikus</w:t>
            </w:r>
            <w:proofErr w:type="spellEnd"/>
          </w:p>
          <w:p w14:paraId="2C39C023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medence</w:t>
            </w:r>
            <w:proofErr w:type="spellEnd"/>
          </w:p>
        </w:tc>
        <w:tc>
          <w:tcPr>
            <w:tcW w:w="5772" w:type="dxa"/>
          </w:tcPr>
          <w:p w14:paraId="3E8CB93C" w14:textId="77777777" w:rsidR="006B4F76" w:rsidRDefault="00756F4C">
            <w:pPr>
              <w:pStyle w:val="TableParagraph"/>
              <w:ind w:left="60" w:right="247"/>
              <w:rPr>
                <w:sz w:val="24"/>
              </w:rPr>
            </w:pPr>
            <w:proofErr w:type="spellStart"/>
            <w:r>
              <w:rPr>
                <w:sz w:val="24"/>
              </w:rPr>
              <w:t>hegységképződési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üledékfelhalmozódás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tektogenezis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orogenezis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redőboltozat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redőteknő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áttolt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izosztázia</w:t>
            </w:r>
            <w:proofErr w:type="spellEnd"/>
          </w:p>
        </w:tc>
      </w:tr>
      <w:tr w:rsidR="006B4F76" w14:paraId="696BCD8C" w14:textId="77777777">
        <w:trPr>
          <w:trHeight w:val="1932"/>
        </w:trPr>
        <w:tc>
          <w:tcPr>
            <w:tcW w:w="2470" w:type="dxa"/>
          </w:tcPr>
          <w:p w14:paraId="37448412" w14:textId="77777777" w:rsidR="006B4F76" w:rsidRDefault="00756F4C">
            <w:pPr>
              <w:pStyle w:val="TableParagraph"/>
              <w:ind w:left="160" w:right="3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3.1.4.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kőzetburok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építőkövei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ásványkincsek</w:t>
            </w:r>
            <w:proofErr w:type="spellEnd"/>
          </w:p>
        </w:tc>
        <w:tc>
          <w:tcPr>
            <w:tcW w:w="5775" w:type="dxa"/>
          </w:tcPr>
          <w:p w14:paraId="5A8B719E" w14:textId="77777777" w:rsidR="006B4F76" w:rsidRDefault="00756F4C">
            <w:pPr>
              <w:pStyle w:val="TableParagraph"/>
              <w:ind w:left="62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ásvány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mélységi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vulkáni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kiömlési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vulkáni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törmelékes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 (tufa),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üledékes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törmelékes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vegyi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eredetű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üledékes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átalakult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kvarc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kalcit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kősó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kálisó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gipsz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mészkő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homokkő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lösz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dolomit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szénfajták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tőzeg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lignit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barnakőszén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feketekőszén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antracit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kőolaj</w:t>
            </w:r>
            <w:proofErr w:type="spellEnd"/>
            <w:r>
              <w:rPr>
                <w:sz w:val="24"/>
              </w:rPr>
              <w:t>,</w:t>
            </w:r>
          </w:p>
          <w:p w14:paraId="32929463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földgáz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agyag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bauxit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vasérc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gránit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andezit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bazalt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riolit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72" w:type="dxa"/>
          </w:tcPr>
          <w:p w14:paraId="3C537993" w14:textId="77777777" w:rsidR="006B4F76" w:rsidRDefault="00756F4C">
            <w:pPr>
              <w:pStyle w:val="TableParagraph"/>
              <w:ind w:left="60" w:right="176"/>
              <w:rPr>
                <w:sz w:val="24"/>
              </w:rPr>
            </w:pPr>
            <w:proofErr w:type="spellStart"/>
            <w:r>
              <w:rPr>
                <w:sz w:val="24"/>
              </w:rPr>
              <w:t>kőzetanyag-körforgás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ércképződés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üledékes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ércképződés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nehéz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színes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nemesfémek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ércásványai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bázisos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savanyú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semleges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magmás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laterit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karsztbauxit</w:t>
            </w:r>
            <w:proofErr w:type="spellEnd"/>
          </w:p>
        </w:tc>
      </w:tr>
    </w:tbl>
    <w:p w14:paraId="67B96932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F058E3C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50CB8769" w14:textId="77777777">
        <w:trPr>
          <w:trHeight w:val="553"/>
        </w:trPr>
        <w:tc>
          <w:tcPr>
            <w:tcW w:w="2470" w:type="dxa"/>
          </w:tcPr>
          <w:p w14:paraId="232E834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5" w:type="dxa"/>
          </w:tcPr>
          <w:p w14:paraId="4A6F9283" w14:textId="77777777" w:rsidR="006B4F76" w:rsidRDefault="00756F4C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andezit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bazalt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riolittufa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márvány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kőzetek</w:t>
            </w:r>
            <w:proofErr w:type="spellEnd"/>
            <w:r>
              <w:rPr>
                <w:sz w:val="24"/>
              </w:rPr>
              <w:t>,</w:t>
            </w:r>
          </w:p>
          <w:p w14:paraId="35548342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ásványi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nyersanyag</w:t>
            </w:r>
            <w:proofErr w:type="spellEnd"/>
          </w:p>
        </w:tc>
        <w:tc>
          <w:tcPr>
            <w:tcW w:w="5772" w:type="dxa"/>
          </w:tcPr>
          <w:p w14:paraId="063C426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3457AA9" w14:textId="77777777">
        <w:trPr>
          <w:trHeight w:val="1379"/>
        </w:trPr>
        <w:tc>
          <w:tcPr>
            <w:tcW w:w="2470" w:type="dxa"/>
          </w:tcPr>
          <w:p w14:paraId="2B16B0DF" w14:textId="77777777" w:rsidR="006B4F76" w:rsidRDefault="00756F4C">
            <w:pPr>
              <w:pStyle w:val="TableParagraph"/>
              <w:ind w:left="160" w:right="7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3.1.5. A Föld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nagyszerkezeti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egységei</w:t>
            </w:r>
            <w:proofErr w:type="spellEnd"/>
          </w:p>
        </w:tc>
        <w:tc>
          <w:tcPr>
            <w:tcW w:w="5775" w:type="dxa"/>
          </w:tcPr>
          <w:p w14:paraId="208C19CE" w14:textId="77777777" w:rsidR="006B4F76" w:rsidRDefault="00756F4C">
            <w:pPr>
              <w:pStyle w:val="TableParagraph"/>
              <w:ind w:left="62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ősföld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ősmasszívum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fedett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fedetlen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ősmasszívum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rögös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gyűrthegység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süllyedékterület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óceánközépi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mélytengeri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mélytengeri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feltöltött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lepusztult</w:t>
            </w:r>
            <w:proofErr w:type="spellEnd"/>
          </w:p>
          <w:p w14:paraId="39C6AF8E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letarolt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síkság</w:t>
            </w:r>
            <w:proofErr w:type="spellEnd"/>
          </w:p>
        </w:tc>
        <w:tc>
          <w:tcPr>
            <w:tcW w:w="5772" w:type="dxa"/>
          </w:tcPr>
          <w:p w14:paraId="1649AB83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megfiatalított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rögös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</w:t>
            </w:r>
            <w:proofErr w:type="spellEnd"/>
          </w:p>
        </w:tc>
      </w:tr>
      <w:tr w:rsidR="006B4F76" w14:paraId="33E03B80" w14:textId="77777777">
        <w:trPr>
          <w:trHeight w:val="1375"/>
        </w:trPr>
        <w:tc>
          <w:tcPr>
            <w:tcW w:w="2470" w:type="dxa"/>
          </w:tcPr>
          <w:p w14:paraId="3B7F7678" w14:textId="77777777" w:rsidR="006B4F76" w:rsidRDefault="00756F4C">
            <w:pPr>
              <w:pStyle w:val="TableParagraph"/>
              <w:numPr>
                <w:ilvl w:val="1"/>
                <w:numId w:val="110"/>
              </w:numPr>
              <w:tabs>
                <w:tab w:val="left" w:pos="498"/>
              </w:tabs>
              <w:spacing w:line="237" w:lineRule="auto"/>
              <w:ind w:right="4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A </w:t>
            </w:r>
            <w:proofErr w:type="spellStart"/>
            <w:r>
              <w:rPr>
                <w:b/>
                <w:spacing w:val="-1"/>
                <w:sz w:val="24"/>
              </w:rPr>
              <w:t>levegőburok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  <w:p w14:paraId="23F0A19A" w14:textId="77777777" w:rsidR="006B4F76" w:rsidRDefault="006B4F76">
            <w:pPr>
              <w:pStyle w:val="TableParagraph"/>
              <w:spacing w:before="7"/>
              <w:ind w:left="0"/>
              <w:rPr>
                <w:i/>
              </w:rPr>
            </w:pPr>
          </w:p>
          <w:p w14:paraId="617459C6" w14:textId="77777777" w:rsidR="006B4F76" w:rsidRDefault="00756F4C">
            <w:pPr>
              <w:pStyle w:val="TableParagraph"/>
              <w:numPr>
                <w:ilvl w:val="2"/>
                <w:numId w:val="110"/>
              </w:numPr>
              <w:tabs>
                <w:tab w:val="left" w:pos="725"/>
              </w:tabs>
              <w:spacing w:before="1" w:line="274" w:lineRule="exact"/>
              <w:ind w:right="5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légkör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anyaga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szerkezete</w:t>
            </w:r>
            <w:proofErr w:type="spellEnd"/>
          </w:p>
        </w:tc>
        <w:tc>
          <w:tcPr>
            <w:tcW w:w="5775" w:type="dxa"/>
          </w:tcPr>
          <w:p w14:paraId="47A4F00C" w14:textId="77777777" w:rsidR="006B4F76" w:rsidRDefault="00756F4C">
            <w:pPr>
              <w:pStyle w:val="TableParagraph"/>
              <w:ind w:left="62" w:right="3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alsó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középső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troposzféra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sztratoszféra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ózonréteg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mezoszféra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termoszféra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exoszféra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állandó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gázok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vendéganyagok</w:t>
            </w:r>
            <w:proofErr w:type="spellEnd"/>
          </w:p>
        </w:tc>
        <w:tc>
          <w:tcPr>
            <w:tcW w:w="5772" w:type="dxa"/>
          </w:tcPr>
          <w:p w14:paraId="1D99E483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ionoszféra</w:t>
            </w:r>
            <w:proofErr w:type="spellEnd"/>
          </w:p>
        </w:tc>
      </w:tr>
      <w:tr w:rsidR="006B4F76" w14:paraId="4EE28078" w14:textId="77777777">
        <w:trPr>
          <w:trHeight w:val="1379"/>
        </w:trPr>
        <w:tc>
          <w:tcPr>
            <w:tcW w:w="2470" w:type="dxa"/>
          </w:tcPr>
          <w:p w14:paraId="3C576309" w14:textId="77777777" w:rsidR="006B4F76" w:rsidRDefault="00756F4C">
            <w:pPr>
              <w:pStyle w:val="TableParagraph"/>
              <w:ind w:left="160" w:right="84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3.2.2. </w:t>
            </w:r>
            <w:r>
              <w:rPr>
                <w:b/>
                <w:spacing w:val="-2"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levegő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felmelegedése</w:t>
            </w:r>
            <w:proofErr w:type="spellEnd"/>
          </w:p>
        </w:tc>
        <w:tc>
          <w:tcPr>
            <w:tcW w:w="5775" w:type="dxa"/>
          </w:tcPr>
          <w:p w14:paraId="7F7F1952" w14:textId="77777777" w:rsidR="006B4F76" w:rsidRDefault="00756F4C">
            <w:pPr>
              <w:pStyle w:val="TableParagraph"/>
              <w:ind w:left="62" w:right="41"/>
              <w:rPr>
                <w:sz w:val="24"/>
              </w:rPr>
            </w:pPr>
            <w:proofErr w:type="spellStart"/>
            <w:r>
              <w:rPr>
                <w:sz w:val="24"/>
              </w:rPr>
              <w:t>besugárzás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visszaverődés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elnyelődés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kisugárzás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üvegházhatás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üvegházgázok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sugárzás-visszaverő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albedó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felmelegedés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lehűlés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hőmérséklet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középhőmérséklet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napi</w:t>
            </w:r>
            <w:proofErr w:type="spellEnd"/>
          </w:p>
          <w:p w14:paraId="49FB62D0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hőingás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közepes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hőingás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hőingás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izoterma</w:t>
            </w:r>
            <w:proofErr w:type="spellEnd"/>
          </w:p>
        </w:tc>
        <w:tc>
          <w:tcPr>
            <w:tcW w:w="5772" w:type="dxa"/>
          </w:tcPr>
          <w:p w14:paraId="4C0AA180" w14:textId="77777777" w:rsidR="006B4F76" w:rsidRDefault="00756F4C">
            <w:pPr>
              <w:pStyle w:val="TableParagraph"/>
              <w:ind w:left="60" w:right="716"/>
              <w:rPr>
                <w:sz w:val="24"/>
              </w:rPr>
            </w:pPr>
            <w:proofErr w:type="spellStart"/>
            <w:r>
              <w:rPr>
                <w:sz w:val="24"/>
              </w:rPr>
              <w:t>napfénytartam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lejtőkitettség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fordított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hőrétegződés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hőmérsékleti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inverzió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tenyészidőszak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hőösszeg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napállandó</w:t>
            </w:r>
            <w:proofErr w:type="spellEnd"/>
          </w:p>
        </w:tc>
      </w:tr>
      <w:tr w:rsidR="006B4F76" w14:paraId="15284DC8" w14:textId="77777777">
        <w:trPr>
          <w:trHeight w:val="1656"/>
        </w:trPr>
        <w:tc>
          <w:tcPr>
            <w:tcW w:w="2470" w:type="dxa"/>
          </w:tcPr>
          <w:p w14:paraId="626754AF" w14:textId="77777777" w:rsidR="006B4F76" w:rsidRDefault="00756F4C">
            <w:pPr>
              <w:pStyle w:val="TableParagraph"/>
              <w:ind w:left="160" w:right="843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3.2.3. </w:t>
            </w:r>
            <w:r>
              <w:rPr>
                <w:b/>
                <w:spacing w:val="-2"/>
                <w:sz w:val="24"/>
              </w:rPr>
              <w:t xml:space="preserve">A </w:t>
            </w:r>
            <w:proofErr w:type="spellStart"/>
            <w:r>
              <w:rPr>
                <w:b/>
                <w:spacing w:val="-2"/>
                <w:sz w:val="24"/>
              </w:rPr>
              <w:t>levegő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mozgása</w:t>
            </w:r>
            <w:proofErr w:type="spellEnd"/>
          </w:p>
        </w:tc>
        <w:tc>
          <w:tcPr>
            <w:tcW w:w="5775" w:type="dxa"/>
          </w:tcPr>
          <w:p w14:paraId="3128964A" w14:textId="77777777" w:rsidR="006B4F76" w:rsidRDefault="00756F4C">
            <w:pPr>
              <w:pStyle w:val="TableParagraph"/>
              <w:ind w:left="62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légnyomás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izobár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anticiklon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hideg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melegfront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szélrendszer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passzátszelek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nyugatias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sarki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légkörzés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termikus</w:t>
            </w:r>
            <w:proofErr w:type="spellEnd"/>
            <w:r>
              <w:rPr>
                <w:sz w:val="24"/>
              </w:rPr>
              <w:t>)</w:t>
            </w:r>
          </w:p>
          <w:p w14:paraId="7D1A711E" w14:textId="77777777" w:rsidR="006B4F76" w:rsidRDefault="00756F4C">
            <w:pPr>
              <w:pStyle w:val="TableParagraph"/>
              <w:spacing w:line="270" w:lineRule="atLeast"/>
              <w:ind w:left="62"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egyenlítő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forró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monszunszélrendszer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monszunszélrendszer</w:t>
            </w:r>
            <w:proofErr w:type="spellEnd"/>
          </w:p>
        </w:tc>
        <w:tc>
          <w:tcPr>
            <w:tcW w:w="5772" w:type="dxa"/>
          </w:tcPr>
          <w:p w14:paraId="7A727CBD" w14:textId="77777777" w:rsidR="006B4F76" w:rsidRDefault="00756F4C">
            <w:pPr>
              <w:pStyle w:val="TableParagraph"/>
              <w:ind w:left="60" w:right="11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okklúziós</w:t>
            </w:r>
            <w:proofErr w:type="spellEnd"/>
            <w:r>
              <w:rPr>
                <w:sz w:val="24"/>
              </w:rPr>
              <w:t xml:space="preserve"> front, 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ciklon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hurrikán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tájfun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tornádó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(parti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hegy-völgyi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főn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futóáramlás</w:t>
            </w:r>
            <w:proofErr w:type="spellEnd"/>
          </w:p>
        </w:tc>
      </w:tr>
      <w:tr w:rsidR="006B4F76" w14:paraId="3C29544E" w14:textId="77777777">
        <w:trPr>
          <w:trHeight w:val="1656"/>
        </w:trPr>
        <w:tc>
          <w:tcPr>
            <w:tcW w:w="2470" w:type="dxa"/>
          </w:tcPr>
          <w:p w14:paraId="463CB385" w14:textId="77777777" w:rsidR="006B4F76" w:rsidRDefault="00756F4C">
            <w:pPr>
              <w:pStyle w:val="TableParagraph"/>
              <w:ind w:left="160" w:right="4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3.2.4. </w:t>
            </w:r>
            <w:proofErr w:type="spellStart"/>
            <w:r>
              <w:rPr>
                <w:b/>
                <w:spacing w:val="-1"/>
                <w:sz w:val="24"/>
              </w:rPr>
              <w:t>Felhő</w:t>
            </w:r>
            <w:proofErr w:type="spellEnd"/>
            <w:r>
              <w:rPr>
                <w:b/>
                <w:spacing w:val="-1"/>
                <w:sz w:val="24"/>
              </w:rPr>
              <w:t xml:space="preserve">- </w:t>
            </w:r>
            <w:proofErr w:type="spellStart"/>
            <w:r>
              <w:rPr>
                <w:b/>
                <w:spacing w:val="-1"/>
                <w:sz w:val="24"/>
              </w:rPr>
              <w:t>és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csapadékképződés</w:t>
            </w:r>
            <w:proofErr w:type="spellEnd"/>
          </w:p>
        </w:tc>
        <w:tc>
          <w:tcPr>
            <w:tcW w:w="5775" w:type="dxa"/>
          </w:tcPr>
          <w:p w14:paraId="21BFC232" w14:textId="77777777" w:rsidR="006B4F76" w:rsidRDefault="00756F4C">
            <w:pPr>
              <w:pStyle w:val="TableParagraph"/>
              <w:ind w:left="62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tényleges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viszonylagos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vízgőztartalom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harmatpont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telítettség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túltelítettség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kicsapódási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kondenzációs</w:t>
            </w:r>
            <w:proofErr w:type="spellEnd"/>
            <w:r>
              <w:rPr>
                <w:sz w:val="24"/>
              </w:rPr>
              <w:t xml:space="preserve">) mag, </w:t>
            </w:r>
            <w:proofErr w:type="spellStart"/>
            <w:r>
              <w:rPr>
                <w:sz w:val="24"/>
              </w:rPr>
              <w:t>kicsapódás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felhő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csapadékképződés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csapadékfajták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jégeső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zápor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menti</w:t>
            </w:r>
            <w:proofErr w:type="spellEnd"/>
          </w:p>
          <w:p w14:paraId="5489B993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felszíni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csapadékfajták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harmat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zúzmara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aszály</w:t>
            </w:r>
            <w:proofErr w:type="spellEnd"/>
          </w:p>
        </w:tc>
        <w:tc>
          <w:tcPr>
            <w:tcW w:w="5772" w:type="dxa"/>
          </w:tcPr>
          <w:p w14:paraId="42A12C32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felhőfajták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pehely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fátyol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réteg</w:t>
            </w:r>
            <w:proofErr w:type="spellEnd"/>
            <w:r>
              <w:rPr>
                <w:sz w:val="24"/>
              </w:rPr>
              <w:t xml:space="preserve">-, </w:t>
            </w:r>
            <w:proofErr w:type="spellStart"/>
            <w:r>
              <w:rPr>
                <w:sz w:val="24"/>
              </w:rPr>
              <w:t>gomoly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zivatarfelhő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64968FF1" w14:textId="77777777">
        <w:trPr>
          <w:trHeight w:val="827"/>
        </w:trPr>
        <w:tc>
          <w:tcPr>
            <w:tcW w:w="2470" w:type="dxa"/>
          </w:tcPr>
          <w:p w14:paraId="1893FB85" w14:textId="77777777" w:rsidR="006B4F76" w:rsidRDefault="00756F4C">
            <w:pPr>
              <w:pStyle w:val="TableParagraph"/>
              <w:ind w:left="160" w:right="-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3.2.5. Az </w:t>
            </w:r>
            <w:proofErr w:type="spellStart"/>
            <w:r>
              <w:rPr>
                <w:b/>
                <w:spacing w:val="-2"/>
                <w:sz w:val="24"/>
              </w:rPr>
              <w:t>időjárás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és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az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éghajlat</w:t>
            </w:r>
            <w:proofErr w:type="spellEnd"/>
          </w:p>
        </w:tc>
        <w:tc>
          <w:tcPr>
            <w:tcW w:w="5775" w:type="dxa"/>
          </w:tcPr>
          <w:p w14:paraId="0024E63A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klíma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,</w:t>
            </w:r>
          </w:p>
          <w:p w14:paraId="22A0E86F" w14:textId="77777777" w:rsidR="006B4F76" w:rsidRDefault="00756F4C">
            <w:pPr>
              <w:pStyle w:val="TableParagraph"/>
              <w:spacing w:line="270" w:lineRule="atLeast"/>
              <w:ind w:left="62" w:right="44"/>
              <w:rPr>
                <w:sz w:val="24"/>
              </w:rPr>
            </w:pPr>
            <w:proofErr w:type="spellStart"/>
            <w:r>
              <w:rPr>
                <w:sz w:val="24"/>
              </w:rPr>
              <w:t>időjárás-előrejelzés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időjárási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veszélyhelyzetek</w:t>
            </w:r>
            <w:proofErr w:type="spellEnd"/>
          </w:p>
        </w:tc>
        <w:tc>
          <w:tcPr>
            <w:tcW w:w="5772" w:type="dxa"/>
          </w:tcPr>
          <w:p w14:paraId="1201A7FF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mikroklíma</w:t>
            </w:r>
            <w:proofErr w:type="spellEnd"/>
          </w:p>
        </w:tc>
      </w:tr>
    </w:tbl>
    <w:p w14:paraId="7F1CF421" w14:textId="77777777" w:rsidR="006B4F76" w:rsidRDefault="006B4F76">
      <w:pPr>
        <w:spacing w:line="26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4CE7F31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0A979FF7" w14:textId="77777777">
        <w:trPr>
          <w:trHeight w:val="1381"/>
        </w:trPr>
        <w:tc>
          <w:tcPr>
            <w:tcW w:w="2470" w:type="dxa"/>
          </w:tcPr>
          <w:p w14:paraId="50F22F2D" w14:textId="77777777" w:rsidR="006B4F76" w:rsidRDefault="00756F4C">
            <w:pPr>
              <w:pStyle w:val="TableParagraph"/>
              <w:spacing w:line="237" w:lineRule="auto"/>
              <w:ind w:left="160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3.2.6. A </w:t>
            </w:r>
            <w:proofErr w:type="spellStart"/>
            <w:r>
              <w:rPr>
                <w:b/>
                <w:spacing w:val="-2"/>
                <w:sz w:val="24"/>
              </w:rPr>
              <w:t>légszennyezés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következményei</w:t>
            </w:r>
            <w:proofErr w:type="spellEnd"/>
          </w:p>
        </w:tc>
        <w:tc>
          <w:tcPr>
            <w:tcW w:w="5775" w:type="dxa"/>
          </w:tcPr>
          <w:p w14:paraId="7608A9E9" w14:textId="77777777" w:rsidR="006B4F76" w:rsidRDefault="00756F4C">
            <w:pPr>
              <w:pStyle w:val="TableParagraph"/>
              <w:ind w:left="62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üvegházhatás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fokozódása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felmelegedés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ózonréteg-elvékonyodás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ózonritkulás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éghajlatváltozás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klímaváltozás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légszennyező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anyagok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savas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csapadék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savas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ülepedés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elsavanyodás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füstköd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szmog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radioaktív</w:t>
            </w:r>
            <w:proofErr w:type="spellEnd"/>
          </w:p>
          <w:p w14:paraId="456B444F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szennyeződés</w:t>
            </w:r>
            <w:proofErr w:type="spellEnd"/>
          </w:p>
        </w:tc>
        <w:tc>
          <w:tcPr>
            <w:tcW w:w="5772" w:type="dxa"/>
          </w:tcPr>
          <w:p w14:paraId="3F285D7F" w14:textId="77777777" w:rsidR="006B4F76" w:rsidRDefault="00756F4C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emisszió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transzmisszió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immisszió</w:t>
            </w:r>
            <w:proofErr w:type="spellEnd"/>
          </w:p>
        </w:tc>
      </w:tr>
      <w:tr w:rsidR="006B4F76" w14:paraId="07153EFD" w14:textId="77777777">
        <w:trPr>
          <w:trHeight w:val="827"/>
        </w:trPr>
        <w:tc>
          <w:tcPr>
            <w:tcW w:w="2470" w:type="dxa"/>
          </w:tcPr>
          <w:p w14:paraId="75E07D80" w14:textId="77777777" w:rsidR="006B4F76" w:rsidRDefault="00756F4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témához</w:t>
            </w:r>
            <w:proofErr w:type="spellEnd"/>
          </w:p>
          <w:p w14:paraId="403B8F3C" w14:textId="77777777" w:rsidR="006B4F76" w:rsidRDefault="00756F4C">
            <w:pPr>
              <w:pStyle w:val="TableParagraph"/>
              <w:spacing w:line="270" w:lineRule="atLeast"/>
              <w:ind w:left="76" w:right="9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tartozó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egyedi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fogalmak</w:t>
            </w:r>
            <w:proofErr w:type="spellEnd"/>
          </w:p>
        </w:tc>
        <w:tc>
          <w:tcPr>
            <w:tcW w:w="5775" w:type="dxa"/>
          </w:tcPr>
          <w:p w14:paraId="47F2D4D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2" w:type="dxa"/>
          </w:tcPr>
          <w:p w14:paraId="49DB8F4C" w14:textId="77777777" w:rsidR="006B4F76" w:rsidRDefault="00756F4C">
            <w:pPr>
              <w:pStyle w:val="TableParagraph"/>
              <w:spacing w:line="235" w:lineRule="auto"/>
              <w:ind w:left="60" w:right="54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fagyosszentek</w:t>
            </w:r>
            <w:proofErr w:type="spellEnd"/>
            <w:r>
              <w:rPr>
                <w:sz w:val="24"/>
              </w:rPr>
              <w:t>”, „Medárd-nap”, „</w:t>
            </w:r>
            <w:proofErr w:type="spellStart"/>
            <w:r>
              <w:rPr>
                <w:sz w:val="24"/>
              </w:rPr>
              <w:t>vénasszonyok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nyara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Azori-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Szibériai</w:t>
            </w:r>
            <w:proofErr w:type="spellEnd"/>
            <w:r>
              <w:rPr>
                <w:sz w:val="24"/>
              </w:rPr>
              <w:t xml:space="preserve">-maximum, </w:t>
            </w:r>
            <w:proofErr w:type="spellStart"/>
            <w:r>
              <w:rPr>
                <w:sz w:val="24"/>
              </w:rPr>
              <w:t>Elő-ázsiai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iráni</w:t>
            </w:r>
            <w:proofErr w:type="spellEnd"/>
            <w:r>
              <w:rPr>
                <w:sz w:val="24"/>
              </w:rPr>
              <w:t>) minimum,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Izlandi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</w:p>
        </w:tc>
      </w:tr>
      <w:tr w:rsidR="006B4F76" w14:paraId="33D11A01" w14:textId="77777777">
        <w:trPr>
          <w:trHeight w:val="1925"/>
        </w:trPr>
        <w:tc>
          <w:tcPr>
            <w:tcW w:w="2470" w:type="dxa"/>
          </w:tcPr>
          <w:p w14:paraId="551E245C" w14:textId="77777777" w:rsidR="006B4F76" w:rsidRDefault="00756F4C">
            <w:pPr>
              <w:pStyle w:val="TableParagraph"/>
              <w:numPr>
                <w:ilvl w:val="1"/>
                <w:numId w:val="109"/>
              </w:numPr>
              <w:tabs>
                <w:tab w:val="left" w:pos="498"/>
              </w:tabs>
              <w:spacing w:line="237" w:lineRule="auto"/>
              <w:ind w:right="808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vízburok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földrajza</w:t>
            </w:r>
            <w:proofErr w:type="spellEnd"/>
          </w:p>
          <w:p w14:paraId="0065BCF6" w14:textId="77777777" w:rsidR="006B4F76" w:rsidRDefault="006B4F76">
            <w:pPr>
              <w:pStyle w:val="TableParagraph"/>
              <w:spacing w:before="9"/>
              <w:ind w:left="0"/>
              <w:rPr>
                <w:i/>
                <w:sz w:val="23"/>
              </w:rPr>
            </w:pPr>
          </w:p>
          <w:p w14:paraId="5A0ECD2F" w14:textId="77777777" w:rsidR="006B4F76" w:rsidRDefault="00756F4C">
            <w:pPr>
              <w:pStyle w:val="TableParagraph"/>
              <w:numPr>
                <w:ilvl w:val="2"/>
                <w:numId w:val="109"/>
              </w:numPr>
              <w:tabs>
                <w:tab w:val="left" w:pos="725"/>
              </w:tabs>
              <w:ind w:right="58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vízburok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tagolódása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tulajdonságai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</w:p>
          <w:p w14:paraId="04E2572D" w14:textId="77777777" w:rsidR="006B4F76" w:rsidRDefault="00756F4C">
            <w:pPr>
              <w:pStyle w:val="TableParagraph"/>
              <w:spacing w:line="257" w:lineRule="exact"/>
              <w:ind w:left="1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mozgásai</w:t>
            </w:r>
            <w:proofErr w:type="spellEnd"/>
          </w:p>
        </w:tc>
        <w:tc>
          <w:tcPr>
            <w:tcW w:w="5775" w:type="dxa"/>
          </w:tcPr>
          <w:p w14:paraId="7A3705B4" w14:textId="77777777" w:rsidR="006B4F76" w:rsidRDefault="00756F4C">
            <w:pPr>
              <w:pStyle w:val="TableParagraph"/>
              <w:ind w:left="62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vízháztartás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párolgás-párologtatás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csapadék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lefolyás</w:t>
            </w:r>
            <w:proofErr w:type="spellEnd"/>
            <w:r>
              <w:rPr>
                <w:sz w:val="24"/>
              </w:rPr>
              <w:t>),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körforgása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világtenger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óceán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tengerszoros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öböl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beltenger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peremtenger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talapzat</w:t>
            </w:r>
            <w:proofErr w:type="spellEnd"/>
            <w:r>
              <w:rPr>
                <w:sz w:val="24"/>
              </w:rPr>
              <w:t xml:space="preserve"> (self),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kontinentális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lejtő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fajlagos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hőkapacitás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fajhő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sótartalom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hűtő-fűtő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hullámzás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hideg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tengerjárás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apály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dagály</w:t>
            </w:r>
            <w:proofErr w:type="spellEnd"/>
          </w:p>
        </w:tc>
        <w:tc>
          <w:tcPr>
            <w:tcW w:w="5772" w:type="dxa"/>
          </w:tcPr>
          <w:p w14:paraId="2BE2B89D" w14:textId="77777777" w:rsidR="006B4F76" w:rsidRDefault="00756F4C">
            <w:pPr>
              <w:pStyle w:val="TableParagraph"/>
              <w:spacing w:line="235" w:lineRule="auto"/>
              <w:ind w:left="60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földközi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pozitív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negatív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hőmérsékleti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anomália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vízkörzés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szökőár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vakár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vihardagály</w:t>
            </w:r>
            <w:proofErr w:type="spellEnd"/>
          </w:p>
        </w:tc>
      </w:tr>
      <w:tr w:rsidR="006B4F76" w14:paraId="6DC4D8D0" w14:textId="77777777">
        <w:trPr>
          <w:trHeight w:val="1932"/>
        </w:trPr>
        <w:tc>
          <w:tcPr>
            <w:tcW w:w="2470" w:type="dxa"/>
          </w:tcPr>
          <w:p w14:paraId="77DF7053" w14:textId="77777777" w:rsidR="006B4F76" w:rsidRDefault="00756F4C">
            <w:pPr>
              <w:pStyle w:val="TableParagraph"/>
              <w:spacing w:line="270" w:lineRule="exact"/>
              <w:ind w:left="1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3.3.2.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felszíni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vizek</w:t>
            </w:r>
            <w:proofErr w:type="spellEnd"/>
          </w:p>
        </w:tc>
        <w:tc>
          <w:tcPr>
            <w:tcW w:w="5775" w:type="dxa"/>
          </w:tcPr>
          <w:p w14:paraId="51E529CB" w14:textId="77777777" w:rsidR="006B4F76" w:rsidRDefault="00756F4C">
            <w:pPr>
              <w:pStyle w:val="TableParagraph"/>
              <w:ind w:left="62" w:right="375"/>
              <w:rPr>
                <w:sz w:val="24"/>
              </w:rPr>
            </w:pPr>
            <w:proofErr w:type="spellStart"/>
            <w:r>
              <w:rPr>
                <w:sz w:val="24"/>
              </w:rPr>
              <w:t>állóvíz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fertő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mocsár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láp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kimélyített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elgátolt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tómedence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jégvájta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morotvató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szélvájta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moréna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elgátolt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tektonikus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eredetű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krátertó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maradványtó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feltöltődés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lecsapolódás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kiszáradás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vízgyűjtő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vízválasztó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mellékfolyó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lefolyásos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lefolyású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>,</w:t>
            </w:r>
          </w:p>
          <w:p w14:paraId="5F814482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időszakos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vízfolyás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vízállás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vízhozam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vízjárás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árvíz</w:t>
            </w:r>
            <w:proofErr w:type="spellEnd"/>
          </w:p>
        </w:tc>
        <w:tc>
          <w:tcPr>
            <w:tcW w:w="5772" w:type="dxa"/>
          </w:tcPr>
          <w:p w14:paraId="7D2E216A" w14:textId="77777777" w:rsidR="006B4F76" w:rsidRDefault="00756F4C">
            <w:pPr>
              <w:pStyle w:val="TableParagraph"/>
              <w:spacing w:before="3" w:line="230" w:lineRule="auto"/>
              <w:ind w:left="60" w:right="1433"/>
              <w:rPr>
                <w:sz w:val="24"/>
              </w:rPr>
            </w:pPr>
            <w:proofErr w:type="spellStart"/>
            <w:r>
              <w:rPr>
                <w:sz w:val="24"/>
              </w:rPr>
              <w:t>tengerszem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poljetó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kalderató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időszakos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eutrofizáció</w:t>
            </w:r>
            <w:proofErr w:type="spellEnd"/>
          </w:p>
        </w:tc>
      </w:tr>
      <w:tr w:rsidR="006B4F76" w14:paraId="59C9D4C0" w14:textId="77777777">
        <w:trPr>
          <w:trHeight w:val="827"/>
        </w:trPr>
        <w:tc>
          <w:tcPr>
            <w:tcW w:w="2470" w:type="dxa"/>
          </w:tcPr>
          <w:p w14:paraId="33BEA6C3" w14:textId="77777777" w:rsidR="006B4F76" w:rsidRDefault="00756F4C">
            <w:pPr>
              <w:pStyle w:val="TableParagraph"/>
              <w:ind w:left="160" w:righ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3.3.3. A </w:t>
            </w:r>
            <w:proofErr w:type="spellStart"/>
            <w:r>
              <w:rPr>
                <w:b/>
                <w:spacing w:val="-2"/>
                <w:sz w:val="24"/>
              </w:rPr>
              <w:t>felszín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alatti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vizek</w:t>
            </w:r>
            <w:proofErr w:type="spellEnd"/>
          </w:p>
        </w:tc>
        <w:tc>
          <w:tcPr>
            <w:tcW w:w="5775" w:type="dxa"/>
          </w:tcPr>
          <w:p w14:paraId="341062C7" w14:textId="77777777" w:rsidR="006B4F76" w:rsidRDefault="00756F4C">
            <w:pPr>
              <w:pStyle w:val="TableParagraph"/>
              <w:ind w:left="62" w:right="49"/>
              <w:rPr>
                <w:sz w:val="24"/>
              </w:rPr>
            </w:pPr>
            <w:proofErr w:type="spellStart"/>
            <w:r>
              <w:rPr>
                <w:sz w:val="24"/>
              </w:rPr>
              <w:t>felszín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vízfogó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víztartó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kőzetréteg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talajnedvesség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artézi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hévíz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ásványvíz</w:t>
            </w:r>
            <w:proofErr w:type="spellEnd"/>
            <w:r>
              <w:rPr>
                <w:sz w:val="24"/>
              </w:rPr>
              <w:t>,</w:t>
            </w:r>
          </w:p>
          <w:p w14:paraId="73AA4142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gyógyvíz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karsztvíz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artézi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kút</w:t>
            </w:r>
            <w:proofErr w:type="spellEnd"/>
          </w:p>
        </w:tc>
        <w:tc>
          <w:tcPr>
            <w:tcW w:w="5772" w:type="dxa"/>
          </w:tcPr>
          <w:p w14:paraId="6596806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EF7C72D" w14:textId="77777777">
        <w:trPr>
          <w:trHeight w:val="1380"/>
        </w:trPr>
        <w:tc>
          <w:tcPr>
            <w:tcW w:w="2470" w:type="dxa"/>
          </w:tcPr>
          <w:p w14:paraId="2EF3ACF5" w14:textId="77777777" w:rsidR="006B4F76" w:rsidRDefault="00756F4C">
            <w:pPr>
              <w:pStyle w:val="TableParagraph"/>
              <w:ind w:left="160" w:righ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3.3.4.</w:t>
            </w:r>
            <w:r>
              <w:rPr>
                <w:b/>
                <w:spacing w:val="-2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A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vízburok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mint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gazdasági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erőforrás</w:t>
            </w:r>
            <w:proofErr w:type="spellEnd"/>
          </w:p>
        </w:tc>
        <w:tc>
          <w:tcPr>
            <w:tcW w:w="5775" w:type="dxa"/>
          </w:tcPr>
          <w:p w14:paraId="553EF95C" w14:textId="77777777" w:rsidR="006B4F76" w:rsidRDefault="00756F4C">
            <w:pPr>
              <w:pStyle w:val="TableParagraph"/>
              <w:ind w:left="62" w:right="325"/>
              <w:rPr>
                <w:sz w:val="24"/>
              </w:rPr>
            </w:pPr>
            <w:proofErr w:type="spellStart"/>
            <w:r>
              <w:rPr>
                <w:sz w:val="24"/>
              </w:rPr>
              <w:t>vízgazdálkodás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belvízvédelem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árvízvédelmi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ártér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hullámtér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ármentesített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mentesített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ártér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vésztározó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víztározó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ivóvíz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öntözővíz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szennyvíztisztítás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vízszennyező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belvízi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6BF12DC3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tengerhajózás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halászat</w:t>
            </w:r>
            <w:proofErr w:type="spellEnd"/>
          </w:p>
        </w:tc>
        <w:tc>
          <w:tcPr>
            <w:tcW w:w="5772" w:type="dxa"/>
          </w:tcPr>
          <w:p w14:paraId="1E758EE6" w14:textId="77777777" w:rsidR="006B4F76" w:rsidRDefault="00756F4C">
            <w:pPr>
              <w:pStyle w:val="TableParagraph"/>
              <w:ind w:left="60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villámáradás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folyószabályozás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közműolló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nitrátosodás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vízforgatás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ásott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kút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fúrt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kút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csápos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kút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mechanikai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szennyvíztisztítás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polder,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túlhalászás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Niño</w:t>
            </w:r>
          </w:p>
        </w:tc>
      </w:tr>
    </w:tbl>
    <w:p w14:paraId="22A0D6FA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0F63EF31" w14:textId="77777777" w:rsidR="006B4F76" w:rsidRDefault="00756F4C">
      <w:pPr>
        <w:pStyle w:val="Listaszerbekezds"/>
        <w:numPr>
          <w:ilvl w:val="1"/>
          <w:numId w:val="112"/>
        </w:numPr>
        <w:tabs>
          <w:tab w:val="left" w:pos="4925"/>
        </w:tabs>
        <w:spacing w:before="90" w:line="240" w:lineRule="auto"/>
        <w:ind w:left="4925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geoszférák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kölcsönhatásai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földrajzi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övezetesség</w:t>
      </w:r>
      <w:proofErr w:type="spellEnd"/>
    </w:p>
    <w:p w14:paraId="07DBF163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BC81A7D" w14:textId="77777777" w:rsidR="006B4F76" w:rsidRDefault="006B4F76">
      <w:pPr>
        <w:pStyle w:val="Szvegtrzs"/>
        <w:rPr>
          <w:i/>
          <w:sz w:val="20"/>
        </w:rPr>
      </w:pPr>
    </w:p>
    <w:p w14:paraId="66ACF7BD" w14:textId="77777777" w:rsidR="006B4F76" w:rsidRDefault="006B4F76">
      <w:pPr>
        <w:pStyle w:val="Szvegtrzs"/>
        <w:rPr>
          <w:i/>
          <w:sz w:val="20"/>
        </w:rPr>
      </w:pPr>
    </w:p>
    <w:p w14:paraId="14A8EEB2" w14:textId="77777777" w:rsidR="006B4F76" w:rsidRDefault="006B4F76">
      <w:pPr>
        <w:pStyle w:val="Szvegtrzs"/>
        <w:spacing w:before="11"/>
        <w:rPr>
          <w:i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3D73D491" w14:textId="77777777">
        <w:trPr>
          <w:trHeight w:val="278"/>
        </w:trPr>
        <w:tc>
          <w:tcPr>
            <w:tcW w:w="2470" w:type="dxa"/>
            <w:vMerge w:val="restart"/>
          </w:tcPr>
          <w:p w14:paraId="2FD9DEC2" w14:textId="77777777" w:rsidR="006B4F76" w:rsidRDefault="00756F4C">
            <w:pPr>
              <w:pStyle w:val="TableParagraph"/>
              <w:spacing w:line="275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547" w:type="dxa"/>
            <w:gridSpan w:val="2"/>
          </w:tcPr>
          <w:p w14:paraId="544385E0" w14:textId="77777777" w:rsidR="006B4F76" w:rsidRDefault="00756F4C">
            <w:pPr>
              <w:pStyle w:val="TableParagraph"/>
              <w:spacing w:line="258" w:lineRule="exact"/>
              <w:ind w:left="4944" w:right="4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111C8387" w14:textId="77777777">
        <w:trPr>
          <w:trHeight w:val="275"/>
        </w:trPr>
        <w:tc>
          <w:tcPr>
            <w:tcW w:w="2470" w:type="dxa"/>
            <w:vMerge/>
            <w:tcBorders>
              <w:top w:val="nil"/>
            </w:tcBorders>
          </w:tcPr>
          <w:p w14:paraId="1FAE91A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</w:tcPr>
          <w:p w14:paraId="07155D87" w14:textId="77777777" w:rsidR="006B4F76" w:rsidRDefault="00756F4C">
            <w:pPr>
              <w:pStyle w:val="TableParagraph"/>
              <w:spacing w:line="256" w:lineRule="exact"/>
              <w:ind w:left="2312" w:right="22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72" w:type="dxa"/>
          </w:tcPr>
          <w:p w14:paraId="59B1B292" w14:textId="77777777" w:rsidR="006B4F76" w:rsidRDefault="00756F4C">
            <w:pPr>
              <w:pStyle w:val="TableParagraph"/>
              <w:spacing w:line="256" w:lineRule="exact"/>
              <w:ind w:left="46" w:right="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C097A0A" w14:textId="77777777">
        <w:trPr>
          <w:trHeight w:val="1103"/>
        </w:trPr>
        <w:tc>
          <w:tcPr>
            <w:tcW w:w="2470" w:type="dxa"/>
          </w:tcPr>
          <w:p w14:paraId="0DEE8885" w14:textId="77777777" w:rsidR="006B4F76" w:rsidRDefault="00756F4C">
            <w:pPr>
              <w:pStyle w:val="TableParagraph"/>
              <w:ind w:left="76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4.1. A </w:t>
            </w:r>
            <w:proofErr w:type="spellStart"/>
            <w:r>
              <w:rPr>
                <w:b/>
                <w:sz w:val="24"/>
              </w:rPr>
              <w:t>földfelszín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formálódása</w:t>
            </w:r>
            <w:proofErr w:type="spellEnd"/>
          </w:p>
        </w:tc>
        <w:tc>
          <w:tcPr>
            <w:tcW w:w="5775" w:type="dxa"/>
          </w:tcPr>
          <w:p w14:paraId="12F80BD1" w14:textId="77777777" w:rsidR="006B4F76" w:rsidRDefault="00756F4C">
            <w:pPr>
              <w:pStyle w:val="TableParagraph"/>
              <w:ind w:left="62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aprózódás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mállás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lepusztulás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szállítás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felhalmozás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mélyföld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fennsík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dombság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völgy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</w:t>
            </w:r>
          </w:p>
          <w:p w14:paraId="50EA1EED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tanúhegy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lánchegység</w:t>
            </w:r>
            <w:proofErr w:type="spellEnd"/>
          </w:p>
        </w:tc>
        <w:tc>
          <w:tcPr>
            <w:tcW w:w="5772" w:type="dxa"/>
          </w:tcPr>
          <w:p w14:paraId="40B1474F" w14:textId="77777777" w:rsidR="006B4F76" w:rsidRDefault="00756F4C">
            <w:pPr>
              <w:pStyle w:val="TableParagraph"/>
              <w:ind w:left="60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kémiai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mállás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tömegmozgások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csuszamlás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suvadás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folyás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hágó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rekultiváció</w:t>
            </w:r>
            <w:proofErr w:type="spellEnd"/>
          </w:p>
        </w:tc>
      </w:tr>
      <w:tr w:rsidR="006B4F76" w14:paraId="3944120A" w14:textId="77777777">
        <w:trPr>
          <w:trHeight w:val="3036"/>
        </w:trPr>
        <w:tc>
          <w:tcPr>
            <w:tcW w:w="2470" w:type="dxa"/>
          </w:tcPr>
          <w:p w14:paraId="429BB164" w14:textId="77777777" w:rsidR="006B4F76" w:rsidRDefault="00756F4C">
            <w:pPr>
              <w:pStyle w:val="TableParagraph"/>
              <w:ind w:left="76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4.2. A </w:t>
            </w:r>
            <w:proofErr w:type="spellStart"/>
            <w:r>
              <w:rPr>
                <w:b/>
                <w:sz w:val="24"/>
              </w:rPr>
              <w:t>külső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erők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felszínformáló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tevékenysége</w:t>
            </w:r>
            <w:proofErr w:type="spellEnd"/>
          </w:p>
        </w:tc>
        <w:tc>
          <w:tcPr>
            <w:tcW w:w="5775" w:type="dxa"/>
          </w:tcPr>
          <w:p w14:paraId="69F1288F" w14:textId="77777777" w:rsidR="006B4F76" w:rsidRDefault="00756F4C">
            <w:pPr>
              <w:pStyle w:val="TableParagraph"/>
              <w:ind w:left="62" w:right="39"/>
              <w:rPr>
                <w:sz w:val="24"/>
              </w:rPr>
            </w:pPr>
            <w:proofErr w:type="spellStart"/>
            <w:r>
              <w:rPr>
                <w:sz w:val="24"/>
              </w:rPr>
              <w:t>homokfodor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homokbucka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dűne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hullámmorajlás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hullámtörés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épülő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lagúna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dűne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pusztuló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part, </w:t>
            </w:r>
            <w:proofErr w:type="spellStart"/>
            <w:r>
              <w:rPr>
                <w:sz w:val="24"/>
              </w:rPr>
              <w:t>tagolt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tagolatlan</w:t>
            </w:r>
            <w:proofErr w:type="spellEnd"/>
            <w:r>
              <w:rPr>
                <w:sz w:val="24"/>
              </w:rPr>
              <w:t xml:space="preserve"> part, </w:t>
            </w:r>
            <w:proofErr w:type="spellStart"/>
            <w:r>
              <w:rPr>
                <w:sz w:val="24"/>
              </w:rPr>
              <w:t>deltatorkolat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tölcsértorkolat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folyók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munkavégző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sodorvonal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bevágódó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oldalazó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feltöltő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szakaszjelleg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hordalék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holtág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hordalékkúp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zátony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sziget</w:t>
            </w:r>
            <w:proofErr w:type="spellEnd"/>
            <w:r>
              <w:rPr>
                <w:sz w:val="24"/>
              </w:rPr>
              <w:t xml:space="preserve">, V </w:t>
            </w:r>
            <w:proofErr w:type="spellStart"/>
            <w:r>
              <w:rPr>
                <w:sz w:val="24"/>
              </w:rPr>
              <w:t>alakú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völgy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hóhatár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csonthó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firn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gleccserjég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gleccser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jégtakaró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moréna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lavina</w:t>
            </w:r>
            <w:proofErr w:type="spellEnd"/>
            <w:r>
              <w:rPr>
                <w:sz w:val="24"/>
              </w:rPr>
              <w:t xml:space="preserve">, U </w:t>
            </w:r>
            <w:proofErr w:type="spellStart"/>
            <w:r>
              <w:rPr>
                <w:sz w:val="24"/>
              </w:rPr>
              <w:t>alakú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völgy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teknővölgy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fenék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végmoréna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morénasánc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gleccserpatak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tóhátság</w:t>
            </w:r>
            <w:proofErr w:type="spellEnd"/>
            <w:r>
              <w:rPr>
                <w:sz w:val="24"/>
              </w:rPr>
              <w:t>, fjord, „</w:t>
            </w:r>
            <w:proofErr w:type="spellStart"/>
            <w:r>
              <w:rPr>
                <w:sz w:val="24"/>
              </w:rPr>
              <w:t>örök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fagy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permafroszt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víznyelő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dolina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töbör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karrmező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cseppkő</w:t>
            </w:r>
            <w:proofErr w:type="spellEnd"/>
            <w:r>
              <w:rPr>
                <w:sz w:val="24"/>
              </w:rPr>
              <w:t>,</w:t>
            </w:r>
          </w:p>
          <w:p w14:paraId="63ADF0FB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karsztbarlang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barlangi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karsztforrás</w:t>
            </w:r>
            <w:proofErr w:type="spellEnd"/>
          </w:p>
        </w:tc>
        <w:tc>
          <w:tcPr>
            <w:tcW w:w="5772" w:type="dxa"/>
          </w:tcPr>
          <w:p w14:paraId="2302B0C4" w14:textId="77777777" w:rsidR="006B4F76" w:rsidRDefault="00756F4C">
            <w:pPr>
              <w:pStyle w:val="TableParagraph"/>
              <w:ind w:left="60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szélkifúvás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defláció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szélmarás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barkán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parabolabucka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deflációs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tanúhegy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gombaszikla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kőgomba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szélbarázda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maradékgerinc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felszíni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leöblítés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vonalas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erózió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abrázió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hullámmarás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abráziós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fülke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abráziós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terasz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abráziós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torony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abráziós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folyóterasz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szurdok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kanyon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kárfülke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vásott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szikla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oldal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középmoréna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morénasíkság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ősfolyamvölgy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vándorkő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polje,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zsomboly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forrásmészkő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édesvízi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mészkő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4D71CBE9" w14:textId="77777777">
        <w:trPr>
          <w:trHeight w:val="1656"/>
        </w:trPr>
        <w:tc>
          <w:tcPr>
            <w:tcW w:w="2470" w:type="dxa"/>
          </w:tcPr>
          <w:p w14:paraId="0374E460" w14:textId="77777777" w:rsidR="006B4F76" w:rsidRDefault="00756F4C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4.3.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talaj</w:t>
            </w:r>
            <w:proofErr w:type="spellEnd"/>
          </w:p>
        </w:tc>
        <w:tc>
          <w:tcPr>
            <w:tcW w:w="5775" w:type="dxa"/>
          </w:tcPr>
          <w:p w14:paraId="3669E914" w14:textId="77777777" w:rsidR="006B4F76" w:rsidRDefault="00756F4C">
            <w:pPr>
              <w:pStyle w:val="TableParagraph"/>
              <w:ind w:left="62" w:right="45"/>
              <w:rPr>
                <w:sz w:val="24"/>
              </w:rPr>
            </w:pP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anyakőzet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alapkőzet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humusz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talajszemcse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talajlevegő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termőképesség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laterittalaj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vörös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sárgaföldek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sivatagi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mezőségi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barna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erdőtalaj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szürke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erdőtalaj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(podzol),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tundratalaj</w:t>
            </w:r>
            <w:proofErr w:type="spellEnd"/>
            <w:r>
              <w:rPr>
                <w:sz w:val="24"/>
              </w:rPr>
              <w:t>,</w:t>
            </w:r>
          </w:p>
          <w:p w14:paraId="181F7292" w14:textId="77777777" w:rsidR="006B4F76" w:rsidRDefault="00756F4C">
            <w:pPr>
              <w:pStyle w:val="TableParagraph"/>
              <w:spacing w:line="270" w:lineRule="atLeast"/>
              <w:ind w:left="62" w:right="531"/>
              <w:rPr>
                <w:sz w:val="24"/>
              </w:rPr>
            </w:pPr>
            <w:proofErr w:type="spellStart"/>
            <w:r>
              <w:rPr>
                <w:sz w:val="24"/>
              </w:rPr>
              <w:t>szikesedés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szikes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talajpusztulás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talajerózió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talajszennyezés</w:t>
            </w:r>
            <w:proofErr w:type="spellEnd"/>
          </w:p>
        </w:tc>
        <w:tc>
          <w:tcPr>
            <w:tcW w:w="5772" w:type="dxa"/>
          </w:tcPr>
          <w:p w14:paraId="097AF766" w14:textId="77777777" w:rsidR="006B4F76" w:rsidRDefault="00756F4C">
            <w:pPr>
              <w:pStyle w:val="TableParagraph"/>
              <w:ind w:left="81" w:right="642"/>
              <w:rPr>
                <w:sz w:val="24"/>
              </w:rPr>
            </w:pPr>
            <w:proofErr w:type="spellStart"/>
            <w:r>
              <w:rPr>
                <w:sz w:val="24"/>
              </w:rPr>
              <w:t>talajszintek</w:t>
            </w:r>
            <w:proofErr w:type="spellEnd"/>
            <w:r>
              <w:rPr>
                <w:sz w:val="24"/>
              </w:rPr>
              <w:t xml:space="preserve"> (A-, B-, C-</w:t>
            </w:r>
            <w:proofErr w:type="spellStart"/>
            <w:r>
              <w:rPr>
                <w:sz w:val="24"/>
              </w:rPr>
              <w:t>szint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kilúgozási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felhalmozódási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</w:t>
            </w:r>
            <w:proofErr w:type="spellEnd"/>
            <w:r>
              <w:rPr>
                <w:sz w:val="24"/>
              </w:rPr>
              <w:t xml:space="preserve">, terra </w:t>
            </w:r>
            <w:proofErr w:type="spellStart"/>
            <w:r>
              <w:rPr>
                <w:sz w:val="24"/>
              </w:rPr>
              <w:t>rossa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láptalaj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öntéstalaj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rendzina,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váztalajok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indikátor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</w:t>
            </w:r>
            <w:proofErr w:type="spellEnd"/>
          </w:p>
        </w:tc>
      </w:tr>
      <w:tr w:rsidR="006B4F76" w14:paraId="20C09E8B" w14:textId="77777777">
        <w:trPr>
          <w:trHeight w:val="827"/>
        </w:trPr>
        <w:tc>
          <w:tcPr>
            <w:tcW w:w="2470" w:type="dxa"/>
          </w:tcPr>
          <w:p w14:paraId="21A88AE7" w14:textId="77777777" w:rsidR="006B4F76" w:rsidRDefault="00756F4C">
            <w:pPr>
              <w:pStyle w:val="TableParagraph"/>
              <w:ind w:left="76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szoláris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valódi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éghajlati</w:t>
            </w:r>
            <w:proofErr w:type="spellEnd"/>
          </w:p>
          <w:p w14:paraId="59E590EA" w14:textId="77777777" w:rsidR="006B4F76" w:rsidRDefault="00756F4C">
            <w:pPr>
              <w:pStyle w:val="TableParagraph"/>
              <w:spacing w:line="259" w:lineRule="exact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övezetek</w:t>
            </w:r>
            <w:proofErr w:type="spellEnd"/>
          </w:p>
        </w:tc>
        <w:tc>
          <w:tcPr>
            <w:tcW w:w="5775" w:type="dxa"/>
          </w:tcPr>
          <w:p w14:paraId="56F54868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szoláris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valódi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övezetek</w:t>
            </w:r>
            <w:proofErr w:type="spellEnd"/>
            <w:r>
              <w:rPr>
                <w:sz w:val="24"/>
              </w:rPr>
              <w:t>,</w:t>
            </w:r>
          </w:p>
          <w:p w14:paraId="1AE7B119" w14:textId="77777777" w:rsidR="006B4F76" w:rsidRDefault="00756F4C">
            <w:pPr>
              <w:pStyle w:val="TableParagraph"/>
              <w:spacing w:line="270" w:lineRule="atLeast"/>
              <w:ind w:left="64" w:right="467"/>
              <w:rPr>
                <w:sz w:val="24"/>
              </w:rPr>
            </w:pP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vízszintes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függőleges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</w:p>
        </w:tc>
        <w:tc>
          <w:tcPr>
            <w:tcW w:w="5772" w:type="dxa"/>
          </w:tcPr>
          <w:p w14:paraId="4581D47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E0B5860" w14:textId="77777777">
        <w:trPr>
          <w:trHeight w:val="1380"/>
        </w:trPr>
        <w:tc>
          <w:tcPr>
            <w:tcW w:w="2470" w:type="dxa"/>
          </w:tcPr>
          <w:p w14:paraId="188EEEA6" w14:textId="77777777" w:rsidR="006B4F76" w:rsidRDefault="00756F4C">
            <w:pPr>
              <w:pStyle w:val="TableParagraph"/>
              <w:ind w:left="76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4.6. A </w:t>
            </w:r>
            <w:proofErr w:type="spellStart"/>
            <w:r>
              <w:rPr>
                <w:b/>
                <w:sz w:val="24"/>
              </w:rPr>
              <w:t>vízszintes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övezetesség</w:t>
            </w:r>
            <w:proofErr w:type="spellEnd"/>
          </w:p>
        </w:tc>
        <w:tc>
          <w:tcPr>
            <w:tcW w:w="5775" w:type="dxa"/>
          </w:tcPr>
          <w:p w14:paraId="3E6619F7" w14:textId="77777777" w:rsidR="006B4F76" w:rsidRDefault="00756F4C">
            <w:pPr>
              <w:pStyle w:val="TableParagraph"/>
              <w:ind w:left="62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forró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egyenlítői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egyenlítői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átmeneti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szavannaéghajlat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nedves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szavanna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térítői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z w:val="24"/>
              </w:rPr>
              <w:t>)</w:t>
            </w:r>
          </w:p>
          <w:p w14:paraId="6DFEF364" w14:textId="77777777" w:rsidR="006B4F76" w:rsidRDefault="00756F4C">
            <w:pPr>
              <w:pStyle w:val="TableParagraph"/>
              <w:spacing w:line="270" w:lineRule="atLeast"/>
              <w:ind w:left="62" w:right="62"/>
              <w:rPr>
                <w:sz w:val="24"/>
              </w:rPr>
            </w:pPr>
            <w:proofErr w:type="spellStart"/>
            <w:r>
              <w:rPr>
                <w:sz w:val="24"/>
              </w:rPr>
              <w:t>sivatagi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monszunvidék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forró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esőerdő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szavanna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monszunerdő</w:t>
            </w:r>
            <w:proofErr w:type="spellEnd"/>
          </w:p>
        </w:tc>
        <w:tc>
          <w:tcPr>
            <w:tcW w:w="5772" w:type="dxa"/>
          </w:tcPr>
          <w:p w14:paraId="68CC3B49" w14:textId="77777777" w:rsidR="006B4F76" w:rsidRDefault="00756F4C">
            <w:pPr>
              <w:pStyle w:val="TableParagraph"/>
              <w:ind w:left="81" w:right="424"/>
              <w:rPr>
                <w:sz w:val="24"/>
              </w:rPr>
            </w:pPr>
            <w:proofErr w:type="spellStart"/>
            <w:r>
              <w:rPr>
                <w:sz w:val="24"/>
              </w:rPr>
              <w:t>galériaerdő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cserjés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füves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szavanna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macchia,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pampa,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préri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sztyepp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tőzegmohaláp</w:t>
            </w:r>
            <w:proofErr w:type="spellEnd"/>
          </w:p>
        </w:tc>
      </w:tr>
    </w:tbl>
    <w:p w14:paraId="144A5A8E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380C0D9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632F5602" w14:textId="77777777">
        <w:trPr>
          <w:trHeight w:val="4692"/>
        </w:trPr>
        <w:tc>
          <w:tcPr>
            <w:tcW w:w="2470" w:type="dxa"/>
          </w:tcPr>
          <w:p w14:paraId="7D72EE5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5" w:type="dxa"/>
          </w:tcPr>
          <w:p w14:paraId="3D2E7192" w14:textId="77777777" w:rsidR="006B4F76" w:rsidRDefault="00756F4C">
            <w:pPr>
              <w:pStyle w:val="TableParagraph"/>
              <w:ind w:left="62" w:right="5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dzsungel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oázis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jövevényfolyó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ültetvényes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égetéses-talajváltó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oázisgazdálkodás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monszungazdálkodás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nomád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pásztorkodás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vándorló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állattenyésztés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erdőirtás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felégetés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túllegeltetés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elsivatagosodás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meleg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monszunéghajlat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mediterrán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mediterrán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keménylombú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babérlombú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mediterrán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valódi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mérsékelten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nedves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száraz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szélsőségesen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szárazföldi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sivatagi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lombhullató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erdős</w:t>
            </w:r>
            <w:proofErr w:type="spellEnd"/>
            <w:r>
              <w:rPr>
                <w:sz w:val="24"/>
              </w:rPr>
              <w:t xml:space="preserve"> puszta, </w:t>
            </w:r>
            <w:proofErr w:type="spellStart"/>
            <w:r>
              <w:rPr>
                <w:sz w:val="24"/>
              </w:rPr>
              <w:t>füves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puszta (</w:t>
            </w:r>
            <w:proofErr w:type="spellStart"/>
            <w:r>
              <w:rPr>
                <w:sz w:val="24"/>
              </w:rPr>
              <w:t>füves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mezőség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vegyes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gazdálkodás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füves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feltörése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mérsékelt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tajgaéghajlat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tajga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sarkköri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tundraéghajlat</w:t>
            </w:r>
            <w:proofErr w:type="spellEnd"/>
            <w:r>
              <w:rPr>
                <w:sz w:val="24"/>
              </w:rPr>
              <w:t>, tundra,</w:t>
            </w:r>
          </w:p>
          <w:p w14:paraId="39C7D285" w14:textId="77777777" w:rsidR="006B4F76" w:rsidRDefault="00756F4C">
            <w:pPr>
              <w:pStyle w:val="TableParagraph"/>
              <w:spacing w:line="262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sarkvidéki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fagyos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</w:t>
            </w:r>
            <w:proofErr w:type="spellEnd"/>
          </w:p>
        </w:tc>
        <w:tc>
          <w:tcPr>
            <w:tcW w:w="5772" w:type="dxa"/>
          </w:tcPr>
          <w:p w14:paraId="41E4020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A33ECF1" w14:textId="77777777">
        <w:trPr>
          <w:trHeight w:val="554"/>
        </w:trPr>
        <w:tc>
          <w:tcPr>
            <w:tcW w:w="2470" w:type="dxa"/>
          </w:tcPr>
          <w:p w14:paraId="2A0367CA" w14:textId="77777777" w:rsidR="006B4F76" w:rsidRDefault="00756F4C">
            <w:pPr>
              <w:pStyle w:val="TableParagraph"/>
              <w:spacing w:line="276" w:lineRule="exact"/>
              <w:ind w:left="76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4.7. A </w:t>
            </w:r>
            <w:proofErr w:type="spellStart"/>
            <w:r>
              <w:rPr>
                <w:b/>
                <w:sz w:val="24"/>
              </w:rPr>
              <w:t>függőleges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övezetesség</w:t>
            </w:r>
            <w:proofErr w:type="spellEnd"/>
          </w:p>
        </w:tc>
        <w:tc>
          <w:tcPr>
            <w:tcW w:w="5775" w:type="dxa"/>
          </w:tcPr>
          <w:p w14:paraId="5FB17AC9" w14:textId="77777777" w:rsidR="006B4F76" w:rsidRDefault="00756F4C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erdőhatár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fahatár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hóhatár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havasi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legelő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sziklahavas</w:t>
            </w:r>
            <w:proofErr w:type="spellEnd"/>
            <w:r>
              <w:rPr>
                <w:sz w:val="24"/>
              </w:rPr>
              <w:t>,</w:t>
            </w:r>
          </w:p>
          <w:p w14:paraId="36C05905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havasi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pásztorkodás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éghajlatválasztó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</w:t>
            </w:r>
            <w:proofErr w:type="spellEnd"/>
          </w:p>
        </w:tc>
        <w:tc>
          <w:tcPr>
            <w:tcW w:w="5772" w:type="dxa"/>
          </w:tcPr>
          <w:p w14:paraId="0C23F32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365BFDD" w14:textId="77777777">
        <w:trPr>
          <w:trHeight w:val="1931"/>
        </w:trPr>
        <w:tc>
          <w:tcPr>
            <w:tcW w:w="2470" w:type="dxa"/>
          </w:tcPr>
          <w:p w14:paraId="1515C839" w14:textId="77777777" w:rsidR="006B4F76" w:rsidRDefault="00756F4C">
            <w:pPr>
              <w:pStyle w:val="TableParagraph"/>
              <w:ind w:left="76" w:right="3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4.8. A </w:t>
            </w:r>
            <w:proofErr w:type="spellStart"/>
            <w:r>
              <w:rPr>
                <w:b/>
                <w:sz w:val="24"/>
              </w:rPr>
              <w:t>geoszférák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fejlődése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múltban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földtörténet</w:t>
            </w:r>
            <w:proofErr w:type="spellEnd"/>
          </w:p>
        </w:tc>
        <w:tc>
          <w:tcPr>
            <w:tcW w:w="5775" w:type="dxa"/>
          </w:tcPr>
          <w:p w14:paraId="7FAEF10B" w14:textId="77777777" w:rsidR="006B4F76" w:rsidRDefault="00756F4C">
            <w:pPr>
              <w:pStyle w:val="TableParagraph"/>
              <w:ind w:left="62" w:right="10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földtörténet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időegységei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idő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időszak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ó-,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újidő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harmad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negyedidőszak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jégkor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pleisztocén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jelenkor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holocén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őslégkör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ősóceán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ősföld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ősmasszívum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kaledóniai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variszkuszi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eurázsiai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pacifikus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hegységképződés</w:t>
            </w:r>
            <w:proofErr w:type="spellEnd"/>
          </w:p>
        </w:tc>
        <w:tc>
          <w:tcPr>
            <w:tcW w:w="5772" w:type="dxa"/>
          </w:tcPr>
          <w:p w14:paraId="756237FE" w14:textId="77777777" w:rsidR="006B4F76" w:rsidRDefault="00756F4C">
            <w:pPr>
              <w:pStyle w:val="TableParagraph"/>
              <w:ind w:left="81" w:right="-25"/>
              <w:rPr>
                <w:sz w:val="24"/>
              </w:rPr>
            </w:pPr>
            <w:proofErr w:type="spellStart"/>
            <w:r>
              <w:rPr>
                <w:sz w:val="24"/>
              </w:rPr>
              <w:t>viszonylagos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tényleges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kormeghatározás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ősmaradvány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vezérkövület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paleomágnesség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légkör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őskontinens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kambrium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ordovícium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szilur</w:t>
            </w:r>
            <w:proofErr w:type="spellEnd"/>
            <w:r>
              <w:rPr>
                <w:sz w:val="24"/>
              </w:rPr>
              <w:t xml:space="preserve">, devon, </w:t>
            </w:r>
            <w:proofErr w:type="spellStart"/>
            <w:r>
              <w:rPr>
                <w:sz w:val="24"/>
              </w:rPr>
              <w:t>karbon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perm,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triász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jura,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kréta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paleocén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eocén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oligocén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miocén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pliocén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jégkorszak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glaciális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jégkorszakköz</w:t>
            </w:r>
            <w:proofErr w:type="spellEnd"/>
          </w:p>
          <w:p w14:paraId="540AF4FF" w14:textId="77777777" w:rsidR="006B4F76" w:rsidRDefault="00756F4C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interglaciális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14B15BBB" w14:textId="77777777">
        <w:trPr>
          <w:trHeight w:val="549"/>
        </w:trPr>
        <w:tc>
          <w:tcPr>
            <w:tcW w:w="2470" w:type="dxa"/>
          </w:tcPr>
          <w:p w14:paraId="317E6A56" w14:textId="77777777" w:rsidR="006B4F76" w:rsidRDefault="00756F4C">
            <w:pPr>
              <w:pStyle w:val="TableParagraph"/>
              <w:spacing w:line="269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témához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tartozó</w:t>
            </w:r>
            <w:proofErr w:type="spellEnd"/>
          </w:p>
          <w:p w14:paraId="59C2320B" w14:textId="77777777" w:rsidR="006B4F76" w:rsidRDefault="00756F4C">
            <w:pPr>
              <w:pStyle w:val="TableParagraph"/>
              <w:spacing w:line="260" w:lineRule="exact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egyedi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fogalmak</w:t>
            </w:r>
            <w:proofErr w:type="spellEnd"/>
          </w:p>
        </w:tc>
        <w:tc>
          <w:tcPr>
            <w:tcW w:w="5775" w:type="dxa"/>
          </w:tcPr>
          <w:p w14:paraId="0A06B0C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2" w:type="dxa"/>
          </w:tcPr>
          <w:p w14:paraId="3DB99C63" w14:textId="77777777" w:rsidR="006B4F76" w:rsidRDefault="00756F4C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>
              <w:rPr>
                <w:sz w:val="24"/>
              </w:rPr>
              <w:t>Pangea,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Panthalassza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Laurázsia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Gondwana,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Tethys</w:t>
            </w:r>
          </w:p>
        </w:tc>
      </w:tr>
    </w:tbl>
    <w:p w14:paraId="7318DFA2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1C484DBA" w14:textId="77777777" w:rsidR="006B4F76" w:rsidRDefault="00756F4C">
      <w:pPr>
        <w:pStyle w:val="Listaszerbekezds"/>
        <w:numPr>
          <w:ilvl w:val="1"/>
          <w:numId w:val="112"/>
        </w:numPr>
        <w:tabs>
          <w:tab w:val="left" w:pos="4109"/>
        </w:tabs>
        <w:spacing w:before="90" w:line="240" w:lineRule="auto"/>
        <w:ind w:left="4108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Átalakuló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települések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eltérő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demográfiai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problémák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21.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században</w:t>
      </w:r>
      <w:proofErr w:type="spellEnd"/>
    </w:p>
    <w:p w14:paraId="1CDAA66C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11548"/>
      </w:tblGrid>
      <w:tr w:rsidR="006B4F76" w14:paraId="2AAD9F36" w14:textId="77777777">
        <w:trPr>
          <w:trHeight w:val="275"/>
        </w:trPr>
        <w:tc>
          <w:tcPr>
            <w:tcW w:w="2470" w:type="dxa"/>
          </w:tcPr>
          <w:p w14:paraId="0B2F4C83" w14:textId="77777777" w:rsidR="006B4F76" w:rsidRDefault="00756F4C">
            <w:pPr>
              <w:pStyle w:val="TableParagraph"/>
              <w:spacing w:line="256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548" w:type="dxa"/>
          </w:tcPr>
          <w:p w14:paraId="3096F7CF" w14:textId="77777777" w:rsidR="006B4F76" w:rsidRDefault="00756F4C">
            <w:pPr>
              <w:pStyle w:val="TableParagraph"/>
              <w:spacing w:line="256" w:lineRule="exact"/>
              <w:ind w:left="4949" w:right="4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</w:tbl>
    <w:p w14:paraId="61C19A61" w14:textId="77777777" w:rsidR="006B4F76" w:rsidRDefault="006B4F76">
      <w:pPr>
        <w:spacing w:line="256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B4C6B2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0FB8FDE2" w14:textId="77777777">
        <w:trPr>
          <w:trHeight w:val="277"/>
        </w:trPr>
        <w:tc>
          <w:tcPr>
            <w:tcW w:w="2470" w:type="dxa"/>
          </w:tcPr>
          <w:p w14:paraId="1DB8ABC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75" w:type="dxa"/>
          </w:tcPr>
          <w:p w14:paraId="50A32352" w14:textId="77777777" w:rsidR="006B4F76" w:rsidRDefault="00756F4C">
            <w:pPr>
              <w:pStyle w:val="TableParagraph"/>
              <w:spacing w:line="258" w:lineRule="exact"/>
              <w:ind w:left="2314" w:right="2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72" w:type="dxa"/>
          </w:tcPr>
          <w:p w14:paraId="1D8EF0CF" w14:textId="77777777" w:rsidR="006B4F76" w:rsidRDefault="00756F4C">
            <w:pPr>
              <w:pStyle w:val="TableParagraph"/>
              <w:spacing w:line="258" w:lineRule="exact"/>
              <w:ind w:left="46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FBFBCDA" w14:textId="77777777">
        <w:trPr>
          <w:trHeight w:val="3312"/>
        </w:trPr>
        <w:tc>
          <w:tcPr>
            <w:tcW w:w="2470" w:type="dxa"/>
          </w:tcPr>
          <w:p w14:paraId="46F081EC" w14:textId="77777777" w:rsidR="006B4F76" w:rsidRDefault="00756F4C">
            <w:pPr>
              <w:pStyle w:val="TableParagraph"/>
              <w:ind w:left="76"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5.1. A </w:t>
            </w:r>
            <w:proofErr w:type="spellStart"/>
            <w:r>
              <w:rPr>
                <w:b/>
                <w:sz w:val="24"/>
              </w:rPr>
              <w:t>népesség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földrajzi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jellemzői</w:t>
            </w:r>
            <w:proofErr w:type="spellEnd"/>
          </w:p>
        </w:tc>
        <w:tc>
          <w:tcPr>
            <w:tcW w:w="5775" w:type="dxa"/>
          </w:tcPr>
          <w:p w14:paraId="13B504C4" w14:textId="77777777" w:rsidR="006B4F76" w:rsidRDefault="00756F4C">
            <w:pPr>
              <w:pStyle w:val="TableParagraph"/>
              <w:ind w:left="62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népességrobbanás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szaporodás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népességfogyás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öregedő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fiatalodó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népesedési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átmenet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demográfiai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átmenet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korfa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születéskor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élettartam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népességmozgás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migráció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belföldi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vándorlás</w:t>
            </w:r>
            <w:proofErr w:type="spellEnd"/>
            <w:r>
              <w:rPr>
                <w:sz w:val="24"/>
              </w:rPr>
              <w:t xml:space="preserve">, ki-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bevándorlás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ingázás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nemzetállam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többnemzetiségű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nemzetiség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etnikum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azonosságtudat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identitás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kisebbség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etnikai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kisebbség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hivatalos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világnyelv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világvallások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kereszténység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iszlám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hinduizmus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buddhizmus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zsidó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népsűrűség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népességtömörülés</w:t>
            </w:r>
            <w:proofErr w:type="spellEnd"/>
          </w:p>
          <w:p w14:paraId="2284985D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népességkoncentráció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772" w:type="dxa"/>
          </w:tcPr>
          <w:p w14:paraId="53D5F45C" w14:textId="77777777" w:rsidR="006B4F76" w:rsidRDefault="00756F4C">
            <w:pPr>
              <w:pStyle w:val="TableParagraph"/>
              <w:ind w:left="60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időszakos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népességmozgás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vándorlási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interkontinentális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vándorlás</w:t>
            </w:r>
            <w:proofErr w:type="spellEnd"/>
            <w:r>
              <w:rPr>
                <w:sz w:val="24"/>
              </w:rPr>
              <w:t xml:space="preserve">, ki-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betelepítés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menekült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vendégmunkás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agyelszívás</w:t>
            </w:r>
            <w:proofErr w:type="spellEnd"/>
            <w:r>
              <w:rPr>
                <w:sz w:val="24"/>
              </w:rPr>
              <w:t xml:space="preserve"> (brain drain),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államforma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monarchia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monarchia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alkotmányos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monarchia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irányítású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szövetségi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europid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negrid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mongolid</w:t>
            </w:r>
            <w:proofErr w:type="spellEnd"/>
            <w:r>
              <w:rPr>
                <w:sz w:val="24"/>
              </w:rPr>
              <w:t>,</w:t>
            </w:r>
          </w:p>
          <w:p w14:paraId="520C5FB0" w14:textId="77777777" w:rsidR="006B4F76" w:rsidRDefault="00756F4C">
            <w:pPr>
              <w:pStyle w:val="TableParagraph"/>
              <w:ind w:left="60" w:right="527"/>
              <w:rPr>
                <w:sz w:val="24"/>
              </w:rPr>
            </w:pPr>
            <w:proofErr w:type="spellStart"/>
            <w:r>
              <w:rPr>
                <w:sz w:val="24"/>
              </w:rPr>
              <w:t>veddo-ausztralid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nagyrassz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keveréknépek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nyelvcsalád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</w:p>
        </w:tc>
      </w:tr>
      <w:tr w:rsidR="006B4F76" w14:paraId="4F282024" w14:textId="77777777">
        <w:trPr>
          <w:trHeight w:val="3036"/>
        </w:trPr>
        <w:tc>
          <w:tcPr>
            <w:tcW w:w="2470" w:type="dxa"/>
          </w:tcPr>
          <w:p w14:paraId="39BCCFD6" w14:textId="77777777" w:rsidR="006B4F76" w:rsidRDefault="00756F4C">
            <w:pPr>
              <w:pStyle w:val="TableParagraph"/>
              <w:ind w:left="76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5.2. </w:t>
            </w:r>
            <w:proofErr w:type="spellStart"/>
            <w:r>
              <w:rPr>
                <w:b/>
                <w:sz w:val="24"/>
              </w:rPr>
              <w:t>Település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típusok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urbanizáció</w:t>
            </w:r>
            <w:proofErr w:type="spellEnd"/>
          </w:p>
        </w:tc>
        <w:tc>
          <w:tcPr>
            <w:tcW w:w="5775" w:type="dxa"/>
          </w:tcPr>
          <w:p w14:paraId="1B7E1A03" w14:textId="77777777" w:rsidR="006B4F76" w:rsidRDefault="00756F4C">
            <w:pPr>
              <w:pStyle w:val="TableParagraph"/>
              <w:ind w:left="62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ideiglenes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infrastruktúra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szórványtelepülés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csoportos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tanya</w:t>
            </w:r>
            <w:proofErr w:type="spellEnd"/>
            <w:r>
              <w:rPr>
                <w:sz w:val="24"/>
              </w:rPr>
              <w:t xml:space="preserve">, bokor-, </w:t>
            </w:r>
            <w:proofErr w:type="spellStart"/>
            <w:r>
              <w:rPr>
                <w:sz w:val="24"/>
              </w:rPr>
              <w:t>sor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tanya</w:t>
            </w:r>
            <w:proofErr w:type="spellEnd"/>
            <w:r>
              <w:rPr>
                <w:sz w:val="24"/>
              </w:rPr>
              <w:t xml:space="preserve">, farm, </w:t>
            </w:r>
            <w:proofErr w:type="spellStart"/>
            <w:r>
              <w:rPr>
                <w:sz w:val="24"/>
              </w:rPr>
              <w:t>falu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szabálytalan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alaprajzú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falu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halmazfalu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útifalu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szabályos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alaprajzú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falu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óriásváros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megapolisz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településhalmaz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agglomeráció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technopolisz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világváros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városodás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városiasodás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városfejlődés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urbanizáció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városrehabilitáció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szerepkör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munkahelyöv</w:t>
            </w:r>
            <w:proofErr w:type="spellEnd"/>
            <w:r>
              <w:rPr>
                <w:sz w:val="24"/>
              </w:rPr>
              <w:t xml:space="preserve"> (city),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lakóhelyöv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munkahelyöv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lakóhelyöv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urbanizációs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ártalmak</w:t>
            </w:r>
            <w:proofErr w:type="spellEnd"/>
            <w:r>
              <w:rPr>
                <w:sz w:val="24"/>
              </w:rPr>
              <w:t>,</w:t>
            </w:r>
          </w:p>
          <w:p w14:paraId="4FB8B3B0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nyomornegyed</w:t>
            </w:r>
            <w:proofErr w:type="spellEnd"/>
          </w:p>
        </w:tc>
        <w:tc>
          <w:tcPr>
            <w:tcW w:w="5772" w:type="dxa"/>
          </w:tcPr>
          <w:p w14:paraId="7BD25587" w14:textId="77777777" w:rsidR="006B4F76" w:rsidRDefault="00756F4C">
            <w:pPr>
              <w:pStyle w:val="TableParagraph"/>
              <w:ind w:left="60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átalakult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városias</w:t>
            </w:r>
            <w:proofErr w:type="spellEnd"/>
            <w:r>
              <w:rPr>
                <w:sz w:val="24"/>
              </w:rPr>
              <w:t xml:space="preserve">/modern </w:t>
            </w:r>
            <w:proofErr w:type="spellStart"/>
            <w:r>
              <w:rPr>
                <w:sz w:val="24"/>
              </w:rPr>
              <w:t>falu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elővárosodás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szuburbanizáció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ellenvárosodás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dezurbanizáció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reurbanizáció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egyközpontú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sokközpontú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agglomeráció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slum,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gettó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mamutváros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megalopolisz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városklíma</w:t>
            </w:r>
            <w:proofErr w:type="spellEnd"/>
          </w:p>
        </w:tc>
      </w:tr>
      <w:tr w:rsidR="006B4F76" w14:paraId="0774CDD6" w14:textId="77777777">
        <w:trPr>
          <w:trHeight w:val="549"/>
        </w:trPr>
        <w:tc>
          <w:tcPr>
            <w:tcW w:w="2470" w:type="dxa"/>
          </w:tcPr>
          <w:p w14:paraId="5165E7E8" w14:textId="77777777" w:rsidR="006B4F76" w:rsidRDefault="00756F4C">
            <w:pPr>
              <w:pStyle w:val="TableParagraph"/>
              <w:spacing w:line="269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Az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témához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tartozó</w:t>
            </w:r>
            <w:proofErr w:type="spellEnd"/>
          </w:p>
          <w:p w14:paraId="4D7E9F86" w14:textId="77777777" w:rsidR="006B4F76" w:rsidRDefault="00756F4C">
            <w:pPr>
              <w:pStyle w:val="TableParagraph"/>
              <w:spacing w:line="260" w:lineRule="exact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egyedi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fogalmak</w:t>
            </w:r>
            <w:proofErr w:type="spellEnd"/>
          </w:p>
        </w:tc>
        <w:tc>
          <w:tcPr>
            <w:tcW w:w="5775" w:type="dxa"/>
          </w:tcPr>
          <w:p w14:paraId="0DBAB54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2" w:type="dxa"/>
          </w:tcPr>
          <w:p w14:paraId="4EC8C685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BosWash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Randstad,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Tokaido</w:t>
            </w:r>
          </w:p>
        </w:tc>
      </w:tr>
    </w:tbl>
    <w:p w14:paraId="27094557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29B5CFBB" w14:textId="77777777" w:rsidR="006B4F76" w:rsidRDefault="00756F4C">
      <w:pPr>
        <w:pStyle w:val="Listaszerbekezds"/>
        <w:numPr>
          <w:ilvl w:val="1"/>
          <w:numId w:val="112"/>
        </w:numPr>
        <w:tabs>
          <w:tab w:val="left" w:pos="5098"/>
        </w:tabs>
        <w:spacing w:before="90" w:line="240" w:lineRule="auto"/>
        <w:ind w:left="5097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nemzetgazdaságtól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globális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világgazdaságig</w:t>
      </w:r>
      <w:proofErr w:type="spellEnd"/>
    </w:p>
    <w:p w14:paraId="3EEF0A75" w14:textId="77777777" w:rsidR="006B4F76" w:rsidRDefault="006B4F76">
      <w:pPr>
        <w:pStyle w:val="Szvegtrzs"/>
        <w:rPr>
          <w:i/>
          <w:sz w:val="25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2A9E831D" w14:textId="77777777">
        <w:trPr>
          <w:trHeight w:val="275"/>
        </w:trPr>
        <w:tc>
          <w:tcPr>
            <w:tcW w:w="2470" w:type="dxa"/>
            <w:vMerge w:val="restart"/>
          </w:tcPr>
          <w:p w14:paraId="7370F5F4" w14:textId="77777777" w:rsidR="006B4F76" w:rsidRDefault="00756F4C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547" w:type="dxa"/>
            <w:gridSpan w:val="2"/>
          </w:tcPr>
          <w:p w14:paraId="4F988E78" w14:textId="77777777" w:rsidR="006B4F76" w:rsidRDefault="00756F4C">
            <w:pPr>
              <w:pStyle w:val="TableParagraph"/>
              <w:spacing w:line="256" w:lineRule="exact"/>
              <w:ind w:left="4946" w:right="4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64CD85EB" w14:textId="77777777">
        <w:trPr>
          <w:trHeight w:val="275"/>
        </w:trPr>
        <w:tc>
          <w:tcPr>
            <w:tcW w:w="2470" w:type="dxa"/>
            <w:vMerge/>
            <w:tcBorders>
              <w:top w:val="nil"/>
            </w:tcBorders>
          </w:tcPr>
          <w:p w14:paraId="1E18AA2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</w:tcPr>
          <w:p w14:paraId="33438F7A" w14:textId="77777777" w:rsidR="006B4F76" w:rsidRDefault="00756F4C">
            <w:pPr>
              <w:pStyle w:val="TableParagraph"/>
              <w:spacing w:line="256" w:lineRule="exact"/>
              <w:ind w:left="2314" w:right="2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72" w:type="dxa"/>
          </w:tcPr>
          <w:p w14:paraId="41E40CD8" w14:textId="77777777" w:rsidR="006B4F76" w:rsidRDefault="00756F4C">
            <w:pPr>
              <w:pStyle w:val="TableParagraph"/>
              <w:spacing w:line="256" w:lineRule="exact"/>
              <w:ind w:left="46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</w:tbl>
    <w:p w14:paraId="3B978534" w14:textId="77777777" w:rsidR="006B4F76" w:rsidRDefault="006B4F76">
      <w:pPr>
        <w:spacing w:line="256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EDDE6E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234258ED" w14:textId="77777777">
        <w:trPr>
          <w:trHeight w:val="6900"/>
        </w:trPr>
        <w:tc>
          <w:tcPr>
            <w:tcW w:w="2470" w:type="dxa"/>
          </w:tcPr>
          <w:p w14:paraId="61EFB236" w14:textId="77777777" w:rsidR="006B4F76" w:rsidRDefault="00756F4C">
            <w:pPr>
              <w:pStyle w:val="TableParagraph"/>
              <w:ind w:left="76" w:right="7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6.1. A </w:t>
            </w:r>
            <w:proofErr w:type="spellStart"/>
            <w:r>
              <w:rPr>
                <w:b/>
                <w:sz w:val="24"/>
              </w:rPr>
              <w:t>nemzet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gazdaságok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z w:val="24"/>
              </w:rPr>
              <w:t xml:space="preserve"> a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világgazdaság</w:t>
            </w:r>
            <w:proofErr w:type="spellEnd"/>
          </w:p>
        </w:tc>
        <w:tc>
          <w:tcPr>
            <w:tcW w:w="5775" w:type="dxa"/>
          </w:tcPr>
          <w:p w14:paraId="4394A559" w14:textId="77777777" w:rsidR="006B4F76" w:rsidRDefault="00756F4C">
            <w:pPr>
              <w:pStyle w:val="TableParagraph"/>
              <w:ind w:left="62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termelés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termelékenység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erőforrás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humán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erőforrás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telepítő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ágazat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mezőgazdaság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ipar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szolgáltatások</w:t>
            </w:r>
            <w:proofErr w:type="spellEnd"/>
            <w:r>
              <w:rPr>
                <w:sz w:val="24"/>
              </w:rPr>
              <w:t xml:space="preserve">, primer, </w:t>
            </w:r>
            <w:proofErr w:type="spellStart"/>
            <w:r>
              <w:rPr>
                <w:sz w:val="24"/>
              </w:rPr>
              <w:t>szekunder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tercier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kvaterner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szektor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>,</w:t>
            </w:r>
          </w:p>
          <w:p w14:paraId="3898181B" w14:textId="77777777" w:rsidR="006B4F76" w:rsidRDefault="00756F4C">
            <w:pPr>
              <w:pStyle w:val="TableParagraph"/>
              <w:ind w:left="62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kutatás-fejlesztés</w:t>
            </w:r>
            <w:proofErr w:type="spellEnd"/>
            <w:r>
              <w:rPr>
                <w:sz w:val="24"/>
              </w:rPr>
              <w:t xml:space="preserve"> (K+F </w:t>
            </w:r>
            <w:proofErr w:type="spellStart"/>
            <w:r>
              <w:rPr>
                <w:sz w:val="24"/>
              </w:rPr>
              <w:t>tevékenység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innováció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húzóágazat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válságágazat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aktív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eltartott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munkanélküli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foglalkoztatási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szerkezetváltás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foglalkozási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átrétegződés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visszaesés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bruttó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termék</w:t>
            </w:r>
            <w:proofErr w:type="spellEnd"/>
            <w:r>
              <w:rPr>
                <w:sz w:val="24"/>
              </w:rPr>
              <w:t xml:space="preserve"> (GDP), </w:t>
            </w:r>
            <w:proofErr w:type="spellStart"/>
            <w:r>
              <w:rPr>
                <w:sz w:val="24"/>
              </w:rPr>
              <w:t>bruttó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jövedelem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(GNI), </w:t>
            </w:r>
            <w:proofErr w:type="spellStart"/>
            <w:r>
              <w:rPr>
                <w:sz w:val="24"/>
              </w:rPr>
              <w:t>alacsony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közepes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jövedelmű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életszínvonal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fejlett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pólus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(centrum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erőtér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félperiféria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periféria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világgazdaság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világpiac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nemzetgazdaság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piacgazdaság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tervutasításos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rendszerváltoztatás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szövetkezeti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magántulajdon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privatizáció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piac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kínálat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kereslet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haszon</w:t>
            </w:r>
            <w:proofErr w:type="spellEnd"/>
            <w:r>
              <w:rPr>
                <w:sz w:val="24"/>
              </w:rPr>
              <w:t xml:space="preserve"> (profit), </w:t>
            </w:r>
            <w:proofErr w:type="spellStart"/>
            <w:r>
              <w:rPr>
                <w:sz w:val="24"/>
              </w:rPr>
              <w:t>piaci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verseny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versenyképesség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agrárország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indusztriális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ipar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utáni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posztindusztriális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belkereskedelem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külkereskedelem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szabadkereskedelem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protekcionizmus</w:t>
            </w:r>
            <w:proofErr w:type="spellEnd"/>
            <w:r>
              <w:rPr>
                <w:sz w:val="24"/>
              </w:rPr>
              <w:t>,</w:t>
            </w:r>
          </w:p>
          <w:p w14:paraId="3DE1964E" w14:textId="77777777" w:rsidR="006B4F76" w:rsidRDefault="00756F4C">
            <w:pPr>
              <w:pStyle w:val="TableParagraph"/>
              <w:spacing w:line="276" w:lineRule="exact"/>
              <w:ind w:left="62" w:right="604"/>
              <w:rPr>
                <w:sz w:val="24"/>
              </w:rPr>
            </w:pPr>
            <w:proofErr w:type="spellStart"/>
            <w:r>
              <w:rPr>
                <w:sz w:val="24"/>
              </w:rPr>
              <w:t>vám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kvóta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külkereskedelmi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áruszerkezet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pozitív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negatív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külkereskedelmi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mérleg</w:t>
            </w:r>
            <w:proofErr w:type="spellEnd"/>
          </w:p>
        </w:tc>
        <w:tc>
          <w:tcPr>
            <w:tcW w:w="5772" w:type="dxa"/>
          </w:tcPr>
          <w:p w14:paraId="125007A7" w14:textId="77777777" w:rsidR="006B4F76" w:rsidRDefault="00756F4C">
            <w:pPr>
              <w:pStyle w:val="TableParagraph"/>
              <w:ind w:left="60" w:right="42"/>
              <w:rPr>
                <w:sz w:val="24"/>
              </w:rPr>
            </w:pP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munkamegosztás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szakosodás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specializáció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extenzív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intenzív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növekedés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életminőség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fejlettség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indexe</w:t>
            </w:r>
            <w:proofErr w:type="spellEnd"/>
            <w:r>
              <w:rPr>
                <w:sz w:val="24"/>
              </w:rPr>
              <w:t xml:space="preserve"> (HDI), </w:t>
            </w:r>
            <w:proofErr w:type="spellStart"/>
            <w:r>
              <w:rPr>
                <w:sz w:val="24"/>
              </w:rPr>
              <w:t>jóléti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szociális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vállalkozás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park,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robotizáció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áru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szolgáltatáskereskedelem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exporttámogatás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szubvenció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árudömping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embargó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cserearányromlás</w:t>
            </w:r>
            <w:proofErr w:type="spellEnd"/>
          </w:p>
        </w:tc>
      </w:tr>
      <w:tr w:rsidR="006B4F76" w14:paraId="3A1823A2" w14:textId="77777777">
        <w:trPr>
          <w:trHeight w:val="1380"/>
        </w:trPr>
        <w:tc>
          <w:tcPr>
            <w:tcW w:w="2470" w:type="dxa"/>
          </w:tcPr>
          <w:p w14:paraId="435A4BF9" w14:textId="77777777" w:rsidR="006B4F76" w:rsidRDefault="00756F4C">
            <w:pPr>
              <w:pStyle w:val="TableParagraph"/>
              <w:spacing w:before="3" w:line="237" w:lineRule="auto"/>
              <w:ind w:left="76" w:right="812"/>
              <w:rPr>
                <w:b/>
                <w:sz w:val="24"/>
              </w:rPr>
            </w:pPr>
            <w:r>
              <w:rPr>
                <w:b/>
                <w:sz w:val="24"/>
              </w:rPr>
              <w:t>6.2.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Integrációs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folyamatok</w:t>
            </w:r>
            <w:proofErr w:type="spellEnd"/>
          </w:p>
        </w:tc>
        <w:tc>
          <w:tcPr>
            <w:tcW w:w="5775" w:type="dxa"/>
          </w:tcPr>
          <w:p w14:paraId="7A215B0E" w14:textId="77777777" w:rsidR="006B4F76" w:rsidRDefault="00756F4C">
            <w:pPr>
              <w:pStyle w:val="TableParagraph"/>
              <w:ind w:left="62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integráció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kedvezményes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preferenciális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kereskedelmi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szabadkereskedelmi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vámunió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pénzügyi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monetáris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>,</w:t>
            </w:r>
          </w:p>
          <w:p w14:paraId="6CAF32DA" w14:textId="77777777" w:rsidR="006B4F76" w:rsidRDefault="00756F4C">
            <w:pPr>
              <w:pStyle w:val="TableParagraph"/>
              <w:spacing w:line="262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eurorégió</w:t>
            </w:r>
            <w:proofErr w:type="spellEnd"/>
          </w:p>
        </w:tc>
        <w:tc>
          <w:tcPr>
            <w:tcW w:w="5772" w:type="dxa"/>
          </w:tcPr>
          <w:p w14:paraId="183EBE5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0C5D28A" w14:textId="77777777">
        <w:trPr>
          <w:trHeight w:val="553"/>
        </w:trPr>
        <w:tc>
          <w:tcPr>
            <w:tcW w:w="2470" w:type="dxa"/>
          </w:tcPr>
          <w:p w14:paraId="4B1BE181" w14:textId="77777777" w:rsidR="006B4F76" w:rsidRDefault="00756F4C">
            <w:pPr>
              <w:pStyle w:val="TableParagraph"/>
              <w:spacing w:line="272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6.3.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globalizáció</w:t>
            </w:r>
            <w:proofErr w:type="spellEnd"/>
          </w:p>
        </w:tc>
        <w:tc>
          <w:tcPr>
            <w:tcW w:w="5775" w:type="dxa"/>
          </w:tcPr>
          <w:p w14:paraId="07A70209" w14:textId="77777777" w:rsidR="006B4F76" w:rsidRDefault="00756F4C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kőolajár-robbanás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túltermelési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tömegáru-termelés</w:t>
            </w:r>
            <w:proofErr w:type="spellEnd"/>
            <w:r>
              <w:rPr>
                <w:sz w:val="24"/>
              </w:rPr>
              <w:t>,</w:t>
            </w:r>
          </w:p>
          <w:p w14:paraId="2D05C386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tudományos-technikai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globalizáció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72" w:type="dxa"/>
          </w:tcPr>
          <w:p w14:paraId="512AC49E" w14:textId="77777777" w:rsidR="006B4F76" w:rsidRDefault="00756F4C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multinacionális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vállalat</w:t>
            </w:r>
            <w:proofErr w:type="spellEnd"/>
          </w:p>
        </w:tc>
      </w:tr>
    </w:tbl>
    <w:p w14:paraId="702ADC9C" w14:textId="77777777" w:rsidR="006B4F76" w:rsidRDefault="006B4F76">
      <w:pPr>
        <w:spacing w:line="270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75E3CD7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018569A5" w14:textId="77777777">
        <w:trPr>
          <w:trHeight w:val="830"/>
        </w:trPr>
        <w:tc>
          <w:tcPr>
            <w:tcW w:w="2470" w:type="dxa"/>
          </w:tcPr>
          <w:p w14:paraId="3550DAC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5" w:type="dxa"/>
          </w:tcPr>
          <w:p w14:paraId="79E6A404" w14:textId="77777777" w:rsidR="006B4F76" w:rsidRDefault="00756F4C">
            <w:pPr>
              <w:pStyle w:val="TableParagraph"/>
              <w:ind w:left="62" w:right="47"/>
              <w:rPr>
                <w:sz w:val="24"/>
              </w:rPr>
            </w:pP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korszakváltás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transznacionális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vállalat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(TNC),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anyavállalat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leányvállalat</w:t>
            </w:r>
            <w:proofErr w:type="spellEnd"/>
            <w:r>
              <w:rPr>
                <w:sz w:val="24"/>
              </w:rPr>
              <w:t>,</w:t>
            </w:r>
          </w:p>
          <w:p w14:paraId="202F1A7A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társadalmi-gazdasági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világtermék</w:t>
            </w:r>
            <w:proofErr w:type="spellEnd"/>
          </w:p>
        </w:tc>
        <w:tc>
          <w:tcPr>
            <w:tcW w:w="5772" w:type="dxa"/>
          </w:tcPr>
          <w:p w14:paraId="4A1778E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AA94B31" w14:textId="77777777">
        <w:trPr>
          <w:trHeight w:val="2484"/>
        </w:trPr>
        <w:tc>
          <w:tcPr>
            <w:tcW w:w="2470" w:type="dxa"/>
          </w:tcPr>
          <w:p w14:paraId="763295DC" w14:textId="77777777" w:rsidR="006B4F76" w:rsidRDefault="00756F4C">
            <w:pPr>
              <w:pStyle w:val="TableParagraph"/>
              <w:spacing w:line="275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6.4.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monetáris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világ</w:t>
            </w:r>
            <w:proofErr w:type="spellEnd"/>
          </w:p>
        </w:tc>
        <w:tc>
          <w:tcPr>
            <w:tcW w:w="5775" w:type="dxa"/>
          </w:tcPr>
          <w:p w14:paraId="0DAC1E99" w14:textId="77777777" w:rsidR="006B4F76" w:rsidRDefault="00756F4C">
            <w:pPr>
              <w:pStyle w:val="TableParagraph"/>
              <w:ind w:left="62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pénz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készpénz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papírpénz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bankjegy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fémpénz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érme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bankszámlapénz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folyószámla</w:t>
            </w:r>
            <w:proofErr w:type="spellEnd"/>
            <w:r>
              <w:rPr>
                <w:sz w:val="24"/>
              </w:rPr>
              <w:t xml:space="preserve">, valuta, </w:t>
            </w:r>
            <w:proofErr w:type="spellStart"/>
            <w:r>
              <w:rPr>
                <w:sz w:val="24"/>
              </w:rPr>
              <w:t>deviza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konvertibilitás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valutaárfolyam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értékpapírok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állampapír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kötvény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részvény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lejáratú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rögzített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(fix)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kamatozású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devizahitel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hozam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hitelképesség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infláció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érték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árutőzsde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pénztőke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működőtőke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tőkeáramlás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értékpapír-befektetés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működőtőke-befektetés</w:t>
            </w:r>
            <w:proofErr w:type="spellEnd"/>
          </w:p>
        </w:tc>
        <w:tc>
          <w:tcPr>
            <w:tcW w:w="5772" w:type="dxa"/>
          </w:tcPr>
          <w:p w14:paraId="1F1E9466" w14:textId="77777777" w:rsidR="006B4F76" w:rsidRDefault="00756F4C">
            <w:pPr>
              <w:pStyle w:val="TableParagraph"/>
              <w:ind w:left="60" w:right="173"/>
              <w:rPr>
                <w:sz w:val="24"/>
              </w:rPr>
            </w:pPr>
            <w:proofErr w:type="spellStart"/>
            <w:r>
              <w:rPr>
                <w:sz w:val="24"/>
              </w:rPr>
              <w:t>árucsere</w:t>
            </w:r>
            <w:proofErr w:type="spellEnd"/>
            <w:r>
              <w:rPr>
                <w:sz w:val="24"/>
              </w:rPr>
              <w:t xml:space="preserve"> (barter), </w:t>
            </w:r>
            <w:proofErr w:type="spellStart"/>
            <w:r>
              <w:rPr>
                <w:sz w:val="24"/>
              </w:rPr>
              <w:t>árupénz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tőzsdeindex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államháztartás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költségvetés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költségvetési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egyensúly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mérleghiány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(deficit), </w:t>
            </w:r>
            <w:proofErr w:type="spellStart"/>
            <w:r>
              <w:rPr>
                <w:sz w:val="24"/>
              </w:rPr>
              <w:t>mérlegtöbblet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szufficit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barnamezős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rekonstrukciós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zöldmezős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beruházás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adósság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eladósodás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adósságállomány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átütemezés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adósságcsapda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adósságválság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lekötöttség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likviditás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THM, EBKM, </w:t>
            </w:r>
            <w:proofErr w:type="spellStart"/>
            <w:r>
              <w:rPr>
                <w:sz w:val="24"/>
              </w:rPr>
              <w:t>állami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EU-</w:t>
            </w:r>
            <w:proofErr w:type="spellStart"/>
            <w:r>
              <w:rPr>
                <w:sz w:val="24"/>
              </w:rPr>
              <w:t>támogatás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támogatott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önerő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monetáris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adóparadicsom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offshore</w:t>
            </w:r>
          </w:p>
          <w:p w14:paraId="732FC519" w14:textId="77777777" w:rsidR="006B4F76" w:rsidRDefault="00756F4C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cég</w:t>
            </w:r>
            <w:proofErr w:type="spellEnd"/>
          </w:p>
        </w:tc>
      </w:tr>
      <w:tr w:rsidR="006B4F76" w14:paraId="406767C7" w14:textId="77777777">
        <w:trPr>
          <w:trHeight w:val="2760"/>
        </w:trPr>
        <w:tc>
          <w:tcPr>
            <w:tcW w:w="2470" w:type="dxa"/>
          </w:tcPr>
          <w:p w14:paraId="1BB65B10" w14:textId="77777777" w:rsidR="006B4F76" w:rsidRDefault="00756F4C">
            <w:pPr>
              <w:pStyle w:val="TableParagraph"/>
              <w:ind w:left="76" w:right="68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témakörhöz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tartozó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egyedi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fogalmak</w:t>
            </w:r>
            <w:proofErr w:type="spellEnd"/>
          </w:p>
        </w:tc>
        <w:tc>
          <w:tcPr>
            <w:tcW w:w="5775" w:type="dxa"/>
          </w:tcPr>
          <w:p w14:paraId="3DD03A7F" w14:textId="77777777" w:rsidR="006B4F76" w:rsidRDefault="00756F4C">
            <w:pPr>
              <w:pStyle w:val="TableParagraph"/>
              <w:ind w:left="62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Triád</w:t>
            </w:r>
            <w:proofErr w:type="spellEnd"/>
            <w:r>
              <w:rPr>
                <w:sz w:val="24"/>
              </w:rPr>
              <w:t xml:space="preserve">, BRICS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újonnan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iparosodott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Parlament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Tanácsa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Bizottság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Tanács,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Bank,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Bírósága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Egyesült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</w:t>
            </w:r>
            <w:proofErr w:type="spellEnd"/>
            <w:r>
              <w:rPr>
                <w:sz w:val="24"/>
              </w:rPr>
              <w:t xml:space="preserve"> (ENSZ),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ENSZ </w:t>
            </w:r>
            <w:proofErr w:type="spellStart"/>
            <w:r>
              <w:rPr>
                <w:sz w:val="24"/>
              </w:rPr>
              <w:t>Nevelésügyi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</w:t>
            </w:r>
            <w:proofErr w:type="spellEnd"/>
            <w:r>
              <w:rPr>
                <w:sz w:val="24"/>
              </w:rPr>
              <w:t xml:space="preserve"> (UNESCO), </w:t>
            </w:r>
            <w:proofErr w:type="spellStart"/>
            <w:r>
              <w:rPr>
                <w:sz w:val="24"/>
              </w:rPr>
              <w:t>Egészségügyi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Világszervezet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(WHO),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Észak-atlanti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Szerződés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(NATO),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Kőolaj-exportáló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Országok</w:t>
            </w:r>
            <w:proofErr w:type="spellEnd"/>
          </w:p>
          <w:p w14:paraId="7860F120" w14:textId="77777777" w:rsidR="006B4F76" w:rsidRDefault="00756F4C">
            <w:pPr>
              <w:pStyle w:val="TableParagraph"/>
              <w:spacing w:line="270" w:lineRule="atLeast"/>
              <w:ind w:left="62" w:right="617"/>
              <w:rPr>
                <w:sz w:val="24"/>
              </w:rPr>
            </w:pPr>
            <w:proofErr w:type="spellStart"/>
            <w:r>
              <w:rPr>
                <w:sz w:val="24"/>
              </w:rPr>
              <w:t>Szervezete</w:t>
            </w:r>
            <w:proofErr w:type="spellEnd"/>
            <w:r>
              <w:rPr>
                <w:sz w:val="24"/>
              </w:rPr>
              <w:t xml:space="preserve"> (OPEC), Visegrádi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z w:val="24"/>
              </w:rPr>
              <w:t xml:space="preserve"> (V4),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Eurorégió</w:t>
            </w:r>
            <w:proofErr w:type="spellEnd"/>
          </w:p>
        </w:tc>
        <w:tc>
          <w:tcPr>
            <w:tcW w:w="5772" w:type="dxa"/>
          </w:tcPr>
          <w:p w14:paraId="3A0F5468" w14:textId="77777777" w:rsidR="006B4F76" w:rsidRDefault="00756F4C">
            <w:pPr>
              <w:pStyle w:val="TableParagraph"/>
              <w:ind w:left="60" w:right="113"/>
              <w:rPr>
                <w:sz w:val="24"/>
              </w:rPr>
            </w:pPr>
            <w:r>
              <w:rPr>
                <w:sz w:val="24"/>
              </w:rPr>
              <w:t xml:space="preserve">Európa Tanács, </w:t>
            </w:r>
            <w:proofErr w:type="spellStart"/>
            <w:r>
              <w:rPr>
                <w:sz w:val="24"/>
              </w:rPr>
              <w:t>Amerikai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Egyesült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Államok</w:t>
            </w:r>
            <w:proofErr w:type="spellEnd"/>
            <w:r>
              <w:rPr>
                <w:sz w:val="24"/>
              </w:rPr>
              <w:t>−</w:t>
            </w:r>
            <w:proofErr w:type="spellStart"/>
            <w:r>
              <w:rPr>
                <w:sz w:val="24"/>
              </w:rPr>
              <w:t>Mexikó</w:t>
            </w:r>
            <w:proofErr w:type="spellEnd"/>
            <w:r>
              <w:rPr>
                <w:sz w:val="24"/>
              </w:rPr>
              <w:t>−Kanada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Egyezmény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(USMCA),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Ázsiai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Csendes-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z w:val="24"/>
              </w:rPr>
              <w:t xml:space="preserve"> (APEC),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Délkelet-ázsiai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Szövetsége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(ASEAN),</w:t>
            </w:r>
          </w:p>
          <w:p w14:paraId="7925F651" w14:textId="77777777" w:rsidR="006B4F76" w:rsidRDefault="00756F4C">
            <w:pPr>
              <w:pStyle w:val="TableParagraph"/>
              <w:ind w:left="60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Dél-amerikai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Piac</w:t>
            </w:r>
            <w:proofErr w:type="spellEnd"/>
            <w:r>
              <w:rPr>
                <w:sz w:val="24"/>
              </w:rPr>
              <w:t xml:space="preserve"> (MERCOSUR),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Fejlesztési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z w:val="24"/>
              </w:rPr>
              <w:t xml:space="preserve"> (OECD), G8,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Világkereskedelmi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Szervezet</w:t>
            </w:r>
            <w:proofErr w:type="spellEnd"/>
            <w:r>
              <w:rPr>
                <w:sz w:val="24"/>
              </w:rPr>
              <w:t xml:space="preserve"> (WTO), Dow Jones-index,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BUX-index,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Valutaalap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(IMF),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Világbank</w:t>
            </w:r>
            <w:proofErr w:type="spellEnd"/>
          </w:p>
        </w:tc>
      </w:tr>
    </w:tbl>
    <w:p w14:paraId="5A051BED" w14:textId="77777777" w:rsidR="006B4F76" w:rsidRDefault="006B4F76">
      <w:pPr>
        <w:pStyle w:val="Szvegtrzs"/>
        <w:spacing w:before="5"/>
        <w:rPr>
          <w:i/>
          <w:sz w:val="15"/>
        </w:rPr>
      </w:pPr>
    </w:p>
    <w:p w14:paraId="110D3CC0" w14:textId="77777777" w:rsidR="006B4F76" w:rsidRDefault="00756F4C">
      <w:pPr>
        <w:pStyle w:val="Listaszerbekezds"/>
        <w:numPr>
          <w:ilvl w:val="0"/>
          <w:numId w:val="108"/>
        </w:numPr>
        <w:tabs>
          <w:tab w:val="left" w:pos="4308"/>
        </w:tabs>
        <w:spacing w:before="90" w:line="240" w:lineRule="auto"/>
        <w:ind w:hanging="361"/>
        <w:rPr>
          <w:i/>
          <w:sz w:val="24"/>
        </w:rPr>
      </w:pPr>
      <w:proofErr w:type="spellStart"/>
      <w:r>
        <w:rPr>
          <w:i/>
          <w:sz w:val="24"/>
        </w:rPr>
        <w:t>Helyi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problémák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globális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kihívások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fenntartható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jövő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dilemmái</w:t>
      </w:r>
      <w:proofErr w:type="spellEnd"/>
    </w:p>
    <w:p w14:paraId="43E04992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65BC117E" w14:textId="77777777">
        <w:trPr>
          <w:trHeight w:val="275"/>
        </w:trPr>
        <w:tc>
          <w:tcPr>
            <w:tcW w:w="2470" w:type="dxa"/>
            <w:vMerge w:val="restart"/>
          </w:tcPr>
          <w:p w14:paraId="0E734C3F" w14:textId="77777777" w:rsidR="006B4F76" w:rsidRDefault="00756F4C">
            <w:pPr>
              <w:pStyle w:val="TableParagraph"/>
              <w:spacing w:line="273" w:lineRule="exact"/>
              <w:ind w:left="624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547" w:type="dxa"/>
            <w:gridSpan w:val="2"/>
          </w:tcPr>
          <w:p w14:paraId="7840B711" w14:textId="77777777" w:rsidR="006B4F76" w:rsidRDefault="00756F4C">
            <w:pPr>
              <w:pStyle w:val="TableParagraph"/>
              <w:spacing w:line="256" w:lineRule="exact"/>
              <w:ind w:left="4946" w:right="49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0FDE4EDB" w14:textId="77777777">
        <w:trPr>
          <w:trHeight w:val="275"/>
        </w:trPr>
        <w:tc>
          <w:tcPr>
            <w:tcW w:w="2470" w:type="dxa"/>
            <w:vMerge/>
            <w:tcBorders>
              <w:top w:val="nil"/>
            </w:tcBorders>
          </w:tcPr>
          <w:p w14:paraId="7AF7F49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</w:tcPr>
          <w:p w14:paraId="156F8C05" w14:textId="77777777" w:rsidR="006B4F76" w:rsidRDefault="00756F4C">
            <w:pPr>
              <w:pStyle w:val="TableParagraph"/>
              <w:spacing w:line="256" w:lineRule="exact"/>
              <w:ind w:left="2314" w:right="22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72" w:type="dxa"/>
          </w:tcPr>
          <w:p w14:paraId="735B47CC" w14:textId="77777777" w:rsidR="006B4F76" w:rsidRDefault="00756F4C">
            <w:pPr>
              <w:pStyle w:val="TableParagraph"/>
              <w:spacing w:line="256" w:lineRule="exact"/>
              <w:ind w:left="46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885455B" w14:textId="77777777">
        <w:trPr>
          <w:trHeight w:val="1380"/>
        </w:trPr>
        <w:tc>
          <w:tcPr>
            <w:tcW w:w="2470" w:type="dxa"/>
          </w:tcPr>
          <w:p w14:paraId="5E83D0D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5" w:type="dxa"/>
          </w:tcPr>
          <w:p w14:paraId="01EFCB89" w14:textId="77777777" w:rsidR="006B4F76" w:rsidRDefault="00756F4C">
            <w:pPr>
              <w:pStyle w:val="TableParagraph"/>
              <w:ind w:left="62" w:right="46"/>
              <w:rPr>
                <w:sz w:val="24"/>
              </w:rPr>
            </w:pP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katasztrófa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környezetkárosítás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mesterséges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életközösség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veszélyeztetett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élőhely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biológiai</w:t>
            </w:r>
            <w:proofErr w:type="spellEnd"/>
          </w:p>
          <w:p w14:paraId="675FEACF" w14:textId="77777777" w:rsidR="006B4F76" w:rsidRDefault="00756F4C">
            <w:pPr>
              <w:pStyle w:val="TableParagraph"/>
              <w:spacing w:line="270" w:lineRule="atLeast"/>
              <w:ind w:left="62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sokféleség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biodiverzitás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csökkenése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eltartóképesség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túlnépesedés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születésszabályozás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élelmiszer-túltermelés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72" w:type="dxa"/>
          </w:tcPr>
          <w:p w14:paraId="65BFEF33" w14:textId="77777777" w:rsidR="006B4F76" w:rsidRDefault="00756F4C">
            <w:pPr>
              <w:pStyle w:val="TableParagraph"/>
              <w:ind w:left="60"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klímaválság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élelmezési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mennyiségi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biogazdálkodás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GMO,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vízlábnyom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nyersanyag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energiaválság</w:t>
            </w:r>
            <w:proofErr w:type="spellEnd"/>
            <w:r>
              <w:rPr>
                <w:sz w:val="24"/>
              </w:rPr>
              <w:t>,</w:t>
            </w:r>
          </w:p>
          <w:p w14:paraId="0F486CDE" w14:textId="77777777" w:rsidR="006B4F76" w:rsidRDefault="00756F4C">
            <w:pPr>
              <w:pStyle w:val="TableParagraph"/>
              <w:spacing w:line="270" w:lineRule="atLeast"/>
              <w:ind w:left="60" w:right="1015"/>
              <w:rPr>
                <w:sz w:val="24"/>
              </w:rPr>
            </w:pPr>
            <w:proofErr w:type="spellStart"/>
            <w:r>
              <w:rPr>
                <w:sz w:val="24"/>
              </w:rPr>
              <w:t>energiahatékonyság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fogyasztóvédelem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környezetgazdálkodás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természetvédelmi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5BC2A38D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5093CDA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5775"/>
        <w:gridCol w:w="5772"/>
      </w:tblGrid>
      <w:tr w:rsidR="006B4F76" w14:paraId="2808B059" w14:textId="77777777">
        <w:trPr>
          <w:trHeight w:val="1657"/>
        </w:trPr>
        <w:tc>
          <w:tcPr>
            <w:tcW w:w="2470" w:type="dxa"/>
          </w:tcPr>
          <w:p w14:paraId="5E704ED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75" w:type="dxa"/>
          </w:tcPr>
          <w:p w14:paraId="158E3BB2" w14:textId="77777777" w:rsidR="006B4F76" w:rsidRDefault="00756F4C">
            <w:pPr>
              <w:pStyle w:val="TableParagraph"/>
              <w:ind w:left="62" w:right="43"/>
              <w:rPr>
                <w:sz w:val="24"/>
              </w:rPr>
            </w:pPr>
            <w:proofErr w:type="spellStart"/>
            <w:r>
              <w:rPr>
                <w:sz w:val="24"/>
              </w:rPr>
              <w:t>túlfogyasztás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éhínség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egyoldalú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táplálkozás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éhségövezet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alultápláltság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járvány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hulladékgazdálkodás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szelektív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hulladékgyűjtés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fogyasztói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fogyasztói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ökológiai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lábnyom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energiaforrások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0C94D31D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természetvédelem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világörökség</w:t>
            </w:r>
            <w:proofErr w:type="spellEnd"/>
          </w:p>
        </w:tc>
        <w:tc>
          <w:tcPr>
            <w:tcW w:w="5772" w:type="dxa"/>
          </w:tcPr>
          <w:p w14:paraId="4473C2E5" w14:textId="77777777" w:rsidR="006B4F76" w:rsidRDefault="00756F4C">
            <w:pPr>
              <w:pStyle w:val="TableParagraph"/>
              <w:ind w:left="60" w:right="72"/>
              <w:rPr>
                <w:sz w:val="24"/>
              </w:rPr>
            </w:pPr>
            <w:proofErr w:type="spellStart"/>
            <w:r>
              <w:rPr>
                <w:sz w:val="24"/>
              </w:rPr>
              <w:t>tájvédelmi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bioszféra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rezervátum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natúrpark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Natura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</w:tc>
      </w:tr>
      <w:tr w:rsidR="006B4F76" w14:paraId="17A84B06" w14:textId="77777777">
        <w:trPr>
          <w:trHeight w:val="827"/>
        </w:trPr>
        <w:tc>
          <w:tcPr>
            <w:tcW w:w="2470" w:type="dxa"/>
          </w:tcPr>
          <w:p w14:paraId="7062020C" w14:textId="77777777" w:rsidR="006B4F76" w:rsidRDefault="00756F4C">
            <w:pPr>
              <w:pStyle w:val="TableParagraph"/>
              <w:spacing w:line="276" w:lineRule="exact"/>
              <w:ind w:left="76" w:right="561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témakörhöz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tartozó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egyedi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fogalmak</w:t>
            </w:r>
            <w:proofErr w:type="spellEnd"/>
          </w:p>
        </w:tc>
        <w:tc>
          <w:tcPr>
            <w:tcW w:w="5775" w:type="dxa"/>
          </w:tcPr>
          <w:p w14:paraId="7AF57DA4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FAO,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WWF,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Túlfogyasztás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Napja</w:t>
            </w:r>
            <w:proofErr w:type="spellEnd"/>
          </w:p>
        </w:tc>
        <w:tc>
          <w:tcPr>
            <w:tcW w:w="5772" w:type="dxa"/>
          </w:tcPr>
          <w:p w14:paraId="36E20360" w14:textId="77777777" w:rsidR="006B4F76" w:rsidRDefault="00756F4C">
            <w:pPr>
              <w:pStyle w:val="TableParagraph"/>
              <w:spacing w:before="10" w:line="237" w:lineRule="auto"/>
              <w:ind w:left="60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Kiotói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Jegyzőkönyv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párizsi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egyezmény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riói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egyezmény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Vöröskereszt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Máltai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Szeretetszolgálat</w:t>
            </w:r>
            <w:proofErr w:type="spellEnd"/>
          </w:p>
        </w:tc>
      </w:tr>
    </w:tbl>
    <w:p w14:paraId="2E52F428" w14:textId="77777777" w:rsidR="006B4F76" w:rsidRDefault="006B4F76">
      <w:pPr>
        <w:pStyle w:val="Szvegtrzs"/>
        <w:rPr>
          <w:i/>
          <w:sz w:val="20"/>
        </w:rPr>
      </w:pPr>
    </w:p>
    <w:p w14:paraId="3F6D673E" w14:textId="77777777" w:rsidR="006B4F76" w:rsidRDefault="00756F4C">
      <w:pPr>
        <w:spacing w:before="227"/>
        <w:ind w:left="3844" w:right="383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vizsgakövetelményekhez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kapcsolódó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topográfiai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fogalmak</w:t>
      </w:r>
      <w:proofErr w:type="spellEnd"/>
    </w:p>
    <w:p w14:paraId="631E7EA7" w14:textId="77777777" w:rsidR="006B4F76" w:rsidRDefault="006B4F76">
      <w:pPr>
        <w:pStyle w:val="Szvegtrzs"/>
        <w:rPr>
          <w:b/>
          <w:sz w:val="26"/>
        </w:rPr>
      </w:pPr>
    </w:p>
    <w:p w14:paraId="23EDB14C" w14:textId="77777777" w:rsidR="006B4F76" w:rsidRDefault="00756F4C">
      <w:pPr>
        <w:pStyle w:val="Szvegtrzs"/>
        <w:spacing w:before="152"/>
        <w:ind w:left="315"/>
      </w:pPr>
      <w:r>
        <w:t>A</w:t>
      </w:r>
      <w:r>
        <w:rPr>
          <w:spacing w:val="-4"/>
        </w:rPr>
        <w:t xml:space="preserve"> </w:t>
      </w:r>
      <w:proofErr w:type="spellStart"/>
      <w:r>
        <w:t>vizsgázótól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topográfiai</w:t>
      </w:r>
      <w:proofErr w:type="spellEnd"/>
      <w:r>
        <w:rPr>
          <w:spacing w:val="-3"/>
        </w:rPr>
        <w:t xml:space="preserve"> </w:t>
      </w:r>
      <w:proofErr w:type="spellStart"/>
      <w:r>
        <w:t>fogalmakkal</w:t>
      </w:r>
      <w:proofErr w:type="spellEnd"/>
      <w:r>
        <w:rPr>
          <w:spacing w:val="-2"/>
        </w:rPr>
        <w:t xml:space="preserve"> </w:t>
      </w:r>
      <w:proofErr w:type="spellStart"/>
      <w:r>
        <w:t>kapcsolatban</w:t>
      </w:r>
      <w:proofErr w:type="spellEnd"/>
      <w:r>
        <w:rPr>
          <w:spacing w:val="-2"/>
        </w:rPr>
        <w:t xml:space="preserve"> </w:t>
      </w:r>
      <w:proofErr w:type="spellStart"/>
      <w:r>
        <w:t>elvárható</w:t>
      </w:r>
      <w:proofErr w:type="spellEnd"/>
      <w:r>
        <w:rPr>
          <w:spacing w:val="-2"/>
        </w:rPr>
        <w:t xml:space="preserve"> </w:t>
      </w:r>
      <w:proofErr w:type="spellStart"/>
      <w:r>
        <w:t>tevékenységek</w:t>
      </w:r>
      <w:proofErr w:type="spellEnd"/>
      <w:r>
        <w:t>:</w:t>
      </w:r>
    </w:p>
    <w:p w14:paraId="70B78846" w14:textId="77777777" w:rsidR="006B4F76" w:rsidRDefault="00756F4C">
      <w:pPr>
        <w:pStyle w:val="Listaszerbekezds"/>
        <w:numPr>
          <w:ilvl w:val="0"/>
          <w:numId w:val="107"/>
        </w:numPr>
        <w:tabs>
          <w:tab w:val="left" w:pos="789"/>
          <w:tab w:val="left" w:pos="790"/>
        </w:tabs>
        <w:spacing w:before="2" w:line="240" w:lineRule="auto"/>
        <w:ind w:hanging="362"/>
        <w:rPr>
          <w:sz w:val="24"/>
        </w:rPr>
      </w:pPr>
      <w:proofErr w:type="spellStart"/>
      <w:r>
        <w:rPr>
          <w:sz w:val="24"/>
        </w:rPr>
        <w:t>tudja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megfogalmazni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tényleges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viszonylagos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helyzetüket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fekvésüket</w:t>
      </w:r>
      <w:proofErr w:type="spellEnd"/>
      <w:r>
        <w:rPr>
          <w:sz w:val="24"/>
        </w:rPr>
        <w:t>;</w:t>
      </w:r>
    </w:p>
    <w:p w14:paraId="4BF3D333" w14:textId="77777777" w:rsidR="006B4F76" w:rsidRDefault="00756F4C">
      <w:pPr>
        <w:pStyle w:val="Listaszerbekezds"/>
        <w:numPr>
          <w:ilvl w:val="0"/>
          <w:numId w:val="107"/>
        </w:numPr>
        <w:tabs>
          <w:tab w:val="left" w:pos="789"/>
          <w:tab w:val="left" w:pos="790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tudja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megmutatni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azokat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térképeken</w:t>
      </w:r>
      <w:proofErr w:type="spellEnd"/>
      <w:r>
        <w:rPr>
          <w:sz w:val="24"/>
        </w:rPr>
        <w:t>;</w:t>
      </w:r>
    </w:p>
    <w:p w14:paraId="63FA2969" w14:textId="77777777" w:rsidR="006B4F76" w:rsidRDefault="00756F4C">
      <w:pPr>
        <w:pStyle w:val="Listaszerbekezds"/>
        <w:numPr>
          <w:ilvl w:val="0"/>
          <w:numId w:val="107"/>
        </w:numPr>
        <w:tabs>
          <w:tab w:val="left" w:pos="789"/>
          <w:tab w:val="left" w:pos="790"/>
        </w:tabs>
        <w:ind w:hanging="362"/>
        <w:rPr>
          <w:sz w:val="24"/>
        </w:rPr>
      </w:pPr>
      <w:proofErr w:type="spellStart"/>
      <w:r>
        <w:rPr>
          <w:sz w:val="24"/>
        </w:rPr>
        <w:t>tudja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felismerni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megnevezni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azokat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kontúrtérképen</w:t>
      </w:r>
      <w:proofErr w:type="spellEnd"/>
      <w:r>
        <w:rPr>
          <w:sz w:val="24"/>
        </w:rPr>
        <w:t>;</w:t>
      </w:r>
    </w:p>
    <w:p w14:paraId="0F1391D7" w14:textId="77777777" w:rsidR="006B4F76" w:rsidRDefault="00756F4C">
      <w:pPr>
        <w:pStyle w:val="Listaszerbekezds"/>
        <w:numPr>
          <w:ilvl w:val="0"/>
          <w:numId w:val="107"/>
        </w:numPr>
        <w:tabs>
          <w:tab w:val="left" w:pos="789"/>
          <w:tab w:val="left" w:pos="790"/>
        </w:tabs>
        <w:ind w:hanging="362"/>
        <w:rPr>
          <w:sz w:val="24"/>
        </w:rPr>
      </w:pPr>
      <w:proofErr w:type="spellStart"/>
      <w:r>
        <w:rPr>
          <w:sz w:val="24"/>
        </w:rPr>
        <w:t>kapcsoljon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földrajzi-környezeti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tartalmakat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egyes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topográfiai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fogalmakhoz</w:t>
      </w:r>
      <w:proofErr w:type="spellEnd"/>
      <w:r>
        <w:rPr>
          <w:sz w:val="24"/>
        </w:rPr>
        <w:t>.</w:t>
      </w:r>
    </w:p>
    <w:p w14:paraId="7CCE9FC5" w14:textId="77777777" w:rsidR="006B4F76" w:rsidRDefault="006B4F76">
      <w:pPr>
        <w:pStyle w:val="Szvegtrzs"/>
        <w:spacing w:before="9"/>
        <w:rPr>
          <w:sz w:val="23"/>
        </w:rPr>
      </w:pPr>
    </w:p>
    <w:p w14:paraId="1DD45163" w14:textId="77777777" w:rsidR="006B4F76" w:rsidRDefault="00756F4C">
      <w:pPr>
        <w:pStyle w:val="Listaszerbekezds"/>
        <w:numPr>
          <w:ilvl w:val="1"/>
          <w:numId w:val="108"/>
        </w:numPr>
        <w:tabs>
          <w:tab w:val="left" w:pos="7213"/>
        </w:tabs>
        <w:spacing w:line="240" w:lineRule="auto"/>
        <w:ind w:hanging="241"/>
        <w:jc w:val="left"/>
        <w:rPr>
          <w:i/>
          <w:sz w:val="24"/>
        </w:rPr>
      </w:pPr>
      <w:r>
        <w:rPr>
          <w:i/>
          <w:sz w:val="24"/>
        </w:rPr>
        <w:t>Föld</w:t>
      </w:r>
    </w:p>
    <w:p w14:paraId="75431083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867"/>
        <w:gridCol w:w="5864"/>
      </w:tblGrid>
      <w:tr w:rsidR="006B4F76" w14:paraId="57EA1A1C" w14:textId="77777777">
        <w:trPr>
          <w:trHeight w:val="275"/>
        </w:trPr>
        <w:tc>
          <w:tcPr>
            <w:tcW w:w="2492" w:type="dxa"/>
            <w:vMerge w:val="restart"/>
          </w:tcPr>
          <w:p w14:paraId="28DD71B8" w14:textId="77777777" w:rsidR="006B4F76" w:rsidRDefault="00756F4C">
            <w:pPr>
              <w:pStyle w:val="TableParagraph"/>
              <w:spacing w:line="273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731" w:type="dxa"/>
            <w:gridSpan w:val="2"/>
          </w:tcPr>
          <w:p w14:paraId="52606AB2" w14:textId="77777777" w:rsidR="006B4F76" w:rsidRDefault="00756F4C">
            <w:pPr>
              <w:pStyle w:val="TableParagraph"/>
              <w:spacing w:line="256" w:lineRule="exact"/>
              <w:ind w:left="5020" w:right="5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0E16DABB" w14:textId="77777777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4AF8902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3CBEAB77" w14:textId="77777777" w:rsidR="006B4F76" w:rsidRDefault="00756F4C">
            <w:pPr>
              <w:pStyle w:val="TableParagraph"/>
              <w:spacing w:line="256" w:lineRule="exact"/>
              <w:ind w:left="2069" w:right="2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4" w:type="dxa"/>
          </w:tcPr>
          <w:p w14:paraId="79C4CDC4" w14:textId="77777777" w:rsidR="006B4F76" w:rsidRDefault="00756F4C">
            <w:pPr>
              <w:pStyle w:val="TableParagraph"/>
              <w:spacing w:line="256" w:lineRule="exact"/>
              <w:ind w:left="2332" w:right="23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FC2761F" w14:textId="77777777">
        <w:trPr>
          <w:trHeight w:val="827"/>
        </w:trPr>
        <w:tc>
          <w:tcPr>
            <w:tcW w:w="2492" w:type="dxa"/>
          </w:tcPr>
          <w:p w14:paraId="1DD1FB99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Földrajzi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fokhálózat</w:t>
            </w:r>
            <w:proofErr w:type="spellEnd"/>
          </w:p>
        </w:tc>
        <w:tc>
          <w:tcPr>
            <w:tcW w:w="5867" w:type="dxa"/>
          </w:tcPr>
          <w:p w14:paraId="1BADD0E2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Baktérítő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Déli</w:t>
            </w:r>
            <w:proofErr w:type="spellEnd"/>
            <w:r>
              <w:rPr>
                <w:sz w:val="24"/>
              </w:rPr>
              <w:t>-sark,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sarkkör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Egyenlítő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Északi</w:t>
            </w:r>
            <w:proofErr w:type="spellEnd"/>
            <w:r>
              <w:rPr>
                <w:sz w:val="24"/>
              </w:rPr>
              <w:t>-sark,</w:t>
            </w:r>
          </w:p>
          <w:p w14:paraId="76333FB2" w14:textId="77777777" w:rsidR="006B4F76" w:rsidRDefault="00756F4C">
            <w:pPr>
              <w:pStyle w:val="TableParagraph"/>
              <w:spacing w:line="270" w:lineRule="atLeast"/>
              <w:ind w:right="1135"/>
              <w:rPr>
                <w:sz w:val="24"/>
              </w:rPr>
            </w:pPr>
            <w:proofErr w:type="spellStart"/>
            <w:r>
              <w:rPr>
                <w:sz w:val="24"/>
              </w:rPr>
              <w:t>Északi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sarkkör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Ráktérítő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kezdő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greenwichi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délkör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64" w:type="dxa"/>
          </w:tcPr>
          <w:p w14:paraId="271F887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6BA85DB" w14:textId="77777777">
        <w:trPr>
          <w:trHeight w:val="554"/>
        </w:trPr>
        <w:tc>
          <w:tcPr>
            <w:tcW w:w="2492" w:type="dxa"/>
          </w:tcPr>
          <w:p w14:paraId="623A7500" w14:textId="77777777" w:rsidR="006B4F76" w:rsidRDefault="00756F4C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Földrészek</w:t>
            </w:r>
            <w:proofErr w:type="spellEnd"/>
          </w:p>
        </w:tc>
        <w:tc>
          <w:tcPr>
            <w:tcW w:w="5867" w:type="dxa"/>
          </w:tcPr>
          <w:p w14:paraId="77A77702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Afrika,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Amerika,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Antarktika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Ausztrália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Ázsia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Európa;</w:t>
            </w:r>
          </w:p>
          <w:p w14:paraId="6E8D8B26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Eurázsia</w:t>
            </w:r>
            <w:proofErr w:type="spellEnd"/>
          </w:p>
        </w:tc>
        <w:tc>
          <w:tcPr>
            <w:tcW w:w="5864" w:type="dxa"/>
          </w:tcPr>
          <w:p w14:paraId="472021B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7B094D8" w14:textId="77777777">
        <w:trPr>
          <w:trHeight w:val="551"/>
        </w:trPr>
        <w:tc>
          <w:tcPr>
            <w:tcW w:w="2492" w:type="dxa"/>
          </w:tcPr>
          <w:p w14:paraId="2CADFF9F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Óceánok</w:t>
            </w:r>
            <w:proofErr w:type="spellEnd"/>
          </w:p>
        </w:tc>
        <w:tc>
          <w:tcPr>
            <w:tcW w:w="5867" w:type="dxa"/>
          </w:tcPr>
          <w:p w14:paraId="2A34412B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Atlanti-óceán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Csendes-</w:t>
            </w:r>
            <w:proofErr w:type="spellStart"/>
            <w:r>
              <w:rPr>
                <w:sz w:val="24"/>
              </w:rPr>
              <w:t>óceán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Déli-óceán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Indiai-óceán</w:t>
            </w:r>
            <w:proofErr w:type="spellEnd"/>
            <w:r>
              <w:rPr>
                <w:sz w:val="24"/>
              </w:rPr>
              <w:t>,</w:t>
            </w:r>
          </w:p>
          <w:p w14:paraId="31B4D042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Jeges-</w:t>
            </w:r>
            <w:proofErr w:type="spellStart"/>
            <w:r>
              <w:rPr>
                <w:sz w:val="24"/>
              </w:rPr>
              <w:t>óceán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(Jeges-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64" w:type="dxa"/>
          </w:tcPr>
          <w:p w14:paraId="00A6525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4B5A836" w14:textId="77777777">
        <w:trPr>
          <w:trHeight w:val="275"/>
        </w:trPr>
        <w:tc>
          <w:tcPr>
            <w:tcW w:w="2492" w:type="dxa"/>
          </w:tcPr>
          <w:p w14:paraId="1C4AC46A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Kőzetlemezek</w:t>
            </w:r>
            <w:proofErr w:type="spellEnd"/>
          </w:p>
        </w:tc>
        <w:tc>
          <w:tcPr>
            <w:tcW w:w="5867" w:type="dxa"/>
          </w:tcPr>
          <w:p w14:paraId="7B5DE059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Afrikai-lemez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Antarktiszi-lemez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Arab-</w:t>
            </w:r>
            <w:proofErr w:type="spellStart"/>
            <w:r>
              <w:rPr>
                <w:sz w:val="24"/>
              </w:rPr>
              <w:t>lemez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Ausztrál</w:t>
            </w:r>
            <w:proofErr w:type="spellEnd"/>
            <w:r>
              <w:rPr>
                <w:sz w:val="24"/>
              </w:rPr>
              <w:t>–</w:t>
            </w:r>
          </w:p>
        </w:tc>
        <w:tc>
          <w:tcPr>
            <w:tcW w:w="5864" w:type="dxa"/>
          </w:tcPr>
          <w:p w14:paraId="5B74A39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802E1DA" w14:textId="77777777" w:rsidR="006B4F76" w:rsidRDefault="006B4F76">
      <w:pPr>
        <w:rPr>
          <w:sz w:val="20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19F57EA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867"/>
        <w:gridCol w:w="5864"/>
      </w:tblGrid>
      <w:tr w:rsidR="006B4F76" w14:paraId="220D0418" w14:textId="77777777">
        <w:trPr>
          <w:trHeight w:val="830"/>
        </w:trPr>
        <w:tc>
          <w:tcPr>
            <w:tcW w:w="2492" w:type="dxa"/>
          </w:tcPr>
          <w:p w14:paraId="68FC7F2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7" w:type="dxa"/>
          </w:tcPr>
          <w:p w14:paraId="39A7D304" w14:textId="77777777" w:rsidR="006B4F76" w:rsidRDefault="00756F4C">
            <w:pPr>
              <w:pStyle w:val="TableParagraph"/>
              <w:ind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Indiai-lemez</w:t>
            </w:r>
            <w:proofErr w:type="spellEnd"/>
            <w:r>
              <w:rPr>
                <w:sz w:val="24"/>
              </w:rPr>
              <w:t>, Csendes-</w:t>
            </w:r>
            <w:proofErr w:type="spellStart"/>
            <w:r>
              <w:rPr>
                <w:sz w:val="24"/>
              </w:rPr>
              <w:t>óceáni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lemez</w:t>
            </w:r>
            <w:proofErr w:type="spellEnd"/>
            <w:r>
              <w:rPr>
                <w:sz w:val="24"/>
              </w:rPr>
              <w:t>, Dél-amerikai-lemez,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Észak-amerikai-lemez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Eurázsiai-lemez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Fülöp-</w:t>
            </w:r>
            <w:proofErr w:type="spellStart"/>
            <w:r>
              <w:rPr>
                <w:sz w:val="24"/>
              </w:rPr>
              <w:t>lemez</w:t>
            </w:r>
            <w:proofErr w:type="spellEnd"/>
          </w:p>
          <w:p w14:paraId="765708FB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Filippínó-lemez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Nazca-</w:t>
            </w:r>
            <w:proofErr w:type="spellStart"/>
            <w:r>
              <w:rPr>
                <w:sz w:val="24"/>
              </w:rPr>
              <w:t>lemez</w:t>
            </w:r>
            <w:proofErr w:type="spellEnd"/>
          </w:p>
        </w:tc>
        <w:tc>
          <w:tcPr>
            <w:tcW w:w="5864" w:type="dxa"/>
          </w:tcPr>
          <w:p w14:paraId="04007EC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158DA52" w14:textId="77777777">
        <w:trPr>
          <w:trHeight w:val="1655"/>
        </w:trPr>
        <w:tc>
          <w:tcPr>
            <w:tcW w:w="2492" w:type="dxa"/>
          </w:tcPr>
          <w:p w14:paraId="6862D818" w14:textId="77777777" w:rsidR="006B4F76" w:rsidRDefault="00756F4C">
            <w:pPr>
              <w:pStyle w:val="TableParagraph"/>
              <w:ind w:right="823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Nagyszerkezeti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egységek</w:t>
            </w:r>
            <w:proofErr w:type="spellEnd"/>
          </w:p>
        </w:tc>
        <w:tc>
          <w:tcPr>
            <w:tcW w:w="5867" w:type="dxa"/>
          </w:tcPr>
          <w:p w14:paraId="33090695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Afrikai-ősföld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Angara-</w:t>
            </w:r>
            <w:proofErr w:type="spellStart"/>
            <w:r>
              <w:rPr>
                <w:sz w:val="24"/>
              </w:rPr>
              <w:t>ősföld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Antarktiszi-ősföld</w:t>
            </w:r>
            <w:proofErr w:type="spellEnd"/>
            <w:r>
              <w:rPr>
                <w:sz w:val="24"/>
              </w:rPr>
              <w:t>,</w:t>
            </w:r>
          </w:p>
          <w:p w14:paraId="7C4E5140" w14:textId="77777777" w:rsidR="006B4F76" w:rsidRDefault="00756F4C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Arab-</w:t>
            </w:r>
            <w:proofErr w:type="spellStart"/>
            <w:r>
              <w:rPr>
                <w:sz w:val="24"/>
              </w:rPr>
              <w:t>ősföld</w:t>
            </w:r>
            <w:proofErr w:type="spellEnd"/>
            <w:r>
              <w:rPr>
                <w:sz w:val="24"/>
              </w:rPr>
              <w:t>, Balti-</w:t>
            </w:r>
            <w:proofErr w:type="spellStart"/>
            <w:r>
              <w:rPr>
                <w:sz w:val="24"/>
              </w:rPr>
              <w:t>ősföld</w:t>
            </w:r>
            <w:proofErr w:type="spellEnd"/>
            <w:r>
              <w:rPr>
                <w:sz w:val="24"/>
              </w:rPr>
              <w:t>, Brazil-</w:t>
            </w:r>
            <w:proofErr w:type="spellStart"/>
            <w:r>
              <w:rPr>
                <w:sz w:val="24"/>
              </w:rPr>
              <w:t>ősföld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Dekkán-ősföld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Guyanai-ősföld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Kanadai-ősföld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Kínai-ősföld</w:t>
            </w:r>
            <w:proofErr w:type="spellEnd"/>
            <w:r>
              <w:rPr>
                <w:sz w:val="24"/>
              </w:rPr>
              <w:t>,</w:t>
            </w:r>
          </w:p>
          <w:p w14:paraId="638FFD42" w14:textId="77777777" w:rsidR="006B4F76" w:rsidRDefault="00756F4C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Nyugat-ausztráliai-ősföld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Eurázsiai-hegységrendszer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Kaledóniai-hegységrendszer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Pacifikus-hegységrendszer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Variszkuszi-hegységrendszer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Japán-árok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Mariana-</w:t>
            </w:r>
            <w:proofErr w:type="spellStart"/>
            <w:r>
              <w:rPr>
                <w:sz w:val="24"/>
              </w:rPr>
              <w:t>árok</w:t>
            </w:r>
            <w:proofErr w:type="spellEnd"/>
          </w:p>
        </w:tc>
        <w:tc>
          <w:tcPr>
            <w:tcW w:w="5864" w:type="dxa"/>
          </w:tcPr>
          <w:p w14:paraId="25F3B44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9543E76" w14:textId="77777777">
        <w:trPr>
          <w:trHeight w:val="828"/>
        </w:trPr>
        <w:tc>
          <w:tcPr>
            <w:tcW w:w="2492" w:type="dxa"/>
          </w:tcPr>
          <w:p w14:paraId="18BC484B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Tengeráramlások</w:t>
            </w:r>
            <w:proofErr w:type="spellEnd"/>
          </w:p>
        </w:tc>
        <w:tc>
          <w:tcPr>
            <w:tcW w:w="5867" w:type="dxa"/>
          </w:tcPr>
          <w:p w14:paraId="0A2E2A2F" w14:textId="77777777" w:rsidR="006B4F76" w:rsidRDefault="00756F4C">
            <w:pPr>
              <w:pStyle w:val="TableParagraph"/>
              <w:ind w:right="620"/>
              <w:rPr>
                <w:sz w:val="24"/>
              </w:rPr>
            </w:pPr>
            <w:proofErr w:type="spellStart"/>
            <w:r>
              <w:rPr>
                <w:sz w:val="24"/>
              </w:rPr>
              <w:t>Észak-atlanti-áramlás</w:t>
            </w:r>
            <w:proofErr w:type="spellEnd"/>
            <w:r>
              <w:rPr>
                <w:sz w:val="24"/>
              </w:rPr>
              <w:t>, Golf-</w:t>
            </w:r>
            <w:proofErr w:type="spellStart"/>
            <w:r>
              <w:rPr>
                <w:sz w:val="24"/>
              </w:rPr>
              <w:t>áramlás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Kanári-áramlás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Labrador-</w:t>
            </w:r>
            <w:proofErr w:type="spellStart"/>
            <w:r>
              <w:rPr>
                <w:sz w:val="24"/>
              </w:rPr>
              <w:t>áramlás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Nyugati-szél-áramlás</w:t>
            </w:r>
            <w:proofErr w:type="spellEnd"/>
          </w:p>
        </w:tc>
        <w:tc>
          <w:tcPr>
            <w:tcW w:w="5864" w:type="dxa"/>
          </w:tcPr>
          <w:p w14:paraId="281504BF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Benguela-</w:t>
            </w:r>
            <w:proofErr w:type="spellStart"/>
            <w:r>
              <w:rPr>
                <w:sz w:val="24"/>
              </w:rPr>
              <w:t>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Brazíliai-áramlás</w:t>
            </w:r>
            <w:proofErr w:type="spellEnd"/>
            <w:r>
              <w:rPr>
                <w:sz w:val="24"/>
              </w:rPr>
              <w:t>,</w:t>
            </w:r>
          </w:p>
          <w:p w14:paraId="4963EBA7" w14:textId="77777777" w:rsidR="006B4F76" w:rsidRDefault="00756F4C">
            <w:pPr>
              <w:pStyle w:val="TableParagraph"/>
              <w:spacing w:line="270" w:lineRule="atLeast"/>
              <w:ind w:left="106" w:right="256"/>
              <w:rPr>
                <w:sz w:val="24"/>
              </w:rPr>
            </w:pPr>
            <w:proofErr w:type="spellStart"/>
            <w:r>
              <w:rPr>
                <w:sz w:val="24"/>
              </w:rPr>
              <w:t>Dél-egyenlítői-áramlás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Észak-egyenlítői-áramlás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Humboldt-</w:t>
            </w:r>
            <w:proofErr w:type="spellStart"/>
            <w:r>
              <w:rPr>
                <w:sz w:val="24"/>
              </w:rPr>
              <w:t>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Kuro-</w:t>
            </w:r>
            <w:proofErr w:type="spellStart"/>
            <w:r>
              <w:rPr>
                <w:sz w:val="24"/>
              </w:rPr>
              <w:t>shio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áramlás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Oja-</w:t>
            </w:r>
            <w:proofErr w:type="spellStart"/>
            <w:r>
              <w:rPr>
                <w:sz w:val="24"/>
              </w:rPr>
              <w:t>shio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áramlás</w:t>
            </w:r>
            <w:proofErr w:type="spellEnd"/>
          </w:p>
        </w:tc>
      </w:tr>
      <w:tr w:rsidR="006B4F76" w14:paraId="381DAEAA" w14:textId="77777777">
        <w:trPr>
          <w:trHeight w:val="275"/>
        </w:trPr>
        <w:tc>
          <w:tcPr>
            <w:tcW w:w="2492" w:type="dxa"/>
          </w:tcPr>
          <w:p w14:paraId="4FECF1B5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Egyéb</w:t>
            </w:r>
            <w:proofErr w:type="spellEnd"/>
          </w:p>
        </w:tc>
        <w:tc>
          <w:tcPr>
            <w:tcW w:w="5867" w:type="dxa"/>
          </w:tcPr>
          <w:p w14:paraId="50019979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Déli-sarkvidék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Antarktisz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Északi-sarkvidék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Arktisz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64" w:type="dxa"/>
          </w:tcPr>
          <w:p w14:paraId="6869A64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5C28FAA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740E59C7" w14:textId="77777777" w:rsidR="006B4F76" w:rsidRDefault="00756F4C">
      <w:pPr>
        <w:pStyle w:val="Listaszerbekezds"/>
        <w:numPr>
          <w:ilvl w:val="1"/>
          <w:numId w:val="108"/>
        </w:numPr>
        <w:tabs>
          <w:tab w:val="left" w:pos="7138"/>
        </w:tabs>
        <w:spacing w:before="90" w:line="240" w:lineRule="auto"/>
        <w:ind w:left="7137" w:hanging="241"/>
        <w:jc w:val="left"/>
        <w:rPr>
          <w:i/>
          <w:sz w:val="24"/>
        </w:rPr>
      </w:pPr>
      <w:r>
        <w:rPr>
          <w:i/>
          <w:sz w:val="24"/>
        </w:rPr>
        <w:t>Afrika</w:t>
      </w:r>
    </w:p>
    <w:p w14:paraId="65970C25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867"/>
        <w:gridCol w:w="5864"/>
      </w:tblGrid>
      <w:tr w:rsidR="006B4F76" w14:paraId="1367B301" w14:textId="77777777">
        <w:trPr>
          <w:trHeight w:val="275"/>
        </w:trPr>
        <w:tc>
          <w:tcPr>
            <w:tcW w:w="2492" w:type="dxa"/>
            <w:vMerge w:val="restart"/>
          </w:tcPr>
          <w:p w14:paraId="6EB9D429" w14:textId="77777777" w:rsidR="006B4F76" w:rsidRDefault="00756F4C">
            <w:pPr>
              <w:pStyle w:val="TableParagraph"/>
              <w:spacing w:line="273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731" w:type="dxa"/>
            <w:gridSpan w:val="2"/>
          </w:tcPr>
          <w:p w14:paraId="6A0D183C" w14:textId="77777777" w:rsidR="006B4F76" w:rsidRDefault="00756F4C">
            <w:pPr>
              <w:pStyle w:val="TableParagraph"/>
              <w:spacing w:line="256" w:lineRule="exact"/>
              <w:ind w:left="5020" w:right="5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69183DF0" w14:textId="77777777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0C4AF4D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329FE740" w14:textId="77777777" w:rsidR="006B4F76" w:rsidRDefault="00756F4C">
            <w:pPr>
              <w:pStyle w:val="TableParagraph"/>
              <w:spacing w:line="256" w:lineRule="exact"/>
              <w:ind w:left="2069" w:right="2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4" w:type="dxa"/>
          </w:tcPr>
          <w:p w14:paraId="3B77417D" w14:textId="77777777" w:rsidR="006B4F76" w:rsidRDefault="00756F4C">
            <w:pPr>
              <w:pStyle w:val="TableParagraph"/>
              <w:spacing w:line="256" w:lineRule="exact"/>
              <w:ind w:left="2332" w:right="23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B505284" w14:textId="77777777">
        <w:trPr>
          <w:trHeight w:val="278"/>
        </w:trPr>
        <w:tc>
          <w:tcPr>
            <w:tcW w:w="2492" w:type="dxa"/>
          </w:tcPr>
          <w:p w14:paraId="620CFEBF" w14:textId="77777777" w:rsidR="006B4F76" w:rsidRDefault="00756F4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földrész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részei</w:t>
            </w:r>
            <w:proofErr w:type="spellEnd"/>
          </w:p>
        </w:tc>
        <w:tc>
          <w:tcPr>
            <w:tcW w:w="5867" w:type="dxa"/>
          </w:tcPr>
          <w:p w14:paraId="2795C812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Észak</w:t>
            </w:r>
            <w:proofErr w:type="spellEnd"/>
            <w:r>
              <w:rPr>
                <w:sz w:val="24"/>
              </w:rPr>
              <w:t>-Afrika,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Trópusi</w:t>
            </w:r>
            <w:proofErr w:type="spellEnd"/>
            <w:r>
              <w:rPr>
                <w:sz w:val="24"/>
              </w:rPr>
              <w:t>-Afrika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szubszaharai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Afrika)</w:t>
            </w:r>
          </w:p>
        </w:tc>
        <w:tc>
          <w:tcPr>
            <w:tcW w:w="5864" w:type="dxa"/>
          </w:tcPr>
          <w:p w14:paraId="3829167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3DBBE1FB" w14:textId="77777777">
        <w:trPr>
          <w:trHeight w:val="1103"/>
        </w:trPr>
        <w:tc>
          <w:tcPr>
            <w:tcW w:w="2492" w:type="dxa"/>
          </w:tcPr>
          <w:p w14:paraId="737A3FA8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Tájak</w:t>
            </w:r>
            <w:proofErr w:type="spellEnd"/>
          </w:p>
        </w:tc>
        <w:tc>
          <w:tcPr>
            <w:tcW w:w="5867" w:type="dxa"/>
          </w:tcPr>
          <w:p w14:paraId="33E90898" w14:textId="77777777" w:rsidR="006B4F76" w:rsidRDefault="00756F4C">
            <w:pPr>
              <w:pStyle w:val="TableParagraph"/>
              <w:ind w:right="690"/>
              <w:rPr>
                <w:sz w:val="24"/>
              </w:rPr>
            </w:pPr>
            <w:proofErr w:type="spellStart"/>
            <w:r>
              <w:rPr>
                <w:sz w:val="24"/>
              </w:rPr>
              <w:t>Afrikai-árokrendszer</w:t>
            </w:r>
            <w:proofErr w:type="spellEnd"/>
            <w:r>
              <w:rPr>
                <w:sz w:val="24"/>
              </w:rPr>
              <w:t xml:space="preserve">, Atlasz, </w:t>
            </w:r>
            <w:proofErr w:type="spellStart"/>
            <w:r>
              <w:rPr>
                <w:sz w:val="24"/>
              </w:rPr>
              <w:t>Dél-afrikai-magasföld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Etióp-magasföld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Kelet-</w:t>
            </w:r>
            <w:proofErr w:type="spellStart"/>
            <w:r>
              <w:rPr>
                <w:sz w:val="24"/>
              </w:rPr>
              <w:t>afrikai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magasföld</w:t>
            </w:r>
            <w:proofErr w:type="spellEnd"/>
            <w:r>
              <w:rPr>
                <w:sz w:val="24"/>
              </w:rPr>
              <w:t>,</w:t>
            </w:r>
          </w:p>
          <w:p w14:paraId="0DFB6CBD" w14:textId="77777777" w:rsidR="006B4F76" w:rsidRDefault="00756F4C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Kilimandzsáró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Kilimandzsáró-csoport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Kongó-medence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Madagaszkár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Szahara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Szudán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Száhel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Száhel-öv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64" w:type="dxa"/>
          </w:tcPr>
          <w:p w14:paraId="01874703" w14:textId="77777777" w:rsidR="006B4F76" w:rsidRDefault="00756F4C">
            <w:pPr>
              <w:pStyle w:val="TableParagraph"/>
              <w:ind w:left="106" w:right="755"/>
              <w:rPr>
                <w:sz w:val="24"/>
              </w:rPr>
            </w:pPr>
            <w:proofErr w:type="spellStart"/>
            <w:r>
              <w:rPr>
                <w:sz w:val="24"/>
              </w:rPr>
              <w:t>Kalahári-medence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Kanári-szigetek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Namib-</w:t>
            </w:r>
            <w:proofErr w:type="spellStart"/>
            <w:r>
              <w:rPr>
                <w:sz w:val="24"/>
              </w:rPr>
              <w:t>sivatag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Teleki-</w:t>
            </w:r>
            <w:proofErr w:type="spellStart"/>
            <w:r>
              <w:rPr>
                <w:sz w:val="24"/>
              </w:rPr>
              <w:t>vulkán</w:t>
            </w:r>
            <w:proofErr w:type="spellEnd"/>
          </w:p>
        </w:tc>
      </w:tr>
      <w:tr w:rsidR="006B4F76" w14:paraId="0D617A83" w14:textId="77777777">
        <w:trPr>
          <w:trHeight w:val="827"/>
        </w:trPr>
        <w:tc>
          <w:tcPr>
            <w:tcW w:w="2492" w:type="dxa"/>
          </w:tcPr>
          <w:p w14:paraId="6BD9343F" w14:textId="77777777" w:rsidR="006B4F76" w:rsidRDefault="00756F4C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Vízrajz</w:t>
            </w:r>
            <w:proofErr w:type="spellEnd"/>
          </w:p>
        </w:tc>
        <w:tc>
          <w:tcPr>
            <w:tcW w:w="5867" w:type="dxa"/>
          </w:tcPr>
          <w:p w14:paraId="06B646EE" w14:textId="77777777" w:rsidR="006B4F76" w:rsidRDefault="00756F4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Gibraltári-szoros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Guineai-öböl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Nílus</w:t>
            </w:r>
            <w:proofErr w:type="spellEnd"/>
            <w:r>
              <w:rPr>
                <w:sz w:val="24"/>
              </w:rPr>
              <w:t>,</w:t>
            </w:r>
          </w:p>
          <w:p w14:paraId="19CBDD9F" w14:textId="77777777" w:rsidR="006B4F76" w:rsidRDefault="00756F4C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Szuezi-csatorna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Tanganyika-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Viktória-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Vörös-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Asszuáni-gát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asszuáni</w:t>
            </w:r>
            <w:proofErr w:type="spellEnd"/>
            <w:r>
              <w:rPr>
                <w:sz w:val="24"/>
              </w:rPr>
              <w:t xml:space="preserve"> Nagy-</w:t>
            </w:r>
            <w:proofErr w:type="spellStart"/>
            <w:r>
              <w:rPr>
                <w:sz w:val="24"/>
              </w:rPr>
              <w:t>gát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864" w:type="dxa"/>
          </w:tcPr>
          <w:p w14:paraId="3D01E957" w14:textId="77777777" w:rsidR="006B4F76" w:rsidRDefault="00756F4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Csád-tó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Niger,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Zambézi</w:t>
            </w:r>
            <w:proofErr w:type="spellEnd"/>
          </w:p>
        </w:tc>
      </w:tr>
      <w:tr w:rsidR="006B4F76" w14:paraId="0AA8AEEE" w14:textId="77777777">
        <w:trPr>
          <w:trHeight w:val="551"/>
        </w:trPr>
        <w:tc>
          <w:tcPr>
            <w:tcW w:w="2492" w:type="dxa"/>
          </w:tcPr>
          <w:p w14:paraId="6FA5A723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Országok</w:t>
            </w:r>
            <w:proofErr w:type="spellEnd"/>
          </w:p>
        </w:tc>
        <w:tc>
          <w:tcPr>
            <w:tcW w:w="5867" w:type="dxa"/>
          </w:tcPr>
          <w:p w14:paraId="4109E8B8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Dél-afrikai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Egyiptom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Kenya,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Líbia,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Niger,</w:t>
            </w:r>
          </w:p>
          <w:p w14:paraId="3431B030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Nigéria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Tunézia</w:t>
            </w:r>
            <w:proofErr w:type="spellEnd"/>
          </w:p>
        </w:tc>
        <w:tc>
          <w:tcPr>
            <w:tcW w:w="5864" w:type="dxa"/>
          </w:tcPr>
          <w:p w14:paraId="7140F701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Algéria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Csád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Etiópia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Libéria,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Marokkó</w:t>
            </w:r>
            <w:proofErr w:type="spellEnd"/>
            <w:r>
              <w:rPr>
                <w:sz w:val="24"/>
              </w:rPr>
              <w:t>,</w:t>
            </w:r>
          </w:p>
          <w:p w14:paraId="6450CBD6" w14:textId="77777777" w:rsidR="006B4F76" w:rsidRDefault="00756F4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Seychelle-</w:t>
            </w:r>
            <w:proofErr w:type="spellStart"/>
            <w:r>
              <w:rPr>
                <w:sz w:val="24"/>
              </w:rPr>
              <w:t>szigetek</w:t>
            </w:r>
            <w:proofErr w:type="spellEnd"/>
          </w:p>
        </w:tc>
      </w:tr>
      <w:tr w:rsidR="006B4F76" w14:paraId="463A50BE" w14:textId="77777777">
        <w:trPr>
          <w:trHeight w:val="276"/>
        </w:trPr>
        <w:tc>
          <w:tcPr>
            <w:tcW w:w="2492" w:type="dxa"/>
          </w:tcPr>
          <w:p w14:paraId="044BA04E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Városok</w:t>
            </w:r>
            <w:proofErr w:type="spellEnd"/>
          </w:p>
        </w:tc>
        <w:tc>
          <w:tcPr>
            <w:tcW w:w="5867" w:type="dxa"/>
          </w:tcPr>
          <w:p w14:paraId="64517A85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Abuja,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Kairó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Pretoria</w:t>
            </w:r>
          </w:p>
        </w:tc>
        <w:tc>
          <w:tcPr>
            <w:tcW w:w="5864" w:type="dxa"/>
          </w:tcPr>
          <w:p w14:paraId="24D62446" w14:textId="77777777" w:rsidR="006B4F76" w:rsidRDefault="00756F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Alexandria,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Fokváros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Johannesburg,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Lagos</w:t>
            </w:r>
          </w:p>
        </w:tc>
      </w:tr>
    </w:tbl>
    <w:p w14:paraId="46387585" w14:textId="77777777" w:rsidR="006B4F76" w:rsidRDefault="006B4F76">
      <w:pPr>
        <w:pStyle w:val="Szvegtrzs"/>
        <w:spacing w:before="6"/>
        <w:rPr>
          <w:i/>
          <w:sz w:val="23"/>
        </w:rPr>
      </w:pPr>
    </w:p>
    <w:p w14:paraId="7F0149C0" w14:textId="77777777" w:rsidR="006B4F76" w:rsidRDefault="00756F4C">
      <w:pPr>
        <w:pStyle w:val="Listaszerbekezds"/>
        <w:numPr>
          <w:ilvl w:val="1"/>
          <w:numId w:val="108"/>
        </w:numPr>
        <w:tabs>
          <w:tab w:val="left" w:pos="7033"/>
        </w:tabs>
        <w:spacing w:line="240" w:lineRule="auto"/>
        <w:ind w:left="7032" w:hanging="241"/>
        <w:jc w:val="left"/>
        <w:rPr>
          <w:i/>
          <w:sz w:val="24"/>
        </w:rPr>
      </w:pPr>
      <w:r>
        <w:rPr>
          <w:i/>
          <w:sz w:val="24"/>
        </w:rPr>
        <w:t>Amerika</w:t>
      </w:r>
    </w:p>
    <w:p w14:paraId="6F77542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FE4D48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867"/>
        <w:gridCol w:w="5864"/>
      </w:tblGrid>
      <w:tr w:rsidR="006B4F76" w14:paraId="7C873095" w14:textId="77777777">
        <w:trPr>
          <w:trHeight w:val="277"/>
        </w:trPr>
        <w:tc>
          <w:tcPr>
            <w:tcW w:w="2492" w:type="dxa"/>
            <w:vMerge w:val="restart"/>
          </w:tcPr>
          <w:p w14:paraId="18BB2AD3" w14:textId="77777777" w:rsidR="006B4F76" w:rsidRDefault="00756F4C">
            <w:pPr>
              <w:pStyle w:val="TableParagraph"/>
              <w:spacing w:line="275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731" w:type="dxa"/>
            <w:gridSpan w:val="2"/>
          </w:tcPr>
          <w:p w14:paraId="5F668EF5" w14:textId="77777777" w:rsidR="006B4F76" w:rsidRDefault="00756F4C">
            <w:pPr>
              <w:pStyle w:val="TableParagraph"/>
              <w:spacing w:line="258" w:lineRule="exact"/>
              <w:ind w:left="5020" w:right="5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0FF94B04" w14:textId="77777777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695FAD5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16894A42" w14:textId="77777777" w:rsidR="006B4F76" w:rsidRDefault="00756F4C">
            <w:pPr>
              <w:pStyle w:val="TableParagraph"/>
              <w:spacing w:line="256" w:lineRule="exact"/>
              <w:ind w:left="2069" w:right="2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4" w:type="dxa"/>
          </w:tcPr>
          <w:p w14:paraId="2BF2782E" w14:textId="77777777" w:rsidR="006B4F76" w:rsidRDefault="00756F4C">
            <w:pPr>
              <w:pStyle w:val="TableParagraph"/>
              <w:spacing w:line="256" w:lineRule="exact"/>
              <w:ind w:left="2332" w:right="23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61821B0" w14:textId="77777777">
        <w:trPr>
          <w:trHeight w:val="551"/>
        </w:trPr>
        <w:tc>
          <w:tcPr>
            <w:tcW w:w="2492" w:type="dxa"/>
          </w:tcPr>
          <w:p w14:paraId="69BF84CF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földrész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részei</w:t>
            </w:r>
            <w:proofErr w:type="spellEnd"/>
          </w:p>
        </w:tc>
        <w:tc>
          <w:tcPr>
            <w:tcW w:w="5867" w:type="dxa"/>
          </w:tcPr>
          <w:p w14:paraId="7356E76A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Észak-Amerika,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</w:t>
            </w:r>
            <w:proofErr w:type="spellEnd"/>
            <w:r>
              <w:rPr>
                <w:sz w:val="24"/>
              </w:rPr>
              <w:t>-Amerika,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>-Amerika;</w:t>
            </w:r>
          </w:p>
          <w:p w14:paraId="67F8D520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Latin-Amerika</w:t>
            </w:r>
          </w:p>
        </w:tc>
        <w:tc>
          <w:tcPr>
            <w:tcW w:w="5864" w:type="dxa"/>
          </w:tcPr>
          <w:p w14:paraId="5015242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70D9709" w14:textId="77777777">
        <w:trPr>
          <w:trHeight w:val="1932"/>
        </w:trPr>
        <w:tc>
          <w:tcPr>
            <w:tcW w:w="2492" w:type="dxa"/>
          </w:tcPr>
          <w:p w14:paraId="76D14802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Tájak</w:t>
            </w:r>
            <w:proofErr w:type="spellEnd"/>
          </w:p>
        </w:tc>
        <w:tc>
          <w:tcPr>
            <w:tcW w:w="5867" w:type="dxa"/>
          </w:tcPr>
          <w:p w14:paraId="55C46438" w14:textId="77777777" w:rsidR="006B4F76" w:rsidRDefault="00756F4C">
            <w:pPr>
              <w:pStyle w:val="TableParagraph"/>
              <w:ind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Alaszka</w:t>
            </w:r>
            <w:proofErr w:type="spellEnd"/>
            <w:r>
              <w:rPr>
                <w:sz w:val="24"/>
              </w:rPr>
              <w:t>, Amazonas-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Andok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Antillák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Appalache-hegység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Appalache</w:t>
            </w:r>
            <w:proofErr w:type="spellEnd"/>
            <w:r>
              <w:rPr>
                <w:sz w:val="24"/>
              </w:rPr>
              <w:t>), Brazil-</w:t>
            </w:r>
            <w:proofErr w:type="spellStart"/>
            <w:r>
              <w:rPr>
                <w:sz w:val="24"/>
              </w:rPr>
              <w:t>felföld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Floridai-félsziget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Grönland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Guyanai-hegyvidék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Hawaii-</w:t>
            </w:r>
            <w:proofErr w:type="spellStart"/>
            <w:r>
              <w:rPr>
                <w:sz w:val="24"/>
              </w:rPr>
              <w:t>szigetek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Kaliforniai-félsziget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Kordillerák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Labrador-</w:t>
            </w:r>
            <w:proofErr w:type="spellStart"/>
            <w:r>
              <w:rPr>
                <w:sz w:val="24"/>
              </w:rPr>
              <w:t>félsziget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Mexikói-fennsík</w:t>
            </w:r>
            <w:proofErr w:type="spellEnd"/>
            <w:r>
              <w:rPr>
                <w:sz w:val="24"/>
              </w:rPr>
              <w:t>, Mississippi-</w:t>
            </w: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Mount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Helens,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Paraná-</w:t>
            </w: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Préri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Sziklás-hegység</w:t>
            </w:r>
            <w:proofErr w:type="spellEnd"/>
            <w:r>
              <w:rPr>
                <w:sz w:val="24"/>
              </w:rPr>
              <w:t>;</w:t>
            </w:r>
          </w:p>
          <w:p w14:paraId="6A459CF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Szilícium-völgy</w:t>
            </w:r>
            <w:proofErr w:type="spellEnd"/>
          </w:p>
        </w:tc>
        <w:tc>
          <w:tcPr>
            <w:tcW w:w="5864" w:type="dxa"/>
          </w:tcPr>
          <w:p w14:paraId="0BA3D420" w14:textId="77777777" w:rsidR="006B4F76" w:rsidRDefault="00756F4C">
            <w:pPr>
              <w:pStyle w:val="TableParagraph"/>
              <w:ind w:left="106" w:right="459"/>
              <w:rPr>
                <w:sz w:val="24"/>
              </w:rPr>
            </w:pPr>
            <w:r>
              <w:rPr>
                <w:sz w:val="24"/>
              </w:rPr>
              <w:t>Atacama-</w:t>
            </w:r>
            <w:proofErr w:type="spellStart"/>
            <w:r>
              <w:rPr>
                <w:sz w:val="24"/>
              </w:rPr>
              <w:t>sivatag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Bahama-</w:t>
            </w:r>
            <w:proofErr w:type="spellStart"/>
            <w:r>
              <w:rPr>
                <w:sz w:val="24"/>
              </w:rPr>
              <w:t>szigetek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Orinoco-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Popocatépetl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Yellowstone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Park</w:t>
            </w:r>
          </w:p>
        </w:tc>
      </w:tr>
      <w:tr w:rsidR="006B4F76" w14:paraId="6112F130" w14:textId="77777777">
        <w:trPr>
          <w:trHeight w:val="1103"/>
        </w:trPr>
        <w:tc>
          <w:tcPr>
            <w:tcW w:w="2492" w:type="dxa"/>
          </w:tcPr>
          <w:p w14:paraId="4F67EBB7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Vízrajz</w:t>
            </w:r>
            <w:proofErr w:type="spellEnd"/>
          </w:p>
        </w:tc>
        <w:tc>
          <w:tcPr>
            <w:tcW w:w="5867" w:type="dxa"/>
          </w:tcPr>
          <w:p w14:paraId="60CAB534" w14:textId="77777777" w:rsidR="006B4F76" w:rsidRDefault="00756F4C">
            <w:pPr>
              <w:pStyle w:val="TableParagraph"/>
              <w:ind w:right="576"/>
              <w:rPr>
                <w:sz w:val="24"/>
              </w:rPr>
            </w:pPr>
            <w:r>
              <w:rPr>
                <w:sz w:val="24"/>
              </w:rPr>
              <w:t>Amazonas, Colorado, Karib (Antilla)-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Mexikói-öböl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Mississippi,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Nagy-</w:t>
            </w:r>
            <w:proofErr w:type="spellStart"/>
            <w:r>
              <w:rPr>
                <w:sz w:val="24"/>
              </w:rPr>
              <w:t>tavak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(Erie-,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Felső-,</w:t>
            </w:r>
          </w:p>
          <w:p w14:paraId="5B96710B" w14:textId="77777777" w:rsidR="006B4F76" w:rsidRDefault="00756F4C">
            <w:pPr>
              <w:pStyle w:val="TableParagraph"/>
              <w:spacing w:line="270" w:lineRule="atLeast"/>
              <w:ind w:right="1024"/>
              <w:rPr>
                <w:sz w:val="24"/>
              </w:rPr>
            </w:pPr>
            <w:r>
              <w:rPr>
                <w:sz w:val="24"/>
              </w:rPr>
              <w:t>Huron-,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Michigan-,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Ontario-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Niagara-</w:t>
            </w:r>
            <w:proofErr w:type="spellStart"/>
            <w:r>
              <w:rPr>
                <w:sz w:val="24"/>
              </w:rPr>
              <w:t>vízesés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Panama-</w:t>
            </w:r>
            <w:proofErr w:type="spellStart"/>
            <w:r>
              <w:rPr>
                <w:sz w:val="24"/>
              </w:rPr>
              <w:t>csatorna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Paraná,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Lőrinc-</w:t>
            </w:r>
            <w:proofErr w:type="spellStart"/>
            <w:r>
              <w:rPr>
                <w:sz w:val="24"/>
              </w:rPr>
              <w:t>folyó</w:t>
            </w:r>
            <w:proofErr w:type="spellEnd"/>
          </w:p>
        </w:tc>
        <w:tc>
          <w:tcPr>
            <w:tcW w:w="5864" w:type="dxa"/>
          </w:tcPr>
          <w:p w14:paraId="357B9514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Hudson-</w:t>
            </w:r>
            <w:proofErr w:type="spellStart"/>
            <w:r>
              <w:rPr>
                <w:sz w:val="24"/>
              </w:rPr>
              <w:t>öböl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Itaipu-gát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Kráter-tó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Orinoco</w:t>
            </w:r>
          </w:p>
        </w:tc>
      </w:tr>
      <w:tr w:rsidR="006B4F76" w14:paraId="3D8E5C44" w14:textId="77777777">
        <w:trPr>
          <w:trHeight w:val="551"/>
        </w:trPr>
        <w:tc>
          <w:tcPr>
            <w:tcW w:w="2492" w:type="dxa"/>
          </w:tcPr>
          <w:p w14:paraId="2EBB9EDF" w14:textId="77777777" w:rsidR="006B4F76" w:rsidRDefault="00756F4C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Országok</w:t>
            </w:r>
            <w:proofErr w:type="spellEnd"/>
          </w:p>
        </w:tc>
        <w:tc>
          <w:tcPr>
            <w:tcW w:w="5867" w:type="dxa"/>
          </w:tcPr>
          <w:p w14:paraId="6ECAA215" w14:textId="77777777" w:rsidR="006B4F76" w:rsidRDefault="00756F4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Amerikai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Egyesült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Argentína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Brazília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Costa</w:t>
            </w:r>
          </w:p>
          <w:p w14:paraId="6EB8EDFF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Rica,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Kanada,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Mexikó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Venezuela</w:t>
            </w:r>
          </w:p>
        </w:tc>
        <w:tc>
          <w:tcPr>
            <w:tcW w:w="5864" w:type="dxa"/>
          </w:tcPr>
          <w:p w14:paraId="478F3EE8" w14:textId="77777777" w:rsidR="006B4F76" w:rsidRDefault="00756F4C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Bolívia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Chile,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Dominikai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Ecuador,</w:t>
            </w:r>
          </w:p>
          <w:p w14:paraId="5D6D1A14" w14:textId="77777777" w:rsidR="006B4F76" w:rsidRDefault="00756F4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Kolumbia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Kuba,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Panama</w:t>
            </w:r>
          </w:p>
        </w:tc>
      </w:tr>
      <w:tr w:rsidR="006B4F76" w14:paraId="04160A73" w14:textId="77777777">
        <w:trPr>
          <w:trHeight w:val="1106"/>
        </w:trPr>
        <w:tc>
          <w:tcPr>
            <w:tcW w:w="2492" w:type="dxa"/>
          </w:tcPr>
          <w:p w14:paraId="19765EDE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Városok</w:t>
            </w:r>
            <w:proofErr w:type="spellEnd"/>
          </w:p>
        </w:tc>
        <w:tc>
          <w:tcPr>
            <w:tcW w:w="5867" w:type="dxa"/>
          </w:tcPr>
          <w:p w14:paraId="6D222D08" w14:textId="77777777" w:rsidR="006B4F76" w:rsidRDefault="00756F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Atlanta, </w:t>
            </w:r>
            <w:proofErr w:type="spellStart"/>
            <w:r>
              <w:rPr>
                <w:sz w:val="24"/>
              </w:rPr>
              <w:t>Brazíliaváros</w:t>
            </w:r>
            <w:proofErr w:type="spellEnd"/>
            <w:r>
              <w:rPr>
                <w:sz w:val="24"/>
              </w:rPr>
              <w:t>, Buenos Aires, Caracas, Chicago,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Houston,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Angeles,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Mexikóváros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Orleans,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York,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Ottawa,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Janeiro,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Francisco,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Seattle,</w:t>
            </w:r>
          </w:p>
          <w:p w14:paraId="5326898F" w14:textId="77777777" w:rsidR="006B4F76" w:rsidRDefault="00756F4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Washington</w:t>
            </w:r>
          </w:p>
        </w:tc>
        <w:tc>
          <w:tcPr>
            <w:tcW w:w="5864" w:type="dxa"/>
          </w:tcPr>
          <w:p w14:paraId="08782452" w14:textId="77777777" w:rsidR="006B4F76" w:rsidRDefault="00756F4C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Boston,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Detroit,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Havanna,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Miami,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Montréal,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Santiago,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Paulo,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Toronto, Vancouver</w:t>
            </w:r>
          </w:p>
        </w:tc>
      </w:tr>
    </w:tbl>
    <w:p w14:paraId="5C9B9B24" w14:textId="77777777" w:rsidR="006B4F76" w:rsidRDefault="006B4F76">
      <w:pPr>
        <w:pStyle w:val="Szvegtrzs"/>
        <w:spacing w:before="9"/>
        <w:rPr>
          <w:i/>
          <w:sz w:val="15"/>
        </w:rPr>
      </w:pPr>
    </w:p>
    <w:p w14:paraId="589BAB37" w14:textId="77777777" w:rsidR="006B4F76" w:rsidRDefault="00756F4C">
      <w:pPr>
        <w:pStyle w:val="Listaszerbekezds"/>
        <w:numPr>
          <w:ilvl w:val="1"/>
          <w:numId w:val="108"/>
        </w:numPr>
        <w:tabs>
          <w:tab w:val="left" w:pos="6380"/>
        </w:tabs>
        <w:spacing w:before="90" w:line="240" w:lineRule="auto"/>
        <w:ind w:left="6379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Ausztrália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Óceánia</w:t>
      </w:r>
      <w:proofErr w:type="spellEnd"/>
    </w:p>
    <w:p w14:paraId="67042F79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5872"/>
        <w:gridCol w:w="5864"/>
      </w:tblGrid>
      <w:tr w:rsidR="006B4F76" w14:paraId="67F5A9D4" w14:textId="77777777">
        <w:trPr>
          <w:trHeight w:val="275"/>
        </w:trPr>
        <w:tc>
          <w:tcPr>
            <w:tcW w:w="2487" w:type="dxa"/>
            <w:vMerge w:val="restart"/>
          </w:tcPr>
          <w:p w14:paraId="269E34A3" w14:textId="77777777" w:rsidR="006B4F76" w:rsidRDefault="00756F4C">
            <w:pPr>
              <w:pStyle w:val="TableParagraph"/>
              <w:spacing w:line="273" w:lineRule="exact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736" w:type="dxa"/>
            <w:gridSpan w:val="2"/>
          </w:tcPr>
          <w:p w14:paraId="1E561879" w14:textId="77777777" w:rsidR="006B4F76" w:rsidRDefault="00756F4C">
            <w:pPr>
              <w:pStyle w:val="TableParagraph"/>
              <w:spacing w:line="256" w:lineRule="exact"/>
              <w:ind w:left="5025" w:right="5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6933482B" w14:textId="77777777">
        <w:trPr>
          <w:trHeight w:val="275"/>
        </w:trPr>
        <w:tc>
          <w:tcPr>
            <w:tcW w:w="2487" w:type="dxa"/>
            <w:vMerge/>
            <w:tcBorders>
              <w:top w:val="nil"/>
            </w:tcBorders>
          </w:tcPr>
          <w:p w14:paraId="56811BF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72" w:type="dxa"/>
          </w:tcPr>
          <w:p w14:paraId="321B5097" w14:textId="77777777" w:rsidR="006B4F76" w:rsidRDefault="00756F4C">
            <w:pPr>
              <w:pStyle w:val="TableParagraph"/>
              <w:spacing w:line="256" w:lineRule="exact"/>
              <w:ind w:left="2348" w:right="23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4" w:type="dxa"/>
          </w:tcPr>
          <w:p w14:paraId="5CEF739D" w14:textId="77777777" w:rsidR="006B4F76" w:rsidRDefault="00756F4C">
            <w:pPr>
              <w:pStyle w:val="TableParagraph"/>
              <w:spacing w:line="256" w:lineRule="exact"/>
              <w:ind w:left="2332" w:right="23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16DE3ED" w14:textId="77777777">
        <w:trPr>
          <w:trHeight w:val="551"/>
        </w:trPr>
        <w:tc>
          <w:tcPr>
            <w:tcW w:w="2487" w:type="dxa"/>
          </w:tcPr>
          <w:p w14:paraId="6F64764E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Tájak</w:t>
            </w:r>
            <w:proofErr w:type="spellEnd"/>
          </w:p>
        </w:tc>
        <w:tc>
          <w:tcPr>
            <w:tcW w:w="5872" w:type="dxa"/>
          </w:tcPr>
          <w:p w14:paraId="7C1B829F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Ausztráliai-alföld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Nagy-</w:t>
            </w:r>
            <w:proofErr w:type="spellStart"/>
            <w:r>
              <w:rPr>
                <w:sz w:val="24"/>
              </w:rPr>
              <w:t>Artézi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</w:t>
            </w:r>
          </w:p>
          <w:p w14:paraId="466F0A5E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Nagy-</w:t>
            </w:r>
            <w:proofErr w:type="spellStart"/>
            <w:r>
              <w:rPr>
                <w:sz w:val="24"/>
              </w:rPr>
              <w:t>korallzátony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Nagy-</w:t>
            </w:r>
            <w:proofErr w:type="spellStart"/>
            <w:r>
              <w:rPr>
                <w:sz w:val="24"/>
              </w:rPr>
              <w:t>Vízválasztó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hegység</w:t>
            </w:r>
            <w:proofErr w:type="spellEnd"/>
          </w:p>
        </w:tc>
        <w:tc>
          <w:tcPr>
            <w:tcW w:w="5864" w:type="dxa"/>
          </w:tcPr>
          <w:p w14:paraId="2CED94B0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Melanézia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Mikronézia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Polinézia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Tasmánia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z w:val="24"/>
              </w:rPr>
              <w:t>-Guinea</w:t>
            </w:r>
          </w:p>
        </w:tc>
      </w:tr>
      <w:tr w:rsidR="006B4F76" w14:paraId="11D950F0" w14:textId="77777777">
        <w:trPr>
          <w:trHeight w:val="276"/>
        </w:trPr>
        <w:tc>
          <w:tcPr>
            <w:tcW w:w="2487" w:type="dxa"/>
          </w:tcPr>
          <w:p w14:paraId="5FCDD995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Vízrajz</w:t>
            </w:r>
            <w:proofErr w:type="spellEnd"/>
          </w:p>
        </w:tc>
        <w:tc>
          <w:tcPr>
            <w:tcW w:w="5872" w:type="dxa"/>
          </w:tcPr>
          <w:p w14:paraId="772104D7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Murray</w:t>
            </w:r>
          </w:p>
        </w:tc>
        <w:tc>
          <w:tcPr>
            <w:tcW w:w="5864" w:type="dxa"/>
          </w:tcPr>
          <w:p w14:paraId="48C3928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56F56DB2" w14:textId="77777777">
        <w:trPr>
          <w:trHeight w:val="275"/>
        </w:trPr>
        <w:tc>
          <w:tcPr>
            <w:tcW w:w="2487" w:type="dxa"/>
          </w:tcPr>
          <w:p w14:paraId="5902BF62" w14:textId="77777777" w:rsidR="006B4F76" w:rsidRDefault="00756F4C">
            <w:pPr>
              <w:pStyle w:val="TableParagraph"/>
              <w:spacing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Országok</w:t>
            </w:r>
            <w:proofErr w:type="spellEnd"/>
          </w:p>
        </w:tc>
        <w:tc>
          <w:tcPr>
            <w:tcW w:w="5872" w:type="dxa"/>
          </w:tcPr>
          <w:p w14:paraId="5974F548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Ausztrália</w:t>
            </w:r>
            <w:proofErr w:type="spellEnd"/>
          </w:p>
        </w:tc>
        <w:tc>
          <w:tcPr>
            <w:tcW w:w="5864" w:type="dxa"/>
          </w:tcPr>
          <w:p w14:paraId="76F2AD76" w14:textId="77777777" w:rsidR="006B4F76" w:rsidRDefault="00756F4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Új-Zéland</w:t>
            </w:r>
            <w:proofErr w:type="spellEnd"/>
          </w:p>
        </w:tc>
      </w:tr>
      <w:tr w:rsidR="006B4F76" w14:paraId="09EBD1B7" w14:textId="77777777">
        <w:trPr>
          <w:trHeight w:val="277"/>
        </w:trPr>
        <w:tc>
          <w:tcPr>
            <w:tcW w:w="2487" w:type="dxa"/>
          </w:tcPr>
          <w:p w14:paraId="207E19D0" w14:textId="77777777" w:rsidR="006B4F76" w:rsidRDefault="00756F4C">
            <w:pPr>
              <w:pStyle w:val="TableParagraph"/>
              <w:spacing w:line="258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Városok</w:t>
            </w:r>
            <w:proofErr w:type="spellEnd"/>
          </w:p>
        </w:tc>
        <w:tc>
          <w:tcPr>
            <w:tcW w:w="5872" w:type="dxa"/>
          </w:tcPr>
          <w:p w14:paraId="20B0F35E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Canberra,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Melbourne,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Sydney</w:t>
            </w:r>
          </w:p>
        </w:tc>
        <w:tc>
          <w:tcPr>
            <w:tcW w:w="5864" w:type="dxa"/>
          </w:tcPr>
          <w:p w14:paraId="3F751678" w14:textId="77777777" w:rsidR="006B4F76" w:rsidRDefault="00756F4C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Wellington</w:t>
            </w:r>
          </w:p>
        </w:tc>
      </w:tr>
    </w:tbl>
    <w:p w14:paraId="36D8FDF9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D93FE8B" w14:textId="77777777" w:rsidR="006B4F76" w:rsidRDefault="006B4F76">
      <w:pPr>
        <w:pStyle w:val="Szvegtrzs"/>
        <w:spacing w:before="5"/>
        <w:rPr>
          <w:i/>
          <w:sz w:val="18"/>
        </w:rPr>
      </w:pPr>
    </w:p>
    <w:p w14:paraId="7198E01A" w14:textId="77777777" w:rsidR="006B4F76" w:rsidRDefault="00756F4C">
      <w:pPr>
        <w:pStyle w:val="Listaszerbekezds"/>
        <w:numPr>
          <w:ilvl w:val="1"/>
          <w:numId w:val="108"/>
        </w:numPr>
        <w:tabs>
          <w:tab w:val="left" w:pos="7179"/>
        </w:tabs>
        <w:spacing w:before="90" w:line="240" w:lineRule="auto"/>
        <w:ind w:left="7178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Ázsia</w:t>
      </w:r>
      <w:proofErr w:type="spellEnd"/>
    </w:p>
    <w:p w14:paraId="10DA3BD6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867"/>
        <w:gridCol w:w="5864"/>
      </w:tblGrid>
      <w:tr w:rsidR="006B4F76" w14:paraId="309F3D48" w14:textId="77777777">
        <w:trPr>
          <w:trHeight w:val="278"/>
        </w:trPr>
        <w:tc>
          <w:tcPr>
            <w:tcW w:w="2492" w:type="dxa"/>
            <w:vMerge w:val="restart"/>
          </w:tcPr>
          <w:p w14:paraId="1F3633EC" w14:textId="77777777" w:rsidR="006B4F76" w:rsidRDefault="00756F4C">
            <w:pPr>
              <w:pStyle w:val="TableParagraph"/>
              <w:spacing w:line="275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731" w:type="dxa"/>
            <w:gridSpan w:val="2"/>
          </w:tcPr>
          <w:p w14:paraId="7D729A88" w14:textId="77777777" w:rsidR="006B4F76" w:rsidRDefault="00756F4C">
            <w:pPr>
              <w:pStyle w:val="TableParagraph"/>
              <w:spacing w:line="258" w:lineRule="exact"/>
              <w:ind w:left="5020" w:right="5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1A9CF14D" w14:textId="77777777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67FEBFF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3316FAD0" w14:textId="77777777" w:rsidR="006B4F76" w:rsidRDefault="00756F4C">
            <w:pPr>
              <w:pStyle w:val="TableParagraph"/>
              <w:spacing w:line="256" w:lineRule="exact"/>
              <w:ind w:left="2069" w:right="2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4" w:type="dxa"/>
          </w:tcPr>
          <w:p w14:paraId="13A0CB1E" w14:textId="77777777" w:rsidR="006B4F76" w:rsidRDefault="00756F4C">
            <w:pPr>
              <w:pStyle w:val="TableParagraph"/>
              <w:spacing w:line="256" w:lineRule="exact"/>
              <w:ind w:left="2332" w:right="23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8C3A7F9" w14:textId="77777777">
        <w:trPr>
          <w:trHeight w:val="551"/>
        </w:trPr>
        <w:tc>
          <w:tcPr>
            <w:tcW w:w="2492" w:type="dxa"/>
          </w:tcPr>
          <w:p w14:paraId="11E1E1AE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földrész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részei</w:t>
            </w:r>
            <w:proofErr w:type="spellEnd"/>
          </w:p>
        </w:tc>
        <w:tc>
          <w:tcPr>
            <w:tcW w:w="5867" w:type="dxa"/>
          </w:tcPr>
          <w:p w14:paraId="219B875C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Dél-Ázsia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Délkelet-Ázsia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Délnyugat-Ázsia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Észak-Ázsia</w:t>
            </w:r>
            <w:proofErr w:type="spellEnd"/>
            <w:r>
              <w:rPr>
                <w:sz w:val="24"/>
              </w:rPr>
              <w:t>,</w:t>
            </w:r>
          </w:p>
          <w:p w14:paraId="66A4A245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Kelet-</w:t>
            </w:r>
            <w:proofErr w:type="spellStart"/>
            <w:r>
              <w:rPr>
                <w:sz w:val="24"/>
              </w:rPr>
              <w:t>Ázsia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Közép-Ázsia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Belső-</w:t>
            </w:r>
            <w:proofErr w:type="spellStart"/>
            <w:r>
              <w:rPr>
                <w:sz w:val="24"/>
              </w:rPr>
              <w:t>Ázsia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Közel</w:t>
            </w:r>
            <w:proofErr w:type="spellEnd"/>
            <w:r>
              <w:rPr>
                <w:sz w:val="24"/>
              </w:rPr>
              <w:t>-Kelet</w:t>
            </w:r>
          </w:p>
        </w:tc>
        <w:tc>
          <w:tcPr>
            <w:tcW w:w="5864" w:type="dxa"/>
          </w:tcPr>
          <w:p w14:paraId="54F226B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4C06753" w14:textId="77777777">
        <w:trPr>
          <w:trHeight w:val="2760"/>
        </w:trPr>
        <w:tc>
          <w:tcPr>
            <w:tcW w:w="2492" w:type="dxa"/>
          </w:tcPr>
          <w:p w14:paraId="350FDA78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Tájak</w:t>
            </w:r>
            <w:proofErr w:type="spellEnd"/>
          </w:p>
        </w:tc>
        <w:tc>
          <w:tcPr>
            <w:tcW w:w="5867" w:type="dxa"/>
          </w:tcPr>
          <w:p w14:paraId="3C3CED5C" w14:textId="77777777" w:rsidR="006B4F76" w:rsidRDefault="00756F4C">
            <w:pPr>
              <w:pStyle w:val="TableParagraph"/>
              <w:ind w:right="682"/>
              <w:rPr>
                <w:sz w:val="24"/>
              </w:rPr>
            </w:pPr>
            <w:r>
              <w:rPr>
                <w:sz w:val="24"/>
              </w:rPr>
              <w:t>Arab-</w:t>
            </w:r>
            <w:proofErr w:type="spellStart"/>
            <w:r>
              <w:rPr>
                <w:sz w:val="24"/>
              </w:rPr>
              <w:t>félsziget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Csomolungma</w:t>
            </w:r>
            <w:proofErr w:type="spellEnd"/>
            <w:r>
              <w:rPr>
                <w:sz w:val="24"/>
              </w:rPr>
              <w:t xml:space="preserve"> (Mt. Everest),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Dekkán-fennsík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Dél-kínai-hegyvidék</w:t>
            </w:r>
            <w:proofErr w:type="spellEnd"/>
            <w:r>
              <w:rPr>
                <w:sz w:val="24"/>
              </w:rPr>
              <w:t>, Fuji (</w:t>
            </w:r>
            <w:proofErr w:type="spellStart"/>
            <w:r>
              <w:rPr>
                <w:sz w:val="24"/>
              </w:rPr>
              <w:t>Fudzsi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Fülöp-</w:t>
            </w:r>
            <w:proofErr w:type="spellStart"/>
            <w:r>
              <w:rPr>
                <w:sz w:val="24"/>
              </w:rPr>
              <w:t>szigetek</w:t>
            </w:r>
            <w:proofErr w:type="spellEnd"/>
            <w:r>
              <w:rPr>
                <w:sz w:val="24"/>
              </w:rPr>
              <w:t xml:space="preserve">, Góbi, </w:t>
            </w:r>
            <w:proofErr w:type="spellStart"/>
            <w:r>
              <w:rPr>
                <w:sz w:val="24"/>
              </w:rPr>
              <w:t>Himalája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Hindusztáni-alföld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Hindusztáni-félsziget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Indokínai-félsziget</w:t>
            </w:r>
            <w:proofErr w:type="spellEnd"/>
            <w:r>
              <w:rPr>
                <w:sz w:val="24"/>
              </w:rPr>
              <w:t>,</w:t>
            </w:r>
          </w:p>
          <w:p w14:paraId="086AAC01" w14:textId="77777777" w:rsidR="006B4F76" w:rsidRDefault="00756F4C">
            <w:pPr>
              <w:pStyle w:val="TableParagraph"/>
              <w:ind w:right="928"/>
              <w:rPr>
                <w:sz w:val="24"/>
              </w:rPr>
            </w:pPr>
            <w:proofErr w:type="spellStart"/>
            <w:r>
              <w:rPr>
                <w:sz w:val="24"/>
              </w:rPr>
              <w:t>Indonéz-szigetvilág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Japán-szigetek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Jáva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Kamcsatka-félsziget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Kaszpi-mélyföld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Kaukázus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Kínai-alföld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Kis-</w:t>
            </w:r>
            <w:proofErr w:type="spellStart"/>
            <w:r>
              <w:rPr>
                <w:sz w:val="24"/>
              </w:rPr>
              <w:t>Ázsia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Koreai-félsziget</w:t>
            </w:r>
            <w:proofErr w:type="spellEnd"/>
            <w:r>
              <w:rPr>
                <w:sz w:val="24"/>
              </w:rPr>
              <w:t>,</w:t>
            </w:r>
          </w:p>
          <w:p w14:paraId="7F556412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Közép-szibériai-fennsík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Mezopotámia</w:t>
            </w:r>
            <w:proofErr w:type="spellEnd"/>
            <w:r>
              <w:rPr>
                <w:sz w:val="24"/>
              </w:rPr>
              <w:t>,</w:t>
            </w:r>
          </w:p>
          <w:p w14:paraId="09ED1236" w14:textId="77777777" w:rsidR="006B4F76" w:rsidRDefault="00756F4C">
            <w:pPr>
              <w:pStyle w:val="TableParagraph"/>
              <w:spacing w:line="270" w:lineRule="atLeast"/>
              <w:ind w:right="1062"/>
              <w:rPr>
                <w:sz w:val="24"/>
              </w:rPr>
            </w:pPr>
            <w:proofErr w:type="spellStart"/>
            <w:r>
              <w:rPr>
                <w:sz w:val="24"/>
              </w:rPr>
              <w:t>Nyugat-szibériai-alföld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Pamír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Szibéria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Tajvan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Takla-</w:t>
            </w:r>
            <w:proofErr w:type="spellStart"/>
            <w:r>
              <w:rPr>
                <w:sz w:val="24"/>
              </w:rPr>
              <w:t>Makán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Tibet</w:t>
            </w:r>
          </w:p>
        </w:tc>
        <w:tc>
          <w:tcPr>
            <w:tcW w:w="5864" w:type="dxa"/>
          </w:tcPr>
          <w:p w14:paraId="66E044E8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Iráni-felföld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Krakatau,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Tien-</w:t>
            </w:r>
            <w:proofErr w:type="spellStart"/>
            <w:r>
              <w:rPr>
                <w:sz w:val="24"/>
              </w:rPr>
              <w:t>san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Turáni-alföld</w:t>
            </w:r>
            <w:proofErr w:type="spellEnd"/>
          </w:p>
        </w:tc>
      </w:tr>
      <w:tr w:rsidR="006B4F76" w14:paraId="78D4B639" w14:textId="77777777">
        <w:trPr>
          <w:trHeight w:val="1103"/>
        </w:trPr>
        <w:tc>
          <w:tcPr>
            <w:tcW w:w="2492" w:type="dxa"/>
          </w:tcPr>
          <w:p w14:paraId="2448BC56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Vízrajz</w:t>
            </w:r>
            <w:proofErr w:type="spellEnd"/>
          </w:p>
        </w:tc>
        <w:tc>
          <w:tcPr>
            <w:tcW w:w="5867" w:type="dxa"/>
          </w:tcPr>
          <w:p w14:paraId="156DF946" w14:textId="77777777" w:rsidR="006B4F76" w:rsidRDefault="00756F4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Aral-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Bajkál-tó</w:t>
            </w:r>
            <w:proofErr w:type="spellEnd"/>
            <w:r>
              <w:rPr>
                <w:sz w:val="24"/>
              </w:rPr>
              <w:t>, Bering-</w:t>
            </w:r>
            <w:proofErr w:type="spellStart"/>
            <w:r>
              <w:rPr>
                <w:sz w:val="24"/>
              </w:rPr>
              <w:t>szoros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Boszporusz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Eufrátesz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Gangesz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Holt-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Indus,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Jangce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Japán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(Keleti)-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Jenyiszej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Kaszpi-tenger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Léna,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Perzsa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(Arab)-</w:t>
            </w:r>
            <w:proofErr w:type="spellStart"/>
            <w:r>
              <w:rPr>
                <w:sz w:val="24"/>
              </w:rPr>
              <w:t>öböl</w:t>
            </w:r>
            <w:proofErr w:type="spellEnd"/>
            <w:r>
              <w:rPr>
                <w:sz w:val="24"/>
              </w:rPr>
              <w:t>,</w:t>
            </w:r>
          </w:p>
          <w:p w14:paraId="3700B797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Sárga-</w:t>
            </w:r>
            <w:proofErr w:type="spellStart"/>
            <w:r>
              <w:rPr>
                <w:sz w:val="24"/>
              </w:rPr>
              <w:t>folyó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Tigris;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Három-szurdok-gát</w:t>
            </w:r>
            <w:proofErr w:type="spellEnd"/>
          </w:p>
        </w:tc>
        <w:tc>
          <w:tcPr>
            <w:tcW w:w="5864" w:type="dxa"/>
          </w:tcPr>
          <w:p w14:paraId="318FE86F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Bengáli-öböl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Brahmaputra,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Dardanellák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Mekong</w:t>
            </w:r>
          </w:p>
        </w:tc>
      </w:tr>
      <w:tr w:rsidR="006B4F76" w14:paraId="5EA3CB4A" w14:textId="77777777">
        <w:trPr>
          <w:trHeight w:val="1103"/>
        </w:trPr>
        <w:tc>
          <w:tcPr>
            <w:tcW w:w="2492" w:type="dxa"/>
          </w:tcPr>
          <w:p w14:paraId="135FA8FD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Országok</w:t>
            </w:r>
            <w:proofErr w:type="spellEnd"/>
          </w:p>
        </w:tc>
        <w:tc>
          <w:tcPr>
            <w:tcW w:w="5867" w:type="dxa"/>
          </w:tcPr>
          <w:p w14:paraId="57E2A430" w14:textId="77777777" w:rsidR="006B4F76" w:rsidRDefault="00756F4C">
            <w:pPr>
              <w:pStyle w:val="TableParagraph"/>
              <w:ind w:right="197"/>
              <w:rPr>
                <w:sz w:val="24"/>
              </w:rPr>
            </w:pPr>
            <w:proofErr w:type="spellStart"/>
            <w:r>
              <w:rPr>
                <w:sz w:val="24"/>
              </w:rPr>
              <w:t>Egyesült</w:t>
            </w:r>
            <w:proofErr w:type="spellEnd"/>
            <w:r>
              <w:rPr>
                <w:sz w:val="24"/>
              </w:rPr>
              <w:t xml:space="preserve"> Arab </w:t>
            </w:r>
            <w:proofErr w:type="spellStart"/>
            <w:r>
              <w:rPr>
                <w:sz w:val="24"/>
              </w:rPr>
              <w:t>Emírségek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Dél</w:t>
            </w:r>
            <w:proofErr w:type="spellEnd"/>
            <w:r>
              <w:rPr>
                <w:sz w:val="24"/>
              </w:rPr>
              <w:t>-Korea (</w:t>
            </w:r>
            <w:proofErr w:type="spellStart"/>
            <w:r>
              <w:rPr>
                <w:sz w:val="24"/>
              </w:rPr>
              <w:t>Koreai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Fülöp-</w:t>
            </w:r>
            <w:proofErr w:type="spellStart"/>
            <w:r>
              <w:rPr>
                <w:sz w:val="24"/>
              </w:rPr>
              <w:t>szigetek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India,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Indonézia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Izrael,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Japán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Malajzia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Szaúd-Arábia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Szingapúr</w:t>
            </w:r>
            <w:proofErr w:type="spellEnd"/>
            <w:r>
              <w:rPr>
                <w:sz w:val="24"/>
              </w:rPr>
              <w:t>,</w:t>
            </w:r>
          </w:p>
          <w:p w14:paraId="2CC19AB5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Thaiföld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Törökország</w:t>
            </w:r>
            <w:proofErr w:type="spellEnd"/>
          </w:p>
        </w:tc>
        <w:tc>
          <w:tcPr>
            <w:tcW w:w="5864" w:type="dxa"/>
          </w:tcPr>
          <w:p w14:paraId="1A58E05B" w14:textId="77777777" w:rsidR="006B4F76" w:rsidRDefault="00756F4C">
            <w:pPr>
              <w:pStyle w:val="TableParagraph"/>
              <w:ind w:left="106" w:right="770"/>
              <w:rPr>
                <w:sz w:val="24"/>
              </w:rPr>
            </w:pPr>
            <w:proofErr w:type="spellStart"/>
            <w:r>
              <w:rPr>
                <w:sz w:val="24"/>
              </w:rPr>
              <w:t>Afganisztán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Banglades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Észak</w:t>
            </w:r>
            <w:proofErr w:type="spellEnd"/>
            <w:r>
              <w:rPr>
                <w:sz w:val="24"/>
              </w:rPr>
              <w:t>-Korea (</w:t>
            </w:r>
            <w:proofErr w:type="spellStart"/>
            <w:r>
              <w:rPr>
                <w:sz w:val="24"/>
              </w:rPr>
              <w:t>Koreai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Demokratikus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Kazahsztán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Kuvait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Pakisztán</w:t>
            </w:r>
            <w:proofErr w:type="spellEnd"/>
          </w:p>
        </w:tc>
      </w:tr>
      <w:tr w:rsidR="006B4F76" w14:paraId="65BCF2EB" w14:textId="77777777">
        <w:trPr>
          <w:trHeight w:val="1656"/>
        </w:trPr>
        <w:tc>
          <w:tcPr>
            <w:tcW w:w="2492" w:type="dxa"/>
          </w:tcPr>
          <w:p w14:paraId="4CBAB39E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Városok</w:t>
            </w:r>
            <w:proofErr w:type="spellEnd"/>
          </w:p>
        </w:tc>
        <w:tc>
          <w:tcPr>
            <w:tcW w:w="5867" w:type="dxa"/>
          </w:tcPr>
          <w:p w14:paraId="31899728" w14:textId="77777777" w:rsidR="006B4F76" w:rsidRDefault="00756F4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Ankara, Bagdad,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Bangkok, Bengaluru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(Bangalore),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Hongkong,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Isztambul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Jakarta,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Jekatyerinburg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Jeruzsálem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Jokohama</w:t>
            </w:r>
            <w:proofErr w:type="spellEnd"/>
            <w:r>
              <w:rPr>
                <w:sz w:val="24"/>
              </w:rPr>
              <w:t xml:space="preserve"> (Yokohama), Kanton, Kolkata (Calcutta),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Manila,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Mekka,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Mumbai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(Bombay),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Oszaka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(Osaka),</w:t>
            </w:r>
          </w:p>
          <w:p w14:paraId="06789C72" w14:textId="77777777" w:rsidR="006B4F76" w:rsidRDefault="00756F4C">
            <w:pPr>
              <w:pStyle w:val="TableParagraph"/>
              <w:spacing w:line="270" w:lineRule="atLeast"/>
              <w:ind w:right="364"/>
              <w:rPr>
                <w:sz w:val="24"/>
              </w:rPr>
            </w:pPr>
            <w:r>
              <w:rPr>
                <w:sz w:val="24"/>
              </w:rPr>
              <w:t xml:space="preserve">Peking, </w:t>
            </w:r>
            <w:proofErr w:type="spellStart"/>
            <w:r>
              <w:rPr>
                <w:sz w:val="24"/>
              </w:rPr>
              <w:t>Rijád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Sanghaj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Szöul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Teherán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Tokió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Újdelhi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Váránaszi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(Benares), </w:t>
            </w:r>
            <w:proofErr w:type="spellStart"/>
            <w:r>
              <w:rPr>
                <w:sz w:val="24"/>
              </w:rPr>
              <w:t>Vlagyivosztok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Vuhan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Dubaj</w:t>
            </w:r>
            <w:proofErr w:type="spellEnd"/>
          </w:p>
        </w:tc>
        <w:tc>
          <w:tcPr>
            <w:tcW w:w="5864" w:type="dxa"/>
          </w:tcPr>
          <w:p w14:paraId="5C167CC2" w14:textId="77777777" w:rsidR="006B4F76" w:rsidRDefault="00756F4C">
            <w:pPr>
              <w:pStyle w:val="TableParagraph"/>
              <w:ind w:left="106" w:right="356"/>
              <w:rPr>
                <w:sz w:val="24"/>
              </w:rPr>
            </w:pPr>
            <w:proofErr w:type="spellStart"/>
            <w:r>
              <w:rPr>
                <w:sz w:val="24"/>
              </w:rPr>
              <w:t>Cseljabinszk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Csennai</w:t>
            </w:r>
            <w:proofErr w:type="spellEnd"/>
            <w:r>
              <w:rPr>
                <w:sz w:val="24"/>
              </w:rPr>
              <w:t xml:space="preserve"> (Madras), </w:t>
            </w:r>
            <w:proofErr w:type="spellStart"/>
            <w:r>
              <w:rPr>
                <w:sz w:val="24"/>
              </w:rPr>
              <w:t>Kiotó</w:t>
            </w:r>
            <w:proofErr w:type="spellEnd"/>
            <w:r>
              <w:rPr>
                <w:sz w:val="24"/>
              </w:rPr>
              <w:t xml:space="preserve"> (Kyoto),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Krasznojarszk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Novoszibirszk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Sencsen</w:t>
            </w:r>
            <w:proofErr w:type="spellEnd"/>
            <w:r>
              <w:rPr>
                <w:sz w:val="24"/>
              </w:rPr>
              <w:t>, Tel Aviv-Jaffa,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Tiencsin</w:t>
            </w:r>
            <w:proofErr w:type="spellEnd"/>
          </w:p>
        </w:tc>
      </w:tr>
    </w:tbl>
    <w:p w14:paraId="1CC01669" w14:textId="77777777" w:rsidR="006B4F76" w:rsidRDefault="006B4F76">
      <w:pPr>
        <w:pStyle w:val="Szvegtrzs"/>
        <w:spacing w:before="6"/>
        <w:rPr>
          <w:i/>
          <w:sz w:val="23"/>
        </w:rPr>
      </w:pPr>
    </w:p>
    <w:p w14:paraId="10288959" w14:textId="77777777" w:rsidR="006B4F76" w:rsidRDefault="00756F4C">
      <w:pPr>
        <w:pStyle w:val="Listaszerbekezds"/>
        <w:numPr>
          <w:ilvl w:val="1"/>
          <w:numId w:val="108"/>
        </w:numPr>
        <w:tabs>
          <w:tab w:val="left" w:pos="7078"/>
        </w:tabs>
        <w:spacing w:line="240" w:lineRule="auto"/>
        <w:ind w:left="7077" w:hanging="241"/>
        <w:jc w:val="left"/>
        <w:rPr>
          <w:i/>
          <w:sz w:val="24"/>
        </w:rPr>
      </w:pPr>
      <w:r>
        <w:rPr>
          <w:i/>
          <w:sz w:val="24"/>
        </w:rPr>
        <w:t>Európa</w:t>
      </w:r>
    </w:p>
    <w:p w14:paraId="7E29CE9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4E70D43" w14:textId="77777777" w:rsidR="006B4F76" w:rsidRDefault="006B4F76">
      <w:pPr>
        <w:pStyle w:val="Szvegtrzs"/>
        <w:rPr>
          <w:i/>
          <w:sz w:val="20"/>
        </w:rPr>
      </w:pPr>
    </w:p>
    <w:p w14:paraId="4EF482CE" w14:textId="77777777" w:rsidR="006B4F76" w:rsidRDefault="006B4F76">
      <w:pPr>
        <w:pStyle w:val="Szvegtrzs"/>
        <w:rPr>
          <w:i/>
          <w:sz w:val="20"/>
        </w:rPr>
      </w:pPr>
    </w:p>
    <w:p w14:paraId="154AECE9" w14:textId="77777777" w:rsidR="006B4F76" w:rsidRDefault="006B4F76">
      <w:pPr>
        <w:pStyle w:val="Szvegtrzs"/>
        <w:spacing w:before="11"/>
        <w:rPr>
          <w:i/>
          <w:sz w:val="1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867"/>
        <w:gridCol w:w="5864"/>
      </w:tblGrid>
      <w:tr w:rsidR="006B4F76" w14:paraId="70DE015D" w14:textId="77777777">
        <w:trPr>
          <w:trHeight w:val="278"/>
        </w:trPr>
        <w:tc>
          <w:tcPr>
            <w:tcW w:w="2492" w:type="dxa"/>
            <w:vMerge w:val="restart"/>
          </w:tcPr>
          <w:p w14:paraId="766F5279" w14:textId="77777777" w:rsidR="006B4F76" w:rsidRDefault="00756F4C">
            <w:pPr>
              <w:pStyle w:val="TableParagraph"/>
              <w:spacing w:line="275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731" w:type="dxa"/>
            <w:gridSpan w:val="2"/>
          </w:tcPr>
          <w:p w14:paraId="27BBF620" w14:textId="77777777" w:rsidR="006B4F76" w:rsidRDefault="00756F4C">
            <w:pPr>
              <w:pStyle w:val="TableParagraph"/>
              <w:spacing w:line="258" w:lineRule="exact"/>
              <w:ind w:left="5020" w:right="5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0E4F494E" w14:textId="77777777">
        <w:trPr>
          <w:trHeight w:val="275"/>
        </w:trPr>
        <w:tc>
          <w:tcPr>
            <w:tcW w:w="2492" w:type="dxa"/>
            <w:vMerge/>
            <w:tcBorders>
              <w:top w:val="nil"/>
            </w:tcBorders>
          </w:tcPr>
          <w:p w14:paraId="0FE7418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867" w:type="dxa"/>
          </w:tcPr>
          <w:p w14:paraId="35C98B85" w14:textId="77777777" w:rsidR="006B4F76" w:rsidRDefault="00756F4C">
            <w:pPr>
              <w:pStyle w:val="TableParagraph"/>
              <w:spacing w:line="256" w:lineRule="exact"/>
              <w:ind w:left="2069" w:right="20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4" w:type="dxa"/>
          </w:tcPr>
          <w:p w14:paraId="0FFA3EFE" w14:textId="77777777" w:rsidR="006B4F76" w:rsidRDefault="00756F4C">
            <w:pPr>
              <w:pStyle w:val="TableParagraph"/>
              <w:spacing w:line="256" w:lineRule="exact"/>
              <w:ind w:left="2332" w:right="23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506AA52" w14:textId="77777777">
        <w:trPr>
          <w:trHeight w:val="551"/>
        </w:trPr>
        <w:tc>
          <w:tcPr>
            <w:tcW w:w="2492" w:type="dxa"/>
          </w:tcPr>
          <w:p w14:paraId="12BBDD33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földrész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részei</w:t>
            </w:r>
            <w:proofErr w:type="spellEnd"/>
          </w:p>
        </w:tc>
        <w:tc>
          <w:tcPr>
            <w:tcW w:w="5867" w:type="dxa"/>
          </w:tcPr>
          <w:p w14:paraId="4C21B948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Dél</w:t>
            </w:r>
            <w:proofErr w:type="spellEnd"/>
            <w:r>
              <w:rPr>
                <w:sz w:val="24"/>
              </w:rPr>
              <w:t>-Európa,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</w:t>
            </w:r>
            <w:proofErr w:type="spellEnd"/>
            <w:r>
              <w:rPr>
                <w:sz w:val="24"/>
              </w:rPr>
              <w:t>-Európa,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Kelet-Európa,</w:t>
            </w:r>
          </w:p>
          <w:p w14:paraId="44CDCB22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Kelet-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>-Európa,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>-Európa,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</w:t>
            </w:r>
            <w:proofErr w:type="spellEnd"/>
            <w:r>
              <w:rPr>
                <w:sz w:val="24"/>
              </w:rPr>
              <w:t>-Európa</w:t>
            </w:r>
          </w:p>
        </w:tc>
        <w:tc>
          <w:tcPr>
            <w:tcW w:w="5864" w:type="dxa"/>
          </w:tcPr>
          <w:p w14:paraId="25F6B83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7248C1A" w14:textId="77777777">
        <w:trPr>
          <w:trHeight w:val="4692"/>
        </w:trPr>
        <w:tc>
          <w:tcPr>
            <w:tcW w:w="2492" w:type="dxa"/>
          </w:tcPr>
          <w:p w14:paraId="6BC0BB11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Tájak</w:t>
            </w:r>
            <w:proofErr w:type="spellEnd"/>
          </w:p>
        </w:tc>
        <w:tc>
          <w:tcPr>
            <w:tcW w:w="5867" w:type="dxa"/>
          </w:tcPr>
          <w:p w14:paraId="5BD56C9E" w14:textId="77777777" w:rsidR="006B4F76" w:rsidRDefault="00756F4C">
            <w:pPr>
              <w:pStyle w:val="TableParagraph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Alpok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Appenninek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Appennini-félsziget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Balkán-félsziget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Balkán-hegység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Bécsi-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 Brit-</w:t>
            </w:r>
            <w:proofErr w:type="spellStart"/>
            <w:r>
              <w:rPr>
                <w:sz w:val="24"/>
              </w:rPr>
              <w:t>szigetek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Ciprus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Csallóköz</w:t>
            </w:r>
            <w:proofErr w:type="spellEnd"/>
            <w:r>
              <w:rPr>
                <w:sz w:val="24"/>
              </w:rPr>
              <w:t>, Cseh-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Dalmácia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Déli-Kárpátok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Dinári-hegység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Duna-delta,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Erdélyi-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</w:t>
            </w:r>
          </w:p>
          <w:p w14:paraId="25B4C38A" w14:textId="77777777" w:rsidR="006B4F76" w:rsidRDefault="00756F4C">
            <w:pPr>
              <w:pStyle w:val="TableParagraph"/>
              <w:ind w:right="630"/>
              <w:rPr>
                <w:sz w:val="24"/>
              </w:rPr>
            </w:pPr>
            <w:r>
              <w:rPr>
                <w:sz w:val="24"/>
              </w:rPr>
              <w:t>Erdélyi-</w:t>
            </w:r>
            <w:proofErr w:type="spellStart"/>
            <w:r>
              <w:rPr>
                <w:sz w:val="24"/>
              </w:rPr>
              <w:t>szigethegység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(Erdélyi-</w:t>
            </w:r>
            <w:proofErr w:type="spellStart"/>
            <w:r>
              <w:rPr>
                <w:sz w:val="24"/>
              </w:rPr>
              <w:t>középhegység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Etna,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Északkeleti-Kárpátok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Északnyugati-Kárpátok</w:t>
            </w:r>
            <w:proofErr w:type="spellEnd"/>
            <w:r>
              <w:rPr>
                <w:sz w:val="24"/>
              </w:rPr>
              <w:t>,</w:t>
            </w:r>
          </w:p>
          <w:p w14:paraId="22BE4C51" w14:textId="77777777" w:rsidR="006B4F76" w:rsidRDefault="00756F4C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Finn-</w:t>
            </w:r>
            <w:proofErr w:type="spellStart"/>
            <w:r>
              <w:rPr>
                <w:sz w:val="24"/>
              </w:rPr>
              <w:t>tóvidék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Francia-</w:t>
            </w:r>
            <w:proofErr w:type="spellStart"/>
            <w:r>
              <w:rPr>
                <w:sz w:val="24"/>
              </w:rPr>
              <w:t>középhegység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Germán-</w:t>
            </w: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Hargita, Holland-</w:t>
            </w:r>
            <w:proofErr w:type="spellStart"/>
            <w:r>
              <w:rPr>
                <w:sz w:val="24"/>
              </w:rPr>
              <w:t>mélyföld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Izland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Kárpát-medence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Pannon-medence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Kárpátok</w:t>
            </w:r>
            <w:proofErr w:type="spellEnd"/>
            <w:r>
              <w:rPr>
                <w:sz w:val="24"/>
              </w:rPr>
              <w:t>, Kelet-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síkság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Keleti-</w:t>
            </w:r>
            <w:proofErr w:type="spellStart"/>
            <w:r>
              <w:rPr>
                <w:sz w:val="24"/>
              </w:rPr>
              <w:t>Alpok</w:t>
            </w:r>
            <w:proofErr w:type="spellEnd"/>
            <w:r>
              <w:rPr>
                <w:sz w:val="24"/>
              </w:rPr>
              <w:t>, Keleti-</w:t>
            </w:r>
            <w:proofErr w:type="spellStart"/>
            <w:r>
              <w:rPr>
                <w:sz w:val="24"/>
              </w:rPr>
              <w:t>Kárpátok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Kréta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Krím-félsziget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Lengyel-</w:t>
            </w: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Lengyel-</w:t>
            </w:r>
            <w:proofErr w:type="spellStart"/>
            <w:r>
              <w:rPr>
                <w:sz w:val="24"/>
              </w:rPr>
              <w:t>középhegység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Lengyel-</w:t>
            </w:r>
            <w:proofErr w:type="spellStart"/>
            <w:r>
              <w:rPr>
                <w:sz w:val="24"/>
              </w:rPr>
              <w:t>tóhátság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Londoni-medence</w:t>
            </w:r>
            <w:proofErr w:type="spellEnd"/>
            <w:r>
              <w:rPr>
                <w:sz w:val="24"/>
              </w:rPr>
              <w:t>, Magas-</w:t>
            </w:r>
            <w:proofErr w:type="spellStart"/>
            <w:r>
              <w:rPr>
                <w:sz w:val="24"/>
              </w:rPr>
              <w:t>Tátra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Blanc,</w:t>
            </w:r>
          </w:p>
          <w:p w14:paraId="79828854" w14:textId="77777777" w:rsidR="006B4F76" w:rsidRDefault="00756F4C">
            <w:pPr>
              <w:pStyle w:val="TableParagraph"/>
              <w:ind w:right="342"/>
              <w:jc w:val="both"/>
              <w:rPr>
                <w:sz w:val="24"/>
              </w:rPr>
            </w:pPr>
            <w:r>
              <w:rPr>
                <w:sz w:val="24"/>
              </w:rPr>
              <w:t>Morva-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 Német-</w:t>
            </w:r>
            <w:proofErr w:type="spellStart"/>
            <w:r>
              <w:rPr>
                <w:sz w:val="24"/>
              </w:rPr>
              <w:t>középhegység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Nyugati-Alpok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Párizsi-medence, Pennine-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 xml:space="preserve"> (Pennine), </w:t>
            </w:r>
            <w:proofErr w:type="spellStart"/>
            <w:r>
              <w:rPr>
                <w:sz w:val="24"/>
              </w:rPr>
              <w:t>Pireneusi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Ibériai</w:t>
            </w:r>
            <w:proofErr w:type="spellEnd"/>
            <w:r>
              <w:rPr>
                <w:sz w:val="24"/>
              </w:rPr>
              <w:t>)-</w:t>
            </w:r>
            <w:proofErr w:type="spellStart"/>
            <w:r>
              <w:rPr>
                <w:sz w:val="24"/>
              </w:rPr>
              <w:t>félsziget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Pireneusok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Pó-alföld</w:t>
            </w:r>
            <w:proofErr w:type="spellEnd"/>
            <w:r>
              <w:rPr>
                <w:sz w:val="24"/>
              </w:rPr>
              <w:t>, Román-</w:t>
            </w: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Skandináv-félsziget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Skandináv-hegység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Szicília</w:t>
            </w:r>
            <w:proofErr w:type="spellEnd"/>
            <w:r>
              <w:rPr>
                <w:sz w:val="24"/>
              </w:rPr>
              <w:t>,</w:t>
            </w:r>
          </w:p>
          <w:p w14:paraId="1FB4F49B" w14:textId="77777777" w:rsidR="006B4F76" w:rsidRDefault="00756F4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Szilézia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Szudéták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Urál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Vezúv</w:t>
            </w:r>
            <w:proofErr w:type="spellEnd"/>
          </w:p>
        </w:tc>
        <w:tc>
          <w:tcPr>
            <w:tcW w:w="5864" w:type="dxa"/>
          </w:tcPr>
          <w:p w14:paraId="7C189BF9" w14:textId="77777777" w:rsidR="006B4F76" w:rsidRDefault="00756F4C">
            <w:pPr>
              <w:pStyle w:val="TableParagraph"/>
              <w:ind w:left="106" w:right="1146"/>
              <w:rPr>
                <w:sz w:val="24"/>
              </w:rPr>
            </w:pPr>
            <w:proofErr w:type="spellStart"/>
            <w:r>
              <w:rPr>
                <w:sz w:val="24"/>
              </w:rPr>
              <w:t>Ardennek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Korzika</w:t>
            </w:r>
            <w:proofErr w:type="spellEnd"/>
            <w:r>
              <w:rPr>
                <w:sz w:val="24"/>
              </w:rPr>
              <w:t xml:space="preserve">, Stromboli, </w:t>
            </w:r>
            <w:proofErr w:type="spellStart"/>
            <w:r>
              <w:rPr>
                <w:sz w:val="24"/>
              </w:rPr>
              <w:t>Szardínia</w:t>
            </w:r>
            <w:proofErr w:type="spellEnd"/>
            <w:r>
              <w:rPr>
                <w:sz w:val="24"/>
              </w:rPr>
              <w:t>, Szent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Gotthárd-hágó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Vaskapu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Vereckei-hágó</w:t>
            </w:r>
            <w:proofErr w:type="spellEnd"/>
          </w:p>
        </w:tc>
      </w:tr>
      <w:tr w:rsidR="006B4F76" w14:paraId="1A61589F" w14:textId="77777777">
        <w:trPr>
          <w:trHeight w:val="1655"/>
        </w:trPr>
        <w:tc>
          <w:tcPr>
            <w:tcW w:w="2492" w:type="dxa"/>
          </w:tcPr>
          <w:p w14:paraId="301FA9F9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Vízrajz</w:t>
            </w:r>
            <w:proofErr w:type="spellEnd"/>
          </w:p>
        </w:tc>
        <w:tc>
          <w:tcPr>
            <w:tcW w:w="5867" w:type="dxa"/>
          </w:tcPr>
          <w:p w14:paraId="49C877D8" w14:textId="77777777" w:rsidR="006B4F76" w:rsidRDefault="00756F4C">
            <w:pPr>
              <w:pStyle w:val="TableParagraph"/>
              <w:ind w:right="283"/>
              <w:rPr>
                <w:sz w:val="24"/>
              </w:rPr>
            </w:pPr>
            <w:proofErr w:type="spellStart"/>
            <w:r>
              <w:rPr>
                <w:sz w:val="24"/>
              </w:rPr>
              <w:t>Adriai-tenger</w:t>
            </w:r>
            <w:proofErr w:type="spellEnd"/>
            <w:r>
              <w:rPr>
                <w:sz w:val="24"/>
              </w:rPr>
              <w:t>, Balti-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>, Boden-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Dnyeper</w:t>
            </w:r>
            <w:proofErr w:type="spellEnd"/>
            <w:r>
              <w:rPr>
                <w:sz w:val="24"/>
              </w:rPr>
              <w:t>, Don,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Duna, Duna–</w:t>
            </w:r>
            <w:proofErr w:type="spellStart"/>
            <w:r>
              <w:rPr>
                <w:sz w:val="24"/>
              </w:rPr>
              <w:t>Majna</w:t>
            </w:r>
            <w:proofErr w:type="spellEnd"/>
            <w:r>
              <w:rPr>
                <w:sz w:val="24"/>
              </w:rPr>
              <w:t xml:space="preserve">–Rajna </w:t>
            </w:r>
            <w:proofErr w:type="spellStart"/>
            <w:r>
              <w:rPr>
                <w:sz w:val="24"/>
              </w:rPr>
              <w:t>vízi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</w:t>
            </w:r>
            <w:proofErr w:type="spellEnd"/>
            <w:r>
              <w:rPr>
                <w:sz w:val="24"/>
              </w:rPr>
              <w:t xml:space="preserve">, Elba, </w:t>
            </w:r>
            <w:proofErr w:type="spellStart"/>
            <w:r>
              <w:rPr>
                <w:sz w:val="24"/>
              </w:rPr>
              <w:t>Égei-tenger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Északi-tenger</w:t>
            </w:r>
            <w:proofErr w:type="spellEnd"/>
            <w:r>
              <w:rPr>
                <w:sz w:val="24"/>
              </w:rPr>
              <w:t>, Fekete-</w:t>
            </w:r>
            <w:proofErr w:type="spellStart"/>
            <w:r>
              <w:rPr>
                <w:sz w:val="24"/>
              </w:rPr>
              <w:t>tenger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Földközi-tenger</w:t>
            </w:r>
            <w:proofErr w:type="spellEnd"/>
            <w:r>
              <w:rPr>
                <w:sz w:val="24"/>
              </w:rPr>
              <w:t>, Garda-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Genfi-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Gyilkos-tó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Manche,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Ladoga-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Odera,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Olt,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Rajna,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Rhône,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Szajna, Száva,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Anna-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 Tajo</w:t>
            </w:r>
          </w:p>
          <w:p w14:paraId="2AAA70C3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(Tejo),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Urál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folyó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Visztula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Volga</w:t>
            </w:r>
          </w:p>
        </w:tc>
        <w:tc>
          <w:tcPr>
            <w:tcW w:w="5864" w:type="dxa"/>
          </w:tcPr>
          <w:p w14:paraId="67B4B3C4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Botteni-öböl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Ebro,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IJssel-tó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Loire,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Ohridi-tó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Poprádi-tó</w:t>
            </w:r>
            <w:proofErr w:type="spellEnd"/>
          </w:p>
        </w:tc>
      </w:tr>
      <w:tr w:rsidR="006B4F76" w14:paraId="49EC0C80" w14:textId="77777777">
        <w:trPr>
          <w:trHeight w:val="1104"/>
        </w:trPr>
        <w:tc>
          <w:tcPr>
            <w:tcW w:w="2492" w:type="dxa"/>
          </w:tcPr>
          <w:p w14:paraId="23918D40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Országok</w:t>
            </w:r>
            <w:proofErr w:type="spellEnd"/>
          </w:p>
        </w:tc>
        <w:tc>
          <w:tcPr>
            <w:tcW w:w="5867" w:type="dxa"/>
          </w:tcPr>
          <w:p w14:paraId="21E4A0A6" w14:textId="77777777" w:rsidR="006B4F76" w:rsidRDefault="00756F4C">
            <w:pPr>
              <w:pStyle w:val="TableParagraph"/>
              <w:ind w:right="728"/>
              <w:rPr>
                <w:sz w:val="24"/>
              </w:rPr>
            </w:pPr>
            <w:proofErr w:type="spellStart"/>
            <w:r>
              <w:rPr>
                <w:sz w:val="24"/>
              </w:rPr>
              <w:t>Ausztria</w:t>
            </w:r>
            <w:proofErr w:type="spellEnd"/>
            <w:r>
              <w:rPr>
                <w:sz w:val="24"/>
              </w:rPr>
              <w:t xml:space="preserve">, Belgium, </w:t>
            </w:r>
            <w:proofErr w:type="spellStart"/>
            <w:r>
              <w:rPr>
                <w:sz w:val="24"/>
              </w:rPr>
              <w:t>Bosznia</w:t>
            </w:r>
            <w:proofErr w:type="spellEnd"/>
            <w:r>
              <w:rPr>
                <w:sz w:val="24"/>
              </w:rPr>
              <w:t xml:space="preserve">-Hercegovina, </w:t>
            </w:r>
            <w:proofErr w:type="spellStart"/>
            <w:r>
              <w:rPr>
                <w:sz w:val="24"/>
              </w:rPr>
              <w:t>Bulgária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Csehország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Dánia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Észak-Macedónia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Észtország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Finnország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Franciaország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Görögország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Hollandia,</w:t>
            </w:r>
          </w:p>
          <w:p w14:paraId="5AF3D652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Horvátország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Koszovó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Lengyelország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864" w:type="dxa"/>
          </w:tcPr>
          <w:p w14:paraId="5771F5B5" w14:textId="77777777" w:rsidR="006B4F76" w:rsidRDefault="00756F4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Albánia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Fehéroroszország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Moldova,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Monaco</w:t>
            </w:r>
          </w:p>
        </w:tc>
      </w:tr>
    </w:tbl>
    <w:p w14:paraId="7FA86BFA" w14:textId="77777777" w:rsidR="006B4F76" w:rsidRDefault="006B4F76">
      <w:pPr>
        <w:spacing w:line="26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B43621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5867"/>
        <w:gridCol w:w="5864"/>
      </w:tblGrid>
      <w:tr w:rsidR="006B4F76" w14:paraId="77952470" w14:textId="77777777">
        <w:trPr>
          <w:trHeight w:val="1657"/>
        </w:trPr>
        <w:tc>
          <w:tcPr>
            <w:tcW w:w="2492" w:type="dxa"/>
          </w:tcPr>
          <w:p w14:paraId="6316C10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7" w:type="dxa"/>
          </w:tcPr>
          <w:p w14:paraId="7AF81E0E" w14:textId="77777777" w:rsidR="006B4F76" w:rsidRDefault="00756F4C">
            <w:pPr>
              <w:pStyle w:val="TableParagraph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Lettország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Litvánia</w:t>
            </w:r>
            <w:proofErr w:type="spellEnd"/>
            <w:r>
              <w:rPr>
                <w:sz w:val="24"/>
              </w:rPr>
              <w:t xml:space="preserve">, Luxemburg, </w:t>
            </w:r>
            <w:proofErr w:type="spellStart"/>
            <w:r>
              <w:rPr>
                <w:sz w:val="24"/>
              </w:rPr>
              <w:t>Málta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Montenegró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Nagy-Britannia (Anglia, </w:t>
            </w:r>
            <w:proofErr w:type="spellStart"/>
            <w:r>
              <w:rPr>
                <w:sz w:val="24"/>
              </w:rPr>
              <w:t>Skócia</w:t>
            </w:r>
            <w:proofErr w:type="spellEnd"/>
            <w:r>
              <w:rPr>
                <w:sz w:val="24"/>
              </w:rPr>
              <w:t xml:space="preserve">, Wales)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Észak-Írország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Egyesült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Királysága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Németország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Norvégia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Olaszország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Oroszország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Portugália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Románia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Spanyolország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Svájc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Svédország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Szerbia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Szlovákia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Szlovénia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Ukrajna</w:t>
            </w:r>
            <w:proofErr w:type="spellEnd"/>
            <w:r>
              <w:rPr>
                <w:sz w:val="24"/>
              </w:rPr>
              <w:t>,</w:t>
            </w:r>
          </w:p>
          <w:p w14:paraId="1BA5EA3C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Vatikán</w:t>
            </w:r>
            <w:proofErr w:type="spellEnd"/>
          </w:p>
        </w:tc>
        <w:tc>
          <w:tcPr>
            <w:tcW w:w="5864" w:type="dxa"/>
          </w:tcPr>
          <w:p w14:paraId="4717D00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C96F598" w14:textId="77777777">
        <w:trPr>
          <w:trHeight w:val="551"/>
        </w:trPr>
        <w:tc>
          <w:tcPr>
            <w:tcW w:w="2492" w:type="dxa"/>
          </w:tcPr>
          <w:p w14:paraId="2FA3D2DA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Történelmi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tájnevek</w:t>
            </w:r>
            <w:proofErr w:type="spellEnd"/>
          </w:p>
        </w:tc>
        <w:tc>
          <w:tcPr>
            <w:tcW w:w="5867" w:type="dxa"/>
          </w:tcPr>
          <w:p w14:paraId="3ADCB9E8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Burgenland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Őrvidék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Erdély,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Felvidék</w:t>
            </w:r>
            <w:proofErr w:type="spellEnd"/>
            <w:r>
              <w:rPr>
                <w:sz w:val="24"/>
              </w:rPr>
              <w:t>,</w:t>
            </w:r>
          </w:p>
          <w:p w14:paraId="40D4C269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Kárpátalja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Muravidék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Partium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Székelyföld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Vajdaság</w:t>
            </w:r>
            <w:proofErr w:type="spellEnd"/>
          </w:p>
        </w:tc>
        <w:tc>
          <w:tcPr>
            <w:tcW w:w="5864" w:type="dxa"/>
          </w:tcPr>
          <w:p w14:paraId="3D331AC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DF72830" w14:textId="77777777">
        <w:trPr>
          <w:trHeight w:val="5244"/>
        </w:trPr>
        <w:tc>
          <w:tcPr>
            <w:tcW w:w="2492" w:type="dxa"/>
          </w:tcPr>
          <w:p w14:paraId="7658B5FC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Városok</w:t>
            </w:r>
            <w:proofErr w:type="spellEnd"/>
          </w:p>
        </w:tc>
        <w:tc>
          <w:tcPr>
            <w:tcW w:w="5867" w:type="dxa"/>
          </w:tcPr>
          <w:p w14:paraId="444A88CC" w14:textId="77777777" w:rsidR="006B4F76" w:rsidRDefault="00756F4C">
            <w:pPr>
              <w:pStyle w:val="TableParagraph"/>
              <w:ind w:right="84"/>
              <w:rPr>
                <w:sz w:val="24"/>
              </w:rPr>
            </w:pPr>
            <w:proofErr w:type="spellStart"/>
            <w:r>
              <w:rPr>
                <w:sz w:val="24"/>
              </w:rPr>
              <w:t>Amszterdam</w:t>
            </w:r>
            <w:proofErr w:type="spellEnd"/>
            <w:r>
              <w:rPr>
                <w:sz w:val="24"/>
              </w:rPr>
              <w:t xml:space="preserve">, Arad, </w:t>
            </w:r>
            <w:proofErr w:type="spellStart"/>
            <w:r>
              <w:rPr>
                <w:sz w:val="24"/>
              </w:rPr>
              <w:t>Athén</w:t>
            </w:r>
            <w:proofErr w:type="spellEnd"/>
            <w:r>
              <w:rPr>
                <w:sz w:val="24"/>
              </w:rPr>
              <w:t xml:space="preserve">, Barcelona, </w:t>
            </w:r>
            <w:proofErr w:type="spellStart"/>
            <w:r>
              <w:rPr>
                <w:sz w:val="24"/>
              </w:rPr>
              <w:t>Belgrád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Beregszász</w:t>
            </w:r>
            <w:proofErr w:type="spellEnd"/>
            <w:r>
              <w:rPr>
                <w:sz w:val="24"/>
              </w:rPr>
              <w:t xml:space="preserve">, Berlin, Bern, Bécs, Birmingham, </w:t>
            </w:r>
            <w:proofErr w:type="spellStart"/>
            <w:r>
              <w:rPr>
                <w:sz w:val="24"/>
              </w:rPr>
              <w:t>Brassó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Bréma</w:t>
            </w:r>
            <w:proofErr w:type="spellEnd"/>
            <w:r>
              <w:rPr>
                <w:sz w:val="24"/>
              </w:rPr>
              <w:t xml:space="preserve">, Brno, </w:t>
            </w:r>
            <w:proofErr w:type="spellStart"/>
            <w:r>
              <w:rPr>
                <w:sz w:val="24"/>
              </w:rPr>
              <w:t>Brüsszel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Bukarest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Constanţa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Csernobil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Csíkszereda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Doneck</w:t>
            </w:r>
            <w:proofErr w:type="spellEnd"/>
            <w:r>
              <w:rPr>
                <w:sz w:val="24"/>
              </w:rPr>
              <w:t xml:space="preserve">, Dortmund, </w:t>
            </w:r>
            <w:proofErr w:type="spellStart"/>
            <w:r>
              <w:rPr>
                <w:sz w:val="24"/>
              </w:rPr>
              <w:t>Drezda</w:t>
            </w:r>
            <w:proofErr w:type="spellEnd"/>
            <w:r>
              <w:rPr>
                <w:sz w:val="24"/>
              </w:rPr>
              <w:t>, Dublin,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Dubrovnik,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Duisburg,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Fiume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(Rijeka),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Frankfurt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Main, </w:t>
            </w:r>
            <w:proofErr w:type="spellStart"/>
            <w:r>
              <w:rPr>
                <w:sz w:val="24"/>
              </w:rPr>
              <w:t>Gdańsk</w:t>
            </w:r>
            <w:proofErr w:type="spellEnd"/>
            <w:r>
              <w:rPr>
                <w:sz w:val="24"/>
              </w:rPr>
              <w:t xml:space="preserve">, Genf, Genova, </w:t>
            </w:r>
            <w:proofErr w:type="spellStart"/>
            <w:r>
              <w:rPr>
                <w:sz w:val="24"/>
              </w:rPr>
              <w:t>Gibraltár</w:t>
            </w:r>
            <w:proofErr w:type="spellEnd"/>
            <w:r>
              <w:rPr>
                <w:sz w:val="24"/>
              </w:rPr>
              <w:t>, Glasgow, Graz,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Hamburg, Helsinki, Karlovy Vary, Kassa, Katowice,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Kijev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Kolozsvár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Koppenhága</w:t>
            </w:r>
            <w:proofErr w:type="spellEnd"/>
            <w:r>
              <w:rPr>
                <w:sz w:val="24"/>
              </w:rPr>
              <w:t xml:space="preserve">, Köln, </w:t>
            </w:r>
            <w:proofErr w:type="spellStart"/>
            <w:r>
              <w:rPr>
                <w:sz w:val="24"/>
              </w:rPr>
              <w:t>Krakkó</w:t>
            </w:r>
            <w:proofErr w:type="spellEnd"/>
            <w:r>
              <w:rPr>
                <w:sz w:val="24"/>
              </w:rPr>
              <w:t>, Linz,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Lipcse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Lisszabon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Liverpool,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Ljubljana,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London,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Luxembourg, Lyon, Madrid, Manchester, </w:t>
            </w:r>
            <w:proofErr w:type="spellStart"/>
            <w:r>
              <w:rPr>
                <w:sz w:val="24"/>
              </w:rPr>
              <w:t>Marosvásárhely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Marseille, </w:t>
            </w:r>
            <w:proofErr w:type="spellStart"/>
            <w:r>
              <w:rPr>
                <w:sz w:val="24"/>
              </w:rPr>
              <w:t>Milánó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Moszkva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Munkács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Murmanszk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München, </w:t>
            </w:r>
            <w:proofErr w:type="spellStart"/>
            <w:r>
              <w:rPr>
                <w:sz w:val="24"/>
              </w:rPr>
              <w:t>Nagyvárad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Nápoly</w:t>
            </w:r>
            <w:proofErr w:type="spellEnd"/>
            <w:r>
              <w:rPr>
                <w:sz w:val="24"/>
              </w:rPr>
              <w:t>, Odessza, Oslo, Ostrava,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Párizs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Ploieşti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Plzeň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Podgorica,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Pozsony,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Priština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Reykjavík, Révkomárom, Riga, Rostock, Rotterdam,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Róma</w:t>
            </w:r>
            <w:proofErr w:type="spellEnd"/>
            <w:r>
              <w:rPr>
                <w:sz w:val="24"/>
              </w:rPr>
              <w:t>, Salzburg, Skopje (</w:t>
            </w:r>
            <w:proofErr w:type="spellStart"/>
            <w:r>
              <w:rPr>
                <w:sz w:val="24"/>
              </w:rPr>
              <w:t>Szkopje</w:t>
            </w:r>
            <w:proofErr w:type="spellEnd"/>
            <w:r>
              <w:rPr>
                <w:sz w:val="24"/>
              </w:rPr>
              <w:t>), Split, Stockholm,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Strasbourg, Stuttgart, Szabadka, </w:t>
            </w:r>
            <w:proofErr w:type="spellStart"/>
            <w:r>
              <w:rPr>
                <w:sz w:val="24"/>
              </w:rPr>
              <w:t>Szarajevó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Szentpétervár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Székelyudvarhely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Szófia,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Tallinn,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Temesvár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Torino,</w:t>
            </w:r>
          </w:p>
          <w:p w14:paraId="7A6EC483" w14:textId="77777777" w:rsidR="006B4F76" w:rsidRDefault="00756F4C">
            <w:pPr>
              <w:pStyle w:val="TableParagraph"/>
              <w:spacing w:line="270" w:lineRule="atLeast"/>
              <w:ind w:right="844"/>
              <w:rPr>
                <w:sz w:val="24"/>
              </w:rPr>
            </w:pPr>
            <w:proofErr w:type="spellStart"/>
            <w:r>
              <w:rPr>
                <w:sz w:val="24"/>
              </w:rPr>
              <w:t>Trieszt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Újvidék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Ungvár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Varsó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Velence</w:t>
            </w:r>
            <w:proofErr w:type="spellEnd"/>
            <w:r>
              <w:rPr>
                <w:sz w:val="24"/>
              </w:rPr>
              <w:t>, Vilnius,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Volgográd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Zágráb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Zürich</w:t>
            </w:r>
          </w:p>
        </w:tc>
        <w:tc>
          <w:tcPr>
            <w:tcW w:w="5864" w:type="dxa"/>
          </w:tcPr>
          <w:p w14:paraId="0675BD98" w14:textId="77777777" w:rsidR="006B4F76" w:rsidRDefault="00756F4C">
            <w:pPr>
              <w:pStyle w:val="TableParagraph"/>
              <w:ind w:left="106" w:right="3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Antwerpen, Bilbao, Chișinău, </w:t>
            </w:r>
            <w:proofErr w:type="spellStart"/>
            <w:r>
              <w:rPr>
                <w:sz w:val="24"/>
              </w:rPr>
              <w:t>Göteborg</w:t>
            </w:r>
            <w:proofErr w:type="spellEnd"/>
            <w:r>
              <w:rPr>
                <w:sz w:val="24"/>
              </w:rPr>
              <w:t xml:space="preserve">, Hága, </w:t>
            </w:r>
            <w:proofErr w:type="spellStart"/>
            <w:r>
              <w:rPr>
                <w:sz w:val="24"/>
              </w:rPr>
              <w:t>Minszk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Nyizsnyij</w:t>
            </w:r>
            <w:proofErr w:type="spellEnd"/>
            <w:r>
              <w:rPr>
                <w:sz w:val="24"/>
              </w:rPr>
              <w:t xml:space="preserve"> Novgorod, Sevilla, </w:t>
            </w:r>
            <w:proofErr w:type="spellStart"/>
            <w:r>
              <w:rPr>
                <w:sz w:val="24"/>
              </w:rPr>
              <w:t>Thesszaloniki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Szaloniki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Tirana</w:t>
            </w:r>
          </w:p>
        </w:tc>
      </w:tr>
      <w:tr w:rsidR="006B4F76" w14:paraId="1CEB0797" w14:textId="77777777">
        <w:trPr>
          <w:trHeight w:val="552"/>
        </w:trPr>
        <w:tc>
          <w:tcPr>
            <w:tcW w:w="2492" w:type="dxa"/>
          </w:tcPr>
          <w:p w14:paraId="3DCDAD94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Iparvidékek</w:t>
            </w:r>
            <w:proofErr w:type="spellEnd"/>
          </w:p>
        </w:tc>
        <w:tc>
          <w:tcPr>
            <w:tcW w:w="5867" w:type="dxa"/>
          </w:tcPr>
          <w:p w14:paraId="1688CF39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Donyec-medence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Közép-angliai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Olasz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</w:p>
          <w:p w14:paraId="198289FD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háromszög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Ruhr-</w:t>
            </w:r>
            <w:proofErr w:type="spellStart"/>
            <w:r>
              <w:rPr>
                <w:sz w:val="24"/>
              </w:rPr>
              <w:t>vidék</w:t>
            </w:r>
            <w:proofErr w:type="spellEnd"/>
          </w:p>
        </w:tc>
        <w:tc>
          <w:tcPr>
            <w:tcW w:w="5864" w:type="dxa"/>
          </w:tcPr>
          <w:p w14:paraId="3FF45EF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F8EDCA1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26B31635" w14:textId="77777777" w:rsidR="006B4F76" w:rsidRDefault="00756F4C">
      <w:pPr>
        <w:pStyle w:val="Listaszerbekezds"/>
        <w:numPr>
          <w:ilvl w:val="1"/>
          <w:numId w:val="108"/>
        </w:numPr>
        <w:tabs>
          <w:tab w:val="left" w:pos="6740"/>
        </w:tabs>
        <w:spacing w:before="90" w:line="240" w:lineRule="auto"/>
        <w:ind w:left="6739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Magyarország</w:t>
      </w:r>
      <w:proofErr w:type="spellEnd"/>
    </w:p>
    <w:p w14:paraId="3F67C3B3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ACB78B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5900"/>
        <w:gridCol w:w="5864"/>
      </w:tblGrid>
      <w:tr w:rsidR="006B4F76" w14:paraId="37BB90BA" w14:textId="77777777">
        <w:trPr>
          <w:trHeight w:val="277"/>
        </w:trPr>
        <w:tc>
          <w:tcPr>
            <w:tcW w:w="2458" w:type="dxa"/>
            <w:vMerge w:val="restart"/>
          </w:tcPr>
          <w:p w14:paraId="3AE26097" w14:textId="77777777" w:rsidR="006B4F76" w:rsidRDefault="00756F4C">
            <w:pPr>
              <w:pStyle w:val="TableParagraph"/>
              <w:spacing w:line="275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1764" w:type="dxa"/>
            <w:gridSpan w:val="2"/>
          </w:tcPr>
          <w:p w14:paraId="19A05A79" w14:textId="77777777" w:rsidR="006B4F76" w:rsidRDefault="00756F4C">
            <w:pPr>
              <w:pStyle w:val="TableParagraph"/>
              <w:spacing w:line="258" w:lineRule="exact"/>
              <w:ind w:left="5040" w:right="50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</w:t>
            </w:r>
          </w:p>
        </w:tc>
      </w:tr>
      <w:tr w:rsidR="006B4F76" w14:paraId="5733DB13" w14:textId="77777777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14:paraId="31ABEEF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</w:tcPr>
          <w:p w14:paraId="2BFB2078" w14:textId="77777777" w:rsidR="006B4F76" w:rsidRDefault="00756F4C">
            <w:pPr>
              <w:pStyle w:val="TableParagraph"/>
              <w:spacing w:line="256" w:lineRule="exact"/>
              <w:ind w:left="2362" w:right="23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64" w:type="dxa"/>
          </w:tcPr>
          <w:p w14:paraId="5C1971E9" w14:textId="77777777" w:rsidR="006B4F76" w:rsidRDefault="00756F4C">
            <w:pPr>
              <w:pStyle w:val="TableParagraph"/>
              <w:spacing w:line="256" w:lineRule="exact"/>
              <w:ind w:left="2333" w:right="23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5DBD2B8" w14:textId="77777777">
        <w:trPr>
          <w:trHeight w:val="551"/>
        </w:trPr>
        <w:tc>
          <w:tcPr>
            <w:tcW w:w="2458" w:type="dxa"/>
          </w:tcPr>
          <w:p w14:paraId="7B684329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Fő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tájegységek</w:t>
            </w:r>
            <w:proofErr w:type="spellEnd"/>
          </w:p>
        </w:tc>
        <w:tc>
          <w:tcPr>
            <w:tcW w:w="5900" w:type="dxa"/>
          </w:tcPr>
          <w:p w14:paraId="69E5853C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Alpokalja,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Dunántúli-dombvidék</w:t>
            </w:r>
            <w:proofErr w:type="spellEnd"/>
            <w:r>
              <w:rPr>
                <w:sz w:val="24"/>
              </w:rPr>
              <w:t>,</w:t>
            </w:r>
          </w:p>
          <w:p w14:paraId="25354D0E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Dunántúli-középhegység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Északi-középhegység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Kisalföld</w:t>
            </w:r>
            <w:proofErr w:type="spellEnd"/>
          </w:p>
        </w:tc>
        <w:tc>
          <w:tcPr>
            <w:tcW w:w="5864" w:type="dxa"/>
          </w:tcPr>
          <w:p w14:paraId="08D9C80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75BFAB0" w14:textId="77777777">
        <w:trPr>
          <w:trHeight w:val="4968"/>
        </w:trPr>
        <w:tc>
          <w:tcPr>
            <w:tcW w:w="2458" w:type="dxa"/>
          </w:tcPr>
          <w:p w14:paraId="7D2FA153" w14:textId="77777777" w:rsidR="006B4F76" w:rsidRDefault="00756F4C">
            <w:pPr>
              <w:pStyle w:val="TableParagraph"/>
              <w:ind w:right="10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Egyéb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tájak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területek</w:t>
            </w:r>
            <w:proofErr w:type="spellEnd"/>
          </w:p>
        </w:tc>
        <w:tc>
          <w:tcPr>
            <w:tcW w:w="5900" w:type="dxa"/>
          </w:tcPr>
          <w:p w14:paraId="274CEE1B" w14:textId="77777777" w:rsidR="006B4F76" w:rsidRDefault="00756F4C">
            <w:pPr>
              <w:pStyle w:val="TableParagraph"/>
              <w:ind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Aggteleki-karszt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Badacsony</w:t>
            </w:r>
            <w:proofErr w:type="spellEnd"/>
            <w:r>
              <w:rPr>
                <w:sz w:val="24"/>
              </w:rPr>
              <w:t>, Bakony, Balaton-</w:t>
            </w:r>
            <w:proofErr w:type="spellStart"/>
            <w:r>
              <w:rPr>
                <w:sz w:val="24"/>
              </w:rPr>
              <w:t>felvidék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Baradla-barlang</w:t>
            </w:r>
            <w:proofErr w:type="spellEnd"/>
            <w:r>
              <w:rPr>
                <w:sz w:val="24"/>
              </w:rPr>
              <w:t>, Baranyai-</w:t>
            </w:r>
            <w:proofErr w:type="spellStart"/>
            <w:r>
              <w:rPr>
                <w:sz w:val="24"/>
              </w:rPr>
              <w:t>dombság</w:t>
            </w:r>
            <w:proofErr w:type="spellEnd"/>
            <w:r>
              <w:rPr>
                <w:sz w:val="24"/>
              </w:rPr>
              <w:t>, Belső-Somogy,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Bodrogköz</w:t>
            </w:r>
            <w:proofErr w:type="spellEnd"/>
            <w:r>
              <w:rPr>
                <w:sz w:val="24"/>
              </w:rPr>
              <w:t>, Borsodi-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>, Börzsöny, Budai-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Bükk, Bükk-</w:t>
            </w:r>
            <w:proofErr w:type="spellStart"/>
            <w:r>
              <w:rPr>
                <w:sz w:val="24"/>
              </w:rPr>
              <w:t>fennsík</w:t>
            </w:r>
            <w:proofErr w:type="spellEnd"/>
            <w:r>
              <w:rPr>
                <w:sz w:val="24"/>
              </w:rPr>
              <w:t>, Csepel-</w:t>
            </w:r>
            <w:proofErr w:type="spellStart"/>
            <w:r>
              <w:rPr>
                <w:sz w:val="24"/>
              </w:rPr>
              <w:t>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Cserehát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Cserhát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síkság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Dráva-mellék</w:t>
            </w:r>
            <w:proofErr w:type="spellEnd"/>
            <w:r>
              <w:rPr>
                <w:sz w:val="24"/>
              </w:rPr>
              <w:t xml:space="preserve">), Duna </w:t>
            </w:r>
            <w:proofErr w:type="spellStart"/>
            <w:r>
              <w:rPr>
                <w:sz w:val="24"/>
              </w:rPr>
              <w:t>menti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Duna–Tisza </w:t>
            </w:r>
            <w:proofErr w:type="spellStart"/>
            <w:r>
              <w:rPr>
                <w:sz w:val="24"/>
              </w:rPr>
              <w:t>köze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Dunakanyar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Dunazug-hegység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Gerecse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Gödöllői-dombság</w:t>
            </w:r>
            <w:proofErr w:type="spellEnd"/>
            <w:r>
              <w:rPr>
                <w:sz w:val="24"/>
              </w:rPr>
              <w:t>, Győri-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Hajdúság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Hortobágy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Írott-kő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Jászság</w:t>
            </w:r>
            <w:proofErr w:type="spellEnd"/>
            <w:r>
              <w:rPr>
                <w:sz w:val="24"/>
              </w:rPr>
              <w:t>, Keszthelyi-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Kékes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Kiskunság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Körös</w:t>
            </w:r>
            <w:proofErr w:type="spellEnd"/>
            <w:r>
              <w:rPr>
                <w:sz w:val="24"/>
              </w:rPr>
              <w:t xml:space="preserve">–Maros </w:t>
            </w:r>
            <w:proofErr w:type="spellStart"/>
            <w:r>
              <w:rPr>
                <w:sz w:val="24"/>
              </w:rPr>
              <w:t>köze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Kőszegi-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>,</w:t>
            </w:r>
          </w:p>
          <w:p w14:paraId="4D574C83" w14:textId="77777777" w:rsidR="006B4F76" w:rsidRDefault="00756F4C">
            <w:pPr>
              <w:pStyle w:val="TableParagraph"/>
              <w:ind w:right="611"/>
              <w:rPr>
                <w:sz w:val="24"/>
              </w:rPr>
            </w:pP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>-Somogy, Marcal-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Mátra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Mecsek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Mezőföld</w:t>
            </w:r>
            <w:proofErr w:type="spellEnd"/>
            <w:r>
              <w:rPr>
                <w:sz w:val="24"/>
              </w:rPr>
              <w:t>, Mohácsi-</w:t>
            </w:r>
            <w:proofErr w:type="spellStart"/>
            <w:r>
              <w:rPr>
                <w:sz w:val="24"/>
              </w:rPr>
              <w:t>sziget</w:t>
            </w:r>
            <w:proofErr w:type="spellEnd"/>
            <w:r>
              <w:rPr>
                <w:sz w:val="24"/>
              </w:rPr>
              <w:t>, Móri-</w:t>
            </w:r>
            <w:proofErr w:type="spellStart"/>
            <w:r>
              <w:rPr>
                <w:sz w:val="24"/>
              </w:rPr>
              <w:t>árok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Nagykunság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Nógrádi-</w:t>
            </w:r>
            <w:proofErr w:type="spellStart"/>
            <w:r>
              <w:rPr>
                <w:sz w:val="24"/>
              </w:rPr>
              <w:t>medence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Nyírség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Őrség</w:t>
            </w:r>
            <w:proofErr w:type="spellEnd"/>
            <w:r>
              <w:rPr>
                <w:sz w:val="24"/>
              </w:rPr>
              <w:t>, Pesti-</w:t>
            </w:r>
            <w:proofErr w:type="spellStart"/>
            <w:r>
              <w:rPr>
                <w:sz w:val="24"/>
              </w:rPr>
              <w:t>síkság</w:t>
            </w:r>
            <w:proofErr w:type="spellEnd"/>
            <w:r>
              <w:rPr>
                <w:sz w:val="24"/>
              </w:rPr>
              <w:t>, Pilis,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Somogyi-</w:t>
            </w:r>
            <w:proofErr w:type="spellStart"/>
            <w:r>
              <w:rPr>
                <w:sz w:val="24"/>
              </w:rPr>
              <w:t>dombság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Soproni-hegység</w:t>
            </w:r>
            <w:proofErr w:type="spellEnd"/>
            <w:r>
              <w:rPr>
                <w:sz w:val="24"/>
              </w:rPr>
              <w:t>,</w:t>
            </w:r>
          </w:p>
          <w:p w14:paraId="291F1B1A" w14:textId="77777777" w:rsidR="006B4F76" w:rsidRDefault="00756F4C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Szekszárdi-</w:t>
            </w:r>
            <w:proofErr w:type="spellStart"/>
            <w:r>
              <w:rPr>
                <w:sz w:val="24"/>
              </w:rPr>
              <w:t>dombság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Szentendrei-sziget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Szigetköz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Tapolcai-medence</w:t>
            </w:r>
            <w:proofErr w:type="spellEnd"/>
            <w:r>
              <w:rPr>
                <w:sz w:val="24"/>
              </w:rPr>
              <w:t>, Tihanyi-</w:t>
            </w:r>
            <w:proofErr w:type="spellStart"/>
            <w:r>
              <w:rPr>
                <w:sz w:val="24"/>
              </w:rPr>
              <w:t>félsziget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Tiszántúl</w:t>
            </w:r>
            <w:proofErr w:type="spellEnd"/>
            <w:r>
              <w:rPr>
                <w:sz w:val="24"/>
              </w:rPr>
              <w:t>, Tokaji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Zempléni</w:t>
            </w:r>
            <w:proofErr w:type="spellEnd"/>
            <w:r>
              <w:rPr>
                <w:sz w:val="24"/>
              </w:rPr>
              <w:t>)-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Tolnai-</w:t>
            </w:r>
            <w:proofErr w:type="spellStart"/>
            <w:r>
              <w:rPr>
                <w:sz w:val="24"/>
              </w:rPr>
              <w:t>dombság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Velencei-hegység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Vértes,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Villányi-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Visegrádi-</w:t>
            </w:r>
            <w:proofErr w:type="spellStart"/>
            <w:r>
              <w:rPr>
                <w:sz w:val="24"/>
              </w:rPr>
              <w:t>hegység</w:t>
            </w:r>
            <w:proofErr w:type="spellEnd"/>
            <w:r>
              <w:rPr>
                <w:sz w:val="24"/>
              </w:rPr>
              <w:t>,</w:t>
            </w:r>
          </w:p>
          <w:p w14:paraId="295F824C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Zalai-</w:t>
            </w:r>
            <w:proofErr w:type="spellStart"/>
            <w:r>
              <w:rPr>
                <w:sz w:val="24"/>
              </w:rPr>
              <w:t>dombság</w:t>
            </w:r>
            <w:proofErr w:type="spellEnd"/>
          </w:p>
        </w:tc>
        <w:tc>
          <w:tcPr>
            <w:tcW w:w="5864" w:type="dxa"/>
          </w:tcPr>
          <w:p w14:paraId="50166CE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5AC9676" w14:textId="77777777">
        <w:trPr>
          <w:trHeight w:val="1103"/>
        </w:trPr>
        <w:tc>
          <w:tcPr>
            <w:tcW w:w="2458" w:type="dxa"/>
          </w:tcPr>
          <w:p w14:paraId="6EACEA95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Vízrajz</w:t>
            </w:r>
            <w:proofErr w:type="spellEnd"/>
          </w:p>
        </w:tc>
        <w:tc>
          <w:tcPr>
            <w:tcW w:w="5900" w:type="dxa"/>
          </w:tcPr>
          <w:p w14:paraId="7AB03C41" w14:textId="77777777" w:rsidR="006B4F76" w:rsidRDefault="00756F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Balaton, Bodrog, </w:t>
            </w:r>
            <w:proofErr w:type="spellStart"/>
            <w:r>
              <w:rPr>
                <w:sz w:val="24"/>
              </w:rPr>
              <w:t>Dráva</w:t>
            </w:r>
            <w:proofErr w:type="spellEnd"/>
            <w:r>
              <w:rPr>
                <w:sz w:val="24"/>
              </w:rPr>
              <w:t xml:space="preserve">, Duna, </w:t>
            </w:r>
            <w:proofErr w:type="spellStart"/>
            <w:r>
              <w:rPr>
                <w:sz w:val="24"/>
              </w:rPr>
              <w:t>Fertő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Hernád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Hévízi-tó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Ipoly,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Kis-Balaton,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Körös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Mura,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Rába,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Sajó,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Sió</w:t>
            </w:r>
            <w:proofErr w:type="spellEnd"/>
            <w:r>
              <w:rPr>
                <w:sz w:val="24"/>
              </w:rPr>
              <w:t>,</w:t>
            </w:r>
          </w:p>
          <w:p w14:paraId="560479A1" w14:textId="77777777" w:rsidR="006B4F76" w:rsidRDefault="00756F4C">
            <w:pPr>
              <w:pStyle w:val="TableParagraph"/>
              <w:spacing w:line="270" w:lineRule="atLeast"/>
              <w:ind w:right="660"/>
              <w:rPr>
                <w:sz w:val="24"/>
              </w:rPr>
            </w:pPr>
            <w:proofErr w:type="spellStart"/>
            <w:r>
              <w:rPr>
                <w:sz w:val="24"/>
              </w:rPr>
              <w:t>Szamos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szegedi</w:t>
            </w:r>
            <w:proofErr w:type="spellEnd"/>
            <w:r>
              <w:rPr>
                <w:sz w:val="24"/>
              </w:rPr>
              <w:t xml:space="preserve"> Fehér-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Szelidi-tó</w:t>
            </w:r>
            <w:proofErr w:type="spellEnd"/>
            <w:r>
              <w:rPr>
                <w:sz w:val="24"/>
              </w:rPr>
              <w:t>, Tisza, Tisza-</w:t>
            </w:r>
            <w:proofErr w:type="spellStart"/>
            <w:r>
              <w:rPr>
                <w:sz w:val="24"/>
              </w:rPr>
              <w:t>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Velencei-tó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Zagyva,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Zala</w:t>
            </w:r>
          </w:p>
        </w:tc>
        <w:tc>
          <w:tcPr>
            <w:tcW w:w="5864" w:type="dxa"/>
          </w:tcPr>
          <w:p w14:paraId="04BB049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631D351" w14:textId="77777777">
        <w:trPr>
          <w:trHeight w:val="1656"/>
        </w:trPr>
        <w:tc>
          <w:tcPr>
            <w:tcW w:w="2458" w:type="dxa"/>
          </w:tcPr>
          <w:p w14:paraId="1914F2C7" w14:textId="77777777" w:rsidR="006B4F76" w:rsidRDefault="00756F4C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Települések</w:t>
            </w:r>
            <w:proofErr w:type="spellEnd"/>
          </w:p>
        </w:tc>
        <w:tc>
          <w:tcPr>
            <w:tcW w:w="5900" w:type="dxa"/>
          </w:tcPr>
          <w:p w14:paraId="53B281D3" w14:textId="77777777" w:rsidR="006B4F76" w:rsidRDefault="00756F4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Ajka,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Algyő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Baja,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Balassagyarmat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Balatonfüred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Berente,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Békéscsaba</w:t>
            </w:r>
            <w:proofErr w:type="spellEnd"/>
            <w:r>
              <w:rPr>
                <w:sz w:val="24"/>
              </w:rPr>
              <w:t xml:space="preserve">, Budapest, </w:t>
            </w:r>
            <w:proofErr w:type="spellStart"/>
            <w:r>
              <w:rPr>
                <w:sz w:val="24"/>
              </w:rPr>
              <w:t>Bük</w:t>
            </w:r>
            <w:proofErr w:type="spellEnd"/>
            <w:r>
              <w:rPr>
                <w:sz w:val="24"/>
              </w:rPr>
              <w:t xml:space="preserve">, Debrecen, </w:t>
            </w:r>
            <w:proofErr w:type="spellStart"/>
            <w:r>
              <w:rPr>
                <w:sz w:val="24"/>
              </w:rPr>
              <w:t>Dunaújváros</w:t>
            </w:r>
            <w:proofErr w:type="spellEnd"/>
            <w:r>
              <w:rPr>
                <w:sz w:val="24"/>
              </w:rPr>
              <w:t>, Eger,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Esztergom, </w:t>
            </w:r>
            <w:proofErr w:type="spellStart"/>
            <w:r>
              <w:rPr>
                <w:sz w:val="24"/>
              </w:rPr>
              <w:t>Gödöllő</w:t>
            </w:r>
            <w:proofErr w:type="spellEnd"/>
            <w:r>
              <w:rPr>
                <w:sz w:val="24"/>
              </w:rPr>
              <w:t>, Gyöngyös, Győr, Gyula,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Hajdúszoboszló</w:t>
            </w:r>
            <w:proofErr w:type="spellEnd"/>
            <w:r>
              <w:rPr>
                <w:sz w:val="24"/>
              </w:rPr>
              <w:t xml:space="preserve">, Harkány, Hatvan, </w:t>
            </w:r>
            <w:proofErr w:type="spellStart"/>
            <w:r>
              <w:rPr>
                <w:sz w:val="24"/>
              </w:rPr>
              <w:t>Hegyeshalom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Hévíz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Hódmezővásárhely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Jászberény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Jászfényszaru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Kalocsa,</w:t>
            </w:r>
          </w:p>
          <w:p w14:paraId="022B6B13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Kaposvár,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Kecskemét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Keszthely,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Komárom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Kőszeg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864" w:type="dxa"/>
          </w:tcPr>
          <w:p w14:paraId="56B76F3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084A876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C3F8F23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5900"/>
        <w:gridCol w:w="5864"/>
      </w:tblGrid>
      <w:tr w:rsidR="006B4F76" w14:paraId="421C5B89" w14:textId="77777777">
        <w:trPr>
          <w:trHeight w:val="2210"/>
        </w:trPr>
        <w:tc>
          <w:tcPr>
            <w:tcW w:w="2458" w:type="dxa"/>
          </w:tcPr>
          <w:p w14:paraId="7D62E42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00" w:type="dxa"/>
          </w:tcPr>
          <w:p w14:paraId="55D71C48" w14:textId="77777777" w:rsidR="006B4F76" w:rsidRDefault="00756F4C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 xml:space="preserve">Makó, Miskolc, Mohács, </w:t>
            </w:r>
            <w:proofErr w:type="spellStart"/>
            <w:r>
              <w:rPr>
                <w:sz w:val="24"/>
              </w:rPr>
              <w:t>Nagykanizsa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Nyíregyháza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Orosháza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Ózd</w:t>
            </w:r>
            <w:proofErr w:type="spellEnd"/>
            <w:r>
              <w:rPr>
                <w:sz w:val="24"/>
              </w:rPr>
              <w:t xml:space="preserve">, Paks, Pápa, Pécs, </w:t>
            </w:r>
            <w:proofErr w:type="spellStart"/>
            <w:r>
              <w:rPr>
                <w:sz w:val="24"/>
              </w:rPr>
              <w:t>Salgótarján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Sárospatak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Siófok</w:t>
            </w:r>
            <w:proofErr w:type="spellEnd"/>
            <w:r>
              <w:rPr>
                <w:sz w:val="24"/>
              </w:rPr>
              <w:t xml:space="preserve">, Sopron, </w:t>
            </w:r>
            <w:proofErr w:type="spellStart"/>
            <w:r>
              <w:rPr>
                <w:sz w:val="24"/>
              </w:rPr>
              <w:t>Százhalombatta</w:t>
            </w:r>
            <w:proofErr w:type="spellEnd"/>
            <w:r>
              <w:rPr>
                <w:sz w:val="24"/>
              </w:rPr>
              <w:t xml:space="preserve">, Szeged, </w:t>
            </w:r>
            <w:proofErr w:type="spellStart"/>
            <w:r>
              <w:rPr>
                <w:sz w:val="24"/>
              </w:rPr>
              <w:t>Székesfehérvár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Szekszárd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Szentendre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Szentgotthárd</w:t>
            </w:r>
            <w:proofErr w:type="spellEnd"/>
            <w:r>
              <w:rPr>
                <w:sz w:val="24"/>
              </w:rPr>
              <w:t>, Szolnok,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Szombathely, Tata, </w:t>
            </w:r>
            <w:proofErr w:type="spellStart"/>
            <w:r>
              <w:rPr>
                <w:sz w:val="24"/>
              </w:rPr>
              <w:t>Tatabánya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Tihany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Tiszaújváros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Tokaj,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Várpalota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Veresegyház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Veszprém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Visegrád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Visonta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Zalaegerszeg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Zalakaros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Záhony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Budapesti</w:t>
            </w:r>
            <w:proofErr w:type="spellEnd"/>
          </w:p>
          <w:p w14:paraId="3864E2E1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agglomeráció</w:t>
            </w:r>
            <w:proofErr w:type="spellEnd"/>
          </w:p>
        </w:tc>
        <w:tc>
          <w:tcPr>
            <w:tcW w:w="5864" w:type="dxa"/>
          </w:tcPr>
          <w:p w14:paraId="11609AB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0532705" w14:textId="77777777">
        <w:trPr>
          <w:trHeight w:val="2760"/>
        </w:trPr>
        <w:tc>
          <w:tcPr>
            <w:tcW w:w="2458" w:type="dxa"/>
          </w:tcPr>
          <w:p w14:paraId="54F076AD" w14:textId="77777777" w:rsidR="006B4F76" w:rsidRDefault="00756F4C">
            <w:pPr>
              <w:pStyle w:val="TableParagraph"/>
              <w:ind w:right="6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Nemzeti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parkok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világörökségek</w:t>
            </w:r>
            <w:proofErr w:type="spellEnd"/>
          </w:p>
        </w:tc>
        <w:tc>
          <w:tcPr>
            <w:tcW w:w="5900" w:type="dxa"/>
          </w:tcPr>
          <w:p w14:paraId="2805B7DF" w14:textId="77777777" w:rsidR="006B4F76" w:rsidRDefault="00756F4C">
            <w:pPr>
              <w:pStyle w:val="TableParagraph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Aggteleki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 Balaton-</w:t>
            </w:r>
            <w:proofErr w:type="spellStart"/>
            <w:r>
              <w:rPr>
                <w:sz w:val="24"/>
              </w:rPr>
              <w:t>felvidéki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Bükki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 Duna–</w:t>
            </w:r>
            <w:proofErr w:type="spellStart"/>
            <w:r>
              <w:rPr>
                <w:sz w:val="24"/>
              </w:rPr>
              <w:t>Dráva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 Duna–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Ipoly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 </w:t>
            </w:r>
            <w:proofErr w:type="spellStart"/>
            <w:r>
              <w:rPr>
                <w:sz w:val="24"/>
              </w:rPr>
              <w:t>Fertő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Hanság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Hortobágyi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 </w:t>
            </w:r>
            <w:proofErr w:type="spellStart"/>
            <w:r>
              <w:rPr>
                <w:sz w:val="24"/>
              </w:rPr>
              <w:t>Kiskunsági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Körös</w:t>
            </w:r>
            <w:proofErr w:type="spellEnd"/>
            <w:r>
              <w:rPr>
                <w:sz w:val="24"/>
              </w:rPr>
              <w:t xml:space="preserve">–Maros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Park, </w:t>
            </w:r>
            <w:proofErr w:type="spellStart"/>
            <w:r>
              <w:rPr>
                <w:sz w:val="24"/>
              </w:rPr>
              <w:t>Őrségi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</w:t>
            </w:r>
            <w:proofErr w:type="spellEnd"/>
            <w:r>
              <w:rPr>
                <w:sz w:val="24"/>
              </w:rPr>
              <w:t xml:space="preserve"> Park;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Aggteleki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Szlovák-</w:t>
            </w:r>
            <w:proofErr w:type="spellStart"/>
            <w:r>
              <w:rPr>
                <w:sz w:val="24"/>
              </w:rPr>
              <w:t>karsztvidék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Budapest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Andrássy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Millenniumi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földalattival</w:t>
            </w:r>
            <w:proofErr w:type="spellEnd"/>
            <w:r>
              <w:rPr>
                <w:sz w:val="24"/>
              </w:rPr>
              <w:t xml:space="preserve">, Budapest </w:t>
            </w:r>
            <w:proofErr w:type="spellStart"/>
            <w:r>
              <w:rPr>
                <w:sz w:val="24"/>
              </w:rPr>
              <w:t>Várnegyed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pesti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Duna-part,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Fertő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Hollókő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Hortobágy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Pannonhalmi</w:t>
            </w:r>
            <w:proofErr w:type="spellEnd"/>
          </w:p>
          <w:p w14:paraId="7E6BA480" w14:textId="77777777" w:rsidR="006B4F76" w:rsidRDefault="00756F4C">
            <w:pPr>
              <w:pStyle w:val="TableParagraph"/>
              <w:spacing w:line="270" w:lineRule="atLeast"/>
              <w:ind w:right="311"/>
              <w:rPr>
                <w:sz w:val="24"/>
              </w:rPr>
            </w:pPr>
            <w:proofErr w:type="spellStart"/>
            <w:r>
              <w:rPr>
                <w:sz w:val="24"/>
              </w:rPr>
              <w:t>Főapátság</w:t>
            </w:r>
            <w:proofErr w:type="spellEnd"/>
            <w:r>
              <w:rPr>
                <w:sz w:val="24"/>
              </w:rPr>
              <w:t xml:space="preserve">, Pécsi </w:t>
            </w:r>
            <w:proofErr w:type="spellStart"/>
            <w:r>
              <w:rPr>
                <w:sz w:val="24"/>
              </w:rPr>
              <w:t>ókeresztény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sírkamrák</w:t>
            </w:r>
            <w:proofErr w:type="spellEnd"/>
            <w:r>
              <w:rPr>
                <w:sz w:val="24"/>
              </w:rPr>
              <w:t>, Tokaj-</w:t>
            </w:r>
            <w:proofErr w:type="spellStart"/>
            <w:r>
              <w:rPr>
                <w:sz w:val="24"/>
              </w:rPr>
              <w:t>Hegyalja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borvidéke</w:t>
            </w:r>
            <w:proofErr w:type="spellEnd"/>
          </w:p>
        </w:tc>
        <w:tc>
          <w:tcPr>
            <w:tcW w:w="5864" w:type="dxa"/>
          </w:tcPr>
          <w:p w14:paraId="0292AF1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78C1484" w14:textId="77777777">
        <w:trPr>
          <w:trHeight w:val="1932"/>
        </w:trPr>
        <w:tc>
          <w:tcPr>
            <w:tcW w:w="2458" w:type="dxa"/>
          </w:tcPr>
          <w:p w14:paraId="210CD0B9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Megyék</w:t>
            </w:r>
            <w:proofErr w:type="spellEnd"/>
          </w:p>
        </w:tc>
        <w:tc>
          <w:tcPr>
            <w:tcW w:w="5900" w:type="dxa"/>
          </w:tcPr>
          <w:p w14:paraId="03B014E3" w14:textId="77777777" w:rsidR="006B4F76" w:rsidRDefault="00756F4C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 xml:space="preserve">Baranya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 Bács-</w:t>
            </w:r>
            <w:proofErr w:type="spellStart"/>
            <w:r>
              <w:rPr>
                <w:sz w:val="24"/>
              </w:rPr>
              <w:t>Kiskun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 xml:space="preserve">, Békés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Borsod-</w:t>
            </w:r>
            <w:proofErr w:type="spellStart"/>
            <w:r>
              <w:rPr>
                <w:sz w:val="24"/>
              </w:rPr>
              <w:t>Abaúj</w:t>
            </w:r>
            <w:proofErr w:type="spellEnd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Zemplén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Csongrád</w:t>
            </w:r>
            <w:proofErr w:type="spellEnd"/>
            <w:r>
              <w:rPr>
                <w:sz w:val="24"/>
              </w:rPr>
              <w:t xml:space="preserve">-Csanád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Fejér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 xml:space="preserve">, Győr-Moson-Sopron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 Hajdú-Bihar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Heves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 Jász-</w:t>
            </w:r>
            <w:proofErr w:type="spellStart"/>
            <w:r>
              <w:rPr>
                <w:sz w:val="24"/>
              </w:rPr>
              <w:t>Nagykun</w:t>
            </w:r>
            <w:proofErr w:type="spellEnd"/>
            <w:r>
              <w:rPr>
                <w:sz w:val="24"/>
              </w:rPr>
              <w:t xml:space="preserve">-Szolnok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Komárom</w:t>
            </w:r>
            <w:proofErr w:type="spellEnd"/>
            <w:r>
              <w:rPr>
                <w:sz w:val="24"/>
              </w:rPr>
              <w:t>-Esztergom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Nógrád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</w:p>
          <w:p w14:paraId="151E0D7A" w14:textId="77777777" w:rsidR="006B4F76" w:rsidRDefault="00756F4C">
            <w:pPr>
              <w:pStyle w:val="TableParagraph"/>
              <w:spacing w:line="270" w:lineRule="atLeast"/>
              <w:ind w:right="391"/>
              <w:rPr>
                <w:sz w:val="24"/>
              </w:rPr>
            </w:pPr>
            <w:r>
              <w:rPr>
                <w:sz w:val="24"/>
              </w:rPr>
              <w:t xml:space="preserve">Somogy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 xml:space="preserve">, Szabolcs-Szatmár-Bereg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 Tolna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Veszprém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Zala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</w:t>
            </w:r>
            <w:proofErr w:type="spellEnd"/>
          </w:p>
        </w:tc>
        <w:tc>
          <w:tcPr>
            <w:tcW w:w="5864" w:type="dxa"/>
          </w:tcPr>
          <w:p w14:paraId="3CF7BFF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D2C9BB0" w14:textId="77777777">
        <w:trPr>
          <w:trHeight w:val="1380"/>
        </w:trPr>
        <w:tc>
          <w:tcPr>
            <w:tcW w:w="2458" w:type="dxa"/>
          </w:tcPr>
          <w:p w14:paraId="23FBBEC2" w14:textId="77777777" w:rsidR="006B4F76" w:rsidRDefault="00756F4C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Nagyrégiók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régiók</w:t>
            </w:r>
            <w:proofErr w:type="spellEnd"/>
          </w:p>
        </w:tc>
        <w:tc>
          <w:tcPr>
            <w:tcW w:w="5900" w:type="dxa"/>
          </w:tcPr>
          <w:p w14:paraId="0BD1D1CD" w14:textId="77777777" w:rsidR="006B4F76" w:rsidRDefault="00756F4C">
            <w:pPr>
              <w:pStyle w:val="TableParagraph"/>
              <w:ind w:right="1057"/>
              <w:rPr>
                <w:sz w:val="24"/>
              </w:rPr>
            </w:pPr>
            <w:proofErr w:type="spellStart"/>
            <w:r>
              <w:rPr>
                <w:sz w:val="24"/>
              </w:rPr>
              <w:t>Alföld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nagyrégió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Dunántúl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nagyrégió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Közép-Magyarország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nagyrégió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Budapest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>,</w:t>
            </w:r>
          </w:p>
          <w:p w14:paraId="0B6A573B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Dél-Alföld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Dél-Dunántúl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Észak-Alföld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>,</w:t>
            </w:r>
          </w:p>
          <w:p w14:paraId="09A116ED" w14:textId="77777777" w:rsidR="006B4F76" w:rsidRDefault="00756F4C">
            <w:pPr>
              <w:pStyle w:val="TableParagraph"/>
              <w:spacing w:line="270" w:lineRule="atLeast"/>
              <w:ind w:right="867"/>
              <w:rPr>
                <w:sz w:val="24"/>
              </w:rPr>
            </w:pPr>
            <w:proofErr w:type="spellStart"/>
            <w:r>
              <w:rPr>
                <w:sz w:val="24"/>
              </w:rPr>
              <w:t>Észak-Magyarország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Közép-Dunántúl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Nyugat-Dunántúl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 xml:space="preserve">, Pest </w:t>
            </w:r>
            <w:proofErr w:type="spellStart"/>
            <w:r>
              <w:rPr>
                <w:sz w:val="24"/>
              </w:rPr>
              <w:t>régió</w:t>
            </w:r>
            <w:proofErr w:type="spellEnd"/>
          </w:p>
        </w:tc>
        <w:tc>
          <w:tcPr>
            <w:tcW w:w="5864" w:type="dxa"/>
          </w:tcPr>
          <w:p w14:paraId="03F9472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35D589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F1CBF1F" w14:textId="77777777" w:rsidR="006B4F76" w:rsidRDefault="006B4F76">
      <w:pPr>
        <w:pStyle w:val="Szvegtrzs"/>
        <w:spacing w:before="9"/>
        <w:rPr>
          <w:i/>
          <w:sz w:val="18"/>
        </w:rPr>
      </w:pPr>
    </w:p>
    <w:p w14:paraId="7CDCE46C" w14:textId="77777777" w:rsidR="006B4F76" w:rsidRDefault="00756F4C">
      <w:pPr>
        <w:pStyle w:val="Cmsor1"/>
        <w:numPr>
          <w:ilvl w:val="0"/>
          <w:numId w:val="2"/>
        </w:numPr>
        <w:tabs>
          <w:tab w:val="left" w:pos="6567"/>
        </w:tabs>
        <w:ind w:left="6566" w:hanging="313"/>
        <w:jc w:val="left"/>
      </w:pPr>
      <w:r>
        <w:t>VIZSGALEÍRÁS</w:t>
      </w:r>
    </w:p>
    <w:p w14:paraId="4133ED1C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001C17FA" w14:textId="77777777" w:rsidR="006B4F76" w:rsidRDefault="00756F4C">
      <w:pPr>
        <w:spacing w:before="90"/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50D08C44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9"/>
        <w:gridCol w:w="3440"/>
        <w:gridCol w:w="3569"/>
        <w:gridCol w:w="3440"/>
      </w:tblGrid>
      <w:tr w:rsidR="006B4F76" w14:paraId="74E84042" w14:textId="77777777">
        <w:trPr>
          <w:trHeight w:val="277"/>
        </w:trPr>
        <w:tc>
          <w:tcPr>
            <w:tcW w:w="7009" w:type="dxa"/>
            <w:gridSpan w:val="2"/>
          </w:tcPr>
          <w:p w14:paraId="6BA1DA41" w14:textId="77777777" w:rsidR="006B4F76" w:rsidRDefault="00756F4C">
            <w:pPr>
              <w:pStyle w:val="TableParagraph"/>
              <w:spacing w:line="258" w:lineRule="exact"/>
              <w:ind w:left="477" w:right="4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7009" w:type="dxa"/>
            <w:gridSpan w:val="2"/>
          </w:tcPr>
          <w:p w14:paraId="3B3ED7C4" w14:textId="77777777" w:rsidR="006B4F76" w:rsidRDefault="00756F4C">
            <w:pPr>
              <w:pStyle w:val="TableParagraph"/>
              <w:spacing w:line="258" w:lineRule="exact"/>
              <w:ind w:left="473" w:right="4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DC7784B" w14:textId="77777777">
        <w:trPr>
          <w:trHeight w:val="275"/>
        </w:trPr>
        <w:tc>
          <w:tcPr>
            <w:tcW w:w="3569" w:type="dxa"/>
          </w:tcPr>
          <w:p w14:paraId="0CF61DD0" w14:textId="77777777" w:rsidR="006B4F76" w:rsidRDefault="00756F4C">
            <w:pPr>
              <w:pStyle w:val="TableParagraph"/>
              <w:spacing w:line="256" w:lineRule="exact"/>
              <w:ind w:left="1023" w:right="10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440" w:type="dxa"/>
          </w:tcPr>
          <w:p w14:paraId="58E27586" w14:textId="77777777" w:rsidR="006B4F76" w:rsidRDefault="00756F4C">
            <w:pPr>
              <w:pStyle w:val="TableParagraph"/>
              <w:spacing w:line="256" w:lineRule="exact"/>
              <w:ind w:left="985" w:right="9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569" w:type="dxa"/>
          </w:tcPr>
          <w:p w14:paraId="02C38208" w14:textId="77777777" w:rsidR="006B4F76" w:rsidRDefault="00756F4C">
            <w:pPr>
              <w:pStyle w:val="TableParagraph"/>
              <w:spacing w:line="256" w:lineRule="exact"/>
              <w:ind w:left="1020" w:right="10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440" w:type="dxa"/>
          </w:tcPr>
          <w:p w14:paraId="2160130C" w14:textId="77777777" w:rsidR="006B4F76" w:rsidRDefault="00756F4C">
            <w:pPr>
              <w:pStyle w:val="TableParagraph"/>
              <w:spacing w:line="256" w:lineRule="exact"/>
              <w:ind w:left="984" w:right="9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587D1D02" w14:textId="77777777">
        <w:trPr>
          <w:trHeight w:val="275"/>
        </w:trPr>
        <w:tc>
          <w:tcPr>
            <w:tcW w:w="3569" w:type="dxa"/>
          </w:tcPr>
          <w:p w14:paraId="685ECA48" w14:textId="77777777" w:rsidR="006B4F76" w:rsidRDefault="00756F4C">
            <w:pPr>
              <w:pStyle w:val="TableParagraph"/>
              <w:spacing w:line="256" w:lineRule="exact"/>
              <w:ind w:left="1023" w:right="1014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440" w:type="dxa"/>
          </w:tcPr>
          <w:p w14:paraId="178321DF" w14:textId="77777777" w:rsidR="006B4F76" w:rsidRDefault="00756F4C">
            <w:pPr>
              <w:pStyle w:val="TableParagraph"/>
              <w:spacing w:line="256" w:lineRule="exact"/>
              <w:ind w:left="985" w:right="9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69" w:type="dxa"/>
          </w:tcPr>
          <w:p w14:paraId="1CB72934" w14:textId="77777777" w:rsidR="006B4F76" w:rsidRDefault="00756F4C">
            <w:pPr>
              <w:pStyle w:val="TableParagraph"/>
              <w:spacing w:line="256" w:lineRule="exact"/>
              <w:ind w:left="1016" w:right="1020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440" w:type="dxa"/>
          </w:tcPr>
          <w:p w14:paraId="39B4646B" w14:textId="77777777" w:rsidR="006B4F76" w:rsidRDefault="00756F4C">
            <w:pPr>
              <w:pStyle w:val="TableParagraph"/>
              <w:spacing w:line="256" w:lineRule="exact"/>
              <w:ind w:left="985" w:right="9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22259E97" w14:textId="77777777">
        <w:trPr>
          <w:trHeight w:val="275"/>
        </w:trPr>
        <w:tc>
          <w:tcPr>
            <w:tcW w:w="3569" w:type="dxa"/>
          </w:tcPr>
          <w:p w14:paraId="52CEC226" w14:textId="77777777" w:rsidR="006B4F76" w:rsidRDefault="00756F4C">
            <w:pPr>
              <w:pStyle w:val="TableParagraph"/>
              <w:spacing w:line="256" w:lineRule="exact"/>
              <w:ind w:left="1023" w:right="10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440" w:type="dxa"/>
          </w:tcPr>
          <w:p w14:paraId="60FAFF46" w14:textId="77777777" w:rsidR="006B4F76" w:rsidRDefault="00756F4C">
            <w:pPr>
              <w:pStyle w:val="TableParagraph"/>
              <w:spacing w:line="256" w:lineRule="exact"/>
              <w:ind w:left="985" w:right="9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69" w:type="dxa"/>
          </w:tcPr>
          <w:p w14:paraId="1820079C" w14:textId="77777777" w:rsidR="006B4F76" w:rsidRDefault="00756F4C">
            <w:pPr>
              <w:pStyle w:val="TableParagraph"/>
              <w:spacing w:line="256" w:lineRule="exact"/>
              <w:ind w:left="1018" w:right="10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440" w:type="dxa"/>
          </w:tcPr>
          <w:p w14:paraId="1FD0A3B8" w14:textId="77777777" w:rsidR="006B4F76" w:rsidRDefault="00756F4C">
            <w:pPr>
              <w:pStyle w:val="TableParagraph"/>
              <w:spacing w:line="256" w:lineRule="exact"/>
              <w:ind w:left="985" w:right="9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1841CB0B" w14:textId="77777777" w:rsidR="006B4F76" w:rsidRDefault="006B4F76">
      <w:pPr>
        <w:pStyle w:val="Szvegtrzs"/>
        <w:spacing w:before="11"/>
        <w:rPr>
          <w:b/>
          <w:sz w:val="23"/>
        </w:rPr>
      </w:pPr>
    </w:p>
    <w:p w14:paraId="2F1723B6" w14:textId="77777777" w:rsidR="006B4F76" w:rsidRDefault="00756F4C">
      <w:pPr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vizsgán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használható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segédeszközök</w:t>
      </w:r>
      <w:proofErr w:type="spellEnd"/>
    </w:p>
    <w:p w14:paraId="25C1D83B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4613"/>
        <w:gridCol w:w="2227"/>
        <w:gridCol w:w="3480"/>
        <w:gridCol w:w="1615"/>
      </w:tblGrid>
      <w:tr w:rsidR="006B4F76" w14:paraId="32DFACFE" w14:textId="77777777">
        <w:trPr>
          <w:trHeight w:val="275"/>
        </w:trPr>
        <w:tc>
          <w:tcPr>
            <w:tcW w:w="2081" w:type="dxa"/>
            <w:vMerge w:val="restart"/>
          </w:tcPr>
          <w:p w14:paraId="1891247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0" w:type="dxa"/>
            <w:gridSpan w:val="2"/>
          </w:tcPr>
          <w:p w14:paraId="13313C62" w14:textId="77777777" w:rsidR="006B4F76" w:rsidRDefault="00756F4C">
            <w:pPr>
              <w:pStyle w:val="TableParagraph"/>
              <w:spacing w:line="256" w:lineRule="exact"/>
              <w:ind w:left="2833" w:right="28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95" w:type="dxa"/>
            <w:gridSpan w:val="2"/>
          </w:tcPr>
          <w:p w14:paraId="62E629D5" w14:textId="77777777" w:rsidR="006B4F76" w:rsidRDefault="00756F4C">
            <w:pPr>
              <w:pStyle w:val="TableParagraph"/>
              <w:spacing w:line="256" w:lineRule="exact"/>
              <w:ind w:left="1951" w:right="19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5593731" w14:textId="77777777">
        <w:trPr>
          <w:trHeight w:val="275"/>
        </w:trPr>
        <w:tc>
          <w:tcPr>
            <w:tcW w:w="2081" w:type="dxa"/>
            <w:vMerge/>
            <w:tcBorders>
              <w:top w:val="nil"/>
            </w:tcBorders>
          </w:tcPr>
          <w:p w14:paraId="49FC533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4613" w:type="dxa"/>
          </w:tcPr>
          <w:p w14:paraId="7011D8CB" w14:textId="77777777" w:rsidR="006B4F76" w:rsidRDefault="00756F4C">
            <w:pPr>
              <w:pStyle w:val="TableParagraph"/>
              <w:spacing w:line="256" w:lineRule="exact"/>
              <w:ind w:left="1550" w:right="15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227" w:type="dxa"/>
          </w:tcPr>
          <w:p w14:paraId="77B6E631" w14:textId="77777777" w:rsidR="006B4F76" w:rsidRDefault="00756F4C">
            <w:pPr>
              <w:pStyle w:val="TableParagraph"/>
              <w:spacing w:line="256" w:lineRule="exact"/>
              <w:ind w:left="384" w:right="3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480" w:type="dxa"/>
          </w:tcPr>
          <w:p w14:paraId="3EA9EF25" w14:textId="77777777" w:rsidR="006B4F76" w:rsidRDefault="00756F4C">
            <w:pPr>
              <w:pStyle w:val="TableParagraph"/>
              <w:spacing w:line="256" w:lineRule="exact"/>
              <w:ind w:left="984" w:right="9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1615" w:type="dxa"/>
          </w:tcPr>
          <w:p w14:paraId="18483656" w14:textId="77777777" w:rsidR="006B4F76" w:rsidRDefault="00756F4C">
            <w:pPr>
              <w:pStyle w:val="TableParagraph"/>
              <w:spacing w:line="256" w:lineRule="exact"/>
              <w:ind w:left="80" w:right="6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728B92F6" w14:textId="77777777">
        <w:trPr>
          <w:trHeight w:val="1106"/>
        </w:trPr>
        <w:tc>
          <w:tcPr>
            <w:tcW w:w="2081" w:type="dxa"/>
          </w:tcPr>
          <w:p w14:paraId="6AA7243F" w14:textId="77777777" w:rsidR="006B4F76" w:rsidRDefault="00756F4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4613" w:type="dxa"/>
          </w:tcPr>
          <w:p w14:paraId="29266FBC" w14:textId="77777777" w:rsidR="006B4F76" w:rsidRDefault="00756F4C">
            <w:pPr>
              <w:pStyle w:val="TableParagraph"/>
              <w:numPr>
                <w:ilvl w:val="0"/>
                <w:numId w:val="106"/>
              </w:numPr>
              <w:tabs>
                <w:tab w:val="left" w:pos="204"/>
              </w:tabs>
              <w:spacing w:line="270" w:lineRule="exact"/>
              <w:ind w:hanging="2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NINCS</w:t>
            </w:r>
          </w:p>
          <w:p w14:paraId="429959E3" w14:textId="77777777" w:rsidR="006B4F76" w:rsidRDefault="00756F4C">
            <w:pPr>
              <w:pStyle w:val="TableParagraph"/>
              <w:numPr>
                <w:ilvl w:val="0"/>
                <w:numId w:val="106"/>
              </w:numPr>
              <w:tabs>
                <w:tab w:val="left" w:pos="425"/>
              </w:tabs>
              <w:spacing w:line="270" w:lineRule="atLeast"/>
              <w:ind w:left="4" w:right="-1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középiskolai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atlasz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zsebszámológép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vonalzó</w:t>
            </w:r>
            <w:proofErr w:type="spellEnd"/>
          </w:p>
        </w:tc>
        <w:tc>
          <w:tcPr>
            <w:tcW w:w="2227" w:type="dxa"/>
          </w:tcPr>
          <w:p w14:paraId="101A2419" w14:textId="77777777" w:rsidR="006B4F76" w:rsidRDefault="00756F4C">
            <w:pPr>
              <w:pStyle w:val="TableParagraph"/>
              <w:spacing w:line="270" w:lineRule="exact"/>
              <w:ind w:left="383" w:right="374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3480" w:type="dxa"/>
          </w:tcPr>
          <w:p w14:paraId="55E78343" w14:textId="77777777" w:rsidR="006B4F76" w:rsidRDefault="00756F4C">
            <w:pPr>
              <w:pStyle w:val="TableParagraph"/>
              <w:ind w:left="5" w:right="-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zsebszámológép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vonalzó</w:t>
            </w:r>
            <w:proofErr w:type="spellEnd"/>
          </w:p>
        </w:tc>
        <w:tc>
          <w:tcPr>
            <w:tcW w:w="1615" w:type="dxa"/>
          </w:tcPr>
          <w:p w14:paraId="2DA37350" w14:textId="77777777" w:rsidR="006B4F76" w:rsidRDefault="00756F4C">
            <w:pPr>
              <w:pStyle w:val="TableParagraph"/>
              <w:spacing w:line="270" w:lineRule="exact"/>
              <w:ind w:left="79" w:right="65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</w:tr>
      <w:tr w:rsidR="006B4F76" w14:paraId="7F4EA2F3" w14:textId="77777777">
        <w:trPr>
          <w:trHeight w:val="828"/>
        </w:trPr>
        <w:tc>
          <w:tcPr>
            <w:tcW w:w="2081" w:type="dxa"/>
          </w:tcPr>
          <w:p w14:paraId="6F91CB78" w14:textId="77777777" w:rsidR="006B4F76" w:rsidRDefault="00756F4C">
            <w:pPr>
              <w:pStyle w:val="TableParagraph"/>
              <w:tabs>
                <w:tab w:val="left" w:pos="621"/>
              </w:tabs>
              <w:ind w:left="4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vizsgaszervező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4613" w:type="dxa"/>
          </w:tcPr>
          <w:p w14:paraId="4737AE35" w14:textId="77777777" w:rsidR="006B4F76" w:rsidRDefault="00756F4C">
            <w:pPr>
              <w:pStyle w:val="TableParagraph"/>
              <w:spacing w:line="268" w:lineRule="exact"/>
              <w:ind w:left="1549" w:right="1541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227" w:type="dxa"/>
          </w:tcPr>
          <w:p w14:paraId="3E230B95" w14:textId="77777777" w:rsidR="006B4F76" w:rsidRDefault="00756F4C">
            <w:pPr>
              <w:pStyle w:val="TableParagraph"/>
              <w:tabs>
                <w:tab w:val="left" w:pos="1478"/>
              </w:tabs>
              <w:spacing w:line="268" w:lineRule="exact"/>
              <w:ind w:left="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középiskolai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földrajz</w:t>
            </w:r>
            <w:proofErr w:type="spellEnd"/>
          </w:p>
          <w:p w14:paraId="61803549" w14:textId="77777777" w:rsidR="006B4F76" w:rsidRDefault="00756F4C">
            <w:pPr>
              <w:pStyle w:val="TableParagraph"/>
              <w:tabs>
                <w:tab w:val="left" w:pos="1070"/>
              </w:tabs>
              <w:spacing w:line="270" w:lineRule="atLeast"/>
              <w:ind w:left="7" w:right="-15"/>
              <w:rPr>
                <w:sz w:val="24"/>
              </w:rPr>
            </w:pPr>
            <w:proofErr w:type="spellStart"/>
            <w:r>
              <w:rPr>
                <w:sz w:val="24"/>
              </w:rPr>
              <w:t>atlasz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számítógép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projektor</w:t>
            </w:r>
            <w:proofErr w:type="spellEnd"/>
          </w:p>
        </w:tc>
        <w:tc>
          <w:tcPr>
            <w:tcW w:w="3480" w:type="dxa"/>
          </w:tcPr>
          <w:p w14:paraId="0E89096A" w14:textId="77777777" w:rsidR="006B4F76" w:rsidRDefault="00756F4C">
            <w:pPr>
              <w:pStyle w:val="TableParagraph"/>
              <w:spacing w:line="268" w:lineRule="exact"/>
              <w:ind w:left="983" w:right="97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1615" w:type="dxa"/>
          </w:tcPr>
          <w:p w14:paraId="3A3ADD75" w14:textId="77777777" w:rsidR="006B4F76" w:rsidRDefault="00756F4C">
            <w:pPr>
              <w:pStyle w:val="TableParagraph"/>
              <w:ind w:left="8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középiskolai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atlasz</w:t>
            </w:r>
            <w:proofErr w:type="spellEnd"/>
          </w:p>
        </w:tc>
      </w:tr>
    </w:tbl>
    <w:p w14:paraId="06CE2F21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2EF2B95D" w14:textId="77777777" w:rsidR="006B4F76" w:rsidRDefault="00756F4C">
      <w:pPr>
        <w:ind w:left="315"/>
        <w:rPr>
          <w:b/>
          <w:sz w:val="24"/>
        </w:rPr>
      </w:pPr>
      <w:proofErr w:type="spellStart"/>
      <w:r>
        <w:rPr>
          <w:b/>
          <w:sz w:val="24"/>
        </w:rPr>
        <w:t>Közzé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kell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tenni</w:t>
      </w:r>
      <w:proofErr w:type="spellEnd"/>
    </w:p>
    <w:p w14:paraId="30BDFD5A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804"/>
        <w:gridCol w:w="2804"/>
        <w:gridCol w:w="2804"/>
        <w:gridCol w:w="2805"/>
      </w:tblGrid>
      <w:tr w:rsidR="006B4F76" w14:paraId="1035420E" w14:textId="77777777">
        <w:trPr>
          <w:trHeight w:val="275"/>
        </w:trPr>
        <w:tc>
          <w:tcPr>
            <w:tcW w:w="2804" w:type="dxa"/>
            <w:vMerge w:val="restart"/>
          </w:tcPr>
          <w:p w14:paraId="03AD340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08" w:type="dxa"/>
            <w:gridSpan w:val="2"/>
          </w:tcPr>
          <w:p w14:paraId="26B0905C" w14:textId="77777777" w:rsidR="006B4F76" w:rsidRDefault="00756F4C">
            <w:pPr>
              <w:pStyle w:val="TableParagraph"/>
              <w:spacing w:line="256" w:lineRule="exact"/>
              <w:ind w:left="2216" w:right="22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609" w:type="dxa"/>
            <w:gridSpan w:val="2"/>
          </w:tcPr>
          <w:p w14:paraId="5E9EE147" w14:textId="77777777" w:rsidR="006B4F76" w:rsidRDefault="00756F4C">
            <w:pPr>
              <w:pStyle w:val="TableParagraph"/>
              <w:spacing w:line="256" w:lineRule="exact"/>
              <w:ind w:left="2203" w:right="22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7DF711A" w14:textId="77777777">
        <w:trPr>
          <w:trHeight w:val="275"/>
        </w:trPr>
        <w:tc>
          <w:tcPr>
            <w:tcW w:w="2804" w:type="dxa"/>
            <w:vMerge/>
            <w:tcBorders>
              <w:top w:val="nil"/>
            </w:tcBorders>
          </w:tcPr>
          <w:p w14:paraId="6633BDB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</w:tcPr>
          <w:p w14:paraId="6A02233E" w14:textId="77777777" w:rsidR="006B4F76" w:rsidRDefault="00756F4C">
            <w:pPr>
              <w:pStyle w:val="TableParagraph"/>
              <w:spacing w:line="256" w:lineRule="exact"/>
              <w:ind w:left="488" w:right="4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804" w:type="dxa"/>
          </w:tcPr>
          <w:p w14:paraId="6F0EF4D6" w14:textId="77777777" w:rsidR="006B4F76" w:rsidRDefault="00756F4C">
            <w:pPr>
              <w:pStyle w:val="TableParagraph"/>
              <w:spacing w:line="256" w:lineRule="exact"/>
              <w:ind w:left="6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804" w:type="dxa"/>
          </w:tcPr>
          <w:p w14:paraId="2BD3A47D" w14:textId="77777777" w:rsidR="006B4F76" w:rsidRDefault="00756F4C">
            <w:pPr>
              <w:pStyle w:val="TableParagraph"/>
              <w:spacing w:line="256" w:lineRule="exact"/>
              <w:ind w:left="487" w:right="4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805" w:type="dxa"/>
          </w:tcPr>
          <w:p w14:paraId="715A14DE" w14:textId="77777777" w:rsidR="006B4F76" w:rsidRDefault="00756F4C">
            <w:pPr>
              <w:pStyle w:val="TableParagraph"/>
              <w:spacing w:line="256" w:lineRule="exact"/>
              <w:ind w:left="6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177B8447" w14:textId="77777777">
        <w:trPr>
          <w:trHeight w:val="275"/>
        </w:trPr>
        <w:tc>
          <w:tcPr>
            <w:tcW w:w="2804" w:type="dxa"/>
          </w:tcPr>
          <w:p w14:paraId="4202AE0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Anyag</w:t>
            </w:r>
            <w:proofErr w:type="spellEnd"/>
          </w:p>
        </w:tc>
        <w:tc>
          <w:tcPr>
            <w:tcW w:w="2804" w:type="dxa"/>
          </w:tcPr>
          <w:p w14:paraId="7BDA9270" w14:textId="77777777" w:rsidR="006B4F76" w:rsidRDefault="00756F4C">
            <w:pPr>
              <w:pStyle w:val="TableParagraph"/>
              <w:spacing w:line="256" w:lineRule="exact"/>
              <w:ind w:left="487" w:right="481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804" w:type="dxa"/>
          </w:tcPr>
          <w:p w14:paraId="0B30BB5E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témakörök</w:t>
            </w:r>
            <w:proofErr w:type="spellEnd"/>
          </w:p>
        </w:tc>
        <w:tc>
          <w:tcPr>
            <w:tcW w:w="2804" w:type="dxa"/>
          </w:tcPr>
          <w:p w14:paraId="6790AF2E" w14:textId="77777777" w:rsidR="006B4F76" w:rsidRDefault="00756F4C">
            <w:pPr>
              <w:pStyle w:val="TableParagraph"/>
              <w:spacing w:line="256" w:lineRule="exact"/>
              <w:ind w:left="486" w:right="481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805" w:type="dxa"/>
          </w:tcPr>
          <w:p w14:paraId="349D7418" w14:textId="77777777" w:rsidR="006B4F76" w:rsidRDefault="00756F4C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témakörök</w:t>
            </w:r>
            <w:proofErr w:type="spellEnd"/>
          </w:p>
        </w:tc>
      </w:tr>
      <w:tr w:rsidR="006B4F76" w14:paraId="67348357" w14:textId="77777777">
        <w:trPr>
          <w:trHeight w:val="828"/>
        </w:trPr>
        <w:tc>
          <w:tcPr>
            <w:tcW w:w="2804" w:type="dxa"/>
          </w:tcPr>
          <w:p w14:paraId="788E5D2C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Határidő</w:t>
            </w:r>
            <w:proofErr w:type="spellEnd"/>
          </w:p>
        </w:tc>
        <w:tc>
          <w:tcPr>
            <w:tcW w:w="2804" w:type="dxa"/>
          </w:tcPr>
          <w:p w14:paraId="089968D5" w14:textId="77777777" w:rsidR="006B4F76" w:rsidRDefault="00756F4C">
            <w:pPr>
              <w:pStyle w:val="TableParagraph"/>
              <w:spacing w:line="268" w:lineRule="exact"/>
              <w:ind w:left="487" w:right="481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804" w:type="dxa"/>
          </w:tcPr>
          <w:p w14:paraId="005772FF" w14:textId="77777777" w:rsidR="006B4F76" w:rsidRDefault="00756F4C">
            <w:pPr>
              <w:pStyle w:val="TableParagraph"/>
              <w:ind w:left="4" w:right="-17"/>
              <w:rPr>
                <w:sz w:val="24"/>
              </w:rPr>
            </w:pP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kezdete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</w:p>
          <w:p w14:paraId="35E35C48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  <w:tc>
          <w:tcPr>
            <w:tcW w:w="2804" w:type="dxa"/>
          </w:tcPr>
          <w:p w14:paraId="6E58001C" w14:textId="77777777" w:rsidR="006B4F76" w:rsidRDefault="00756F4C">
            <w:pPr>
              <w:pStyle w:val="TableParagraph"/>
              <w:spacing w:line="268" w:lineRule="exact"/>
              <w:ind w:left="486" w:right="481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805" w:type="dxa"/>
          </w:tcPr>
          <w:p w14:paraId="4109251D" w14:textId="77777777" w:rsidR="006B4F76" w:rsidRDefault="00756F4C">
            <w:pPr>
              <w:pStyle w:val="TableParagraph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kezdete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</w:p>
          <w:p w14:paraId="16E19597" w14:textId="77777777" w:rsidR="006B4F76" w:rsidRDefault="00756F4C">
            <w:pPr>
              <w:pStyle w:val="TableParagraph"/>
              <w:spacing w:line="264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</w:tr>
      <w:tr w:rsidR="006B4F76" w14:paraId="6FAB842D" w14:textId="77777777">
        <w:trPr>
          <w:trHeight w:val="278"/>
        </w:trPr>
        <w:tc>
          <w:tcPr>
            <w:tcW w:w="2804" w:type="dxa"/>
          </w:tcPr>
          <w:p w14:paraId="649F975D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Felelős</w:t>
            </w:r>
            <w:proofErr w:type="spellEnd"/>
          </w:p>
        </w:tc>
        <w:tc>
          <w:tcPr>
            <w:tcW w:w="11217" w:type="dxa"/>
            <w:gridSpan w:val="4"/>
          </w:tcPr>
          <w:p w14:paraId="597EC72A" w14:textId="77777777" w:rsidR="006B4F76" w:rsidRDefault="00756F4C">
            <w:pPr>
              <w:pStyle w:val="TableParagraph"/>
              <w:spacing w:line="258" w:lineRule="exact"/>
              <w:ind w:left="3204" w:right="3198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elkészítéséért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</w:p>
        </w:tc>
      </w:tr>
    </w:tbl>
    <w:p w14:paraId="21FA9E19" w14:textId="77777777" w:rsidR="006B4F76" w:rsidRDefault="006B4F76">
      <w:pPr>
        <w:spacing w:line="258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68FE05A" w14:textId="77777777" w:rsidR="006B4F76" w:rsidRDefault="006B4F76">
      <w:pPr>
        <w:pStyle w:val="Szvegtrzs"/>
        <w:spacing w:before="9"/>
        <w:rPr>
          <w:b/>
          <w:sz w:val="18"/>
        </w:rPr>
      </w:pPr>
    </w:p>
    <w:p w14:paraId="789EAA2B" w14:textId="77777777" w:rsidR="006B4F76" w:rsidRDefault="00756F4C">
      <w:pPr>
        <w:pStyle w:val="Cmsor1"/>
        <w:ind w:right="3830"/>
        <w:jc w:val="center"/>
      </w:pPr>
      <w:r>
        <w:t>KÖZÉPSZINTŰ</w:t>
      </w:r>
      <w:r>
        <w:rPr>
          <w:spacing w:val="-6"/>
        </w:rPr>
        <w:t xml:space="preserve"> </w:t>
      </w:r>
      <w:r>
        <w:t>VIZSGA</w:t>
      </w:r>
    </w:p>
    <w:p w14:paraId="79F32CC7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0109C38F" w14:textId="77777777" w:rsidR="006B4F76" w:rsidRDefault="00756F4C">
      <w:pPr>
        <w:spacing w:before="90"/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6EA002C3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7"/>
        <w:gridCol w:w="3507"/>
        <w:gridCol w:w="3504"/>
        <w:gridCol w:w="3499"/>
      </w:tblGrid>
      <w:tr w:rsidR="006B4F76" w14:paraId="201725CC" w14:textId="77777777">
        <w:trPr>
          <w:trHeight w:val="277"/>
        </w:trPr>
        <w:tc>
          <w:tcPr>
            <w:tcW w:w="7014" w:type="dxa"/>
            <w:gridSpan w:val="2"/>
          </w:tcPr>
          <w:p w14:paraId="0B96ED6D" w14:textId="77777777" w:rsidR="006B4F76" w:rsidRDefault="00756F4C">
            <w:pPr>
              <w:pStyle w:val="TableParagraph"/>
              <w:spacing w:line="258" w:lineRule="exact"/>
              <w:ind w:left="2750" w:right="27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7003" w:type="dxa"/>
            <w:gridSpan w:val="2"/>
          </w:tcPr>
          <w:p w14:paraId="381F33E8" w14:textId="77777777" w:rsidR="006B4F76" w:rsidRDefault="00756F4C">
            <w:pPr>
              <w:pStyle w:val="TableParagraph"/>
              <w:spacing w:line="258" w:lineRule="exact"/>
              <w:ind w:left="2771" w:right="27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35DCFF08" w14:textId="77777777">
        <w:trPr>
          <w:trHeight w:val="275"/>
        </w:trPr>
        <w:tc>
          <w:tcPr>
            <w:tcW w:w="7014" w:type="dxa"/>
            <w:gridSpan w:val="2"/>
          </w:tcPr>
          <w:p w14:paraId="3311C6C5" w14:textId="77777777" w:rsidR="006B4F76" w:rsidRDefault="00756F4C">
            <w:pPr>
              <w:pStyle w:val="TableParagraph"/>
              <w:spacing w:line="256" w:lineRule="exact"/>
              <w:ind w:left="2748" w:right="274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7003" w:type="dxa"/>
            <w:gridSpan w:val="2"/>
          </w:tcPr>
          <w:p w14:paraId="4C034E3B" w14:textId="77777777" w:rsidR="006B4F76" w:rsidRDefault="00756F4C">
            <w:pPr>
              <w:pStyle w:val="TableParagraph"/>
              <w:spacing w:line="256" w:lineRule="exact"/>
              <w:ind w:left="2771" w:right="27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34171D09" w14:textId="77777777">
        <w:trPr>
          <w:trHeight w:val="275"/>
        </w:trPr>
        <w:tc>
          <w:tcPr>
            <w:tcW w:w="7014" w:type="dxa"/>
            <w:gridSpan w:val="2"/>
          </w:tcPr>
          <w:p w14:paraId="7A30A853" w14:textId="77777777" w:rsidR="006B4F76" w:rsidRDefault="00756F4C">
            <w:pPr>
              <w:pStyle w:val="TableParagraph"/>
              <w:spacing w:line="256" w:lineRule="exact"/>
              <w:ind w:left="2746" w:right="27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3504" w:type="dxa"/>
            <w:vMerge w:val="restart"/>
          </w:tcPr>
          <w:p w14:paraId="37B670DD" w14:textId="77777777" w:rsidR="006B4F76" w:rsidRDefault="00756F4C">
            <w:pPr>
              <w:pStyle w:val="TableParagraph"/>
              <w:ind w:left="129" w:right="31" w:hanging="65"/>
              <w:rPr>
                <w:sz w:val="24"/>
              </w:rPr>
            </w:pPr>
            <w:r>
              <w:rPr>
                <w:sz w:val="24"/>
              </w:rPr>
              <w:t xml:space="preserve">A) </w:t>
            </w:r>
            <w:proofErr w:type="spellStart"/>
            <w:r>
              <w:rPr>
                <w:sz w:val="24"/>
              </w:rPr>
              <w:t>változat</w:t>
            </w:r>
            <w:proofErr w:type="spellEnd"/>
            <w:r>
              <w:rPr>
                <w:sz w:val="24"/>
              </w:rPr>
              <w:t xml:space="preserve">: Egy </w:t>
            </w:r>
            <w:proofErr w:type="spellStart"/>
            <w:r>
              <w:rPr>
                <w:sz w:val="24"/>
              </w:rPr>
              <w:t>természetföldrajzi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társadalomföldrajzi</w:t>
            </w:r>
            <w:proofErr w:type="spellEnd"/>
          </w:p>
          <w:p w14:paraId="6D1499BC" w14:textId="77777777" w:rsidR="006B4F76" w:rsidRDefault="00756F4C">
            <w:pPr>
              <w:pStyle w:val="TableParagraph"/>
              <w:ind w:left="990"/>
              <w:rPr>
                <w:sz w:val="24"/>
              </w:rPr>
            </w:pP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  <w:tc>
          <w:tcPr>
            <w:tcW w:w="3499" w:type="dxa"/>
            <w:vMerge w:val="restart"/>
          </w:tcPr>
          <w:p w14:paraId="4A5ABE21" w14:textId="77777777" w:rsidR="006B4F76" w:rsidRDefault="00756F4C">
            <w:pPr>
              <w:pStyle w:val="TableParagraph"/>
              <w:ind w:left="98" w:right="-17" w:hanging="92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z w:val="24"/>
              </w:rPr>
              <w:t>*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ismereteire</w:t>
            </w:r>
            <w:proofErr w:type="spellEnd"/>
          </w:p>
          <w:p w14:paraId="163CC325" w14:textId="77777777" w:rsidR="006B4F76" w:rsidRDefault="00756F4C">
            <w:pPr>
              <w:pStyle w:val="TableParagraph"/>
              <w:ind w:left="691"/>
              <w:rPr>
                <w:sz w:val="24"/>
              </w:rPr>
            </w:pPr>
            <w:proofErr w:type="spellStart"/>
            <w:r>
              <w:rPr>
                <w:sz w:val="24"/>
              </w:rPr>
              <w:t>épülő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</w:tr>
      <w:tr w:rsidR="006B4F76" w14:paraId="7980A7AC" w14:textId="77777777">
        <w:trPr>
          <w:trHeight w:val="275"/>
        </w:trPr>
        <w:tc>
          <w:tcPr>
            <w:tcW w:w="3507" w:type="dxa"/>
          </w:tcPr>
          <w:p w14:paraId="75C1BDC1" w14:textId="77777777" w:rsidR="006B4F76" w:rsidRDefault="00756F4C">
            <w:pPr>
              <w:pStyle w:val="TableParagraph"/>
              <w:spacing w:line="256" w:lineRule="exact"/>
              <w:ind w:left="1369" w:right="136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07" w:type="dxa"/>
          </w:tcPr>
          <w:p w14:paraId="24998D00" w14:textId="77777777" w:rsidR="006B4F76" w:rsidRDefault="00756F4C">
            <w:pPr>
              <w:pStyle w:val="TableParagraph"/>
              <w:spacing w:line="256" w:lineRule="exact"/>
              <w:ind w:left="133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04" w:type="dxa"/>
            <w:vMerge/>
            <w:tcBorders>
              <w:top w:val="nil"/>
            </w:tcBorders>
          </w:tcPr>
          <w:p w14:paraId="31C3047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vMerge/>
            <w:tcBorders>
              <w:top w:val="nil"/>
            </w:tcBorders>
          </w:tcPr>
          <w:p w14:paraId="218EAC9C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3831D461" w14:textId="77777777">
        <w:trPr>
          <w:trHeight w:val="552"/>
        </w:trPr>
        <w:tc>
          <w:tcPr>
            <w:tcW w:w="3507" w:type="dxa"/>
          </w:tcPr>
          <w:p w14:paraId="57AD6ADE" w14:textId="77777777" w:rsidR="006B4F76" w:rsidRDefault="00756F4C">
            <w:pPr>
              <w:pStyle w:val="TableParagraph"/>
              <w:spacing w:line="268" w:lineRule="exact"/>
              <w:ind w:left="549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Topográfiai</w:t>
            </w:r>
            <w:proofErr w:type="spellEnd"/>
          </w:p>
          <w:p w14:paraId="32E9AA61" w14:textId="77777777" w:rsidR="006B4F76" w:rsidRDefault="00756F4C">
            <w:pPr>
              <w:pStyle w:val="TableParagraph"/>
              <w:spacing w:line="264" w:lineRule="exact"/>
              <w:ind w:left="28"/>
              <w:rPr>
                <w:sz w:val="24"/>
              </w:rPr>
            </w:pPr>
            <w:proofErr w:type="spellStart"/>
            <w:r>
              <w:rPr>
                <w:sz w:val="24"/>
              </w:rPr>
              <w:t>ismereteket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ellenőrző</w:t>
            </w:r>
            <w:proofErr w:type="spellEnd"/>
          </w:p>
        </w:tc>
        <w:tc>
          <w:tcPr>
            <w:tcW w:w="3507" w:type="dxa"/>
          </w:tcPr>
          <w:p w14:paraId="493A1C03" w14:textId="77777777" w:rsidR="006B4F76" w:rsidRDefault="00756F4C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55517196" w14:textId="77777777" w:rsidR="006B4F76" w:rsidRDefault="00756F4C">
            <w:pPr>
              <w:pStyle w:val="TableParagraph"/>
              <w:spacing w:line="264" w:lineRule="exact"/>
              <w:ind w:left="333"/>
              <w:rPr>
                <w:sz w:val="24"/>
              </w:rPr>
            </w:pPr>
            <w:proofErr w:type="spellStart"/>
            <w:r>
              <w:rPr>
                <w:sz w:val="24"/>
              </w:rPr>
              <w:t>képességek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meglétét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</w:t>
            </w:r>
            <w:proofErr w:type="spellEnd"/>
          </w:p>
        </w:tc>
        <w:tc>
          <w:tcPr>
            <w:tcW w:w="3504" w:type="dxa"/>
            <w:vMerge/>
            <w:tcBorders>
              <w:top w:val="nil"/>
            </w:tcBorders>
          </w:tcPr>
          <w:p w14:paraId="307F60C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vMerge/>
            <w:tcBorders>
              <w:top w:val="nil"/>
            </w:tcBorders>
          </w:tcPr>
          <w:p w14:paraId="21B1AC75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5D7EA9EA" w14:textId="77777777">
        <w:trPr>
          <w:trHeight w:val="275"/>
        </w:trPr>
        <w:tc>
          <w:tcPr>
            <w:tcW w:w="3507" w:type="dxa"/>
          </w:tcPr>
          <w:p w14:paraId="6AAD58D7" w14:textId="77777777" w:rsidR="006B4F76" w:rsidRDefault="00756F4C">
            <w:pPr>
              <w:pStyle w:val="TableParagraph"/>
              <w:spacing w:line="256" w:lineRule="exact"/>
              <w:ind w:left="1369" w:right="13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07" w:type="dxa"/>
          </w:tcPr>
          <w:p w14:paraId="17361483" w14:textId="77777777" w:rsidR="006B4F76" w:rsidRDefault="00756F4C">
            <w:pPr>
              <w:pStyle w:val="TableParagraph"/>
              <w:spacing w:line="256" w:lineRule="exact"/>
              <w:ind w:left="1389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04" w:type="dxa"/>
            <w:vMerge/>
            <w:tcBorders>
              <w:top w:val="nil"/>
            </w:tcBorders>
          </w:tcPr>
          <w:p w14:paraId="10BDA85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3499" w:type="dxa"/>
            <w:vMerge/>
            <w:tcBorders>
              <w:top w:val="nil"/>
            </w:tcBorders>
          </w:tcPr>
          <w:p w14:paraId="56F05877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255676A9" w14:textId="77777777">
        <w:trPr>
          <w:trHeight w:val="277"/>
        </w:trPr>
        <w:tc>
          <w:tcPr>
            <w:tcW w:w="7014" w:type="dxa"/>
            <w:gridSpan w:val="2"/>
          </w:tcPr>
          <w:p w14:paraId="5F496A4C" w14:textId="77777777" w:rsidR="006B4F76" w:rsidRDefault="00756F4C">
            <w:pPr>
              <w:pStyle w:val="TableParagraph"/>
              <w:spacing w:line="258" w:lineRule="exact"/>
              <w:ind w:left="2748" w:right="27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7003" w:type="dxa"/>
            <w:gridSpan w:val="2"/>
          </w:tcPr>
          <w:p w14:paraId="1E7FBBDB" w14:textId="77777777" w:rsidR="006B4F76" w:rsidRDefault="00756F4C">
            <w:pPr>
              <w:pStyle w:val="TableParagraph"/>
              <w:spacing w:line="258" w:lineRule="exact"/>
              <w:ind w:left="2771" w:right="275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0112EA6B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4DB7C71D" w14:textId="77777777" w:rsidR="006B4F76" w:rsidRDefault="00756F4C">
      <w:pPr>
        <w:pStyle w:val="Szvegtrzs"/>
        <w:ind w:left="315"/>
      </w:pPr>
      <w:r>
        <w:t>*</w:t>
      </w:r>
      <w:proofErr w:type="spellStart"/>
      <w:r>
        <w:t>Projektmunka</w:t>
      </w:r>
      <w:proofErr w:type="spellEnd"/>
      <w:r>
        <w:rPr>
          <w:spacing w:val="-3"/>
        </w:rPr>
        <w:t xml:space="preserve"> </w:t>
      </w:r>
      <w:proofErr w:type="spellStart"/>
      <w:r>
        <w:t>készítését</w:t>
      </w:r>
      <w:proofErr w:type="spellEnd"/>
      <w:r>
        <w:rPr>
          <w:spacing w:val="-2"/>
        </w:rPr>
        <w:t xml:space="preserve"> </w:t>
      </w:r>
      <w:proofErr w:type="spellStart"/>
      <w:r>
        <w:t>csak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választhatja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aki</w:t>
      </w:r>
      <w:proofErr w:type="spellEnd"/>
      <w:r>
        <w:rPr>
          <w:spacing w:val="-2"/>
        </w:rPr>
        <w:t xml:space="preserve"> </w:t>
      </w:r>
      <w:proofErr w:type="spellStart"/>
      <w:r>
        <w:t>érettségi</w:t>
      </w:r>
      <w:proofErr w:type="spellEnd"/>
      <w:r>
        <w:rPr>
          <w:spacing w:val="-1"/>
        </w:rPr>
        <w:t xml:space="preserve"> </w:t>
      </w:r>
      <w:proofErr w:type="spellStart"/>
      <w:r>
        <w:t>bizonyítvánnyal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rendelkezik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tanulói</w:t>
      </w:r>
      <w:proofErr w:type="spellEnd"/>
      <w:r>
        <w:rPr>
          <w:spacing w:val="4"/>
        </w:rPr>
        <w:t xml:space="preserve"> </w:t>
      </w:r>
      <w:proofErr w:type="spellStart"/>
      <w:r>
        <w:t>jogviszonyban</w:t>
      </w:r>
      <w:proofErr w:type="spellEnd"/>
      <w:r>
        <w:rPr>
          <w:spacing w:val="-2"/>
        </w:rPr>
        <w:t xml:space="preserve"> </w:t>
      </w:r>
      <w:r>
        <w:t>van.</w:t>
      </w:r>
    </w:p>
    <w:p w14:paraId="1E5E7EE0" w14:textId="77777777" w:rsidR="006B4F76" w:rsidRDefault="006B4F76">
      <w:pPr>
        <w:pStyle w:val="Szvegtrzs"/>
        <w:spacing w:before="5"/>
      </w:pPr>
    </w:p>
    <w:p w14:paraId="2A36266D" w14:textId="77777777" w:rsidR="006B4F76" w:rsidRDefault="00756F4C">
      <w:pPr>
        <w:ind w:left="315" w:right="12246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7A6CEF46" w14:textId="77777777" w:rsidR="006B4F76" w:rsidRDefault="00756F4C">
      <w:pPr>
        <w:pStyle w:val="Szvegtrzs"/>
        <w:ind w:left="315"/>
      </w:pPr>
      <w:r>
        <w:t>Az</w:t>
      </w:r>
      <w:r>
        <w:rPr>
          <w:spacing w:val="18"/>
        </w:rPr>
        <w:t xml:space="preserve"> </w:t>
      </w:r>
      <w:proofErr w:type="spellStart"/>
      <w:r>
        <w:t>írásbeli</w:t>
      </w:r>
      <w:proofErr w:type="spellEnd"/>
      <w:r>
        <w:rPr>
          <w:spacing w:val="18"/>
        </w:rPr>
        <w:t xml:space="preserve"> </w:t>
      </w:r>
      <w:proofErr w:type="spellStart"/>
      <w:r>
        <w:t>vizsgán</w:t>
      </w:r>
      <w:proofErr w:type="spellEnd"/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vizsgázónak</w:t>
      </w:r>
      <w:proofErr w:type="spellEnd"/>
      <w:r>
        <w:rPr>
          <w:spacing w:val="21"/>
        </w:rPr>
        <w:t xml:space="preserve"> </w:t>
      </w:r>
      <w:proofErr w:type="spellStart"/>
      <w:r>
        <w:t>egy</w:t>
      </w:r>
      <w:proofErr w:type="spellEnd"/>
      <w:r>
        <w:rPr>
          <w:spacing w:val="13"/>
        </w:rPr>
        <w:t xml:space="preserve"> </w:t>
      </w:r>
      <w:proofErr w:type="spellStart"/>
      <w:r>
        <w:t>központi</w:t>
      </w:r>
      <w:proofErr w:type="spellEnd"/>
      <w:r>
        <w:rPr>
          <w:spacing w:val="18"/>
        </w:rPr>
        <w:t xml:space="preserve"> </w:t>
      </w:r>
      <w:proofErr w:type="spellStart"/>
      <w:r>
        <w:t>feladatsort</w:t>
      </w:r>
      <w:proofErr w:type="spellEnd"/>
      <w:r>
        <w:rPr>
          <w:spacing w:val="18"/>
        </w:rPr>
        <w:t xml:space="preserve"> </w:t>
      </w:r>
      <w:proofErr w:type="spellStart"/>
      <w:r>
        <w:t>kell</w:t>
      </w:r>
      <w:proofErr w:type="spellEnd"/>
      <w:r>
        <w:rPr>
          <w:spacing w:val="19"/>
        </w:rPr>
        <w:t xml:space="preserve"> </w:t>
      </w:r>
      <w:proofErr w:type="spellStart"/>
      <w:r>
        <w:t>megoldania</w:t>
      </w:r>
      <w:proofErr w:type="spellEnd"/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proofErr w:type="spellStart"/>
      <w:r>
        <w:t>vizsgázó</w:t>
      </w:r>
      <w:proofErr w:type="spellEnd"/>
      <w:r>
        <w:rPr>
          <w:spacing w:val="17"/>
        </w:rPr>
        <w:t xml:space="preserve"> </w:t>
      </w:r>
      <w:proofErr w:type="spellStart"/>
      <w:r>
        <w:t>az</w:t>
      </w:r>
      <w:proofErr w:type="spellEnd"/>
      <w:r>
        <w:rPr>
          <w:spacing w:val="22"/>
        </w:rPr>
        <w:t xml:space="preserve"> </w:t>
      </w:r>
      <w:r>
        <w:t>I.</w:t>
      </w:r>
      <w:r>
        <w:rPr>
          <w:spacing w:val="20"/>
        </w:rPr>
        <w:t xml:space="preserve"> </w:t>
      </w:r>
      <w:r>
        <w:t>(20</w:t>
      </w:r>
      <w:r>
        <w:rPr>
          <w:spacing w:val="19"/>
        </w:rPr>
        <w:t xml:space="preserve"> </w:t>
      </w:r>
      <w:r>
        <w:t>perc)</w:t>
      </w:r>
      <w:r>
        <w:rPr>
          <w:spacing w:val="19"/>
        </w:rPr>
        <w:t xml:space="preserve"> </w:t>
      </w:r>
      <w:proofErr w:type="spellStart"/>
      <w:r>
        <w:t>és</w:t>
      </w:r>
      <w:proofErr w:type="spellEnd"/>
      <w:r>
        <w:rPr>
          <w:spacing w:val="21"/>
        </w:rPr>
        <w:t xml:space="preserve"> </w:t>
      </w:r>
      <w:proofErr w:type="gramStart"/>
      <w:r>
        <w:t>a</w:t>
      </w:r>
      <w:proofErr w:type="gramEnd"/>
      <w:r>
        <w:rPr>
          <w:spacing w:val="21"/>
        </w:rPr>
        <w:t xml:space="preserve"> </w:t>
      </w:r>
      <w:r>
        <w:t>II.</w:t>
      </w:r>
      <w:r>
        <w:rPr>
          <w:spacing w:val="20"/>
        </w:rPr>
        <w:t xml:space="preserve"> </w:t>
      </w:r>
      <w:r>
        <w:t>(100</w:t>
      </w:r>
      <w:r>
        <w:rPr>
          <w:spacing w:val="17"/>
        </w:rPr>
        <w:t xml:space="preserve"> </w:t>
      </w:r>
      <w:r>
        <w:t>perc)</w:t>
      </w:r>
      <w:r>
        <w:rPr>
          <w:spacing w:val="21"/>
        </w:rPr>
        <w:t xml:space="preserve"> </w:t>
      </w:r>
      <w:proofErr w:type="spellStart"/>
      <w:r>
        <w:t>feladatlapon</w:t>
      </w:r>
      <w:proofErr w:type="spellEnd"/>
      <w:r>
        <w:rPr>
          <w:spacing w:val="21"/>
        </w:rPr>
        <w:t xml:space="preserve"> </w:t>
      </w:r>
      <w:proofErr w:type="spellStart"/>
      <w:r>
        <w:t>belül</w:t>
      </w:r>
      <w:proofErr w:type="spellEnd"/>
      <w:r>
        <w:rPr>
          <w:spacing w:val="18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rendelkezésére</w:t>
      </w:r>
      <w:proofErr w:type="spellEnd"/>
      <w:r>
        <w:rPr>
          <w:spacing w:val="-3"/>
        </w:rP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időt</w:t>
      </w:r>
      <w:proofErr w:type="spellEnd"/>
      <w:r>
        <w:rPr>
          <w:spacing w:val="-1"/>
        </w:rPr>
        <w:t xml:space="preserve"> </w:t>
      </w:r>
      <w:proofErr w:type="spellStart"/>
      <w:r>
        <w:t>tetszése</w:t>
      </w:r>
      <w:proofErr w:type="spellEnd"/>
      <w:r>
        <w:rPr>
          <w:spacing w:val="-1"/>
        </w:rP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oszthatja</w:t>
      </w:r>
      <w:proofErr w:type="spellEnd"/>
      <w:r>
        <w:rPr>
          <w:spacing w:val="-4"/>
        </w:rPr>
        <w:t xml:space="preserve"> </w:t>
      </w:r>
      <w:r>
        <w:t>meg</w:t>
      </w:r>
      <w:r>
        <w:rPr>
          <w:spacing w:val="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rPr>
          <w:spacing w:val="-1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megoldásuk</w:t>
      </w:r>
      <w:proofErr w:type="spellEnd"/>
      <w:r>
        <w:rPr>
          <w:spacing w:val="-1"/>
        </w:rPr>
        <w:t xml:space="preserve"> </w:t>
      </w:r>
      <w:proofErr w:type="spellStart"/>
      <w:r>
        <w:t>sorrendjét</w:t>
      </w:r>
      <w:proofErr w:type="spellEnd"/>
      <w:r>
        <w:t xml:space="preserve"> is </w:t>
      </w:r>
      <w:proofErr w:type="spellStart"/>
      <w:r>
        <w:t>meghatározhatja</w:t>
      </w:r>
      <w:proofErr w:type="spellEnd"/>
      <w:r>
        <w:t>.</w:t>
      </w:r>
    </w:p>
    <w:p w14:paraId="40243BCD" w14:textId="77777777" w:rsidR="006B4F76" w:rsidRDefault="00756F4C">
      <w:pPr>
        <w:pStyle w:val="Szvegtrzs"/>
        <w:ind w:left="315" w:right="292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rPr>
          <w:spacing w:val="1"/>
        </w:rPr>
        <w:t xml:space="preserve"> </w:t>
      </w:r>
      <w:proofErr w:type="spellStart"/>
      <w:r>
        <w:t>először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proofErr w:type="spellStart"/>
      <w:r>
        <w:t>feladatlapot</w:t>
      </w:r>
      <w:proofErr w:type="spellEnd"/>
      <w:r>
        <w:rPr>
          <w:spacing w:val="1"/>
        </w:rPr>
        <w:t xml:space="preserve"> </w:t>
      </w:r>
      <w:proofErr w:type="spellStart"/>
      <w:r>
        <w:t>oldja</w:t>
      </w:r>
      <w:proofErr w:type="spellEnd"/>
      <w:r>
        <w:rPr>
          <w:spacing w:val="1"/>
        </w:rPr>
        <w:t xml:space="preserve"> </w:t>
      </w:r>
      <w:r>
        <w:t>meg.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vizsgadolgozatokat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perc</w:t>
      </w:r>
      <w:r>
        <w:rPr>
          <w:spacing w:val="1"/>
        </w:rPr>
        <w:t xml:space="preserve"> </w:t>
      </w:r>
      <w:proofErr w:type="spellStart"/>
      <w:r>
        <w:t>leteltével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felügyelő</w:t>
      </w:r>
      <w:proofErr w:type="spellEnd"/>
      <w:r>
        <w:rPr>
          <w:spacing w:val="1"/>
        </w:rPr>
        <w:t xml:space="preserve"> </w:t>
      </w:r>
      <w:proofErr w:type="spellStart"/>
      <w:r>
        <w:t>tanár</w:t>
      </w:r>
      <w:proofErr w:type="spellEnd"/>
      <w:r>
        <w:rPr>
          <w:spacing w:val="1"/>
        </w:rPr>
        <w:t xml:space="preserve"> </w:t>
      </w:r>
      <w:proofErr w:type="spellStart"/>
      <w:r>
        <w:t>összegyűjti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dolgozatok</w:t>
      </w:r>
      <w:proofErr w:type="spellEnd"/>
      <w:r>
        <w:rPr>
          <w:spacing w:val="-57"/>
        </w:rPr>
        <w:t xml:space="preserve"> </w:t>
      </w:r>
      <w:proofErr w:type="spellStart"/>
      <w:r>
        <w:t>összegyűjtésére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kiosztására</w:t>
      </w:r>
      <w:proofErr w:type="spellEnd"/>
      <w:r>
        <w:t xml:space="preserve"> </w:t>
      </w:r>
      <w:proofErr w:type="spellStart"/>
      <w:r>
        <w:t>fordított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időtartamába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számítható</w:t>
      </w:r>
      <w:proofErr w:type="spellEnd"/>
      <w:r>
        <w:t xml:space="preserve"> be. </w:t>
      </w:r>
      <w:proofErr w:type="spellStart"/>
      <w:r>
        <w:t>Ezután</w:t>
      </w:r>
      <w:proofErr w:type="spellEnd"/>
      <w:r>
        <w:t xml:space="preserve"> </w:t>
      </w:r>
      <w:proofErr w:type="spellStart"/>
      <w:r>
        <w:t>kerülhet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II. </w:t>
      </w:r>
      <w:proofErr w:type="spellStart"/>
      <w:r>
        <w:t>feladatlap</w:t>
      </w:r>
      <w:proofErr w:type="spellEnd"/>
      <w:r>
        <w:t xml:space="preserve"> </w:t>
      </w:r>
      <w:proofErr w:type="spellStart"/>
      <w:r>
        <w:t>kiosztására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megoldására</w:t>
      </w:r>
      <w:proofErr w:type="spellEnd"/>
      <w:r>
        <w:t>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proofErr w:type="spellStart"/>
      <w:r>
        <w:t>feladatlap</w:t>
      </w:r>
      <w:proofErr w:type="spellEnd"/>
      <w:r>
        <w:rPr>
          <w:spacing w:val="1"/>
        </w:rPr>
        <w:t xml:space="preserve"> </w:t>
      </w:r>
      <w:proofErr w:type="spellStart"/>
      <w:r>
        <w:t>megoldásához</w:t>
      </w:r>
      <w:proofErr w:type="spellEnd"/>
      <w:r>
        <w:rPr>
          <w:spacing w:val="1"/>
        </w:rPr>
        <w:t xml:space="preserve"> </w:t>
      </w:r>
      <w:proofErr w:type="spellStart"/>
      <w:r>
        <w:t>semmilyen</w:t>
      </w:r>
      <w:proofErr w:type="spellEnd"/>
      <w:r>
        <w:rPr>
          <w:spacing w:val="1"/>
        </w:rPr>
        <w:t xml:space="preserve"> </w:t>
      </w:r>
      <w:proofErr w:type="spellStart"/>
      <w:r>
        <w:t>segédeszköz</w:t>
      </w:r>
      <w:proofErr w:type="spellEnd"/>
      <w:r>
        <w:rPr>
          <w:spacing w:val="1"/>
        </w:rPr>
        <w:t xml:space="preserve"> </w:t>
      </w:r>
      <w:proofErr w:type="spellStart"/>
      <w:r>
        <w:t>nem</w:t>
      </w:r>
      <w:proofErr w:type="spellEnd"/>
      <w:r>
        <w:rPr>
          <w:spacing w:val="1"/>
        </w:rPr>
        <w:t xml:space="preserve"> </w:t>
      </w:r>
      <w:proofErr w:type="spellStart"/>
      <w:r>
        <w:t>használható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proofErr w:type="spellStart"/>
      <w:r>
        <w:t>feladatlaphoz</w:t>
      </w:r>
      <w:proofErr w:type="spellEnd"/>
      <w:r>
        <w:rPr>
          <w:spacing w:val="1"/>
        </w:rPr>
        <w:t xml:space="preserve"> </w:t>
      </w:r>
      <w:proofErr w:type="spellStart"/>
      <w:r>
        <w:t>vizsgázónként</w:t>
      </w:r>
      <w:proofErr w:type="spellEnd"/>
      <w:r>
        <w:rPr>
          <w:spacing w:val="1"/>
        </w:rPr>
        <w:t xml:space="preserve"> </w:t>
      </w:r>
      <w:proofErr w:type="spellStart"/>
      <w:r>
        <w:t>szükséges</w:t>
      </w:r>
      <w:proofErr w:type="spellEnd"/>
      <w:r>
        <w:rPr>
          <w:spacing w:val="1"/>
        </w:rPr>
        <w:t xml:space="preserve"> </w:t>
      </w:r>
      <w:proofErr w:type="spellStart"/>
      <w:r>
        <w:t>segédeszközök</w:t>
      </w:r>
      <w:proofErr w:type="spellEnd"/>
      <w:r>
        <w:t xml:space="preserve">: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földrajzi</w:t>
      </w:r>
      <w:proofErr w:type="spellEnd"/>
      <w:r>
        <w:t xml:space="preserve"> </w:t>
      </w:r>
      <w:proofErr w:type="spellStart"/>
      <w:r>
        <w:t>atlasz</w:t>
      </w:r>
      <w:proofErr w:type="spellEnd"/>
      <w:r>
        <w:t xml:space="preserve">,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tárolására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megjelenítésére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alkalmas</w:t>
      </w:r>
      <w:proofErr w:type="spellEnd"/>
      <w:r>
        <w:t xml:space="preserve"> </w:t>
      </w:r>
      <w:proofErr w:type="spellStart"/>
      <w:r>
        <w:t>zsebszámológép</w:t>
      </w:r>
      <w:proofErr w:type="spellEnd"/>
      <w:r>
        <w:t xml:space="preserve">, </w:t>
      </w:r>
      <w:proofErr w:type="spellStart"/>
      <w:r>
        <w:t>vonalzó</w:t>
      </w:r>
      <w:proofErr w:type="spellEnd"/>
      <w:r>
        <w:t xml:space="preserve">, </w:t>
      </w:r>
      <w:proofErr w:type="spellStart"/>
      <w:r>
        <w:t>amelyeket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biztosít</w:t>
      </w:r>
      <w:proofErr w:type="spellEnd"/>
      <w:r>
        <w:t xml:space="preserve">. </w:t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feladatokhoz</w:t>
      </w:r>
      <w:proofErr w:type="spellEnd"/>
      <w:r>
        <w:t xml:space="preserve"> </w:t>
      </w:r>
      <w:proofErr w:type="spellStart"/>
      <w:r>
        <w:t>egyéb</w:t>
      </w:r>
      <w:proofErr w:type="spellEnd"/>
      <w:r>
        <w:t xml:space="preserve"> </w:t>
      </w:r>
      <w:proofErr w:type="spellStart"/>
      <w:r>
        <w:t>információkra</w:t>
      </w:r>
      <w:proofErr w:type="spellEnd"/>
      <w:r>
        <w:t xml:space="preserve">, pl. </w:t>
      </w:r>
      <w:proofErr w:type="spellStart"/>
      <w:r>
        <w:t>adatokra</w:t>
      </w:r>
      <w:proofErr w:type="spellEnd"/>
      <w:r>
        <w:t xml:space="preserve">, </w:t>
      </w:r>
      <w:proofErr w:type="spellStart"/>
      <w:r>
        <w:t>szemelvényekre</w:t>
      </w:r>
      <w:proofErr w:type="spellEnd"/>
      <w:r>
        <w:t xml:space="preserve"> van </w:t>
      </w:r>
      <w:proofErr w:type="spellStart"/>
      <w:r>
        <w:t>szükség</w:t>
      </w:r>
      <w:proofErr w:type="spellEnd"/>
      <w:r>
        <w:t xml:space="preserve">, </w:t>
      </w:r>
      <w:proofErr w:type="spellStart"/>
      <w:r>
        <w:t>azt</w:t>
      </w:r>
      <w:proofErr w:type="spellEnd"/>
      <w:r>
        <w:t xml:space="preserve"> a </w:t>
      </w:r>
      <w:proofErr w:type="spellStart"/>
      <w:r>
        <w:t>feladatsornak</w:t>
      </w:r>
      <w:proofErr w:type="spellEnd"/>
      <w:r>
        <w:t xml:space="preserve"> </w:t>
      </w:r>
      <w:proofErr w:type="spellStart"/>
      <w:r>
        <w:t>mindig</w:t>
      </w:r>
      <w:proofErr w:type="spellEnd"/>
      <w:r>
        <w:rPr>
          <w:spacing w:val="-57"/>
        </w:rPr>
        <w:t xml:space="preserve"> </w:t>
      </w:r>
      <w:proofErr w:type="spellStart"/>
      <w:r>
        <w:t>tartalmaznia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>.</w:t>
      </w:r>
    </w:p>
    <w:p w14:paraId="49170C8D" w14:textId="77777777" w:rsidR="006B4F76" w:rsidRDefault="006B4F76">
      <w:pPr>
        <w:pStyle w:val="Szvegtrzs"/>
        <w:spacing w:before="10"/>
        <w:rPr>
          <w:sz w:val="23"/>
        </w:rPr>
      </w:pPr>
    </w:p>
    <w:p w14:paraId="14495857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5CCEB049" w14:textId="77777777" w:rsidR="006B4F76" w:rsidRDefault="00756F4C">
      <w:pPr>
        <w:pStyle w:val="Szvegtrzs"/>
        <w:spacing w:line="274" w:lineRule="exact"/>
        <w:ind w:left="315"/>
      </w:pPr>
      <w:r>
        <w:t>Az</w:t>
      </w:r>
      <w:r>
        <w:rPr>
          <w:spacing w:val="-3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feladatsor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vizsgakövetelmények</w:t>
      </w:r>
      <w:proofErr w:type="spellEnd"/>
      <w:r>
        <w:rPr>
          <w:spacing w:val="-3"/>
        </w:rPr>
        <w:t xml:space="preserve"> </w:t>
      </w:r>
      <w:proofErr w:type="spellStart"/>
      <w:r>
        <w:t>valamennyi</w:t>
      </w:r>
      <w:proofErr w:type="spellEnd"/>
      <w:r>
        <w:rPr>
          <w:spacing w:val="-2"/>
        </w:rPr>
        <w:t xml:space="preserve"> </w:t>
      </w:r>
      <w:proofErr w:type="spellStart"/>
      <w:r>
        <w:t>fő</w:t>
      </w:r>
      <w:proofErr w:type="spellEnd"/>
      <w:r>
        <w:rPr>
          <w:spacing w:val="-2"/>
        </w:rPr>
        <w:t xml:space="preserve"> </w:t>
      </w:r>
      <w:proofErr w:type="spellStart"/>
      <w:r>
        <w:t>témaköréből</w:t>
      </w:r>
      <w:proofErr w:type="spellEnd"/>
      <w:r>
        <w:rPr>
          <w:spacing w:val="-2"/>
        </w:rPr>
        <w:t xml:space="preserve"> </w:t>
      </w:r>
      <w:proofErr w:type="spellStart"/>
      <w:r>
        <w:t>tartalmaz</w:t>
      </w:r>
      <w:proofErr w:type="spellEnd"/>
      <w:r>
        <w:rPr>
          <w:spacing w:val="-2"/>
        </w:rPr>
        <w:t xml:space="preserve"> </w:t>
      </w:r>
      <w:proofErr w:type="spellStart"/>
      <w:r>
        <w:t>kérdéseket</w:t>
      </w:r>
      <w:proofErr w:type="spellEnd"/>
      <w:r>
        <w:t>.</w:t>
      </w:r>
    </w:p>
    <w:p w14:paraId="004DC095" w14:textId="77777777" w:rsidR="006B4F76" w:rsidRDefault="00756F4C">
      <w:pPr>
        <w:pStyle w:val="Szvegtrzs"/>
        <w:spacing w:before="1"/>
        <w:ind w:left="315" w:right="2956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feladatsorban</w:t>
      </w:r>
      <w:proofErr w:type="spellEnd"/>
      <w:r>
        <w:t xml:space="preserve"> </w:t>
      </w:r>
      <w:proofErr w:type="spellStart"/>
      <w:r>
        <w:t>közel</w:t>
      </w:r>
      <w:proofErr w:type="spellEnd"/>
      <w:r>
        <w:t xml:space="preserve"> </w:t>
      </w:r>
      <w:proofErr w:type="spellStart"/>
      <w:r>
        <w:t>azonos</w:t>
      </w:r>
      <w:proofErr w:type="spellEnd"/>
      <w:r>
        <w:t xml:space="preserve"> </w:t>
      </w:r>
      <w:proofErr w:type="spellStart"/>
      <w:r>
        <w:t>arányban</w:t>
      </w:r>
      <w:proofErr w:type="spellEnd"/>
      <w:r>
        <w:t xml:space="preserve"> </w:t>
      </w:r>
      <w:proofErr w:type="spellStart"/>
      <w:r>
        <w:t>jelennek</w:t>
      </w:r>
      <w:proofErr w:type="spellEnd"/>
      <w:r>
        <w:t xml:space="preserve"> meg a </w:t>
      </w:r>
      <w:proofErr w:type="spellStart"/>
      <w:r>
        <w:t>természetföldrajzi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társadalomföldrajzi</w:t>
      </w:r>
      <w:proofErr w:type="spellEnd"/>
      <w:r>
        <w:t xml:space="preserve"> </w:t>
      </w:r>
      <w:proofErr w:type="spellStart"/>
      <w:r>
        <w:t>tartalmak</w:t>
      </w:r>
      <w:proofErr w:type="spellEnd"/>
      <w:r>
        <w:t>.</w:t>
      </w:r>
      <w:r>
        <w:rPr>
          <w:spacing w:val="-57"/>
        </w:rPr>
        <w:t xml:space="preserve"> </w:t>
      </w:r>
      <w:r>
        <w:t>Az</w:t>
      </w:r>
      <w:r>
        <w:rPr>
          <w:spacing w:val="-1"/>
        </w:rPr>
        <w:t xml:space="preserve">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megközelítően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belső</w:t>
      </w:r>
      <w:proofErr w:type="spellEnd"/>
      <w:r>
        <w:t xml:space="preserve"> </w:t>
      </w:r>
      <w:proofErr w:type="spellStart"/>
      <w:r>
        <w:t>arányok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épül</w:t>
      </w:r>
      <w:proofErr w:type="spellEnd"/>
      <w:r>
        <w:t xml:space="preserve"> </w:t>
      </w:r>
      <w:proofErr w:type="spellStart"/>
      <w:r>
        <w:t>fel</w:t>
      </w:r>
      <w:proofErr w:type="spellEnd"/>
      <w:r>
        <w:t>:</w:t>
      </w:r>
    </w:p>
    <w:p w14:paraId="41E1C25C" w14:textId="77777777" w:rsidR="006B4F76" w:rsidRDefault="00756F4C">
      <w:pPr>
        <w:pStyle w:val="Listaszerbekezds"/>
        <w:numPr>
          <w:ilvl w:val="1"/>
          <w:numId w:val="107"/>
        </w:numPr>
        <w:tabs>
          <w:tab w:val="left" w:pos="1024"/>
          <w:tab w:val="left" w:pos="1025"/>
        </w:tabs>
        <w:spacing w:before="2" w:line="240" w:lineRule="auto"/>
        <w:ind w:right="300"/>
        <w:rPr>
          <w:sz w:val="24"/>
        </w:rPr>
      </w:pPr>
      <w:r>
        <w:rPr>
          <w:sz w:val="24"/>
        </w:rPr>
        <w:t xml:space="preserve">40%-ban </w:t>
      </w:r>
      <w:proofErr w:type="spellStart"/>
      <w:r>
        <w:rPr>
          <w:i/>
          <w:sz w:val="24"/>
        </w:rPr>
        <w:t>földrajzi-környezeti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ismeretanyag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Ez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részletes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követelményekre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épülő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zártvégű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rövid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választ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nyílt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végű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feladatokban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jelenik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meg, </w:t>
      </w:r>
      <w:proofErr w:type="spellStart"/>
      <w:r>
        <w:rPr>
          <w:sz w:val="24"/>
        </w:rPr>
        <w:t>amelyek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követelményrendszer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arányait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figyelembe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véve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témakörökhöz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kapcsolódnak</w:t>
      </w:r>
      <w:proofErr w:type="spellEnd"/>
      <w:r>
        <w:rPr>
          <w:sz w:val="24"/>
        </w:rPr>
        <w:t>.</w:t>
      </w:r>
    </w:p>
    <w:p w14:paraId="0CEA200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CDBCE9E" w14:textId="77777777" w:rsidR="006B4F76" w:rsidRDefault="006B4F76">
      <w:pPr>
        <w:pStyle w:val="Szvegtrzs"/>
        <w:spacing w:before="8"/>
        <w:rPr>
          <w:sz w:val="17"/>
        </w:rPr>
      </w:pPr>
    </w:p>
    <w:p w14:paraId="6792329A" w14:textId="77777777" w:rsidR="006B4F76" w:rsidRDefault="00756F4C">
      <w:pPr>
        <w:pStyle w:val="Listaszerbekezds"/>
        <w:numPr>
          <w:ilvl w:val="1"/>
          <w:numId w:val="107"/>
        </w:numPr>
        <w:tabs>
          <w:tab w:val="left" w:pos="1024"/>
          <w:tab w:val="left" w:pos="1025"/>
        </w:tabs>
        <w:spacing w:before="100" w:line="240" w:lineRule="auto"/>
        <w:ind w:right="304"/>
        <w:rPr>
          <w:sz w:val="24"/>
        </w:rPr>
      </w:pPr>
      <w:r>
        <w:rPr>
          <w:sz w:val="24"/>
        </w:rPr>
        <w:t>20%-ban</w:t>
      </w:r>
      <w:r>
        <w:rPr>
          <w:spacing w:val="26"/>
          <w:sz w:val="24"/>
        </w:rPr>
        <w:t xml:space="preserve"> </w:t>
      </w:r>
      <w:proofErr w:type="spellStart"/>
      <w:r>
        <w:rPr>
          <w:i/>
          <w:sz w:val="24"/>
        </w:rPr>
        <w:t>topográfiai</w:t>
      </w:r>
      <w:proofErr w:type="spellEnd"/>
      <w:r>
        <w:rPr>
          <w:i/>
          <w:spacing w:val="27"/>
          <w:sz w:val="24"/>
        </w:rPr>
        <w:t xml:space="preserve"> </w:t>
      </w:r>
      <w:proofErr w:type="spellStart"/>
      <w:r>
        <w:rPr>
          <w:i/>
          <w:sz w:val="24"/>
        </w:rPr>
        <w:t>ismeretek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vizsgakövetelményben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felsorolt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névanyagra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épülnek</w:t>
      </w:r>
      <w:proofErr w:type="spellEnd"/>
      <w:r>
        <w:rPr>
          <w:sz w:val="24"/>
        </w:rPr>
        <w:t>;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megjelölt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fogalmak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megnevezését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hozzájuk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tartalmak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ismeretét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várják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vizsgázótól</w:t>
      </w:r>
      <w:proofErr w:type="spellEnd"/>
      <w:r>
        <w:rPr>
          <w:sz w:val="24"/>
        </w:rPr>
        <w:t>.</w:t>
      </w:r>
    </w:p>
    <w:p w14:paraId="6EAC286A" w14:textId="77777777" w:rsidR="006B4F76" w:rsidRDefault="00756F4C">
      <w:pPr>
        <w:pStyle w:val="Listaszerbekezds"/>
        <w:numPr>
          <w:ilvl w:val="1"/>
          <w:numId w:val="107"/>
        </w:numPr>
        <w:tabs>
          <w:tab w:val="left" w:pos="1024"/>
          <w:tab w:val="left" w:pos="1025"/>
        </w:tabs>
        <w:spacing w:before="4" w:line="237" w:lineRule="auto"/>
        <w:ind w:right="301"/>
        <w:rPr>
          <w:sz w:val="24"/>
        </w:rPr>
      </w:pPr>
      <w:r>
        <w:rPr>
          <w:sz w:val="24"/>
        </w:rPr>
        <w:t>40%-ban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gyakorlati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jellegű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grafikonelemzés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ábraelemzés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számításos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ábrázolás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mérés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térképen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képfelismerés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forráselemzés</w:t>
      </w:r>
      <w:proofErr w:type="spellEnd"/>
      <w:r>
        <w:rPr>
          <w:sz w:val="24"/>
        </w:rPr>
        <w:t>).</w:t>
      </w:r>
    </w:p>
    <w:p w14:paraId="5D976EFB" w14:textId="77777777" w:rsidR="006B4F76" w:rsidRDefault="006B4F76">
      <w:pPr>
        <w:pStyle w:val="Szvegtrzs"/>
        <w:spacing w:before="4"/>
      </w:pPr>
    </w:p>
    <w:p w14:paraId="1589726C" w14:textId="77777777" w:rsidR="006B4F76" w:rsidRDefault="00756F4C">
      <w:pPr>
        <w:spacing w:before="1"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54F7478A" w14:textId="77777777" w:rsidR="006B4F76" w:rsidRDefault="00756F4C">
      <w:pPr>
        <w:pStyle w:val="Szvegtrzs"/>
        <w:spacing w:line="274" w:lineRule="exact"/>
        <w:ind w:left="3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vizsgadolgozatokat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szaktanár</w:t>
      </w:r>
      <w:proofErr w:type="spellEnd"/>
      <w:r>
        <w:rPr>
          <w:spacing w:val="-2"/>
        </w:rPr>
        <w:t xml:space="preserve"> </w:t>
      </w:r>
      <w:proofErr w:type="spellStart"/>
      <w:r>
        <w:t>javítja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3"/>
        </w:rPr>
        <w:t xml:space="preserve"> </w:t>
      </w:r>
      <w:proofErr w:type="spellStart"/>
      <w:r>
        <w:t>értékeli</w:t>
      </w:r>
      <w:proofErr w:type="spellEnd"/>
      <w:r>
        <w:t>.</w:t>
      </w:r>
      <w:r>
        <w:rPr>
          <w:spacing w:val="-1"/>
        </w:rPr>
        <w:t xml:space="preserve"> </w:t>
      </w:r>
      <w:r>
        <w:t>Az</w:t>
      </w:r>
      <w:r>
        <w:rPr>
          <w:spacing w:val="-2"/>
        </w:rPr>
        <w:t xml:space="preserve"> </w:t>
      </w:r>
      <w:proofErr w:type="spellStart"/>
      <w:r>
        <w:t>értékelés</w:t>
      </w:r>
      <w:proofErr w:type="spellEnd"/>
      <w:r>
        <w:t xml:space="preserve"> </w:t>
      </w:r>
      <w:proofErr w:type="spellStart"/>
      <w:r>
        <w:t>központilag</w:t>
      </w:r>
      <w:proofErr w:type="spellEnd"/>
      <w:r>
        <w:rPr>
          <w:spacing w:val="-4"/>
        </w:rPr>
        <w:t xml:space="preserve"> </w:t>
      </w:r>
      <w:proofErr w:type="spellStart"/>
      <w:r>
        <w:t>összeállított</w:t>
      </w:r>
      <w:proofErr w:type="spellEnd"/>
      <w:r>
        <w:rPr>
          <w:spacing w:val="-4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3"/>
        </w:rPr>
        <w:t xml:space="preserve"> </w:t>
      </w:r>
      <w:proofErr w:type="spellStart"/>
      <w:r>
        <w:t>útmutató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2D805CB7" w14:textId="77777777" w:rsidR="006B4F76" w:rsidRDefault="006B4F76">
      <w:pPr>
        <w:pStyle w:val="Szvegtrzs"/>
        <w:spacing w:before="4"/>
      </w:pPr>
    </w:p>
    <w:p w14:paraId="30719B51" w14:textId="77777777" w:rsidR="006B4F76" w:rsidRDefault="00756F4C">
      <w:pPr>
        <w:spacing w:before="1" w:line="274" w:lineRule="exact"/>
        <w:ind w:left="315"/>
        <w:jc w:val="both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A)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változat</w:t>
      </w:r>
      <w:proofErr w:type="spellEnd"/>
    </w:p>
    <w:p w14:paraId="11604D2B" w14:textId="77777777" w:rsidR="006B4F76" w:rsidRDefault="00756F4C">
      <w:pPr>
        <w:pStyle w:val="Szvegtrzs"/>
        <w:spacing w:line="274" w:lineRule="exact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tételek</w:t>
      </w:r>
      <w:proofErr w:type="spellEnd"/>
      <w:r>
        <w:rPr>
          <w:spacing w:val="-1"/>
        </w:rPr>
        <w:t xml:space="preserve"> </w:t>
      </w:r>
      <w:proofErr w:type="spellStart"/>
      <w:r>
        <w:t>pontos</w:t>
      </w:r>
      <w:proofErr w:type="spellEnd"/>
      <w:r>
        <w:rPr>
          <w:spacing w:val="-2"/>
        </w:rPr>
        <w:t xml:space="preserve"> </w:t>
      </w:r>
      <w:proofErr w:type="spellStart"/>
      <w:r>
        <w:t>megfogalmazása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hozható</w:t>
      </w:r>
      <w:proofErr w:type="spellEnd"/>
      <w:r>
        <w:rPr>
          <w:spacing w:val="-1"/>
        </w:rPr>
        <w:t xml:space="preserve"> </w:t>
      </w:r>
      <w:proofErr w:type="spellStart"/>
      <w:r>
        <w:t>nyilvánosságra</w:t>
      </w:r>
      <w:proofErr w:type="spellEnd"/>
      <w:r>
        <w:t>.</w:t>
      </w:r>
    </w:p>
    <w:p w14:paraId="367D1CD3" w14:textId="77777777" w:rsidR="006B4F76" w:rsidRDefault="00756F4C">
      <w:pPr>
        <w:pStyle w:val="Szvegtrzs"/>
        <w:ind w:left="315" w:right="297"/>
        <w:jc w:val="both"/>
      </w:pPr>
      <w:proofErr w:type="spellStart"/>
      <w:r>
        <w:t>Vizsgázónként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segédeszköz</w:t>
      </w:r>
      <w:proofErr w:type="spellEnd"/>
      <w:r>
        <w:t xml:space="preserve"> a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földrajzi</w:t>
      </w:r>
      <w:proofErr w:type="spellEnd"/>
      <w:r>
        <w:t xml:space="preserve"> </w:t>
      </w:r>
      <w:proofErr w:type="spellStart"/>
      <w:r>
        <w:t>atlasz</w:t>
      </w:r>
      <w:proofErr w:type="spellEnd"/>
      <w:r>
        <w:t xml:space="preserve">, </w:t>
      </w:r>
      <w:proofErr w:type="spellStart"/>
      <w:r>
        <w:t>amelyről</w:t>
      </w:r>
      <w:proofErr w:type="spellEnd"/>
      <w:r>
        <w:t xml:space="preserve"> a </w:t>
      </w:r>
      <w:proofErr w:type="spellStart"/>
      <w:r>
        <w:t>vizsgaszervező</w:t>
      </w:r>
      <w:proofErr w:type="spellEnd"/>
      <w: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. Az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feladatokhoz</w:t>
      </w:r>
      <w:proofErr w:type="spellEnd"/>
      <w:r>
        <w:rPr>
          <w:spacing w:val="1"/>
        </w:rP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esetleges</w:t>
      </w:r>
      <w:proofErr w:type="spellEnd"/>
      <w:r>
        <w:t xml:space="preserve"> </w:t>
      </w:r>
      <w:proofErr w:type="spellStart"/>
      <w:r>
        <w:t>mellékletekről</w:t>
      </w:r>
      <w:proofErr w:type="spellEnd"/>
      <w:r>
        <w:t xml:space="preserve">, </w:t>
      </w:r>
      <w:proofErr w:type="spellStart"/>
      <w:r>
        <w:t>szemelvényekről</w:t>
      </w:r>
      <w:proofErr w:type="spellEnd"/>
      <w:r>
        <w:t xml:space="preserve"> a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összeállítója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vázlatot</w:t>
      </w:r>
      <w:proofErr w:type="spellEnd"/>
      <w:r>
        <w:t xml:space="preserve"> </w:t>
      </w:r>
      <w:proofErr w:type="spellStart"/>
      <w:r>
        <w:t>készíthet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felhasználhatja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amennyiben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ezt</w:t>
      </w:r>
      <w:proofErr w:type="spellEnd"/>
      <w:r>
        <w:t xml:space="preserve"> </w:t>
      </w:r>
      <w:proofErr w:type="spellStart"/>
      <w:r>
        <w:t>megköveteli</w:t>
      </w:r>
      <w:proofErr w:type="spellEnd"/>
      <w:r>
        <w:t>, a</w:t>
      </w:r>
      <w:r>
        <w:rPr>
          <w:spacing w:val="-1"/>
        </w:rPr>
        <w:t xml:space="preserve"> </w:t>
      </w:r>
      <w:proofErr w:type="spellStart"/>
      <w:r>
        <w:t>vázlat</w:t>
      </w:r>
      <w:proofErr w:type="spellEnd"/>
      <w:r>
        <w:t xml:space="preserve"> </w:t>
      </w:r>
      <w:proofErr w:type="spellStart"/>
      <w:r>
        <w:t>készítése</w:t>
      </w:r>
      <w:proofErr w:type="spellEnd"/>
      <w:r>
        <w:rPr>
          <w:spacing w:val="-1"/>
        </w:rPr>
        <w:t xml:space="preserve"> </w:t>
      </w:r>
      <w:proofErr w:type="spellStart"/>
      <w:r>
        <w:t>szükséges</w:t>
      </w:r>
      <w:proofErr w:type="spellEnd"/>
      <w:r>
        <w:rPr>
          <w:spacing w:val="-2"/>
        </w:rPr>
        <w:t xml:space="preserve"> </w:t>
      </w:r>
      <w:r>
        <w:t>is).</w:t>
      </w:r>
    </w:p>
    <w:p w14:paraId="78C798F3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tételt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vizsgázónak</w:t>
      </w:r>
      <w:proofErr w:type="spellEnd"/>
      <w:r>
        <w:rPr>
          <w:spacing w:val="-1"/>
        </w:rPr>
        <w:t xml:space="preserve"> </w:t>
      </w:r>
      <w:proofErr w:type="spellStart"/>
      <w:r>
        <w:t>önállóan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szaknyelv</w:t>
      </w:r>
      <w:proofErr w:type="spellEnd"/>
      <w:r>
        <w:rPr>
          <w:spacing w:val="-1"/>
        </w:rPr>
        <w:t xml:space="preserve"> </w:t>
      </w:r>
      <w:proofErr w:type="spellStart"/>
      <w:r>
        <w:t>használatával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kifejtenie</w:t>
      </w:r>
      <w:proofErr w:type="spellEnd"/>
      <w:r>
        <w:t>.</w:t>
      </w:r>
    </w:p>
    <w:p w14:paraId="1C439B5D" w14:textId="77777777" w:rsidR="006B4F76" w:rsidRDefault="006B4F76">
      <w:pPr>
        <w:pStyle w:val="Szvegtrzs"/>
        <w:spacing w:before="4"/>
      </w:pPr>
    </w:p>
    <w:p w14:paraId="68AC06A4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2A87A2D6" w14:textId="77777777" w:rsidR="006B4F76" w:rsidRDefault="00756F4C">
      <w:pPr>
        <w:spacing w:line="274" w:lineRule="exact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tételsor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307EBCBE" w14:textId="77777777" w:rsidR="006B4F76" w:rsidRDefault="00756F4C">
      <w:pPr>
        <w:pStyle w:val="Szvegtrzs"/>
        <w:ind w:left="315" w:right="258"/>
      </w:pPr>
      <w:r>
        <w:t>A</w:t>
      </w:r>
      <w:r>
        <w:rPr>
          <w:spacing w:val="8"/>
        </w:rPr>
        <w:t xml:space="preserve"> </w:t>
      </w:r>
      <w:proofErr w:type="spellStart"/>
      <w:r>
        <w:t>tételsornak</w:t>
      </w:r>
      <w:proofErr w:type="spellEnd"/>
      <w:r>
        <w:rPr>
          <w:spacing w:val="9"/>
        </w:rPr>
        <w:t xml:space="preserve"> </w:t>
      </w:r>
      <w:proofErr w:type="spellStart"/>
      <w:r>
        <w:t>legalább</w:t>
      </w:r>
      <w:proofErr w:type="spellEnd"/>
      <w:r>
        <w:rPr>
          <w:spacing w:val="11"/>
        </w:rPr>
        <w:t xml:space="preserve"> </w:t>
      </w:r>
      <w:r>
        <w:t>20</w:t>
      </w:r>
      <w:r>
        <w:rPr>
          <w:spacing w:val="9"/>
        </w:rPr>
        <w:t xml:space="preserve"> </w:t>
      </w:r>
      <w:proofErr w:type="spellStart"/>
      <w:r>
        <w:t>tételt</w:t>
      </w:r>
      <w:proofErr w:type="spellEnd"/>
      <w:r>
        <w:rPr>
          <w:spacing w:val="10"/>
        </w:rPr>
        <w:t xml:space="preserve"> </w:t>
      </w:r>
      <w:proofErr w:type="spellStart"/>
      <w:r>
        <w:t>kell</w:t>
      </w:r>
      <w:proofErr w:type="spellEnd"/>
      <w:r>
        <w:rPr>
          <w:spacing w:val="10"/>
        </w:rPr>
        <w:t xml:space="preserve"> </w:t>
      </w:r>
      <w:proofErr w:type="spellStart"/>
      <w:r>
        <w:t>tartalmaznia</w:t>
      </w:r>
      <w:proofErr w:type="spellEnd"/>
      <w:r>
        <w:t>.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tételekben</w:t>
      </w:r>
      <w:proofErr w:type="spellEnd"/>
      <w:r>
        <w:rPr>
          <w:spacing w:val="9"/>
        </w:rPr>
        <w:t xml:space="preserve"> </w:t>
      </w:r>
      <w:r>
        <w:t>meg</w:t>
      </w:r>
      <w:r>
        <w:rPr>
          <w:spacing w:val="9"/>
        </w:rPr>
        <w:t xml:space="preserve"> </w:t>
      </w:r>
      <w:proofErr w:type="spellStart"/>
      <w:r>
        <w:t>kell</w:t>
      </w:r>
      <w:proofErr w:type="spellEnd"/>
      <w:r>
        <w:rPr>
          <w:spacing w:val="10"/>
        </w:rPr>
        <w:t xml:space="preserve"> </w:t>
      </w:r>
      <w:proofErr w:type="spellStart"/>
      <w:r>
        <w:t>jelennie</w:t>
      </w:r>
      <w:proofErr w:type="spellEnd"/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követelményrendszerben</w:t>
      </w:r>
      <w:proofErr w:type="spellEnd"/>
      <w:r>
        <w:rPr>
          <w:spacing w:val="9"/>
        </w:rPr>
        <w:t xml:space="preserve"> </w:t>
      </w:r>
      <w:proofErr w:type="spellStart"/>
      <w:r>
        <w:t>meghatározott</w:t>
      </w:r>
      <w:proofErr w:type="spellEnd"/>
      <w:r>
        <w:rPr>
          <w:spacing w:val="10"/>
        </w:rPr>
        <w:t xml:space="preserve"> </w:t>
      </w:r>
      <w:proofErr w:type="spellStart"/>
      <w:r>
        <w:t>valamennyi</w:t>
      </w:r>
      <w:proofErr w:type="spellEnd"/>
      <w:r>
        <w:rPr>
          <w:spacing w:val="-57"/>
        </w:rPr>
        <w:t xml:space="preserve"> </w:t>
      </w:r>
      <w:proofErr w:type="spellStart"/>
      <w:r>
        <w:t>témakörnek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összeállításánál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arányokat</w:t>
      </w:r>
      <w:proofErr w:type="spellEnd"/>
      <w:r>
        <w:t xml:space="preserve"> </w:t>
      </w:r>
      <w:proofErr w:type="spellStart"/>
      <w:r>
        <w:t>javasolt</w:t>
      </w:r>
      <w:proofErr w:type="spellEnd"/>
      <w:r>
        <w:t xml:space="preserve"> </w:t>
      </w:r>
      <w:proofErr w:type="spellStart"/>
      <w:r>
        <w:t>figyelembe</w:t>
      </w:r>
      <w:proofErr w:type="spellEnd"/>
      <w:r>
        <w:t xml:space="preserve"> </w:t>
      </w:r>
      <w:proofErr w:type="spellStart"/>
      <w:r>
        <w:t>venni</w:t>
      </w:r>
      <w:proofErr w:type="spellEnd"/>
      <w:r>
        <w:t>.</w:t>
      </w:r>
    </w:p>
    <w:p w14:paraId="091B8611" w14:textId="77777777" w:rsidR="006B4F76" w:rsidRDefault="006B4F76">
      <w:pPr>
        <w:pStyle w:val="Szvegtrzs"/>
        <w:spacing w:before="1"/>
      </w:pPr>
    </w:p>
    <w:p w14:paraId="7FF2E0C3" w14:textId="77777777" w:rsidR="006B4F76" w:rsidRDefault="00756F4C">
      <w:pPr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tétel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23A58796" w14:textId="77777777" w:rsidR="006B4F76" w:rsidRDefault="00756F4C">
      <w:pPr>
        <w:pStyle w:val="Szvegtrzs"/>
        <w:ind w:left="316"/>
      </w:pP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tétel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rPr>
          <w:spacing w:val="-1"/>
        </w:rPr>
        <w:t xml:space="preserve">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:</w:t>
      </w:r>
    </w:p>
    <w:p w14:paraId="204F4AF4" w14:textId="77777777" w:rsidR="006B4F76" w:rsidRDefault="00756F4C">
      <w:pPr>
        <w:pStyle w:val="Listaszerbekezds"/>
        <w:numPr>
          <w:ilvl w:val="0"/>
          <w:numId w:val="105"/>
        </w:numPr>
        <w:tabs>
          <w:tab w:val="left" w:pos="1025"/>
        </w:tabs>
        <w:spacing w:line="240" w:lineRule="auto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tételek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első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természetföldrajzra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kontinensek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Magyarország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természetföldrajzára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vonatkozik</w:t>
      </w:r>
      <w:proofErr w:type="spellEnd"/>
      <w:r>
        <w:rPr>
          <w:sz w:val="24"/>
        </w:rPr>
        <w:t>;</w:t>
      </w:r>
    </w:p>
    <w:p w14:paraId="1CFB34BB" w14:textId="77777777" w:rsidR="006B4F76" w:rsidRDefault="00756F4C">
      <w:pPr>
        <w:pStyle w:val="Listaszerbekezds"/>
        <w:numPr>
          <w:ilvl w:val="0"/>
          <w:numId w:val="105"/>
        </w:numPr>
        <w:tabs>
          <w:tab w:val="left" w:pos="1025"/>
        </w:tabs>
        <w:spacing w:line="240" w:lineRule="auto"/>
        <w:ind w:left="316" w:right="1017" w:firstLine="348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tételek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második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társadalomföldrajzi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regionális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társadalmi-gazdasági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tartalmakhoz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kapcsolódik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között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tartalmi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területi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átfedés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lehet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Magyarországra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vonatkozó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csak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egyik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kérdezhetők</w:t>
      </w:r>
      <w:proofErr w:type="spellEnd"/>
      <w:r>
        <w:rPr>
          <w:sz w:val="24"/>
        </w:rPr>
        <w:t>).</w:t>
      </w:r>
    </w:p>
    <w:p w14:paraId="6C22A559" w14:textId="77777777" w:rsidR="006B4F76" w:rsidRDefault="00756F4C">
      <w:pPr>
        <w:pStyle w:val="Listaszerbekezds"/>
        <w:numPr>
          <w:ilvl w:val="0"/>
          <w:numId w:val="104"/>
        </w:numPr>
        <w:tabs>
          <w:tab w:val="left" w:pos="556"/>
        </w:tabs>
        <w:spacing w:line="240" w:lineRule="auto"/>
        <w:ind w:hanging="241"/>
        <w:rPr>
          <w:i/>
          <w:sz w:val="24"/>
        </w:rPr>
      </w:pPr>
      <w:proofErr w:type="spellStart"/>
      <w:r>
        <w:rPr>
          <w:i/>
          <w:sz w:val="24"/>
        </w:rPr>
        <w:t>feladat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Általános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természetföldrajz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kontinensek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illetve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Magyarország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természetföldrajza</w:t>
      </w:r>
      <w:proofErr w:type="spellEnd"/>
    </w:p>
    <w:p w14:paraId="082E491D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5194"/>
        <w:gridCol w:w="3632"/>
      </w:tblGrid>
      <w:tr w:rsidR="006B4F76" w14:paraId="4E253DAF" w14:textId="77777777">
        <w:trPr>
          <w:trHeight w:val="275"/>
        </w:trPr>
        <w:tc>
          <w:tcPr>
            <w:tcW w:w="10386" w:type="dxa"/>
            <w:gridSpan w:val="2"/>
          </w:tcPr>
          <w:p w14:paraId="72B781B9" w14:textId="77777777" w:rsidR="006B4F76" w:rsidRDefault="00756F4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</w:t>
            </w:r>
            <w:proofErr w:type="spellEnd"/>
          </w:p>
        </w:tc>
        <w:tc>
          <w:tcPr>
            <w:tcW w:w="3632" w:type="dxa"/>
          </w:tcPr>
          <w:p w14:paraId="04F88C26" w14:textId="77777777" w:rsidR="006B4F76" w:rsidRDefault="00756F4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Feladatok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tétel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esetén</w:t>
            </w:r>
            <w:proofErr w:type="spellEnd"/>
          </w:p>
        </w:tc>
      </w:tr>
      <w:tr w:rsidR="006B4F76" w14:paraId="07F0B847" w14:textId="77777777">
        <w:trPr>
          <w:trHeight w:val="276"/>
        </w:trPr>
        <w:tc>
          <w:tcPr>
            <w:tcW w:w="10386" w:type="dxa"/>
            <w:gridSpan w:val="2"/>
          </w:tcPr>
          <w:p w14:paraId="05BC3F0A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</w:p>
        </w:tc>
        <w:tc>
          <w:tcPr>
            <w:tcW w:w="3632" w:type="dxa"/>
          </w:tcPr>
          <w:p w14:paraId="21CB1BA8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4904E0DD" w14:textId="77777777">
        <w:trPr>
          <w:trHeight w:val="275"/>
        </w:trPr>
        <w:tc>
          <w:tcPr>
            <w:tcW w:w="10386" w:type="dxa"/>
            <w:gridSpan w:val="2"/>
          </w:tcPr>
          <w:p w14:paraId="38DA30C5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kozmikus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időben</w:t>
            </w:r>
            <w:proofErr w:type="spellEnd"/>
          </w:p>
        </w:tc>
        <w:tc>
          <w:tcPr>
            <w:tcW w:w="3632" w:type="dxa"/>
          </w:tcPr>
          <w:p w14:paraId="258DB927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2801B913" w14:textId="77777777">
        <w:trPr>
          <w:trHeight w:val="275"/>
        </w:trPr>
        <w:tc>
          <w:tcPr>
            <w:tcW w:w="5192" w:type="dxa"/>
          </w:tcPr>
          <w:p w14:paraId="5B335400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5194" w:type="dxa"/>
          </w:tcPr>
          <w:p w14:paraId="5B2A7C69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kőzetburok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632" w:type="dxa"/>
          </w:tcPr>
          <w:p w14:paraId="07F39E04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3CFA2169" w14:textId="77777777">
        <w:trPr>
          <w:trHeight w:val="275"/>
        </w:trPr>
        <w:tc>
          <w:tcPr>
            <w:tcW w:w="5192" w:type="dxa"/>
          </w:tcPr>
          <w:p w14:paraId="6525DB8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94" w:type="dxa"/>
          </w:tcPr>
          <w:p w14:paraId="7863AAC6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levegőburok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632" w:type="dxa"/>
          </w:tcPr>
          <w:p w14:paraId="229B5AE1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62E09169" w14:textId="77777777" w:rsidR="006B4F76" w:rsidRDefault="006B4F76">
      <w:pPr>
        <w:spacing w:line="256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C3741EF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2"/>
        <w:gridCol w:w="5194"/>
        <w:gridCol w:w="3632"/>
      </w:tblGrid>
      <w:tr w:rsidR="006B4F76" w14:paraId="46199B44" w14:textId="77777777">
        <w:trPr>
          <w:trHeight w:val="277"/>
        </w:trPr>
        <w:tc>
          <w:tcPr>
            <w:tcW w:w="5192" w:type="dxa"/>
          </w:tcPr>
          <w:p w14:paraId="4EE9510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94" w:type="dxa"/>
          </w:tcPr>
          <w:p w14:paraId="67D66643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vízburok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632" w:type="dxa"/>
          </w:tcPr>
          <w:p w14:paraId="271E07AF" w14:textId="77777777" w:rsidR="006B4F76" w:rsidRDefault="00756F4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3748FB28" w14:textId="77777777">
        <w:trPr>
          <w:trHeight w:val="275"/>
        </w:trPr>
        <w:tc>
          <w:tcPr>
            <w:tcW w:w="10386" w:type="dxa"/>
            <w:gridSpan w:val="2"/>
          </w:tcPr>
          <w:p w14:paraId="5F665F9C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</w:p>
        </w:tc>
        <w:tc>
          <w:tcPr>
            <w:tcW w:w="3632" w:type="dxa"/>
          </w:tcPr>
          <w:p w14:paraId="756ED0B1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6B4F76" w14:paraId="4540EDE4" w14:textId="77777777">
        <w:trPr>
          <w:trHeight w:val="275"/>
        </w:trPr>
        <w:tc>
          <w:tcPr>
            <w:tcW w:w="10386" w:type="dxa"/>
            <w:gridSpan w:val="2"/>
          </w:tcPr>
          <w:p w14:paraId="05D7F3E5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helyünk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</w:p>
        </w:tc>
        <w:tc>
          <w:tcPr>
            <w:tcW w:w="3632" w:type="dxa"/>
          </w:tcPr>
          <w:p w14:paraId="48B43ACF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F76" w14:paraId="057A9848" w14:textId="77777777">
        <w:trPr>
          <w:trHeight w:val="275"/>
        </w:trPr>
        <w:tc>
          <w:tcPr>
            <w:tcW w:w="10386" w:type="dxa"/>
            <w:gridSpan w:val="2"/>
          </w:tcPr>
          <w:p w14:paraId="66F323BC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Európa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632" w:type="dxa"/>
            <w:vMerge w:val="restart"/>
          </w:tcPr>
          <w:p w14:paraId="18AED052" w14:textId="77777777" w:rsidR="006B4F76" w:rsidRDefault="00756F4C">
            <w:pPr>
              <w:pStyle w:val="TableParagraph"/>
              <w:spacing w:before="13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33CD2BBC" w14:textId="77777777">
        <w:trPr>
          <w:trHeight w:val="275"/>
        </w:trPr>
        <w:tc>
          <w:tcPr>
            <w:tcW w:w="10386" w:type="dxa"/>
            <w:gridSpan w:val="2"/>
          </w:tcPr>
          <w:p w14:paraId="4B30C85D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kívüli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632" w:type="dxa"/>
            <w:vMerge/>
            <w:tcBorders>
              <w:top w:val="nil"/>
            </w:tcBorders>
          </w:tcPr>
          <w:p w14:paraId="29837932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6113AA74" w14:textId="77777777" w:rsidR="006B4F76" w:rsidRDefault="006B4F76">
      <w:pPr>
        <w:pStyle w:val="Szvegtrzs"/>
        <w:spacing w:before="8"/>
        <w:rPr>
          <w:i/>
          <w:sz w:val="15"/>
        </w:rPr>
      </w:pPr>
    </w:p>
    <w:p w14:paraId="4A7F1834" w14:textId="77777777" w:rsidR="006B4F76" w:rsidRDefault="00756F4C">
      <w:pPr>
        <w:pStyle w:val="Listaszerbekezds"/>
        <w:numPr>
          <w:ilvl w:val="0"/>
          <w:numId w:val="104"/>
        </w:numPr>
        <w:tabs>
          <w:tab w:val="left" w:pos="556"/>
        </w:tabs>
        <w:spacing w:before="90" w:line="240" w:lineRule="auto"/>
        <w:ind w:hanging="241"/>
        <w:rPr>
          <w:i/>
          <w:sz w:val="24"/>
        </w:rPr>
      </w:pPr>
      <w:proofErr w:type="spellStart"/>
      <w:r>
        <w:rPr>
          <w:i/>
          <w:sz w:val="24"/>
        </w:rPr>
        <w:t>feladat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Általános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társadalomföldrajz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regionális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társadalmi-gazdasági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földrajz</w:t>
      </w:r>
      <w:proofErr w:type="spellEnd"/>
    </w:p>
    <w:p w14:paraId="08D06A98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6"/>
        <w:gridCol w:w="3632"/>
      </w:tblGrid>
      <w:tr w:rsidR="006B4F76" w14:paraId="5EF818C3" w14:textId="77777777">
        <w:trPr>
          <w:trHeight w:val="275"/>
        </w:trPr>
        <w:tc>
          <w:tcPr>
            <w:tcW w:w="10386" w:type="dxa"/>
          </w:tcPr>
          <w:p w14:paraId="3E960BAE" w14:textId="77777777" w:rsidR="006B4F76" w:rsidRDefault="00756F4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</w:t>
            </w:r>
            <w:proofErr w:type="spellEnd"/>
          </w:p>
        </w:tc>
        <w:tc>
          <w:tcPr>
            <w:tcW w:w="3632" w:type="dxa"/>
          </w:tcPr>
          <w:p w14:paraId="1D4AF079" w14:textId="77777777" w:rsidR="006B4F76" w:rsidRDefault="00756F4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Feladatok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tétel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esetén</w:t>
            </w:r>
            <w:proofErr w:type="spellEnd"/>
          </w:p>
        </w:tc>
      </w:tr>
      <w:tr w:rsidR="006B4F76" w14:paraId="76A9E327" w14:textId="77777777">
        <w:trPr>
          <w:trHeight w:val="278"/>
        </w:trPr>
        <w:tc>
          <w:tcPr>
            <w:tcW w:w="10386" w:type="dxa"/>
          </w:tcPr>
          <w:p w14:paraId="6EDAE3A1" w14:textId="77777777" w:rsidR="006B4F76" w:rsidRDefault="00756F4C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Átalakuló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demográfiai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században</w:t>
            </w:r>
            <w:proofErr w:type="spellEnd"/>
          </w:p>
        </w:tc>
        <w:tc>
          <w:tcPr>
            <w:tcW w:w="3632" w:type="dxa"/>
          </w:tcPr>
          <w:p w14:paraId="5E5B7BD1" w14:textId="77777777" w:rsidR="006B4F76" w:rsidRDefault="00756F4C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4B5C77F4" w14:textId="77777777">
        <w:trPr>
          <w:trHeight w:val="275"/>
        </w:trPr>
        <w:tc>
          <w:tcPr>
            <w:tcW w:w="10386" w:type="dxa"/>
          </w:tcPr>
          <w:p w14:paraId="6E7C546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nemzetgazdaságtól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világgazdaságig</w:t>
            </w:r>
            <w:proofErr w:type="spellEnd"/>
          </w:p>
        </w:tc>
        <w:tc>
          <w:tcPr>
            <w:tcW w:w="3632" w:type="dxa"/>
          </w:tcPr>
          <w:p w14:paraId="32BE58AB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B4F76" w14:paraId="059EB5A1" w14:textId="77777777">
        <w:trPr>
          <w:trHeight w:val="275"/>
        </w:trPr>
        <w:tc>
          <w:tcPr>
            <w:tcW w:w="10386" w:type="dxa"/>
          </w:tcPr>
          <w:p w14:paraId="3572B1B2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helyünk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</w:p>
        </w:tc>
        <w:tc>
          <w:tcPr>
            <w:tcW w:w="3632" w:type="dxa"/>
          </w:tcPr>
          <w:p w14:paraId="0C17BC47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F76" w14:paraId="57BC15A0" w14:textId="77777777">
        <w:trPr>
          <w:trHeight w:val="275"/>
        </w:trPr>
        <w:tc>
          <w:tcPr>
            <w:tcW w:w="10386" w:type="dxa"/>
          </w:tcPr>
          <w:p w14:paraId="34AAA00E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Európa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632" w:type="dxa"/>
          </w:tcPr>
          <w:p w14:paraId="10CB0644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F76" w14:paraId="36ADEFD4" w14:textId="77777777">
        <w:trPr>
          <w:trHeight w:val="275"/>
        </w:trPr>
        <w:tc>
          <w:tcPr>
            <w:tcW w:w="10386" w:type="dxa"/>
          </w:tcPr>
          <w:p w14:paraId="65967A6F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kívüli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632" w:type="dxa"/>
          </w:tcPr>
          <w:p w14:paraId="58E3CFF6" w14:textId="77777777" w:rsidR="006B4F76" w:rsidRDefault="00756F4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B4F76" w14:paraId="4396B5D8" w14:textId="77777777">
        <w:trPr>
          <w:trHeight w:val="278"/>
        </w:trPr>
        <w:tc>
          <w:tcPr>
            <w:tcW w:w="10386" w:type="dxa"/>
          </w:tcPr>
          <w:p w14:paraId="49D65B3A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kihívások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jövő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dilemmái</w:t>
            </w:r>
            <w:proofErr w:type="spellEnd"/>
          </w:p>
        </w:tc>
        <w:tc>
          <w:tcPr>
            <w:tcW w:w="3632" w:type="dxa"/>
          </w:tcPr>
          <w:p w14:paraId="3F76974A" w14:textId="77777777" w:rsidR="006B4F76" w:rsidRDefault="00756F4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07CAEFA5" w14:textId="77777777" w:rsidR="006B4F76" w:rsidRDefault="006B4F76">
      <w:pPr>
        <w:pStyle w:val="Szvegtrzs"/>
        <w:spacing w:before="11"/>
        <w:rPr>
          <w:i/>
          <w:sz w:val="23"/>
        </w:rPr>
      </w:pPr>
    </w:p>
    <w:p w14:paraId="0F584E0F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49B74301" w14:textId="77777777" w:rsidR="006B4F76" w:rsidRDefault="00756F4C">
      <w:pPr>
        <w:pStyle w:val="Szvegtrzs"/>
        <w:spacing w:line="274" w:lineRule="exact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egyes</w:t>
      </w:r>
      <w:proofErr w:type="spellEnd"/>
      <w:r>
        <w:rPr>
          <w:spacing w:val="1"/>
        </w:rPr>
        <w:t xml:space="preserve"> </w:t>
      </w:r>
      <w:proofErr w:type="spellStart"/>
      <w:r>
        <w:t>feladatok</w:t>
      </w:r>
      <w:proofErr w:type="spellEnd"/>
      <w:r>
        <w:rPr>
          <w:spacing w:val="-1"/>
        </w:rPr>
        <w:t xml:space="preserve"> </w:t>
      </w:r>
      <w:proofErr w:type="spellStart"/>
      <w:r>
        <w:t>megoldására</w:t>
      </w:r>
      <w:proofErr w:type="spellEnd"/>
      <w:r>
        <w:rPr>
          <w:spacing w:val="-3"/>
        </w:rPr>
        <w:t xml:space="preserve"> </w:t>
      </w:r>
      <w:r>
        <w:t xml:space="preserve">30-30 </w:t>
      </w:r>
      <w:proofErr w:type="spellStart"/>
      <w:r>
        <w:t>pont</w:t>
      </w:r>
      <w:proofErr w:type="spellEnd"/>
      <w:r>
        <w:rPr>
          <w:spacing w:val="-1"/>
        </w:rPr>
        <w:t xml:space="preserve"> </w:t>
      </w:r>
      <w:proofErr w:type="spellStart"/>
      <w:r>
        <w:t>adható</w:t>
      </w:r>
      <w:proofErr w:type="spellEnd"/>
      <w:r>
        <w:t>.</w:t>
      </w:r>
    </w:p>
    <w:p w14:paraId="169267FD" w14:textId="77777777" w:rsidR="006B4F76" w:rsidRDefault="006B4F76">
      <w:pPr>
        <w:pStyle w:val="Szvegtrzs"/>
      </w:pPr>
    </w:p>
    <w:p w14:paraId="09AC1A99" w14:textId="77777777" w:rsidR="006B4F76" w:rsidRDefault="00756F4C">
      <w:pPr>
        <w:spacing w:before="1" w:after="8"/>
        <w:ind w:left="315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értékelés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szempontjai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feladatonként</w:t>
      </w:r>
      <w:proofErr w:type="spellEnd"/>
      <w:r>
        <w:rPr>
          <w:i/>
          <w:sz w:val="24"/>
        </w:rPr>
        <w:t>: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5"/>
        <w:gridCol w:w="1647"/>
      </w:tblGrid>
      <w:tr w:rsidR="006B4F76" w14:paraId="1C1FDECF" w14:textId="77777777">
        <w:trPr>
          <w:trHeight w:val="275"/>
        </w:trPr>
        <w:tc>
          <w:tcPr>
            <w:tcW w:w="4035" w:type="dxa"/>
          </w:tcPr>
          <w:p w14:paraId="2A851036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összetevők</w:t>
            </w:r>
            <w:proofErr w:type="spellEnd"/>
          </w:p>
        </w:tc>
        <w:tc>
          <w:tcPr>
            <w:tcW w:w="1647" w:type="dxa"/>
          </w:tcPr>
          <w:p w14:paraId="4DCBBD09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891AF72" w14:textId="77777777">
        <w:trPr>
          <w:trHeight w:val="275"/>
        </w:trPr>
        <w:tc>
          <w:tcPr>
            <w:tcW w:w="4035" w:type="dxa"/>
          </w:tcPr>
          <w:p w14:paraId="0DB36B31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</w:t>
            </w:r>
            <w:proofErr w:type="spellEnd"/>
          </w:p>
        </w:tc>
        <w:tc>
          <w:tcPr>
            <w:tcW w:w="1647" w:type="dxa"/>
          </w:tcPr>
          <w:p w14:paraId="3723EEEC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7402C69" w14:textId="77777777">
        <w:trPr>
          <w:trHeight w:val="275"/>
        </w:trPr>
        <w:tc>
          <w:tcPr>
            <w:tcW w:w="4035" w:type="dxa"/>
          </w:tcPr>
          <w:p w14:paraId="08048ED8" w14:textId="77777777" w:rsidR="006B4F76" w:rsidRDefault="00756F4C">
            <w:pPr>
              <w:pStyle w:val="TableParagraph"/>
              <w:spacing w:line="256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szaknyelv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eszközhasználat</w:t>
            </w:r>
            <w:proofErr w:type="spellEnd"/>
          </w:p>
        </w:tc>
        <w:tc>
          <w:tcPr>
            <w:tcW w:w="1647" w:type="dxa"/>
          </w:tcPr>
          <w:p w14:paraId="31E8B3A2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03F49AD4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59E472F5" w14:textId="77777777" w:rsidR="006B4F76" w:rsidRDefault="00756F4C">
      <w:pPr>
        <w:pStyle w:val="Szvegtrzs"/>
        <w:spacing w:before="1"/>
        <w:ind w:left="315"/>
      </w:pPr>
      <w:r>
        <w:t>A</w:t>
      </w:r>
      <w:r>
        <w:rPr>
          <w:spacing w:val="41"/>
        </w:rPr>
        <w:t xml:space="preserve"> </w:t>
      </w:r>
      <w:proofErr w:type="spellStart"/>
      <w:r>
        <w:t>tételsor</w:t>
      </w:r>
      <w:proofErr w:type="spellEnd"/>
      <w:r>
        <w:rPr>
          <w:spacing w:val="42"/>
        </w:rPr>
        <w:t xml:space="preserve"> </w:t>
      </w:r>
      <w:proofErr w:type="spellStart"/>
      <w:r>
        <w:t>összeállításakor</w:t>
      </w:r>
      <w:proofErr w:type="spellEnd"/>
      <w:r>
        <w:rPr>
          <w:spacing w:val="42"/>
        </w:rPr>
        <w:t xml:space="preserve"> </w:t>
      </w:r>
      <w:proofErr w:type="spellStart"/>
      <w:r>
        <w:t>röviden</w:t>
      </w:r>
      <w:proofErr w:type="spellEnd"/>
      <w:r>
        <w:rPr>
          <w:spacing w:val="44"/>
        </w:rPr>
        <w:t xml:space="preserve"> </w:t>
      </w:r>
      <w:proofErr w:type="spellStart"/>
      <w:r>
        <w:t>rögzíteni</w:t>
      </w:r>
      <w:proofErr w:type="spellEnd"/>
      <w:r>
        <w:rPr>
          <w:spacing w:val="42"/>
        </w:rPr>
        <w:t xml:space="preserve"> </w:t>
      </w:r>
      <w:proofErr w:type="spellStart"/>
      <w:r>
        <w:t>kell</w:t>
      </w:r>
      <w:proofErr w:type="spellEnd"/>
      <w:r>
        <w:rPr>
          <w:spacing w:val="43"/>
        </w:rPr>
        <w:t xml:space="preserve"> </w:t>
      </w:r>
      <w:proofErr w:type="spellStart"/>
      <w:r>
        <w:t>az</w:t>
      </w:r>
      <w:proofErr w:type="spellEnd"/>
      <w:r>
        <w:rPr>
          <w:spacing w:val="43"/>
        </w:rPr>
        <w:t xml:space="preserve"> </w:t>
      </w:r>
      <w:proofErr w:type="spellStart"/>
      <w:r>
        <w:t>egyes</w:t>
      </w:r>
      <w:proofErr w:type="spellEnd"/>
      <w:r>
        <w:rPr>
          <w:spacing w:val="45"/>
        </w:rPr>
        <w:t xml:space="preserve"> </w:t>
      </w:r>
      <w:proofErr w:type="spellStart"/>
      <w:r>
        <w:t>feladatok</w:t>
      </w:r>
      <w:proofErr w:type="spellEnd"/>
      <w:r>
        <w:rPr>
          <w:spacing w:val="42"/>
        </w:rPr>
        <w:t xml:space="preserve"> </w:t>
      </w:r>
      <w:proofErr w:type="spellStart"/>
      <w:r>
        <w:t>kifejtésének</w:t>
      </w:r>
      <w:proofErr w:type="spellEnd"/>
      <w:r>
        <w:rPr>
          <w:spacing w:val="44"/>
        </w:rPr>
        <w:t xml:space="preserve"> </w:t>
      </w:r>
      <w:proofErr w:type="spellStart"/>
      <w:r>
        <w:t>elvárt</w:t>
      </w:r>
      <w:proofErr w:type="spellEnd"/>
      <w:r>
        <w:rPr>
          <w:spacing w:val="43"/>
        </w:rPr>
        <w:t xml:space="preserve"> </w:t>
      </w:r>
      <w:proofErr w:type="spellStart"/>
      <w:r>
        <w:t>tartalmi</w:t>
      </w:r>
      <w:proofErr w:type="spellEnd"/>
      <w:r>
        <w:rPr>
          <w:spacing w:val="42"/>
        </w:rPr>
        <w:t xml:space="preserve"> </w:t>
      </w:r>
      <w:proofErr w:type="spellStart"/>
      <w:r>
        <w:t>összetevőit</w:t>
      </w:r>
      <w:proofErr w:type="spellEnd"/>
      <w:r>
        <w:rPr>
          <w:spacing w:val="42"/>
        </w:rPr>
        <w:t xml:space="preserve"> </w:t>
      </w:r>
      <w:proofErr w:type="spellStart"/>
      <w:r>
        <w:t>és</w:t>
      </w:r>
      <w:proofErr w:type="spellEnd"/>
      <w:r>
        <w:rPr>
          <w:spacing w:val="43"/>
        </w:rPr>
        <w:t xml:space="preserve"> </w:t>
      </w:r>
      <w:proofErr w:type="spellStart"/>
      <w:r>
        <w:t>az</w:t>
      </w:r>
      <w:proofErr w:type="spellEnd"/>
      <w:r>
        <w:rPr>
          <w:spacing w:val="43"/>
        </w:rPr>
        <w:t xml:space="preserve"> </w:t>
      </w:r>
      <w:proofErr w:type="spellStart"/>
      <w:r>
        <w:t>ezekre</w:t>
      </w:r>
      <w:proofErr w:type="spellEnd"/>
      <w:r>
        <w:rPr>
          <w:spacing w:val="42"/>
        </w:rPr>
        <w:t xml:space="preserve"> </w:t>
      </w:r>
      <w:proofErr w:type="spellStart"/>
      <w:r>
        <w:t>adható</w:t>
      </w:r>
      <w:proofErr w:type="spellEnd"/>
      <w:r>
        <w:t>,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23</w:t>
      </w:r>
      <w:r>
        <w:rPr>
          <w:spacing w:val="45"/>
        </w:rPr>
        <w:t xml:space="preserve"> </w:t>
      </w:r>
      <w:proofErr w:type="spellStart"/>
      <w:r>
        <w:t>pont</w:t>
      </w:r>
      <w:proofErr w:type="spellEnd"/>
      <w:r>
        <w:rPr>
          <w:spacing w:val="-57"/>
        </w:rPr>
        <w:t xml:space="preserve"> </w:t>
      </w:r>
      <w:proofErr w:type="spellStart"/>
      <w:r>
        <w:t>felosztásával</w:t>
      </w:r>
      <w:proofErr w:type="spellEnd"/>
      <w:r>
        <w:rPr>
          <w:spacing w:val="-1"/>
        </w:rPr>
        <w:t xml:space="preserve"> </w:t>
      </w:r>
      <w:proofErr w:type="spellStart"/>
      <w:r>
        <w:t>kialakított</w:t>
      </w:r>
      <w:proofErr w:type="spellEnd"/>
      <w:r>
        <w:rPr>
          <w:spacing w:val="1"/>
        </w:rPr>
        <w:t xml:space="preserve"> </w:t>
      </w:r>
      <w:proofErr w:type="spellStart"/>
      <w:r>
        <w:t>legmagasabb</w:t>
      </w:r>
      <w:proofErr w:type="spellEnd"/>
      <w:r>
        <w:rPr>
          <w:spacing w:val="2"/>
        </w:rPr>
        <w:t xml:space="preserve"> </w:t>
      </w:r>
      <w:proofErr w:type="spellStart"/>
      <w:r>
        <w:t>részpontszámokat</w:t>
      </w:r>
      <w:proofErr w:type="spellEnd"/>
      <w:r>
        <w:t xml:space="preserve">, </w:t>
      </w:r>
      <w:proofErr w:type="spellStart"/>
      <w:r>
        <w:t>amely</w:t>
      </w:r>
      <w:proofErr w:type="spellEnd"/>
      <w:r>
        <w:rPr>
          <w:spacing w:val="-4"/>
        </w:rPr>
        <w:t xml:space="preserve"> </w:t>
      </w:r>
      <w:proofErr w:type="spellStart"/>
      <w:r>
        <w:t>alapján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feleleteket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2C1B06D5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teljesítményének</w:t>
      </w:r>
      <w:proofErr w:type="spellEnd"/>
      <w:r>
        <w:rPr>
          <w:spacing w:val="-2"/>
        </w:rPr>
        <w:t xml:space="preserve"> </w:t>
      </w:r>
      <w:proofErr w:type="spellStart"/>
      <w:r>
        <w:t>rögzítésére</w:t>
      </w:r>
      <w:proofErr w:type="spellEnd"/>
      <w:r>
        <w:rPr>
          <w:spacing w:val="-4"/>
        </w:rPr>
        <w:t xml:space="preserve"> </w:t>
      </w:r>
      <w:proofErr w:type="spellStart"/>
      <w:r>
        <w:t>egyéni</w:t>
      </w:r>
      <w:proofErr w:type="spellEnd"/>
      <w:r>
        <w:rPr>
          <w:spacing w:val="-2"/>
        </w:rPr>
        <w:t xml:space="preserve"> </w:t>
      </w:r>
      <w:proofErr w:type="spellStart"/>
      <w:r>
        <w:t>értékelő</w:t>
      </w:r>
      <w:proofErr w:type="spellEnd"/>
      <w:r>
        <w:rPr>
          <w:spacing w:val="-1"/>
        </w:rPr>
        <w:t xml:space="preserve"> </w:t>
      </w:r>
      <w:r>
        <w:t>lap</w:t>
      </w:r>
      <w:r>
        <w:rPr>
          <w:spacing w:val="-2"/>
        </w:rPr>
        <w:t xml:space="preserve"> </w:t>
      </w:r>
      <w:proofErr w:type="spellStart"/>
      <w:r>
        <w:t>készítése</w:t>
      </w:r>
      <w:proofErr w:type="spellEnd"/>
      <w:r>
        <w:rPr>
          <w:spacing w:val="-3"/>
        </w:rPr>
        <w:t xml:space="preserve"> </w:t>
      </w:r>
      <w:proofErr w:type="spellStart"/>
      <w:r>
        <w:t>javasolt</w:t>
      </w:r>
      <w:proofErr w:type="spellEnd"/>
      <w:r>
        <w:t>.</w:t>
      </w:r>
    </w:p>
    <w:p w14:paraId="23E1ED73" w14:textId="77777777" w:rsidR="006B4F76" w:rsidRDefault="006B4F76">
      <w:pPr>
        <w:pStyle w:val="Szvegtrzs"/>
      </w:pPr>
    </w:p>
    <w:p w14:paraId="2D5F26FA" w14:textId="77777777" w:rsidR="006B4F76" w:rsidRDefault="00756F4C">
      <w:pPr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logikus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felépítés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  <w:r>
        <w:rPr>
          <w:i/>
          <w:sz w:val="24"/>
        </w:rPr>
        <w:t>:</w:t>
      </w:r>
    </w:p>
    <w:p w14:paraId="36670243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2919"/>
      </w:tblGrid>
      <w:tr w:rsidR="006B4F76" w14:paraId="4575200D" w14:textId="77777777">
        <w:trPr>
          <w:trHeight w:val="275"/>
        </w:trPr>
        <w:tc>
          <w:tcPr>
            <w:tcW w:w="1304" w:type="dxa"/>
          </w:tcPr>
          <w:p w14:paraId="28CE9C15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1946A002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esetlegesek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voltak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volt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6E2DC36" w14:textId="77777777">
        <w:trPr>
          <w:trHeight w:val="278"/>
        </w:trPr>
        <w:tc>
          <w:tcPr>
            <w:tcW w:w="1304" w:type="dxa"/>
          </w:tcPr>
          <w:p w14:paraId="395B7CD2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05D065ED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válaszaiban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826D669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4FC6F55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2919"/>
      </w:tblGrid>
      <w:tr w:rsidR="006B4F76" w14:paraId="3D3A1988" w14:textId="77777777">
        <w:trPr>
          <w:trHeight w:val="277"/>
        </w:trPr>
        <w:tc>
          <w:tcPr>
            <w:tcW w:w="1304" w:type="dxa"/>
          </w:tcPr>
          <w:p w14:paraId="5347ED04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095C83D4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be.</w:t>
            </w:r>
          </w:p>
        </w:tc>
      </w:tr>
      <w:tr w:rsidR="006B4F76" w14:paraId="4B35F44E" w14:textId="77777777">
        <w:trPr>
          <w:trHeight w:val="275"/>
        </w:trPr>
        <w:tc>
          <w:tcPr>
            <w:tcW w:w="1304" w:type="dxa"/>
          </w:tcPr>
          <w:p w14:paraId="78F2551D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03B82A28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mondandóját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7B3D087" w14:textId="77777777">
        <w:trPr>
          <w:trHeight w:val="275"/>
        </w:trPr>
        <w:tc>
          <w:tcPr>
            <w:tcW w:w="1304" w:type="dxa"/>
          </w:tcPr>
          <w:p w14:paraId="6FEA41E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08EE4403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mondandóját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8538FAE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08BBC860" w14:textId="77777777" w:rsidR="006B4F76" w:rsidRDefault="00756F4C">
      <w:pPr>
        <w:spacing w:before="90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szaknyelv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térkép</w:t>
      </w:r>
      <w:proofErr w:type="spellEnd"/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eszközhasználat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  <w:r>
        <w:rPr>
          <w:i/>
          <w:sz w:val="24"/>
        </w:rPr>
        <w:t>:</w:t>
      </w:r>
    </w:p>
    <w:p w14:paraId="2702CD43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2885"/>
      </w:tblGrid>
      <w:tr w:rsidR="006B4F76" w14:paraId="6A719BB5" w14:textId="77777777">
        <w:trPr>
          <w:trHeight w:val="275"/>
        </w:trPr>
        <w:tc>
          <w:tcPr>
            <w:tcW w:w="1337" w:type="dxa"/>
          </w:tcPr>
          <w:p w14:paraId="31895AA2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7D66C3C7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tájékozatlan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DEA87A9" w14:textId="77777777">
        <w:trPr>
          <w:trHeight w:val="275"/>
        </w:trPr>
        <w:tc>
          <w:tcPr>
            <w:tcW w:w="1337" w:type="dxa"/>
          </w:tcPr>
          <w:p w14:paraId="236F56AE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015D2895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téved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0D59839" w14:textId="77777777">
        <w:trPr>
          <w:trHeight w:val="275"/>
        </w:trPr>
        <w:tc>
          <w:tcPr>
            <w:tcW w:w="1337" w:type="dxa"/>
          </w:tcPr>
          <w:p w14:paraId="59634CB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5181EFB3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többnyire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felszólításra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21A0857" w14:textId="77777777">
        <w:trPr>
          <w:trHeight w:val="278"/>
        </w:trPr>
        <w:tc>
          <w:tcPr>
            <w:tcW w:w="1337" w:type="dxa"/>
          </w:tcPr>
          <w:p w14:paraId="1D3D6F4B" w14:textId="77777777" w:rsidR="006B4F76" w:rsidRDefault="00756F4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58E346A5" w14:textId="77777777" w:rsidR="006B4F76" w:rsidRDefault="00756F4C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BBEAC0C" w14:textId="77777777" w:rsidR="006B4F76" w:rsidRDefault="006B4F76">
      <w:pPr>
        <w:pStyle w:val="Szvegtrzs"/>
        <w:spacing w:before="10"/>
        <w:rPr>
          <w:i/>
          <w:sz w:val="23"/>
        </w:rPr>
      </w:pPr>
    </w:p>
    <w:p w14:paraId="3CDB3C46" w14:textId="77777777" w:rsidR="006B4F76" w:rsidRDefault="00756F4C">
      <w:pPr>
        <w:ind w:left="315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változat</w:t>
      </w:r>
      <w:proofErr w:type="spellEnd"/>
    </w:p>
    <w:p w14:paraId="41A42332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50E6FFDE" w14:textId="77777777" w:rsidR="006B4F76" w:rsidRDefault="00756F4C">
      <w:pPr>
        <w:pStyle w:val="Szvegtrzs"/>
        <w:ind w:left="316" w:right="294"/>
        <w:jc w:val="both"/>
      </w:pPr>
      <w:proofErr w:type="spellStart"/>
      <w:r>
        <w:t>Amennyiben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bizonyítvánnyal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rendelkezik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tanulói</w:t>
      </w:r>
      <w:proofErr w:type="spellEnd"/>
      <w:r>
        <w:t xml:space="preserve"> </w:t>
      </w:r>
      <w:proofErr w:type="spellStart"/>
      <w:r>
        <w:t>jogviszonyban</w:t>
      </w:r>
      <w:proofErr w:type="spellEnd"/>
      <w:r>
        <w:t xml:space="preserve"> van,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B </w:t>
      </w:r>
      <w:proofErr w:type="spellStart"/>
      <w:r>
        <w:t>részében</w:t>
      </w:r>
      <w:proofErr w:type="spellEnd"/>
      <w:r>
        <w:t xml:space="preserve"> </w:t>
      </w:r>
      <w:proofErr w:type="spellStart"/>
      <w:r>
        <w:t>választhatja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projektmunkát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vizsgázónak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érettségi</w:t>
      </w:r>
      <w:proofErr w:type="spellEnd"/>
      <w:r>
        <w:rPr>
          <w:spacing w:val="1"/>
        </w:rPr>
        <w:t xml:space="preserve"> </w:t>
      </w:r>
      <w:proofErr w:type="spellStart"/>
      <w:r>
        <w:t>vizsgára</w:t>
      </w:r>
      <w:proofErr w:type="spellEnd"/>
      <w:r>
        <w:rPr>
          <w:spacing w:val="1"/>
        </w:rPr>
        <w:t xml:space="preserve"> </w:t>
      </w:r>
      <w:proofErr w:type="spellStart"/>
      <w:r>
        <w:t>való</w:t>
      </w:r>
      <w:proofErr w:type="spellEnd"/>
      <w:r>
        <w:rPr>
          <w:spacing w:val="1"/>
        </w:rPr>
        <w:t xml:space="preserve"> </w:t>
      </w:r>
      <w:proofErr w:type="spellStart"/>
      <w:r>
        <w:t>jelentkezéskor</w:t>
      </w:r>
      <w:proofErr w:type="spellEnd"/>
      <w:r>
        <w:rPr>
          <w:spacing w:val="1"/>
        </w:rPr>
        <w:t xml:space="preserve"> </w:t>
      </w:r>
      <w:proofErr w:type="spellStart"/>
      <w:r>
        <w:t>jeleznie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t>,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szóbeli</w:t>
      </w:r>
      <w:proofErr w:type="spellEnd"/>
      <w:r>
        <w:rPr>
          <w:spacing w:val="1"/>
        </w:rPr>
        <w:t xml:space="preserve"> </w:t>
      </w:r>
      <w:proofErr w:type="spellStart"/>
      <w:r>
        <w:t>vizsga</w:t>
      </w:r>
      <w:proofErr w:type="spellEnd"/>
      <w:r>
        <w:rPr>
          <w:spacing w:val="1"/>
        </w:rPr>
        <w:t xml:space="preserve"> </w:t>
      </w:r>
      <w:proofErr w:type="spellStart"/>
      <w:r>
        <w:t>megfelelő</w:t>
      </w:r>
      <w:proofErr w:type="spellEnd"/>
      <w:r>
        <w:rPr>
          <w:spacing w:val="1"/>
        </w:rPr>
        <w:t xml:space="preserve"> </w:t>
      </w:r>
      <w:proofErr w:type="spellStart"/>
      <w:r>
        <w:t>részét</w:t>
      </w:r>
      <w:proofErr w:type="spellEnd"/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-58"/>
        </w:rPr>
        <w:t xml:space="preserve"> </w:t>
      </w:r>
      <w:proofErr w:type="spellStart"/>
      <w:r>
        <w:t>elkészítésével</w:t>
      </w:r>
      <w:proofErr w:type="spellEnd"/>
      <w:r>
        <w:t xml:space="preserve"> </w:t>
      </w:r>
      <w:proofErr w:type="spellStart"/>
      <w:r>
        <w:t>kívánja</w:t>
      </w:r>
      <w:proofErr w:type="spellEnd"/>
      <w:r>
        <w:t xml:space="preserve"> </w:t>
      </w:r>
      <w:proofErr w:type="spellStart"/>
      <w:r>
        <w:t>teljesíteni</w:t>
      </w:r>
      <w:proofErr w:type="spellEnd"/>
      <w:r>
        <w:t xml:space="preserve">. A </w:t>
      </w:r>
      <w:proofErr w:type="spellStart"/>
      <w:r>
        <w:t>projektmunka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önállóan</w:t>
      </w:r>
      <w:proofErr w:type="spellEnd"/>
      <w:r>
        <w:t xml:space="preserve"> </w:t>
      </w:r>
      <w:proofErr w:type="spellStart"/>
      <w:r>
        <w:t>elvégzett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ellenőrzött</w:t>
      </w:r>
      <w:proofErr w:type="spellEnd"/>
      <w:r>
        <w:t xml:space="preserve"> </w:t>
      </w:r>
      <w:proofErr w:type="spellStart"/>
      <w:r>
        <w:t>megfigyelés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vizsgálódás</w:t>
      </w:r>
      <w:proofErr w:type="spellEnd"/>
      <w:r>
        <w:t xml:space="preserve">, </w:t>
      </w:r>
      <w:proofErr w:type="spellStart"/>
      <w:r>
        <w:t>elemzés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erről</w:t>
      </w:r>
      <w:proofErr w:type="spellEnd"/>
      <w:r>
        <w:t xml:space="preserve"> </w:t>
      </w:r>
      <w:proofErr w:type="spellStart"/>
      <w:r>
        <w:t>készült</w:t>
      </w:r>
      <w:proofErr w:type="spellEnd"/>
      <w:r>
        <w:t xml:space="preserve"> </w:t>
      </w:r>
      <w:proofErr w:type="spellStart"/>
      <w:r>
        <w:t>projektdolgozat</w:t>
      </w:r>
      <w:proofErr w:type="spellEnd"/>
      <w:r>
        <w:t xml:space="preserve">. A </w:t>
      </w:r>
      <w:proofErr w:type="spellStart"/>
      <w:r>
        <w:t>projektmunkához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feltételeket</w:t>
      </w:r>
      <w:proofErr w:type="spellEnd"/>
      <w:r>
        <w:t xml:space="preserve">, </w:t>
      </w:r>
      <w:proofErr w:type="spellStart"/>
      <w:r>
        <w:t>eszközöket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infrastruktúrát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rPr>
          <w:spacing w:val="1"/>
        </w:rPr>
        <w:t xml:space="preserve"> </w:t>
      </w:r>
      <w:proofErr w:type="spellStart"/>
      <w:r>
        <w:t>középiskolája</w:t>
      </w:r>
      <w:proofErr w:type="spellEnd"/>
      <w:r>
        <w:rPr>
          <w:spacing w:val="-2"/>
        </w:rPr>
        <w:t xml:space="preserve"> </w:t>
      </w:r>
      <w:proofErr w:type="spellStart"/>
      <w:r>
        <w:t>biztosítja</w:t>
      </w:r>
      <w:proofErr w:type="spellEnd"/>
      <w:r>
        <w:t>.</w:t>
      </w:r>
    </w:p>
    <w:p w14:paraId="48F2C529" w14:textId="77777777" w:rsidR="006B4F76" w:rsidRDefault="00756F4C">
      <w:pPr>
        <w:pStyle w:val="Szvegtrzs"/>
        <w:ind w:left="316" w:right="292"/>
        <w:jc w:val="both"/>
      </w:pPr>
      <w:r>
        <w:t xml:space="preserve">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témáját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vizsgajelentkezés</w:t>
      </w:r>
      <w:proofErr w:type="spellEnd"/>
      <w:r>
        <w:t xml:space="preserve"> </w:t>
      </w:r>
      <w:proofErr w:type="spellStart"/>
      <w:r>
        <w:t>leadása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projektmunkát</w:t>
      </w:r>
      <w:proofErr w:type="spellEnd"/>
      <w:r>
        <w:t xml:space="preserve"> </w:t>
      </w:r>
      <w:proofErr w:type="spellStart"/>
      <w:r>
        <w:t>segítő</w:t>
      </w:r>
      <w:proofErr w:type="spellEnd"/>
      <w:r>
        <w:t xml:space="preserve"> </w:t>
      </w:r>
      <w:proofErr w:type="spellStart"/>
      <w:r>
        <w:t>szaktanárral</w:t>
      </w:r>
      <w:proofErr w:type="spellEnd"/>
      <w:r>
        <w:t xml:space="preserve"> (a </w:t>
      </w:r>
      <w:proofErr w:type="spellStart"/>
      <w:r>
        <w:t>továbbiakban</w:t>
      </w:r>
      <w:proofErr w:type="spellEnd"/>
      <w:r>
        <w:t xml:space="preserve">: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egyezteti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témáját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konzulens</w:t>
      </w:r>
      <w:proofErr w:type="spellEnd"/>
      <w:r>
        <w:rPr>
          <w:spacing w:val="1"/>
        </w:rPr>
        <w:t xml:space="preserve"> </w:t>
      </w:r>
      <w:proofErr w:type="spellStart"/>
      <w:r>
        <w:t>szaktanár</w:t>
      </w:r>
      <w:proofErr w:type="spellEnd"/>
      <w:r>
        <w:rPr>
          <w:spacing w:val="1"/>
        </w:rPr>
        <w:t xml:space="preserve"> </w:t>
      </w:r>
      <w:proofErr w:type="spellStart"/>
      <w:r>
        <w:t>hagyja</w:t>
      </w:r>
      <w:proofErr w:type="spellEnd"/>
      <w:r>
        <w:rPr>
          <w:spacing w:val="1"/>
        </w:rPr>
        <w:t xml:space="preserve"> </w:t>
      </w:r>
      <w:proofErr w:type="spellStart"/>
      <w:r>
        <w:t>jóvá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konzulens</w:t>
      </w:r>
      <w:proofErr w:type="spellEnd"/>
      <w:r>
        <w:rPr>
          <w:spacing w:val="1"/>
        </w:rPr>
        <w:t xml:space="preserve"> </w:t>
      </w:r>
      <w:proofErr w:type="spellStart"/>
      <w:r>
        <w:t>szaktanár</w:t>
      </w:r>
      <w:proofErr w:type="spellEnd"/>
      <w:r>
        <w:rPr>
          <w:spacing w:val="1"/>
        </w:rPr>
        <w:t xml:space="preserve"> </w:t>
      </w:r>
      <w:proofErr w:type="spellStart"/>
      <w:r>
        <w:t>által</w:t>
      </w:r>
      <w:proofErr w:type="spellEnd"/>
      <w:r>
        <w:rPr>
          <w:spacing w:val="1"/>
        </w:rPr>
        <w:t xml:space="preserve"> </w:t>
      </w:r>
      <w:proofErr w:type="spellStart"/>
      <w:r>
        <w:t>jóváhagyott</w:t>
      </w:r>
      <w:proofErr w:type="spellEnd"/>
      <w:r>
        <w:rPr>
          <w:spacing w:val="1"/>
        </w:rPr>
        <w:t xml:space="preserve"> </w:t>
      </w:r>
      <w:proofErr w:type="spellStart"/>
      <w:r>
        <w:t>témáját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jelentkezőnek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vizsgajelentkezéshez</w:t>
      </w:r>
      <w:proofErr w:type="spellEnd"/>
      <w:r>
        <w:rPr>
          <w:spacing w:val="1"/>
        </w:rPr>
        <w:t xml:space="preserve"> </w:t>
      </w:r>
      <w:proofErr w:type="spellStart"/>
      <w:r>
        <w:t>csatolnia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248283BF" w14:textId="77777777" w:rsidR="006B4F76" w:rsidRDefault="00756F4C">
      <w:pPr>
        <w:pStyle w:val="Szvegtrzs"/>
        <w:ind w:left="315" w:right="293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konzulens</w:t>
      </w:r>
      <w:proofErr w:type="spellEnd"/>
      <w:r>
        <w:rPr>
          <w:spacing w:val="1"/>
        </w:rPr>
        <w:t xml:space="preserve"> </w:t>
      </w:r>
      <w:proofErr w:type="spellStart"/>
      <w:r>
        <w:t>szaktanárnak</w:t>
      </w:r>
      <w:proofErr w:type="spellEnd"/>
      <w:r>
        <w:rPr>
          <w:spacing w:val="1"/>
        </w:rPr>
        <w:t xml:space="preserve"> </w:t>
      </w:r>
      <w:proofErr w:type="spellStart"/>
      <w:r>
        <w:t>el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utasítania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témaválasztást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amennyiben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megítélése</w:t>
      </w:r>
      <w:proofErr w:type="spellEnd"/>
      <w:r>
        <w:rPr>
          <w:spacing w:val="1"/>
        </w:rPr>
        <w:t xml:space="preserve"> </w:t>
      </w:r>
      <w:proofErr w:type="spellStart"/>
      <w:r>
        <w:t>szerint</w:t>
      </w:r>
      <w:proofErr w:type="spellEnd"/>
      <w:r>
        <w:rPr>
          <w:spacing w:val="1"/>
        </w:rPr>
        <w:t xml:space="preserve"> </w:t>
      </w:r>
      <w:proofErr w:type="spellStart"/>
      <w:r>
        <w:t>balesetveszélyes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egészségkárosító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környezetszennyező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törvénysértő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az</w:t>
      </w:r>
      <w:proofErr w:type="spellEnd"/>
      <w:r>
        <w:rPr>
          <w:spacing w:val="-13"/>
        </w:rPr>
        <w:t xml:space="preserve"> </w:t>
      </w:r>
      <w:proofErr w:type="spellStart"/>
      <w:r>
        <w:t>iskolai</w:t>
      </w:r>
      <w:proofErr w:type="spellEnd"/>
      <w:r>
        <w:rPr>
          <w:spacing w:val="-14"/>
        </w:rPr>
        <w:t xml:space="preserve"> </w:t>
      </w:r>
      <w:proofErr w:type="spellStart"/>
      <w:r>
        <w:t>munkát</w:t>
      </w:r>
      <w:proofErr w:type="spellEnd"/>
      <w:r>
        <w:rPr>
          <w:spacing w:val="-14"/>
        </w:rPr>
        <w:t xml:space="preserve"> </w:t>
      </w:r>
      <w:proofErr w:type="spellStart"/>
      <w:r>
        <w:t>akadályozza</w:t>
      </w:r>
      <w:proofErr w:type="spellEnd"/>
      <w:r>
        <w:rPr>
          <w:spacing w:val="-15"/>
        </w:rPr>
        <w:t xml:space="preserve"> </w:t>
      </w:r>
      <w:r>
        <w:t>(pl.</w:t>
      </w:r>
      <w:r>
        <w:rPr>
          <w:spacing w:val="-12"/>
        </w:rPr>
        <w:t xml:space="preserve"> </w:t>
      </w:r>
      <w:proofErr w:type="spellStart"/>
      <w:r>
        <w:t>egészségkárosító</w:t>
      </w:r>
      <w:proofErr w:type="spellEnd"/>
      <w:r>
        <w:rPr>
          <w:spacing w:val="-14"/>
        </w:rPr>
        <w:t xml:space="preserve"> </w:t>
      </w:r>
      <w:proofErr w:type="spellStart"/>
      <w:r>
        <w:t>szerek</w:t>
      </w:r>
      <w:proofErr w:type="spellEnd"/>
      <w:r>
        <w:rPr>
          <w:spacing w:val="-14"/>
        </w:rPr>
        <w:t xml:space="preserve"> </w:t>
      </w:r>
      <w:proofErr w:type="spellStart"/>
      <w:r>
        <w:t>használata</w:t>
      </w:r>
      <w:proofErr w:type="spellEnd"/>
      <w:r>
        <w:rPr>
          <w:spacing w:val="-15"/>
        </w:rPr>
        <w:t xml:space="preserve"> </w:t>
      </w:r>
      <w:proofErr w:type="spellStart"/>
      <w:r>
        <w:t>óvintézkedések</w:t>
      </w:r>
      <w:proofErr w:type="spellEnd"/>
      <w:r>
        <w:rPr>
          <w:spacing w:val="-12"/>
        </w:rPr>
        <w:t xml:space="preserve"> </w:t>
      </w:r>
      <w:proofErr w:type="spellStart"/>
      <w:r>
        <w:t>nélkül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természetvédelmi</w:t>
      </w:r>
      <w:proofErr w:type="spellEnd"/>
      <w:r>
        <w:rPr>
          <w:spacing w:val="-58"/>
        </w:rPr>
        <w:t xml:space="preserve"> </w:t>
      </w:r>
      <w:proofErr w:type="spellStart"/>
      <w:r>
        <w:t>értékek</w:t>
      </w:r>
      <w:proofErr w:type="spellEnd"/>
      <w:r>
        <w:rPr>
          <w:spacing w:val="1"/>
        </w:rPr>
        <w:t xml:space="preserve"> </w:t>
      </w:r>
      <w:proofErr w:type="spellStart"/>
      <w:r>
        <w:t>károsítása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vagy</w:t>
      </w:r>
      <w:proofErr w:type="spellEnd"/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középiskola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illetve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külső</w:t>
      </w:r>
      <w:proofErr w:type="spellEnd"/>
      <w:r>
        <w:rPr>
          <w:spacing w:val="1"/>
        </w:rPr>
        <w:t xml:space="preserve"> </w:t>
      </w:r>
      <w:proofErr w:type="spellStart"/>
      <w:r>
        <w:t>konzulens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elvégzéséhez</w:t>
      </w:r>
      <w:proofErr w:type="spellEnd"/>
      <w:r>
        <w:rPr>
          <w:spacing w:val="1"/>
        </w:rPr>
        <w:t xml:space="preserve"> </w:t>
      </w:r>
      <w:proofErr w:type="spellStart"/>
      <w:r>
        <w:t>szükséges</w:t>
      </w:r>
      <w:proofErr w:type="spellEnd"/>
      <w:r>
        <w:rPr>
          <w:spacing w:val="1"/>
        </w:rPr>
        <w:t xml:space="preserve"> </w:t>
      </w:r>
      <w:proofErr w:type="spellStart"/>
      <w:r>
        <w:t>feltételeket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eszközöket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-57"/>
        </w:rPr>
        <w:t xml:space="preserve"> </w:t>
      </w:r>
      <w:proofErr w:type="spellStart"/>
      <w:r>
        <w:t>infrastruktúrát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tudja</w:t>
      </w:r>
      <w:proofErr w:type="spellEnd"/>
      <w:r>
        <w:rPr>
          <w:spacing w:val="1"/>
        </w:rPr>
        <w:t xml:space="preserve"> </w:t>
      </w:r>
      <w:proofErr w:type="spellStart"/>
      <w:r>
        <w:t>biztosítani</w:t>
      </w:r>
      <w:proofErr w:type="spellEnd"/>
      <w:r>
        <w:t>.</w:t>
      </w:r>
    </w:p>
    <w:p w14:paraId="3E0505A9" w14:textId="77777777" w:rsidR="006B4F76" w:rsidRDefault="006B4F76">
      <w:pPr>
        <w:pStyle w:val="Szvegtrzs"/>
      </w:pPr>
    </w:p>
    <w:p w14:paraId="61B704FA" w14:textId="77777777" w:rsidR="006B4F76" w:rsidRDefault="00756F4C">
      <w:pPr>
        <w:pStyle w:val="Szvegtrzs"/>
        <w:ind w:left="315" w:right="291"/>
        <w:jc w:val="both"/>
      </w:pPr>
      <w:r>
        <w:t xml:space="preserve">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támaszkodhat</w:t>
      </w:r>
      <w:proofErr w:type="spellEnd"/>
      <w:r>
        <w:t xml:space="preserve"> </w:t>
      </w:r>
      <w:proofErr w:type="spellStart"/>
      <w:r>
        <w:t>terepi</w:t>
      </w:r>
      <w:proofErr w:type="spellEnd"/>
      <w:r>
        <w:t xml:space="preserve"> </w:t>
      </w:r>
      <w:proofErr w:type="spellStart"/>
      <w:r>
        <w:t>felmérésre</w:t>
      </w:r>
      <w:proofErr w:type="spellEnd"/>
      <w:r>
        <w:t xml:space="preserve">, </w:t>
      </w:r>
      <w:proofErr w:type="spellStart"/>
      <w:r>
        <w:t>adatgyűjtésre</w:t>
      </w:r>
      <w:proofErr w:type="spellEnd"/>
      <w:r>
        <w:t xml:space="preserve"> is. A </w:t>
      </w:r>
      <w:proofErr w:type="spellStart"/>
      <w:r>
        <w:t>témaválasztás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törekedni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olyan</w:t>
      </w:r>
      <w:proofErr w:type="spellEnd"/>
      <w:r>
        <w:t xml:space="preserve"> </w:t>
      </w:r>
      <w:proofErr w:type="spellStart"/>
      <w:r>
        <w:t>témát</w:t>
      </w:r>
      <w:proofErr w:type="spellEnd"/>
      <w:r>
        <w:t xml:space="preserve"> </w:t>
      </w:r>
      <w:proofErr w:type="spellStart"/>
      <w:r>
        <w:t>válasszon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 </w:t>
      </w:r>
      <w:proofErr w:type="spellStart"/>
      <w:r>
        <w:t>teszi</w:t>
      </w:r>
      <w:proofErr w:type="spellEnd"/>
      <w:r>
        <w:t xml:space="preserve"> a </w:t>
      </w:r>
      <w:proofErr w:type="spellStart"/>
      <w:r>
        <w:t>természet</w:t>
      </w:r>
      <w:proofErr w:type="spellEnd"/>
      <w:r>
        <w:t xml:space="preserve">-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társadalomföldrajzi</w:t>
      </w:r>
      <w:proofErr w:type="spellEnd"/>
      <w:r>
        <w:t xml:space="preserve"> </w:t>
      </w:r>
      <w:proofErr w:type="spellStart"/>
      <w:r>
        <w:t>jelenségek</w:t>
      </w:r>
      <w:proofErr w:type="spellEnd"/>
      <w:r>
        <w:t xml:space="preserve">, </w:t>
      </w:r>
      <w:proofErr w:type="spellStart"/>
      <w:r>
        <w:t>folyamatok</w:t>
      </w:r>
      <w:proofErr w:type="spellEnd"/>
      <w:r>
        <w:t xml:space="preserve"> </w:t>
      </w:r>
      <w:proofErr w:type="spellStart"/>
      <w:r>
        <w:t>komplex</w:t>
      </w:r>
      <w:proofErr w:type="spellEnd"/>
      <w:r>
        <w:t xml:space="preserve">, </w:t>
      </w:r>
      <w:proofErr w:type="spellStart"/>
      <w:r>
        <w:t>összefüggésekre</w:t>
      </w:r>
      <w:proofErr w:type="spellEnd"/>
      <w:r>
        <w:t xml:space="preserve"> </w:t>
      </w:r>
      <w:proofErr w:type="spellStart"/>
      <w:r>
        <w:t>alapozott</w:t>
      </w:r>
      <w:proofErr w:type="spellEnd"/>
      <w:r>
        <w:t xml:space="preserve"> </w:t>
      </w:r>
      <w:proofErr w:type="spellStart"/>
      <w:r>
        <w:t>bemutatását</w:t>
      </w:r>
      <w:proofErr w:type="spellEnd"/>
      <w:r>
        <w:t>. A</w:t>
      </w:r>
      <w:r>
        <w:rPr>
          <w:spacing w:val="1"/>
        </w:rPr>
        <w:t xml:space="preserve"> </w:t>
      </w:r>
      <w:proofErr w:type="spellStart"/>
      <w:r>
        <w:t>választott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 </w:t>
      </w:r>
      <w:proofErr w:type="spellStart"/>
      <w:r>
        <w:t>feldolgozása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– </w:t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téma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releváns</w:t>
      </w:r>
      <w:proofErr w:type="spellEnd"/>
      <w:r>
        <w:t xml:space="preserve"> – ki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térni</w:t>
      </w:r>
      <w:proofErr w:type="spellEnd"/>
      <w:r>
        <w:t xml:space="preserve"> a </w:t>
      </w:r>
      <w:proofErr w:type="spellStart"/>
      <w:r>
        <w:t>fenntarthatósággal</w:t>
      </w:r>
      <w:proofErr w:type="spellEnd"/>
      <w:r>
        <w:t>, a</w:t>
      </w:r>
      <w:r>
        <w:rPr>
          <w:spacing w:val="1"/>
        </w:rPr>
        <w:t xml:space="preserve"> </w:t>
      </w:r>
      <w:proofErr w:type="spellStart"/>
      <w:r>
        <w:t>környezettudatossággal</w:t>
      </w:r>
      <w:proofErr w:type="spellEnd"/>
      <w:r>
        <w:rPr>
          <w:spacing w:val="-1"/>
        </w:rP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kapcsolódási</w:t>
      </w:r>
      <w:proofErr w:type="spellEnd"/>
      <w:r>
        <w:rPr>
          <w:spacing w:val="-1"/>
        </w:rPr>
        <w:t xml:space="preserve"> </w:t>
      </w:r>
      <w:proofErr w:type="spellStart"/>
      <w:r>
        <w:t>pontokra</w:t>
      </w:r>
      <w:proofErr w:type="spellEnd"/>
      <w:r>
        <w:t>.</w:t>
      </w:r>
    </w:p>
    <w:p w14:paraId="4546C9D4" w14:textId="77777777" w:rsidR="006B4F76" w:rsidRDefault="00756F4C">
      <w:pPr>
        <w:pStyle w:val="Szvegtrzs"/>
        <w:spacing w:before="1"/>
        <w:ind w:left="316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projektmunka</w:t>
      </w:r>
      <w:proofErr w:type="spellEnd"/>
      <w:r>
        <w:rPr>
          <w:spacing w:val="-1"/>
        </w:rPr>
        <w:t xml:space="preserve"> </w:t>
      </w:r>
      <w:proofErr w:type="spellStart"/>
      <w:r>
        <w:t>választott</w:t>
      </w:r>
      <w:proofErr w:type="spellEnd"/>
      <w:r>
        <w:rPr>
          <w:spacing w:val="-1"/>
        </w:rPr>
        <w:t xml:space="preserve"> </w:t>
      </w:r>
      <w:proofErr w:type="spellStart"/>
      <w:r>
        <w:t>témája</w:t>
      </w:r>
      <w:proofErr w:type="spellEnd"/>
      <w:r>
        <w:rPr>
          <w:spacing w:val="-2"/>
        </w:rPr>
        <w:t xml:space="preserve"> </w:t>
      </w:r>
      <w:proofErr w:type="spellStart"/>
      <w:r>
        <w:t>lehet</w:t>
      </w:r>
      <w:proofErr w:type="spellEnd"/>
    </w:p>
    <w:p w14:paraId="47B9B025" w14:textId="77777777" w:rsidR="006B4F76" w:rsidRDefault="00756F4C">
      <w:pPr>
        <w:pStyle w:val="Listaszerbekezds"/>
        <w:numPr>
          <w:ilvl w:val="1"/>
          <w:numId w:val="104"/>
        </w:numPr>
        <w:tabs>
          <w:tab w:val="left" w:pos="1025"/>
        </w:tabs>
        <w:spacing w:line="240" w:lineRule="auto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iskolájában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végzett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vonatkozású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kutatás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elemzés</w:t>
      </w:r>
      <w:proofErr w:type="spellEnd"/>
    </w:p>
    <w:p w14:paraId="39A74506" w14:textId="77777777" w:rsidR="006B4F76" w:rsidRDefault="006B4F76">
      <w:pPr>
        <w:jc w:val="both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10FB8E4" w14:textId="77777777" w:rsidR="006B4F76" w:rsidRDefault="006B4F76">
      <w:pPr>
        <w:pStyle w:val="Szvegtrzs"/>
        <w:spacing w:before="5"/>
        <w:rPr>
          <w:sz w:val="18"/>
        </w:rPr>
      </w:pPr>
    </w:p>
    <w:p w14:paraId="3334E822" w14:textId="77777777" w:rsidR="006B4F76" w:rsidRDefault="00756F4C">
      <w:pPr>
        <w:pStyle w:val="Listaszerbekezds"/>
        <w:numPr>
          <w:ilvl w:val="1"/>
          <w:numId w:val="104"/>
        </w:numPr>
        <w:tabs>
          <w:tab w:val="left" w:pos="1025"/>
        </w:tabs>
        <w:spacing w:before="90" w:line="240" w:lineRule="auto"/>
        <w:ind w:right="297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vizsgázó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szűkebb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környezetének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település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megye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természet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társadalomföldrajzi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vonatkozású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térségekkel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összehasonlítása</w:t>
      </w:r>
      <w:proofErr w:type="spellEnd"/>
    </w:p>
    <w:p w14:paraId="0FBA2A02" w14:textId="77777777" w:rsidR="006B4F76" w:rsidRDefault="00756F4C">
      <w:pPr>
        <w:pStyle w:val="Listaszerbekezds"/>
        <w:numPr>
          <w:ilvl w:val="1"/>
          <w:numId w:val="104"/>
        </w:numPr>
        <w:tabs>
          <w:tab w:val="left" w:pos="1025"/>
        </w:tabs>
        <w:spacing w:line="240" w:lineRule="auto"/>
        <w:ind w:hanging="362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helyi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társadalmi-gazdasági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problémák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mérséklési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lehetőségeik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felvázolása</w:t>
      </w:r>
      <w:proofErr w:type="spellEnd"/>
      <w:r>
        <w:rPr>
          <w:sz w:val="24"/>
        </w:rPr>
        <w:t>.</w:t>
      </w:r>
    </w:p>
    <w:p w14:paraId="73EA5767" w14:textId="77777777" w:rsidR="006B4F76" w:rsidRDefault="00756F4C">
      <w:pPr>
        <w:pStyle w:val="Szvegtrzs"/>
        <w:ind w:left="315" w:right="293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projektmunka</w:t>
      </w:r>
      <w:proofErr w:type="spellEnd"/>
      <w:r>
        <w:rPr>
          <w:spacing w:val="1"/>
        </w:rPr>
        <w:t xml:space="preserve"> </w:t>
      </w:r>
      <w:proofErr w:type="spellStart"/>
      <w:r>
        <w:t>produktuma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projektdolgozat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amely</w:t>
      </w:r>
      <w:proofErr w:type="spellEnd"/>
      <w:r>
        <w:rPr>
          <w:spacing w:val="1"/>
        </w:rPr>
        <w:t xml:space="preserve"> </w:t>
      </w:r>
      <w:proofErr w:type="spellStart"/>
      <w:r>
        <w:t>tartalmazza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vizsgált</w:t>
      </w:r>
      <w:proofErr w:type="spellEnd"/>
      <w:r>
        <w:rPr>
          <w:spacing w:val="1"/>
        </w:rPr>
        <w:t xml:space="preserve"> </w:t>
      </w:r>
      <w:proofErr w:type="spellStart"/>
      <w:r>
        <w:t>probléma</w:t>
      </w:r>
      <w:proofErr w:type="spellEnd"/>
      <w:r>
        <w:rPr>
          <w:spacing w:val="1"/>
        </w:rPr>
        <w:t xml:space="preserve"> </w:t>
      </w:r>
      <w:proofErr w:type="spellStart"/>
      <w:r>
        <w:t>megfogalmazását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alkalmazott</w:t>
      </w:r>
      <w:proofErr w:type="spellEnd"/>
      <w:r>
        <w:rPr>
          <w:spacing w:val="1"/>
        </w:rPr>
        <w:t xml:space="preserve"> </w:t>
      </w:r>
      <w:proofErr w:type="spellStart"/>
      <w:r>
        <w:t>módszert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tapasztalatokat</w:t>
      </w:r>
      <w:proofErr w:type="spellEnd"/>
      <w:r>
        <w:t xml:space="preserve">, a </w:t>
      </w:r>
      <w:proofErr w:type="spellStart"/>
      <w:r>
        <w:t>tapasztalatok</w:t>
      </w:r>
      <w:proofErr w:type="spellEnd"/>
      <w:r>
        <w:t xml:space="preserve"> </w:t>
      </w:r>
      <w:proofErr w:type="spellStart"/>
      <w:r>
        <w:t>értékelését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felhasznált</w:t>
      </w:r>
      <w:proofErr w:type="spellEnd"/>
      <w:r>
        <w:t xml:space="preserve"> </w:t>
      </w:r>
      <w:proofErr w:type="spellStart"/>
      <w:r>
        <w:t>szakirodalom</w:t>
      </w:r>
      <w:proofErr w:type="spellEnd"/>
      <w:r>
        <w:t xml:space="preserve"> </w:t>
      </w:r>
      <w:proofErr w:type="spellStart"/>
      <w:r>
        <w:t>listáját</w:t>
      </w:r>
      <w:proofErr w:type="spellEnd"/>
      <w:r>
        <w:t xml:space="preserve">. A </w:t>
      </w:r>
      <w:proofErr w:type="spellStart"/>
      <w:r>
        <w:t>projektdolgozat</w:t>
      </w:r>
      <w:proofErr w:type="spellEnd"/>
      <w:r>
        <w:t xml:space="preserve"> a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nyelvén</w:t>
      </w:r>
      <w:proofErr w:type="spellEnd"/>
      <w:r>
        <w:t xml:space="preserve"> </w:t>
      </w:r>
      <w:proofErr w:type="spellStart"/>
      <w:r>
        <w:t>készül</w:t>
      </w:r>
      <w:proofErr w:type="spellEnd"/>
      <w:r>
        <w:t xml:space="preserve">. A </w:t>
      </w:r>
      <w:proofErr w:type="spellStart"/>
      <w:r>
        <w:t>projektdolgozat</w:t>
      </w:r>
      <w:proofErr w:type="spellEnd"/>
      <w:r>
        <w:rPr>
          <w:spacing w:val="1"/>
        </w:rPr>
        <w:t xml:space="preserve"> </w:t>
      </w:r>
      <w:proofErr w:type="spellStart"/>
      <w:r>
        <w:t>terjedelme</w:t>
      </w:r>
      <w:proofErr w:type="spellEnd"/>
      <w:r>
        <w:rPr>
          <w:spacing w:val="-10"/>
        </w:rPr>
        <w:t xml:space="preserve"> </w:t>
      </w:r>
      <w:proofErr w:type="spellStart"/>
      <w:r>
        <w:t>szóközökkel</w:t>
      </w:r>
      <w:proofErr w:type="spellEnd"/>
      <w:r>
        <w:rPr>
          <w:spacing w:val="-9"/>
        </w:rPr>
        <w:t xml:space="preserve"> </w:t>
      </w:r>
      <w:proofErr w:type="spellStart"/>
      <w:r>
        <w:t>együtt</w:t>
      </w:r>
      <w:proofErr w:type="spellEnd"/>
      <w:r>
        <w:rPr>
          <w:spacing w:val="-7"/>
        </w:rPr>
        <w:t xml:space="preserve"> </w:t>
      </w:r>
      <w:proofErr w:type="spellStart"/>
      <w:r>
        <w:t>legalább</w:t>
      </w:r>
      <w:proofErr w:type="spellEnd"/>
      <w:r>
        <w:rPr>
          <w:spacing w:val="-10"/>
        </w:rPr>
        <w:t xml:space="preserve"> </w:t>
      </w:r>
      <w:r>
        <w:t>15.000,</w:t>
      </w:r>
      <w:r>
        <w:rPr>
          <w:spacing w:val="-9"/>
        </w:rPr>
        <w:t xml:space="preserve"> </w:t>
      </w:r>
      <w:proofErr w:type="spellStart"/>
      <w:r>
        <w:t>legfeljebb</w:t>
      </w:r>
      <w:proofErr w:type="spellEnd"/>
      <w:r>
        <w:rPr>
          <w:spacing w:val="-10"/>
        </w:rPr>
        <w:t xml:space="preserve"> </w:t>
      </w:r>
      <w:r>
        <w:t>30.000</w:t>
      </w:r>
      <w:r>
        <w:rPr>
          <w:spacing w:val="-9"/>
        </w:rPr>
        <w:t xml:space="preserve"> </w:t>
      </w:r>
      <w:proofErr w:type="spellStart"/>
      <w:r>
        <w:t>karakter</w:t>
      </w:r>
      <w:proofErr w:type="spellEnd"/>
      <w:r>
        <w:rPr>
          <w:spacing w:val="-10"/>
        </w:rPr>
        <w:t xml:space="preserve"> </w:t>
      </w:r>
      <w:proofErr w:type="spellStart"/>
      <w:r>
        <w:t>lehet</w:t>
      </w:r>
      <w:proofErr w:type="spellEnd"/>
      <w:r>
        <w:t>.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terjedelem</w:t>
      </w:r>
      <w:proofErr w:type="spellEnd"/>
      <w:r>
        <w:rPr>
          <w:spacing w:val="-10"/>
        </w:rPr>
        <w:t xml:space="preserve"> </w:t>
      </w:r>
      <w:proofErr w:type="spellStart"/>
      <w:r>
        <w:t>magában</w:t>
      </w:r>
      <w:proofErr w:type="spellEnd"/>
      <w:r>
        <w:rPr>
          <w:spacing w:val="-9"/>
        </w:rPr>
        <w:t xml:space="preserve"> </w:t>
      </w:r>
      <w:proofErr w:type="spellStart"/>
      <w:r>
        <w:t>foglalja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kötelezően</w:t>
      </w:r>
      <w:proofErr w:type="spellEnd"/>
      <w:r>
        <w:rPr>
          <w:spacing w:val="-7"/>
        </w:rPr>
        <w:t xml:space="preserve"> </w:t>
      </w:r>
      <w:proofErr w:type="spellStart"/>
      <w:r>
        <w:t>megadandó</w:t>
      </w:r>
      <w:proofErr w:type="spellEnd"/>
      <w:r>
        <w:rPr>
          <w:spacing w:val="-9"/>
        </w:rPr>
        <w:t xml:space="preserve"> </w:t>
      </w:r>
      <w:proofErr w:type="spellStart"/>
      <w:r>
        <w:t>tartalom</w:t>
      </w:r>
      <w:proofErr w:type="spellEnd"/>
      <w:r>
        <w:t>-</w:t>
      </w:r>
      <w:r>
        <w:rPr>
          <w:spacing w:val="-58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irodalomjegyzéket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esetleges</w:t>
      </w:r>
      <w:proofErr w:type="spellEnd"/>
      <w:r>
        <w:rPr>
          <w:spacing w:val="-1"/>
        </w:rPr>
        <w:t xml:space="preserve"> </w:t>
      </w:r>
      <w:proofErr w:type="spellStart"/>
      <w:r>
        <w:t>mellékleteket</w:t>
      </w:r>
      <w:proofErr w:type="spellEnd"/>
      <w:r>
        <w:t xml:space="preserve"> (pl.</w:t>
      </w:r>
      <w:r>
        <w:rPr>
          <w:spacing w:val="-1"/>
        </w:rPr>
        <w:t xml:space="preserve"> </w:t>
      </w:r>
      <w:proofErr w:type="spellStart"/>
      <w:r>
        <w:t>ábrák</w:t>
      </w:r>
      <w:proofErr w:type="spellEnd"/>
      <w:r>
        <w:t xml:space="preserve">, </w:t>
      </w:r>
      <w:proofErr w:type="spellStart"/>
      <w:r>
        <w:t>táblázatok</w:t>
      </w:r>
      <w:proofErr w:type="spellEnd"/>
      <w:r>
        <w:t>) is.</w:t>
      </w:r>
    </w:p>
    <w:p w14:paraId="002811F8" w14:textId="77777777" w:rsidR="006B4F76" w:rsidRDefault="00756F4C">
      <w:pPr>
        <w:pStyle w:val="Szvegtrzs"/>
        <w:ind w:left="315" w:right="292"/>
        <w:jc w:val="both"/>
      </w:pPr>
      <w:r>
        <w:t>A</w:t>
      </w:r>
      <w:r>
        <w:rPr>
          <w:spacing w:val="-8"/>
        </w:rPr>
        <w:t xml:space="preserve"> </w:t>
      </w:r>
      <w:proofErr w:type="spellStart"/>
      <w:r>
        <w:t>projektmunka</w:t>
      </w:r>
      <w:proofErr w:type="spellEnd"/>
      <w:r>
        <w:rPr>
          <w:spacing w:val="-8"/>
        </w:rPr>
        <w:t xml:space="preserve"> </w:t>
      </w:r>
      <w:proofErr w:type="spellStart"/>
      <w:r>
        <w:t>készítését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konzulens</w:t>
      </w:r>
      <w:proofErr w:type="spellEnd"/>
      <w:r>
        <w:rPr>
          <w:spacing w:val="-7"/>
        </w:rPr>
        <w:t xml:space="preserve"> </w:t>
      </w:r>
      <w:proofErr w:type="spellStart"/>
      <w:r>
        <w:t>szaktanár</w:t>
      </w:r>
      <w:proofErr w:type="spellEnd"/>
      <w:r>
        <w:rPr>
          <w:spacing w:val="-8"/>
        </w:rPr>
        <w:t xml:space="preserve"> </w:t>
      </w:r>
      <w:proofErr w:type="spellStart"/>
      <w:r>
        <w:t>vezeti</w:t>
      </w:r>
      <w:proofErr w:type="spellEnd"/>
      <w:r>
        <w:t>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projektmunka</w:t>
      </w:r>
      <w:proofErr w:type="spellEnd"/>
      <w:r>
        <w:rPr>
          <w:spacing w:val="-6"/>
        </w:rPr>
        <w:t xml:space="preserve"> </w:t>
      </w:r>
      <w:proofErr w:type="spellStart"/>
      <w:r>
        <w:t>elkészítésének</w:t>
      </w:r>
      <w:proofErr w:type="spellEnd"/>
      <w:r>
        <w:rPr>
          <w:spacing w:val="-7"/>
        </w:rPr>
        <w:t xml:space="preserve"> </w:t>
      </w:r>
      <w:proofErr w:type="spellStart"/>
      <w:r>
        <w:t>támogatásába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vizsgázó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konzulens</w:t>
      </w:r>
      <w:proofErr w:type="spellEnd"/>
      <w:r>
        <w:rPr>
          <w:spacing w:val="-7"/>
        </w:rPr>
        <w:t xml:space="preserve"> </w:t>
      </w:r>
      <w:proofErr w:type="spellStart"/>
      <w:r>
        <w:t>szaktanár</w:t>
      </w:r>
      <w:proofErr w:type="spellEnd"/>
      <w:r>
        <w:rPr>
          <w:spacing w:val="-6"/>
        </w:rPr>
        <w:t xml:space="preserve"> </w:t>
      </w:r>
      <w:proofErr w:type="spellStart"/>
      <w:r>
        <w:t>előzetes</w:t>
      </w:r>
      <w:proofErr w:type="spellEnd"/>
      <w:r>
        <w:rPr>
          <w:spacing w:val="-58"/>
        </w:rPr>
        <w:t xml:space="preserve"> </w:t>
      </w:r>
      <w:proofErr w:type="spellStart"/>
      <w:r>
        <w:t>jóváhagyásával</w:t>
      </w:r>
      <w:proofErr w:type="spellEnd"/>
      <w:r>
        <w:t xml:space="preserve"> –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konzulenst</w:t>
      </w:r>
      <w:proofErr w:type="spellEnd"/>
      <w:r>
        <w:t xml:space="preserve"> is </w:t>
      </w:r>
      <w:proofErr w:type="spellStart"/>
      <w:r>
        <w:t>bevonhat</w:t>
      </w:r>
      <w:proofErr w:type="spellEnd"/>
      <w:r>
        <w:t xml:space="preserve">, </w:t>
      </w:r>
      <w:proofErr w:type="spellStart"/>
      <w:r>
        <w:t>aki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intézményben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(a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témájához</w:t>
      </w:r>
      <w:proofErr w:type="spellEnd"/>
      <w:r>
        <w:rPr>
          <w:spacing w:val="1"/>
        </w:rPr>
        <w:t xml:space="preserve"> </w:t>
      </w:r>
      <w:proofErr w:type="spellStart"/>
      <w:r>
        <w:t>illeszkedő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szakirányú</w:t>
      </w:r>
      <w:proofErr w:type="spellEnd"/>
      <w:r>
        <w:t xml:space="preserve"> </w:t>
      </w:r>
      <w:proofErr w:type="spellStart"/>
      <w:r>
        <w:t>végzettséggel</w:t>
      </w:r>
      <w:proofErr w:type="spellEnd"/>
      <w:r>
        <w:t xml:space="preserve"> </w:t>
      </w:r>
      <w:proofErr w:type="spellStart"/>
      <w:r>
        <w:t>rendelkező</w:t>
      </w:r>
      <w:proofErr w:type="spellEnd"/>
      <w:r>
        <w:t xml:space="preserve"> </w:t>
      </w:r>
      <w:proofErr w:type="spellStart"/>
      <w:r>
        <w:t>személy</w:t>
      </w:r>
      <w:proofErr w:type="spellEnd"/>
      <w:r>
        <w:t>.</w:t>
      </w:r>
    </w:p>
    <w:p w14:paraId="1C45FAD6" w14:textId="77777777" w:rsidR="006B4F76" w:rsidRDefault="00756F4C">
      <w:pPr>
        <w:pStyle w:val="Szvegtrzs"/>
        <w:ind w:left="315" w:right="295"/>
        <w:jc w:val="both"/>
      </w:pPr>
      <w:r>
        <w:t xml:space="preserve">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elkészítése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szaktanárral</w:t>
      </w:r>
      <w:proofErr w:type="spellEnd"/>
      <w:r>
        <w:t xml:space="preserve">,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utasítása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gyakorisággal</w:t>
      </w:r>
      <w:proofErr w:type="spellEnd"/>
      <w:r>
        <w:t xml:space="preserve">, de minimum </w:t>
      </w:r>
      <w:proofErr w:type="spellStart"/>
      <w:r>
        <w:t>egy</w:t>
      </w:r>
      <w:proofErr w:type="spellEnd"/>
      <w:r>
        <w:t xml:space="preserve"> </w:t>
      </w:r>
      <w:proofErr w:type="spellStart"/>
      <w:r>
        <w:t>alkalommal</w:t>
      </w:r>
      <w:proofErr w:type="spellEnd"/>
      <w:r>
        <w:rPr>
          <w:spacing w:val="1"/>
        </w:rPr>
        <w:t xml:space="preserve"> </w:t>
      </w:r>
      <w:proofErr w:type="spellStart"/>
      <w:r>
        <w:t>konzultál</w:t>
      </w:r>
      <w:proofErr w:type="spellEnd"/>
      <w:r>
        <w:t xml:space="preserve">. A </w:t>
      </w:r>
      <w:proofErr w:type="spellStart"/>
      <w:r>
        <w:t>konzultáció</w:t>
      </w:r>
      <w:proofErr w:type="spellEnd"/>
      <w:r>
        <w:t xml:space="preserve"> </w:t>
      </w:r>
      <w:proofErr w:type="spellStart"/>
      <w:r>
        <w:t>tényét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aláírásával</w:t>
      </w:r>
      <w:proofErr w:type="spellEnd"/>
      <w:r>
        <w:t xml:space="preserve"> </w:t>
      </w:r>
      <w:proofErr w:type="spellStart"/>
      <w:r>
        <w:t>igazolja</w:t>
      </w:r>
      <w:proofErr w:type="spellEnd"/>
      <w:r>
        <w:t xml:space="preserve">. </w:t>
      </w:r>
      <w:proofErr w:type="spellStart"/>
      <w:r>
        <w:t>Külső</w:t>
      </w:r>
      <w:proofErr w:type="spellEnd"/>
      <w:r>
        <w:t xml:space="preserve">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részvétele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a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szaktanár</w:t>
      </w:r>
      <w:proofErr w:type="spellEnd"/>
      <w:r>
        <w:t xml:space="preserve"> a </w:t>
      </w:r>
      <w:proofErr w:type="spellStart"/>
      <w:r>
        <w:t>külső</w:t>
      </w:r>
      <w:proofErr w:type="spellEnd"/>
      <w:r>
        <w:rPr>
          <w:spacing w:val="1"/>
        </w:rPr>
        <w:t xml:space="preserve"> </w:t>
      </w:r>
      <w:proofErr w:type="spellStart"/>
      <w:r>
        <w:t>konzulens</w:t>
      </w:r>
      <w:proofErr w:type="spellEnd"/>
      <w:r>
        <w:t xml:space="preserve"> </w:t>
      </w:r>
      <w:proofErr w:type="spellStart"/>
      <w:r>
        <w:t>nyilatkozata</w:t>
      </w:r>
      <w:proofErr w:type="spellEnd"/>
      <w:r>
        <w:t xml:space="preserve"> (a </w:t>
      </w:r>
      <w:proofErr w:type="spellStart"/>
      <w:r>
        <w:t>konzultáció</w:t>
      </w:r>
      <w:proofErr w:type="spellEnd"/>
      <w:r>
        <w:t xml:space="preserve"> </w:t>
      </w:r>
      <w:proofErr w:type="spellStart"/>
      <w:r>
        <w:t>tényét</w:t>
      </w:r>
      <w:proofErr w:type="spellEnd"/>
      <w:r>
        <w:t xml:space="preserve"> </w:t>
      </w:r>
      <w:proofErr w:type="spellStart"/>
      <w:r>
        <w:t>alátámasztó</w:t>
      </w:r>
      <w:proofErr w:type="spellEnd"/>
      <w:r>
        <w:t xml:space="preserve"> </w:t>
      </w:r>
      <w:proofErr w:type="spellStart"/>
      <w:r>
        <w:t>aláírása</w:t>
      </w:r>
      <w:proofErr w:type="spellEnd"/>
      <w:r>
        <w:t xml:space="preserve">)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adja</w:t>
      </w:r>
      <w:proofErr w:type="spellEnd"/>
      <w:r>
        <w:t xml:space="preserve"> meg a </w:t>
      </w:r>
      <w:proofErr w:type="spellStart"/>
      <w:r>
        <w:t>konzultációról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t xml:space="preserve"> </w:t>
      </w:r>
      <w:proofErr w:type="spellStart"/>
      <w:r>
        <w:t>igazolást</w:t>
      </w:r>
      <w:proofErr w:type="spellEnd"/>
      <w:r>
        <w:t xml:space="preserve">. A </w:t>
      </w:r>
      <w:proofErr w:type="spellStart"/>
      <w:r>
        <w:t>konzultációkról</w:t>
      </w:r>
      <w:proofErr w:type="spellEnd"/>
      <w:r>
        <w:t xml:space="preserve"> </w:t>
      </w:r>
      <w:proofErr w:type="spellStart"/>
      <w:r>
        <w:t>szóló</w:t>
      </w:r>
      <w:proofErr w:type="spellEnd"/>
      <w:r>
        <w:rPr>
          <w:spacing w:val="1"/>
        </w:rPr>
        <w:t xml:space="preserve"> </w:t>
      </w:r>
      <w:proofErr w:type="spellStart"/>
      <w:r>
        <w:t>igazolást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projektdolgozattal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le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adni</w:t>
      </w:r>
      <w:proofErr w:type="spellEnd"/>
      <w:r>
        <w:t>.</w:t>
      </w:r>
    </w:p>
    <w:p w14:paraId="43B4AFDF" w14:textId="77777777" w:rsidR="006B4F76" w:rsidRDefault="00756F4C">
      <w:pPr>
        <w:pStyle w:val="Szvegtrzs"/>
        <w:spacing w:before="1"/>
        <w:ind w:left="316" w:right="296"/>
        <w:jc w:val="both"/>
      </w:pPr>
      <w:r>
        <w:rPr>
          <w:spacing w:val="-1"/>
        </w:rPr>
        <w:t>Az</w:t>
      </w:r>
      <w:r>
        <w:rPr>
          <w:spacing w:val="-12"/>
        </w:rPr>
        <w:t xml:space="preserve"> </w:t>
      </w:r>
      <w:proofErr w:type="spellStart"/>
      <w:r>
        <w:t>elkészített</w:t>
      </w:r>
      <w:proofErr w:type="spellEnd"/>
      <w:r>
        <w:rPr>
          <w:spacing w:val="-10"/>
        </w:rPr>
        <w:t xml:space="preserve"> </w:t>
      </w:r>
      <w:proofErr w:type="spellStart"/>
      <w:r>
        <w:t>projektdolgozatot</w:t>
      </w:r>
      <w:proofErr w:type="spellEnd"/>
      <w:r>
        <w:rPr>
          <w:spacing w:val="-11"/>
        </w:rPr>
        <w:t xml:space="preserve"> </w:t>
      </w:r>
      <w:proofErr w:type="spellStart"/>
      <w:r>
        <w:t>legkésőbb</w:t>
      </w:r>
      <w:proofErr w:type="spellEnd"/>
      <w:r>
        <w:rPr>
          <w:spacing w:val="-9"/>
        </w:rPr>
        <w:t xml:space="preserve"> </w:t>
      </w:r>
      <w:proofErr w:type="spellStart"/>
      <w:r>
        <w:t>adott</w:t>
      </w:r>
      <w:proofErr w:type="spellEnd"/>
      <w:r>
        <w:rPr>
          <w:spacing w:val="-11"/>
        </w:rPr>
        <w:t xml:space="preserve"> </w:t>
      </w:r>
      <w:proofErr w:type="spellStart"/>
      <w:r>
        <w:t>vizsgaidőszak</w:t>
      </w:r>
      <w:proofErr w:type="spellEnd"/>
      <w:r>
        <w:rPr>
          <w:spacing w:val="-12"/>
        </w:rPr>
        <w:t xml:space="preserve"> </w:t>
      </w:r>
      <w:proofErr w:type="spellStart"/>
      <w:r>
        <w:t>írásbeli</w:t>
      </w:r>
      <w:proofErr w:type="spellEnd"/>
      <w:r>
        <w:rPr>
          <w:spacing w:val="-11"/>
        </w:rPr>
        <w:t xml:space="preserve"> </w:t>
      </w:r>
      <w:proofErr w:type="spellStart"/>
      <w:r>
        <w:t>vizsgáinak</w:t>
      </w:r>
      <w:proofErr w:type="spellEnd"/>
      <w:r>
        <w:rPr>
          <w:spacing w:val="-12"/>
        </w:rPr>
        <w:t xml:space="preserve"> </w:t>
      </w:r>
      <w:proofErr w:type="spellStart"/>
      <w:r>
        <w:t>kezdetéig</w:t>
      </w:r>
      <w:proofErr w:type="spellEnd"/>
      <w:r>
        <w:rPr>
          <w:spacing w:val="-14"/>
        </w:rPr>
        <w:t xml:space="preserve"> </w:t>
      </w:r>
      <w:proofErr w:type="spellStart"/>
      <w:r>
        <w:t>kell</w:t>
      </w:r>
      <w:proofErr w:type="spellEnd"/>
      <w:r>
        <w:rPr>
          <w:spacing w:val="-9"/>
        </w:rPr>
        <w:t xml:space="preserve"> </w:t>
      </w:r>
      <w:proofErr w:type="spellStart"/>
      <w:r>
        <w:t>leadni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vizsgaszervező</w:t>
      </w:r>
      <w:proofErr w:type="spellEnd"/>
      <w:r>
        <w:rPr>
          <w:spacing w:val="-11"/>
        </w:rPr>
        <w:t xml:space="preserve"> </w:t>
      </w:r>
      <w:proofErr w:type="spellStart"/>
      <w:r>
        <w:t>intézmény</w:t>
      </w:r>
      <w:proofErr w:type="spellEnd"/>
      <w:r>
        <w:rPr>
          <w:spacing w:val="-15"/>
        </w:rPr>
        <w:t xml:space="preserve"> </w:t>
      </w:r>
      <w:proofErr w:type="spellStart"/>
      <w:r>
        <w:t>igazgatójának</w:t>
      </w:r>
      <w:proofErr w:type="spellEnd"/>
      <w:r>
        <w:t>.</w:t>
      </w:r>
      <w:r>
        <w:rPr>
          <w:spacing w:val="-58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projektdolgozatát</w:t>
      </w:r>
      <w:proofErr w:type="spellEnd"/>
      <w:r>
        <w:rPr>
          <w:spacing w:val="1"/>
        </w:rPr>
        <w:t xml:space="preserve"> </w:t>
      </w:r>
      <w:proofErr w:type="spellStart"/>
      <w:r>
        <w:t>erre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határidőre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adja</w:t>
      </w:r>
      <w:proofErr w:type="spellEnd"/>
      <w:r>
        <w:rPr>
          <w:spacing w:val="-1"/>
        </w:rPr>
        <w:t xml:space="preserve"> </w:t>
      </w:r>
      <w:r>
        <w:t>le,</w:t>
      </w:r>
      <w:r>
        <w:rPr>
          <w:spacing w:val="-1"/>
        </w:rPr>
        <w:t xml:space="preserve"> </w:t>
      </w:r>
      <w:proofErr w:type="spellStart"/>
      <w:r>
        <w:t>akkor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vizsgát</w:t>
      </w:r>
      <w:proofErr w:type="spellEnd"/>
      <w:r>
        <w:rPr>
          <w:spacing w:val="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r>
        <w:t>A)</w:t>
      </w:r>
      <w:r>
        <w:rPr>
          <w:spacing w:val="-3"/>
        </w:rPr>
        <w:t xml:space="preserve"> </w:t>
      </w:r>
      <w:proofErr w:type="spellStart"/>
      <w:r>
        <w:t>változat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teljesítenie</w:t>
      </w:r>
      <w:proofErr w:type="spellEnd"/>
      <w:r>
        <w:t>.</w:t>
      </w:r>
    </w:p>
    <w:p w14:paraId="05CBD4DC" w14:textId="77777777" w:rsidR="006B4F76" w:rsidRDefault="00756F4C">
      <w:pPr>
        <w:pStyle w:val="Szvegtrzs"/>
        <w:ind w:left="316" w:right="299"/>
        <w:jc w:val="both"/>
      </w:pPr>
      <w:r>
        <w:t xml:space="preserve">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része</w:t>
      </w:r>
      <w:proofErr w:type="spellEnd"/>
      <w:r>
        <w:t xml:space="preserve">. A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bemutatásához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technikai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t xml:space="preserve"> (</w:t>
      </w:r>
      <w:proofErr w:type="spellStart"/>
      <w:r>
        <w:t>számítógép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projektor</w:t>
      </w:r>
      <w:proofErr w:type="spellEnd"/>
      <w:r>
        <w:t xml:space="preserve">) a </w:t>
      </w:r>
      <w:proofErr w:type="spellStart"/>
      <w:r>
        <w:t>vizsgaszervező</w:t>
      </w:r>
      <w:proofErr w:type="spellEnd"/>
      <w: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biztosítja</w:t>
      </w:r>
      <w:proofErr w:type="spellEnd"/>
      <w:r>
        <w:t xml:space="preserve">. A </w:t>
      </w:r>
      <w:proofErr w:type="spellStart"/>
      <w:r>
        <w:t>projektmunkát</w:t>
      </w:r>
      <w:proofErr w:type="spellEnd"/>
      <w:r>
        <w:t xml:space="preserve"> a </w:t>
      </w:r>
      <w:proofErr w:type="spellStart"/>
      <w:r>
        <w:t>kérdező</w:t>
      </w:r>
      <w:proofErr w:type="spellEnd"/>
      <w:r>
        <w:t xml:space="preserve"> </w:t>
      </w:r>
      <w:proofErr w:type="spellStart"/>
      <w:r>
        <w:t>tanár</w:t>
      </w:r>
      <w:proofErr w:type="spellEnd"/>
      <w:r>
        <w:t xml:space="preserve">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vizsgák</w:t>
      </w:r>
      <w:proofErr w:type="spellEnd"/>
      <w:r>
        <w:t xml:space="preserve"> </w:t>
      </w:r>
      <w:proofErr w:type="spellStart"/>
      <w:r>
        <w:t>megkezdése</w:t>
      </w:r>
      <w:proofErr w:type="spellEnd"/>
      <w:r>
        <w:t xml:space="preserve"> </w:t>
      </w:r>
      <w:proofErr w:type="spellStart"/>
      <w:r>
        <w:t>előtt</w:t>
      </w:r>
      <w:proofErr w:type="spellEnd"/>
      <w:r>
        <w:t xml:space="preserve"> a </w:t>
      </w:r>
      <w:proofErr w:type="spellStart"/>
      <w:r>
        <w:t>vizsgaleírásban</w:t>
      </w:r>
      <w:proofErr w:type="spellEnd"/>
      <w:r>
        <w:t xml:space="preserve"> </w:t>
      </w:r>
      <w:proofErr w:type="spellStart"/>
      <w:r>
        <w:t>erre</w:t>
      </w:r>
      <w:proofErr w:type="spellEnd"/>
      <w:r>
        <w:rPr>
          <w:spacing w:val="1"/>
        </w:rP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pontszámmal</w:t>
      </w:r>
      <w:proofErr w:type="spellEnd"/>
      <w:r>
        <w:t xml:space="preserve"> </w:t>
      </w:r>
      <w:proofErr w:type="spellStart"/>
      <w:r>
        <w:t>értékeli</w:t>
      </w:r>
      <w:proofErr w:type="spellEnd"/>
      <w:r>
        <w:t xml:space="preserve">. </w:t>
      </w:r>
      <w:proofErr w:type="spellStart"/>
      <w:r>
        <w:t>Amennyiben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értékelés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</w:t>
      </w:r>
      <w:proofErr w:type="spellStart"/>
      <w:r>
        <w:t>felmerül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a </w:t>
      </w:r>
      <w:proofErr w:type="spellStart"/>
      <w:r>
        <w:t>gyanúja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elkészült</w:t>
      </w:r>
      <w:proofErr w:type="spellEnd"/>
      <w:r>
        <w:t xml:space="preserve"> </w:t>
      </w:r>
      <w:proofErr w:type="spellStart"/>
      <w:r>
        <w:t>projektmunka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személy</w:t>
      </w:r>
      <w:proofErr w:type="spellEnd"/>
      <w:r>
        <w:rPr>
          <w:spacing w:val="1"/>
        </w:rPr>
        <w:t xml:space="preserve"> </w:t>
      </w:r>
      <w:proofErr w:type="spellStart"/>
      <w:r>
        <w:t>szellemi</w:t>
      </w:r>
      <w:proofErr w:type="spellEnd"/>
      <w:r>
        <w:rPr>
          <w:spacing w:val="-3"/>
        </w:rPr>
        <w:t xml:space="preserve"> </w:t>
      </w:r>
      <w:proofErr w:type="spellStart"/>
      <w:r>
        <w:t>terméke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érettségi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vizsgaszabályzatának</w:t>
      </w:r>
      <w:proofErr w:type="spellEnd"/>
      <w:r>
        <w:rPr>
          <w:spacing w:val="-2"/>
        </w:rPr>
        <w:t xml:space="preserve"> </w:t>
      </w:r>
      <w:proofErr w:type="spellStart"/>
      <w:r>
        <w:t>kiadásáról</w:t>
      </w:r>
      <w:proofErr w:type="spellEnd"/>
      <w:r>
        <w:rPr>
          <w:spacing w:val="-2"/>
        </w:rPr>
        <w:t xml:space="preserve"> </w:t>
      </w:r>
      <w:proofErr w:type="spellStart"/>
      <w:r>
        <w:t>szóló</w:t>
      </w:r>
      <w:proofErr w:type="spellEnd"/>
      <w:r>
        <w:rPr>
          <w:spacing w:val="-2"/>
        </w:rPr>
        <w:t xml:space="preserve"> </w:t>
      </w:r>
      <w:r>
        <w:t>100/1997.</w:t>
      </w:r>
      <w:r>
        <w:rPr>
          <w:spacing w:val="-2"/>
        </w:rPr>
        <w:t xml:space="preserve"> </w:t>
      </w:r>
      <w:r>
        <w:t>(VI.</w:t>
      </w:r>
      <w:r>
        <w:rPr>
          <w:spacing w:val="-2"/>
        </w:rPr>
        <w:t xml:space="preserve"> </w:t>
      </w:r>
      <w:r>
        <w:t>13.)</w:t>
      </w:r>
      <w:r>
        <w:rPr>
          <w:spacing w:val="4"/>
        </w:rPr>
        <w:t xml:space="preserve"> </w:t>
      </w:r>
      <w:proofErr w:type="spellStart"/>
      <w:r>
        <w:t>Korm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t>rendelet</w:t>
      </w:r>
      <w:proofErr w:type="spellEnd"/>
      <w:r>
        <w:rPr>
          <w:spacing w:val="-2"/>
        </w:rPr>
        <w:t xml:space="preserve"> </w:t>
      </w:r>
      <w:r>
        <w:t>39.</w:t>
      </w:r>
      <w:r>
        <w:rPr>
          <w:spacing w:val="-2"/>
        </w:rPr>
        <w:t xml:space="preserve"> </w:t>
      </w:r>
      <w:r>
        <w:t>§-a</w:t>
      </w:r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kell</w:t>
      </w:r>
      <w:proofErr w:type="spellEnd"/>
      <w:r>
        <w:rPr>
          <w:spacing w:val="-3"/>
        </w:rPr>
        <w:t xml:space="preserve"> </w:t>
      </w:r>
      <w:proofErr w:type="spellStart"/>
      <w:r>
        <w:t>eljárni</w:t>
      </w:r>
      <w:proofErr w:type="spellEnd"/>
      <w:r>
        <w:t>.</w:t>
      </w:r>
    </w:p>
    <w:p w14:paraId="77B19D0A" w14:textId="77777777" w:rsidR="006B4F76" w:rsidRDefault="006B4F76">
      <w:pPr>
        <w:pStyle w:val="Szvegtrzs"/>
      </w:pPr>
    </w:p>
    <w:p w14:paraId="73E26D69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tételek</w:t>
      </w:r>
      <w:proofErr w:type="spellEnd"/>
      <w:r>
        <w:rPr>
          <w:spacing w:val="-1"/>
        </w:rPr>
        <w:t xml:space="preserve"> </w:t>
      </w:r>
      <w:proofErr w:type="spellStart"/>
      <w:r>
        <w:t>pontos</w:t>
      </w:r>
      <w:proofErr w:type="spellEnd"/>
      <w:r>
        <w:rPr>
          <w:spacing w:val="-2"/>
        </w:rPr>
        <w:t xml:space="preserve"> </w:t>
      </w:r>
      <w:proofErr w:type="spellStart"/>
      <w:r>
        <w:t>megfogalmazása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hozható</w:t>
      </w:r>
      <w:proofErr w:type="spellEnd"/>
      <w:r>
        <w:rPr>
          <w:spacing w:val="-1"/>
        </w:rPr>
        <w:t xml:space="preserve"> </w:t>
      </w:r>
      <w:proofErr w:type="spellStart"/>
      <w:r>
        <w:t>nyilvánosságra</w:t>
      </w:r>
      <w:proofErr w:type="spellEnd"/>
      <w:r>
        <w:t>.</w:t>
      </w:r>
    </w:p>
    <w:p w14:paraId="508C3AD2" w14:textId="77777777" w:rsidR="006B4F76" w:rsidRDefault="00756F4C">
      <w:pPr>
        <w:pStyle w:val="Szvegtrzs"/>
        <w:ind w:left="315" w:right="297"/>
        <w:jc w:val="both"/>
      </w:pPr>
      <w:proofErr w:type="spellStart"/>
      <w:r>
        <w:t>Vizsgázónként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segédeszköz</w:t>
      </w:r>
      <w:proofErr w:type="spellEnd"/>
      <w:r>
        <w:t xml:space="preserve"> a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földrajzi</w:t>
      </w:r>
      <w:proofErr w:type="spellEnd"/>
      <w:r>
        <w:t xml:space="preserve"> </w:t>
      </w:r>
      <w:proofErr w:type="spellStart"/>
      <w:r>
        <w:t>atlasz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a </w:t>
      </w:r>
      <w:proofErr w:type="spellStart"/>
      <w:r>
        <w:t>vizsgaszervező</w:t>
      </w:r>
      <w:proofErr w:type="spellEnd"/>
      <w: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biztosít</w:t>
      </w:r>
      <w:proofErr w:type="spellEnd"/>
      <w:r>
        <w:t xml:space="preserve">. Az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feladatokhoz</w:t>
      </w:r>
      <w:proofErr w:type="spellEnd"/>
      <w:r>
        <w:rPr>
          <w:spacing w:val="1"/>
        </w:rP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esetleges</w:t>
      </w:r>
      <w:proofErr w:type="spellEnd"/>
      <w:r>
        <w:t xml:space="preserve"> </w:t>
      </w:r>
      <w:proofErr w:type="spellStart"/>
      <w:r>
        <w:t>mellékletekről</w:t>
      </w:r>
      <w:proofErr w:type="spellEnd"/>
      <w:r>
        <w:t xml:space="preserve">, </w:t>
      </w:r>
      <w:proofErr w:type="spellStart"/>
      <w:r>
        <w:t>szemelvényekről</w:t>
      </w:r>
      <w:proofErr w:type="spellEnd"/>
      <w:r>
        <w:t xml:space="preserve"> a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összeállítója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vázlatot</w:t>
      </w:r>
      <w:proofErr w:type="spellEnd"/>
      <w:r>
        <w:t xml:space="preserve"> </w:t>
      </w:r>
      <w:proofErr w:type="spellStart"/>
      <w:r>
        <w:t>készíthet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felhasználhatja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amennyiben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ezt</w:t>
      </w:r>
      <w:proofErr w:type="spellEnd"/>
      <w:r>
        <w:t xml:space="preserve"> </w:t>
      </w:r>
      <w:proofErr w:type="spellStart"/>
      <w:r>
        <w:t>megköveteli</w:t>
      </w:r>
      <w:proofErr w:type="spellEnd"/>
      <w:r>
        <w:t>, a</w:t>
      </w:r>
      <w:r>
        <w:rPr>
          <w:spacing w:val="-1"/>
        </w:rPr>
        <w:t xml:space="preserve"> </w:t>
      </w:r>
      <w:proofErr w:type="spellStart"/>
      <w:r>
        <w:t>vázlat</w:t>
      </w:r>
      <w:proofErr w:type="spellEnd"/>
      <w:r>
        <w:t xml:space="preserve"> </w:t>
      </w:r>
      <w:proofErr w:type="spellStart"/>
      <w:r>
        <w:t>készítése</w:t>
      </w:r>
      <w:proofErr w:type="spellEnd"/>
      <w:r>
        <w:rPr>
          <w:spacing w:val="-2"/>
        </w:rPr>
        <w:t xml:space="preserve"> </w:t>
      </w:r>
      <w:proofErr w:type="spellStart"/>
      <w:r>
        <w:t>szükséges</w:t>
      </w:r>
      <w:proofErr w:type="spellEnd"/>
      <w:r>
        <w:rPr>
          <w:spacing w:val="-1"/>
        </w:rPr>
        <w:t xml:space="preserve"> </w:t>
      </w:r>
      <w:r>
        <w:t>is).</w:t>
      </w:r>
    </w:p>
    <w:p w14:paraId="2EB976DD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tételt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vizsgázónak</w:t>
      </w:r>
      <w:proofErr w:type="spellEnd"/>
      <w:r>
        <w:rPr>
          <w:spacing w:val="-1"/>
        </w:rPr>
        <w:t xml:space="preserve"> </w:t>
      </w:r>
      <w:proofErr w:type="spellStart"/>
      <w:r>
        <w:t>önállóan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szaknyelv</w:t>
      </w:r>
      <w:proofErr w:type="spellEnd"/>
      <w:r>
        <w:rPr>
          <w:spacing w:val="-1"/>
        </w:rPr>
        <w:t xml:space="preserve"> </w:t>
      </w:r>
      <w:proofErr w:type="spellStart"/>
      <w:r>
        <w:t>használatával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kifejtenie</w:t>
      </w:r>
      <w:proofErr w:type="spellEnd"/>
      <w:r>
        <w:t>.</w:t>
      </w:r>
    </w:p>
    <w:p w14:paraId="1C11B755" w14:textId="77777777" w:rsidR="006B4F76" w:rsidRDefault="006B4F76">
      <w:pPr>
        <w:pStyle w:val="Szvegtrzs"/>
        <w:spacing w:before="5"/>
      </w:pPr>
    </w:p>
    <w:p w14:paraId="6EB2F072" w14:textId="77777777" w:rsidR="006B4F76" w:rsidRDefault="00756F4C">
      <w:pPr>
        <w:spacing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61BF4AEF" w14:textId="77777777" w:rsidR="006B4F76" w:rsidRDefault="00756F4C">
      <w:pPr>
        <w:pStyle w:val="Szvegtrzs"/>
        <w:ind w:left="315" w:right="293"/>
        <w:jc w:val="both"/>
      </w:pPr>
      <w:r>
        <w:t xml:space="preserve">A </w:t>
      </w:r>
      <w:proofErr w:type="spellStart"/>
      <w:r>
        <w:t>tételsornak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20 </w:t>
      </w:r>
      <w:proofErr w:type="spellStart"/>
      <w:r>
        <w:t>tételt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tartalmaznia</w:t>
      </w:r>
      <w:proofErr w:type="spellEnd"/>
      <w:r>
        <w:t xml:space="preserve">. A </w:t>
      </w:r>
      <w:proofErr w:type="spellStart"/>
      <w:r>
        <w:t>tételekben</w:t>
      </w:r>
      <w:proofErr w:type="spellEnd"/>
      <w:r>
        <w:t xml:space="preserve"> a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követelményrendszerben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, a </w:t>
      </w:r>
      <w:proofErr w:type="spellStart"/>
      <w:r>
        <w:t>mindennapok</w:t>
      </w:r>
      <w:proofErr w:type="spellEnd"/>
      <w:r>
        <w:t xml:space="preserve"> </w:t>
      </w:r>
      <w:proofErr w:type="spellStart"/>
      <w:r>
        <w:t>földrajzi</w:t>
      </w:r>
      <w:proofErr w:type="spellEnd"/>
      <w:r>
        <w:rPr>
          <w:spacing w:val="1"/>
        </w:rPr>
        <w:t xml:space="preserve"> </w:t>
      </w:r>
      <w:proofErr w:type="spellStart"/>
      <w:r>
        <w:t>ismereteihez</w:t>
      </w:r>
      <w:proofErr w:type="spellEnd"/>
      <w:r>
        <w:t xml:space="preserve"> </w:t>
      </w:r>
      <w:proofErr w:type="spellStart"/>
      <w:r>
        <w:t>szorosan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tudnivalók</w:t>
      </w:r>
      <w:proofErr w:type="spellEnd"/>
      <w:r>
        <w:t xml:space="preserve"> </w:t>
      </w:r>
      <w:proofErr w:type="spellStart"/>
      <w:r>
        <w:t>jelennek</w:t>
      </w:r>
      <w:proofErr w:type="spellEnd"/>
      <w:r>
        <w:t xml:space="preserve"> meg. A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összeállításánál</w:t>
      </w:r>
      <w:proofErr w:type="spellEnd"/>
      <w:r>
        <w:t xml:space="preserve"> </w:t>
      </w:r>
      <w:proofErr w:type="spellStart"/>
      <w:r>
        <w:t>törekedni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minél</w:t>
      </w:r>
      <w:proofErr w:type="spellEnd"/>
      <w:r>
        <w:t xml:space="preserve"> </w:t>
      </w:r>
      <w:proofErr w:type="spellStart"/>
      <w:r>
        <w:t>nagyobb</w:t>
      </w:r>
      <w:proofErr w:type="spellEnd"/>
      <w:r>
        <w:t xml:space="preserve"> </w:t>
      </w:r>
      <w:proofErr w:type="spellStart"/>
      <w:r>
        <w:t>számban</w:t>
      </w:r>
      <w:proofErr w:type="spellEnd"/>
      <w:r>
        <w:rPr>
          <w:spacing w:val="-57"/>
        </w:rPr>
        <w:t xml:space="preserve"> </w:t>
      </w:r>
      <w:proofErr w:type="spellStart"/>
      <w:r>
        <w:t>tartalmazzanak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fenntarthatóságra</w:t>
      </w:r>
      <w:proofErr w:type="spellEnd"/>
      <w:r>
        <w:t xml:space="preserve">, </w:t>
      </w:r>
      <w:proofErr w:type="spellStart"/>
      <w:r>
        <w:t>környezettudatosságra</w:t>
      </w:r>
      <w:proofErr w:type="spellEnd"/>
      <w:r>
        <w:rPr>
          <w:spacing w:val="-1"/>
        </w:rP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elemeket</w:t>
      </w:r>
      <w:proofErr w:type="spellEnd"/>
      <w:r>
        <w:t>.</w:t>
      </w:r>
    </w:p>
    <w:p w14:paraId="02AAA70B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4"/>
        </w:rPr>
        <w:t xml:space="preserve"> </w:t>
      </w:r>
      <w:proofErr w:type="spellStart"/>
      <w:r>
        <w:t>tételsor</w:t>
      </w:r>
      <w:proofErr w:type="spellEnd"/>
      <w:r>
        <w:rPr>
          <w:spacing w:val="-2"/>
        </w:rPr>
        <w:t xml:space="preserve"> </w:t>
      </w:r>
      <w:proofErr w:type="spellStart"/>
      <w:r>
        <w:t>összeállításánál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vizsgakövetelményekben</w:t>
      </w:r>
      <w:proofErr w:type="spellEnd"/>
      <w:r>
        <w:rPr>
          <w:spacing w:val="-2"/>
        </w:rPr>
        <w:t xml:space="preserve"> </w:t>
      </w:r>
      <w:proofErr w:type="spellStart"/>
      <w:r>
        <w:t>szereplő</w:t>
      </w:r>
      <w:proofErr w:type="spellEnd"/>
      <w:r>
        <w:rPr>
          <w:spacing w:val="-2"/>
        </w:rPr>
        <w:t xml:space="preserve"> </w:t>
      </w:r>
      <w:proofErr w:type="spellStart"/>
      <w:r>
        <w:t>témakörök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elemeit</w:t>
      </w:r>
      <w:proofErr w:type="spellEnd"/>
      <w:r>
        <w:rPr>
          <w:spacing w:val="-2"/>
        </w:rPr>
        <w:t xml:space="preserve"> </w:t>
      </w:r>
      <w:proofErr w:type="spellStart"/>
      <w:r>
        <w:t>javasolt</w:t>
      </w:r>
      <w:proofErr w:type="spellEnd"/>
      <w:r>
        <w:rPr>
          <w:spacing w:val="-2"/>
        </w:rPr>
        <w:t xml:space="preserve"> </w:t>
      </w:r>
      <w:proofErr w:type="spellStart"/>
      <w:r>
        <w:t>figyelembe</w:t>
      </w:r>
      <w:proofErr w:type="spellEnd"/>
      <w:r>
        <w:rPr>
          <w:spacing w:val="-2"/>
        </w:rPr>
        <w:t xml:space="preserve"> </w:t>
      </w:r>
      <w:proofErr w:type="spellStart"/>
      <w:r>
        <w:t>venni</w:t>
      </w:r>
      <w:proofErr w:type="spellEnd"/>
      <w:r>
        <w:t>:</w:t>
      </w:r>
    </w:p>
    <w:p w14:paraId="67D6F9E8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D3E19DE" w14:textId="77777777" w:rsidR="006B4F76" w:rsidRDefault="006B4F76">
      <w:pPr>
        <w:pStyle w:val="Szvegtrzs"/>
        <w:spacing w:before="8"/>
        <w:rPr>
          <w:sz w:val="17"/>
        </w:rPr>
      </w:pPr>
    </w:p>
    <w:p w14:paraId="1273294D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100" w:line="240" w:lineRule="auto"/>
        <w:ind w:hanging="362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térkép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mint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felszín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speciális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ábrázolási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módja</w:t>
      </w:r>
      <w:proofErr w:type="spellEnd"/>
    </w:p>
    <w:p w14:paraId="670425AB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Tájékozódás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térképen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térképpel</w:t>
      </w:r>
      <w:proofErr w:type="spellEnd"/>
    </w:p>
    <w:p w14:paraId="252601E4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műholdak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jelentősége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mindennapokban</w:t>
      </w:r>
      <w:proofErr w:type="spellEnd"/>
    </w:p>
    <w:p w14:paraId="3E234977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Föld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mozgásai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tengely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körüli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forgás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 Nap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körüli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keringés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</w:p>
    <w:p w14:paraId="6AC63890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kőzetek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csoportosítása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felhasználásuk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</w:p>
    <w:p w14:paraId="5174E073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kőzetburok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folyamataihoz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veszélyhelyzetek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felkészülés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védekezés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0BD38A9A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talaj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szennyezése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pusztulása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megelőzés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védekezés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4D78DBDC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1"/>
        <w:ind w:hanging="36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levegő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felmelegedése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felmelegedést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lehűlést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befolyásoló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tényezők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</w:p>
    <w:p w14:paraId="30975D51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levegő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mozgása</w:t>
      </w:r>
      <w:proofErr w:type="spellEnd"/>
    </w:p>
    <w:p w14:paraId="39E3B076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felhő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csapadékképződés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csapadék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gazdasági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jelentősége</w:t>
      </w:r>
      <w:proofErr w:type="spellEnd"/>
    </w:p>
    <w:p w14:paraId="6EF57602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időjárás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éghajlat</w:t>
      </w:r>
      <w:proofErr w:type="spellEnd"/>
    </w:p>
    <w:p w14:paraId="59BD0E15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légkörzés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helyi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időjárás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kapcsolata</w:t>
      </w:r>
      <w:proofErr w:type="spellEnd"/>
    </w:p>
    <w:p w14:paraId="44D21013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levegőburok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folyamataihoz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veszélyhelyzetek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felkészülés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védekezés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49BF7794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2"/>
        <w:ind w:hanging="36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levegő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szennyezése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megelőzés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515B37F7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éghajlatváltozás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okai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természeti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társadalmi-gazdasági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</w:p>
    <w:p w14:paraId="337ED859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vízburok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folyamataihoz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veszélyhelyzetek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felkészülés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védekezés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243E8B1A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ind w:hanging="362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víz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gazdasági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jelentősége</w:t>
      </w:r>
      <w:proofErr w:type="spellEnd"/>
    </w:p>
    <w:p w14:paraId="0E6B23D7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víz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szennyezése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megelőzés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védekezés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3F4A95D8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line="294" w:lineRule="exac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népességszám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alakulásának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társadalmi-gazdasági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összefüggései</w:t>
      </w:r>
      <w:proofErr w:type="spellEnd"/>
    </w:p>
    <w:p w14:paraId="2B6355CA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nagyvárosi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élettel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járó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társadalmi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problémák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megoldási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1CDEE374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transznacionális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vállalatok</w:t>
      </w:r>
      <w:proofErr w:type="spellEnd"/>
    </w:p>
    <w:p w14:paraId="2DC88E0B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globalizáció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mindennapi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életünkre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gyakorolt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hatásai</w:t>
      </w:r>
      <w:proofErr w:type="spellEnd"/>
    </w:p>
    <w:p w14:paraId="01FDF89E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mindennapokhoz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kapcsolódó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pénzügyi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folyamatok</w:t>
      </w:r>
      <w:proofErr w:type="spellEnd"/>
    </w:p>
    <w:p w14:paraId="073776DB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élelmiszerek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előállításának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fogyasztásának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területi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ellentmondásai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következményei</w:t>
      </w:r>
      <w:proofErr w:type="spellEnd"/>
    </w:p>
    <w:p w14:paraId="75D75E8A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energiahordozók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csoportosítása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környezetre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gyakorolt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hatásuk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értékelése</w:t>
      </w:r>
      <w:proofErr w:type="spellEnd"/>
    </w:p>
    <w:p w14:paraId="6252C0B1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hulladékgazdálkodás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jelentősége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hulladékok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újrahasznosításának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</w:p>
    <w:p w14:paraId="1BB73EDD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fogyasztói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társadalom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tudatos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fogyasztói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közösségek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jellemzői</w:t>
      </w:r>
      <w:proofErr w:type="spellEnd"/>
    </w:p>
    <w:p w14:paraId="5FF361BA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fenntartható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gazdaság</w:t>
      </w:r>
      <w:proofErr w:type="spellEnd"/>
    </w:p>
    <w:p w14:paraId="16F8F450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egyén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társadalmi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szerepvállalásának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lehetőségei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tevékeny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közreműködés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példái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környezet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védelme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érdekében</w:t>
      </w:r>
      <w:proofErr w:type="spellEnd"/>
    </w:p>
    <w:p w14:paraId="67C16F6F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lakóhely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megye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természeti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társadalmi-gazdasági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sajátosságai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állapota</w:t>
      </w:r>
      <w:proofErr w:type="spellEnd"/>
    </w:p>
    <w:p w14:paraId="02DCF561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1BE4DF9" w14:textId="77777777" w:rsidR="006B4F76" w:rsidRDefault="006B4F76">
      <w:pPr>
        <w:pStyle w:val="Szvegtrzs"/>
        <w:spacing w:before="8"/>
        <w:rPr>
          <w:sz w:val="17"/>
        </w:rPr>
      </w:pPr>
    </w:p>
    <w:p w14:paraId="2CC22B18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100" w:line="240" w:lineRule="auto"/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lakóhelyhez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fekvő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idegenforgalmi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körzet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kiemelt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vonzó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tényezői</w:t>
      </w:r>
      <w:proofErr w:type="spellEnd"/>
    </w:p>
    <w:p w14:paraId="2FFBF5D6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1" w:line="240" w:lineRule="auto"/>
        <w:ind w:hanging="362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lakóhelyhez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fekvő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nemzeti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park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világörökségi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helyszín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értékei</w:t>
      </w:r>
      <w:proofErr w:type="spellEnd"/>
    </w:p>
    <w:p w14:paraId="7012DC78" w14:textId="77777777" w:rsidR="006B4F76" w:rsidRDefault="006B4F76">
      <w:pPr>
        <w:pStyle w:val="Szvegtrzs"/>
        <w:spacing w:before="2"/>
      </w:pPr>
    </w:p>
    <w:p w14:paraId="1EA0DD9C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1C626072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projektmunka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bemutatásának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051AC6CA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9486"/>
        <w:gridCol w:w="2979"/>
      </w:tblGrid>
      <w:tr w:rsidR="006B4F76" w14:paraId="4B81A8F5" w14:textId="77777777">
        <w:trPr>
          <w:trHeight w:val="275"/>
        </w:trPr>
        <w:tc>
          <w:tcPr>
            <w:tcW w:w="11063" w:type="dxa"/>
            <w:gridSpan w:val="2"/>
          </w:tcPr>
          <w:p w14:paraId="6F48F0E5" w14:textId="77777777" w:rsidR="006B4F76" w:rsidRDefault="00756F4C">
            <w:pPr>
              <w:pStyle w:val="TableParagraph"/>
              <w:spacing w:line="256" w:lineRule="exact"/>
              <w:ind w:left="4876" w:right="48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Szempontok</w:t>
            </w:r>
            <w:proofErr w:type="spellEnd"/>
          </w:p>
        </w:tc>
        <w:tc>
          <w:tcPr>
            <w:tcW w:w="2979" w:type="dxa"/>
          </w:tcPr>
          <w:p w14:paraId="5C4E8643" w14:textId="77777777" w:rsidR="006B4F76" w:rsidRDefault="00756F4C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6E5D8525" w14:textId="77777777">
        <w:trPr>
          <w:trHeight w:val="275"/>
        </w:trPr>
        <w:tc>
          <w:tcPr>
            <w:tcW w:w="1577" w:type="dxa"/>
            <w:vMerge w:val="restart"/>
          </w:tcPr>
          <w:p w14:paraId="483B9911" w14:textId="77777777" w:rsidR="006B4F76" w:rsidRDefault="006B4F76">
            <w:pPr>
              <w:pStyle w:val="TableParagraph"/>
              <w:spacing w:before="6"/>
              <w:ind w:left="0"/>
              <w:rPr>
                <w:b/>
                <w:sz w:val="37"/>
              </w:rPr>
            </w:pPr>
          </w:p>
          <w:p w14:paraId="316C07C1" w14:textId="77777777" w:rsidR="006B4F76" w:rsidRDefault="00756F4C">
            <w:pPr>
              <w:pStyle w:val="TableParagraph"/>
              <w:ind w:left="4" w:right="51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beadott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projektdolgozat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értékelése</w:t>
            </w:r>
            <w:proofErr w:type="spellEnd"/>
          </w:p>
        </w:tc>
        <w:tc>
          <w:tcPr>
            <w:tcW w:w="9486" w:type="dxa"/>
          </w:tcPr>
          <w:p w14:paraId="18724424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kontextusba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helyezése</w:t>
            </w:r>
            <w:proofErr w:type="spellEnd"/>
          </w:p>
        </w:tc>
        <w:tc>
          <w:tcPr>
            <w:tcW w:w="2979" w:type="dxa"/>
          </w:tcPr>
          <w:p w14:paraId="72ACE86D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2D89DFF6" w14:textId="77777777">
        <w:trPr>
          <w:trHeight w:val="275"/>
        </w:trPr>
        <w:tc>
          <w:tcPr>
            <w:tcW w:w="1577" w:type="dxa"/>
            <w:vMerge/>
            <w:tcBorders>
              <w:top w:val="nil"/>
            </w:tcBorders>
          </w:tcPr>
          <w:p w14:paraId="14C9DDD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1F50759F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leírása</w:t>
            </w:r>
            <w:proofErr w:type="spellEnd"/>
          </w:p>
        </w:tc>
        <w:tc>
          <w:tcPr>
            <w:tcW w:w="2979" w:type="dxa"/>
          </w:tcPr>
          <w:p w14:paraId="6CBD198B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8721111" w14:textId="77777777">
        <w:trPr>
          <w:trHeight w:val="276"/>
        </w:trPr>
        <w:tc>
          <w:tcPr>
            <w:tcW w:w="1577" w:type="dxa"/>
            <w:vMerge/>
            <w:tcBorders>
              <w:top w:val="nil"/>
            </w:tcBorders>
          </w:tcPr>
          <w:p w14:paraId="1D619A9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44744B80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eredményeinek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</w:p>
        </w:tc>
        <w:tc>
          <w:tcPr>
            <w:tcW w:w="2979" w:type="dxa"/>
          </w:tcPr>
          <w:p w14:paraId="3C8153A1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713C135" w14:textId="77777777">
        <w:trPr>
          <w:trHeight w:val="275"/>
        </w:trPr>
        <w:tc>
          <w:tcPr>
            <w:tcW w:w="1577" w:type="dxa"/>
            <w:vMerge/>
            <w:tcBorders>
              <w:top w:val="nil"/>
            </w:tcBorders>
          </w:tcPr>
          <w:p w14:paraId="5B05A14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0207F98F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szakirodalom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pontossága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célszerűsége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megléte</w:t>
            </w:r>
            <w:proofErr w:type="spellEnd"/>
          </w:p>
        </w:tc>
        <w:tc>
          <w:tcPr>
            <w:tcW w:w="2979" w:type="dxa"/>
          </w:tcPr>
          <w:p w14:paraId="06FD863F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0260CA3" w14:textId="77777777">
        <w:trPr>
          <w:trHeight w:val="278"/>
        </w:trPr>
        <w:tc>
          <w:tcPr>
            <w:tcW w:w="1577" w:type="dxa"/>
            <w:vMerge/>
            <w:tcBorders>
              <w:top w:val="nil"/>
            </w:tcBorders>
          </w:tcPr>
          <w:p w14:paraId="5BE7E01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698BC437" w14:textId="77777777" w:rsidR="006B4F76" w:rsidRDefault="00756F4C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Nyelvhelyesség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tagolás</w:t>
            </w:r>
            <w:proofErr w:type="spellEnd"/>
          </w:p>
        </w:tc>
        <w:tc>
          <w:tcPr>
            <w:tcW w:w="2979" w:type="dxa"/>
          </w:tcPr>
          <w:p w14:paraId="31F35C3B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17E9AEF" w14:textId="77777777">
        <w:trPr>
          <w:trHeight w:val="275"/>
        </w:trPr>
        <w:tc>
          <w:tcPr>
            <w:tcW w:w="1577" w:type="dxa"/>
            <w:vMerge/>
            <w:tcBorders>
              <w:top w:val="nil"/>
            </w:tcBorders>
          </w:tcPr>
          <w:p w14:paraId="2EBFB4D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0B88631C" w14:textId="77777777" w:rsidR="006B4F76" w:rsidRDefault="00756F4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Összesen</w:t>
            </w:r>
            <w:proofErr w:type="spellEnd"/>
          </w:p>
        </w:tc>
        <w:tc>
          <w:tcPr>
            <w:tcW w:w="2979" w:type="dxa"/>
          </w:tcPr>
          <w:p w14:paraId="0A4EF0F5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  <w:tr w:rsidR="006B4F76" w14:paraId="7602DE50" w14:textId="77777777">
        <w:trPr>
          <w:trHeight w:val="275"/>
        </w:trPr>
        <w:tc>
          <w:tcPr>
            <w:tcW w:w="1577" w:type="dxa"/>
            <w:vMerge w:val="restart"/>
          </w:tcPr>
          <w:p w14:paraId="410A7194" w14:textId="77777777" w:rsidR="006B4F76" w:rsidRDefault="006B4F76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48B421CB" w14:textId="77777777" w:rsidR="006B4F76" w:rsidRDefault="00756F4C">
            <w:pPr>
              <w:pStyle w:val="TableParagraph"/>
              <w:ind w:left="4" w:right="-24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értékelése</w:t>
            </w:r>
            <w:proofErr w:type="spellEnd"/>
          </w:p>
        </w:tc>
        <w:tc>
          <w:tcPr>
            <w:tcW w:w="9486" w:type="dxa"/>
          </w:tcPr>
          <w:p w14:paraId="41813938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megfogalmazása</w:t>
            </w:r>
            <w:proofErr w:type="spellEnd"/>
          </w:p>
        </w:tc>
        <w:tc>
          <w:tcPr>
            <w:tcW w:w="2979" w:type="dxa"/>
          </w:tcPr>
          <w:p w14:paraId="157CF655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ABBCE9A" w14:textId="77777777">
        <w:trPr>
          <w:trHeight w:val="551"/>
        </w:trPr>
        <w:tc>
          <w:tcPr>
            <w:tcW w:w="1577" w:type="dxa"/>
            <w:vMerge/>
            <w:tcBorders>
              <w:top w:val="nil"/>
            </w:tcBorders>
          </w:tcPr>
          <w:p w14:paraId="67178F2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0DDCDC1D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eszközeinek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</w:p>
          <w:p w14:paraId="6CF4F66F" w14:textId="77777777" w:rsidR="006B4F76" w:rsidRDefault="00756F4C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proofErr w:type="spellStart"/>
            <w:r>
              <w:rPr>
                <w:sz w:val="24"/>
              </w:rPr>
              <w:t>szakirodalom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áttekintése</w:t>
            </w:r>
            <w:proofErr w:type="spellEnd"/>
          </w:p>
        </w:tc>
        <w:tc>
          <w:tcPr>
            <w:tcW w:w="2979" w:type="dxa"/>
          </w:tcPr>
          <w:p w14:paraId="0C9EFF7B" w14:textId="77777777" w:rsidR="006B4F76" w:rsidRDefault="00756F4C">
            <w:pPr>
              <w:pStyle w:val="TableParagraph"/>
              <w:spacing w:line="26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04BDC4AB" w14:textId="77777777">
        <w:trPr>
          <w:trHeight w:val="275"/>
        </w:trPr>
        <w:tc>
          <w:tcPr>
            <w:tcW w:w="1577" w:type="dxa"/>
            <w:vMerge/>
            <w:tcBorders>
              <w:top w:val="nil"/>
            </w:tcBorders>
          </w:tcPr>
          <w:p w14:paraId="21F1B74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5110BD4A" w14:textId="77777777" w:rsidR="006B4F76" w:rsidRDefault="00756F4C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összefoglalása</w:t>
            </w:r>
            <w:proofErr w:type="spellEnd"/>
          </w:p>
        </w:tc>
        <w:tc>
          <w:tcPr>
            <w:tcW w:w="2979" w:type="dxa"/>
          </w:tcPr>
          <w:p w14:paraId="0A3A96F4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C79559B" w14:textId="77777777">
        <w:trPr>
          <w:trHeight w:val="275"/>
        </w:trPr>
        <w:tc>
          <w:tcPr>
            <w:tcW w:w="1577" w:type="dxa"/>
            <w:vMerge/>
            <w:tcBorders>
              <w:top w:val="nil"/>
            </w:tcBorders>
          </w:tcPr>
          <w:p w14:paraId="7F2E862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9486" w:type="dxa"/>
          </w:tcPr>
          <w:p w14:paraId="36DE2CB6" w14:textId="77777777" w:rsidR="006B4F76" w:rsidRDefault="00756F4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Összesen</w:t>
            </w:r>
            <w:proofErr w:type="spellEnd"/>
          </w:p>
        </w:tc>
        <w:tc>
          <w:tcPr>
            <w:tcW w:w="2979" w:type="dxa"/>
          </w:tcPr>
          <w:p w14:paraId="04661D29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  <w:tr w:rsidR="006B4F76" w14:paraId="281E2AA0" w14:textId="77777777">
        <w:trPr>
          <w:trHeight w:val="278"/>
        </w:trPr>
        <w:tc>
          <w:tcPr>
            <w:tcW w:w="11063" w:type="dxa"/>
            <w:gridSpan w:val="2"/>
          </w:tcPr>
          <w:p w14:paraId="35D5FF7D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</w:p>
        </w:tc>
        <w:tc>
          <w:tcPr>
            <w:tcW w:w="2979" w:type="dxa"/>
          </w:tcPr>
          <w:p w14:paraId="6DB732A1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2855F167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041AB584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pontszámok</w:t>
      </w:r>
      <w:proofErr w:type="spellEnd"/>
      <w:r>
        <w:t xml:space="preserve"> </w:t>
      </w:r>
      <w:proofErr w:type="spellStart"/>
      <w:r>
        <w:t>megoszlása</w:t>
      </w:r>
      <w:proofErr w:type="spellEnd"/>
      <w:r>
        <w:t>:</w:t>
      </w:r>
    </w:p>
    <w:p w14:paraId="0FB24C2B" w14:textId="77777777" w:rsidR="006B4F76" w:rsidRDefault="006B4F76">
      <w:pPr>
        <w:pStyle w:val="Szvegtrzs"/>
      </w:pPr>
    </w:p>
    <w:p w14:paraId="4620BE79" w14:textId="77777777" w:rsidR="006B4F76" w:rsidRDefault="00756F4C">
      <w:pPr>
        <w:pStyle w:val="Szvegtrzs"/>
        <w:ind w:left="315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beadott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projektdolgozat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értékelése</w:t>
      </w:r>
      <w:proofErr w:type="spellEnd"/>
      <w:r>
        <w:rPr>
          <w:u w:val="single"/>
        </w:rPr>
        <w:t>:</w:t>
      </w:r>
    </w:p>
    <w:p w14:paraId="71381247" w14:textId="77777777" w:rsidR="006B4F76" w:rsidRDefault="006B4F76">
      <w:pPr>
        <w:pStyle w:val="Szvegtrzs"/>
        <w:spacing w:before="2"/>
        <w:rPr>
          <w:sz w:val="16"/>
        </w:rPr>
      </w:pPr>
    </w:p>
    <w:p w14:paraId="0F222455" w14:textId="77777777" w:rsidR="006B4F76" w:rsidRDefault="00756F4C">
      <w:pPr>
        <w:spacing w:before="90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felvetett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kérdés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probléma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pontos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megfogalmazása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tudományos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kontextusba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helyezése</w:t>
      </w:r>
      <w:proofErr w:type="spellEnd"/>
    </w:p>
    <w:p w14:paraId="2BD89225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2799"/>
      </w:tblGrid>
      <w:tr w:rsidR="006B4F76" w14:paraId="0DD3C5E4" w14:textId="77777777">
        <w:trPr>
          <w:trHeight w:val="551"/>
        </w:trPr>
        <w:tc>
          <w:tcPr>
            <w:tcW w:w="1220" w:type="dxa"/>
          </w:tcPr>
          <w:p w14:paraId="2E6B50F0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660CC334" w14:textId="77777777" w:rsidR="006B4F76" w:rsidRDefault="00756F4C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bevezetésében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8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feltett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</w:t>
            </w:r>
            <w:proofErr w:type="spellEnd"/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</w:t>
            </w:r>
            <w:proofErr w:type="spellEnd"/>
          </w:p>
          <w:p w14:paraId="12A98EB1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ismerethiányról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tanúskodnak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74F67B8" w14:textId="77777777">
        <w:trPr>
          <w:trHeight w:val="276"/>
        </w:trPr>
        <w:tc>
          <w:tcPr>
            <w:tcW w:w="1220" w:type="dxa"/>
          </w:tcPr>
          <w:p w14:paraId="105B680A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1DB3018E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bevezetésében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hiányosan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meg.</w:t>
            </w:r>
          </w:p>
        </w:tc>
      </w:tr>
      <w:tr w:rsidR="006B4F76" w14:paraId="2E06CE2A" w14:textId="77777777">
        <w:trPr>
          <w:trHeight w:val="275"/>
        </w:trPr>
        <w:tc>
          <w:tcPr>
            <w:tcW w:w="1220" w:type="dxa"/>
          </w:tcPr>
          <w:p w14:paraId="3C4AF475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2290F4A9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bevezetésében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szakmailag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hibátlanul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meg.</w:t>
            </w:r>
          </w:p>
        </w:tc>
      </w:tr>
    </w:tbl>
    <w:p w14:paraId="561FE1C5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20252B78" w14:textId="77777777" w:rsidR="006B4F76" w:rsidRDefault="00756F4C">
      <w:pPr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megfigyelés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vizsgálódás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elemzés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módszereinek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eszközeinek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leírása</w:t>
      </w:r>
      <w:proofErr w:type="spellEnd"/>
    </w:p>
    <w:p w14:paraId="4D015975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7D1C68E" w14:textId="77777777" w:rsidR="006B4F76" w:rsidRDefault="006B4F76">
      <w:pPr>
        <w:pStyle w:val="Szvegtrzs"/>
        <w:rPr>
          <w:i/>
          <w:sz w:val="20"/>
        </w:rPr>
      </w:pPr>
    </w:p>
    <w:p w14:paraId="55BB0263" w14:textId="77777777" w:rsidR="006B4F76" w:rsidRDefault="006B4F76">
      <w:pPr>
        <w:pStyle w:val="Szvegtrzs"/>
        <w:rPr>
          <w:i/>
          <w:sz w:val="20"/>
        </w:rPr>
      </w:pPr>
    </w:p>
    <w:p w14:paraId="025770C7" w14:textId="77777777" w:rsidR="006B4F76" w:rsidRDefault="006B4F76">
      <w:pPr>
        <w:pStyle w:val="Szvegtrzs"/>
        <w:spacing w:before="11"/>
        <w:rPr>
          <w:i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2799"/>
      </w:tblGrid>
      <w:tr w:rsidR="006B4F76" w14:paraId="3C0E768F" w14:textId="77777777">
        <w:trPr>
          <w:trHeight w:val="278"/>
        </w:trPr>
        <w:tc>
          <w:tcPr>
            <w:tcW w:w="1220" w:type="dxa"/>
          </w:tcPr>
          <w:p w14:paraId="6F8E297A" w14:textId="77777777" w:rsidR="006B4F76" w:rsidRDefault="00756F4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3BDA2D73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AB40A2E" w14:textId="77777777">
        <w:trPr>
          <w:trHeight w:val="275"/>
        </w:trPr>
        <w:tc>
          <w:tcPr>
            <w:tcW w:w="1220" w:type="dxa"/>
          </w:tcPr>
          <w:p w14:paraId="11E7275D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6BDDE556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érintőlegesen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felületesen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65699D3" w14:textId="77777777">
        <w:trPr>
          <w:trHeight w:val="275"/>
        </w:trPr>
        <w:tc>
          <w:tcPr>
            <w:tcW w:w="1220" w:type="dxa"/>
          </w:tcPr>
          <w:p w14:paraId="27F75CF5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57B5D91A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kitér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eszközeire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3583C9E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1B1A7B1A" w14:textId="77777777" w:rsidR="006B4F76" w:rsidRDefault="00756F4C">
      <w:pPr>
        <w:spacing w:before="90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megfigyelés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vizsgálódás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elemzés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eredményeinek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rögzítése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megjelenítése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értelmezése</w:t>
      </w:r>
      <w:proofErr w:type="spellEnd"/>
    </w:p>
    <w:p w14:paraId="61F1581B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2799"/>
      </w:tblGrid>
      <w:tr w:rsidR="006B4F76" w14:paraId="5575C913" w14:textId="77777777">
        <w:trPr>
          <w:trHeight w:val="551"/>
        </w:trPr>
        <w:tc>
          <w:tcPr>
            <w:tcW w:w="1220" w:type="dxa"/>
          </w:tcPr>
          <w:p w14:paraId="02CDDE7A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2EDC998E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szakmailag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</w:p>
          <w:p w14:paraId="5FFBAF02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helytállóak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hiányoznak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1C84A76" w14:textId="77777777">
        <w:trPr>
          <w:trHeight w:val="552"/>
        </w:trPr>
        <w:tc>
          <w:tcPr>
            <w:tcW w:w="1220" w:type="dxa"/>
          </w:tcPr>
          <w:p w14:paraId="22AFC694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4C61EC17" w14:textId="77777777" w:rsidR="006B4F76" w:rsidRDefault="00756F4C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elnagyolt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felületesek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</w:p>
          <w:p w14:paraId="63AAFD67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helytállóak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72DA0C4" w14:textId="77777777">
        <w:trPr>
          <w:trHeight w:val="553"/>
        </w:trPr>
        <w:tc>
          <w:tcPr>
            <w:tcW w:w="1220" w:type="dxa"/>
          </w:tcPr>
          <w:p w14:paraId="6BDD55E0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25345761" w14:textId="77777777" w:rsidR="006B4F76" w:rsidRDefault="00756F4C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rögzítése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eredmények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</w:t>
            </w:r>
            <w:proofErr w:type="spellEnd"/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szakmailag</w:t>
            </w:r>
            <w:proofErr w:type="spellEnd"/>
          </w:p>
          <w:p w14:paraId="6408F862" w14:textId="77777777" w:rsidR="006B4F76" w:rsidRDefault="00756F4C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helytállóak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C7D5EE3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30AE0295" w14:textId="77777777" w:rsidR="006B4F76" w:rsidRDefault="00756F4C">
      <w:pPr>
        <w:spacing w:before="1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vonatkozó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szakirodalom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használatának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pontossága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célszerűsége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hivatkozások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megléte</w:t>
      </w:r>
      <w:proofErr w:type="spellEnd"/>
    </w:p>
    <w:p w14:paraId="1EA5D8FC" w14:textId="77777777" w:rsidR="006B4F76" w:rsidRDefault="006B4F76">
      <w:pPr>
        <w:pStyle w:val="Szvegtrzs"/>
        <w:spacing w:before="7" w:after="1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2799"/>
      </w:tblGrid>
      <w:tr w:rsidR="006B4F76" w14:paraId="4A6DDAE4" w14:textId="77777777">
        <w:trPr>
          <w:trHeight w:val="275"/>
        </w:trPr>
        <w:tc>
          <w:tcPr>
            <w:tcW w:w="1220" w:type="dxa"/>
          </w:tcPr>
          <w:p w14:paraId="5B8200A1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255F0C76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jelöli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22210B8" w14:textId="77777777">
        <w:trPr>
          <w:trHeight w:val="275"/>
        </w:trPr>
        <w:tc>
          <w:tcPr>
            <w:tcW w:w="1220" w:type="dxa"/>
          </w:tcPr>
          <w:p w14:paraId="7373365D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25F99050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megjelöli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hivatkozásai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pontatlanok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következetesek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36A79D5" w14:textId="77777777">
        <w:trPr>
          <w:trHeight w:val="276"/>
        </w:trPr>
        <w:tc>
          <w:tcPr>
            <w:tcW w:w="1220" w:type="dxa"/>
          </w:tcPr>
          <w:p w14:paraId="1FE863DF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314C33C2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megjelöli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hivatkozásai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következetesek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6D0D0D9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03E8E0F7" w14:textId="77777777" w:rsidR="006B4F76" w:rsidRDefault="00756F4C">
      <w:pPr>
        <w:ind w:left="315"/>
        <w:rPr>
          <w:i/>
          <w:sz w:val="24"/>
        </w:rPr>
      </w:pPr>
      <w:proofErr w:type="spellStart"/>
      <w:r>
        <w:rPr>
          <w:i/>
          <w:sz w:val="24"/>
        </w:rPr>
        <w:t>Nyelvhelyesség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tagolás</w:t>
      </w:r>
      <w:proofErr w:type="spellEnd"/>
    </w:p>
    <w:p w14:paraId="180B05D3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2799"/>
      </w:tblGrid>
      <w:tr w:rsidR="006B4F76" w14:paraId="2F18463B" w14:textId="77777777">
        <w:trPr>
          <w:trHeight w:val="551"/>
        </w:trPr>
        <w:tc>
          <w:tcPr>
            <w:tcW w:w="1220" w:type="dxa"/>
          </w:tcPr>
          <w:p w14:paraId="79EB3BED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5066EFDA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nehezen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áttekinthető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egymáshoz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viszonyított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következetes</w:t>
            </w:r>
            <w:proofErr w:type="spellEnd"/>
            <w:r>
              <w:rPr>
                <w:sz w:val="24"/>
              </w:rPr>
              <w:t>.</w:t>
            </w:r>
          </w:p>
          <w:p w14:paraId="180C68AC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93C1692" w14:textId="77777777">
        <w:trPr>
          <w:trHeight w:val="551"/>
        </w:trPr>
        <w:tc>
          <w:tcPr>
            <w:tcW w:w="1220" w:type="dxa"/>
          </w:tcPr>
          <w:p w14:paraId="514B24AB" w14:textId="77777777" w:rsidR="006B4F76" w:rsidRDefault="00756F4C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4ACA88CA" w14:textId="77777777" w:rsidR="006B4F76" w:rsidRDefault="00756F4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áttekinthető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egymáshoz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viszonyított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következetes</w:t>
            </w:r>
            <w:proofErr w:type="spellEnd"/>
            <w:r>
              <w:rPr>
                <w:sz w:val="24"/>
              </w:rPr>
              <w:t>.</w:t>
            </w:r>
          </w:p>
          <w:p w14:paraId="56EE90F6" w14:textId="77777777" w:rsidR="006B4F76" w:rsidRDefault="00756F4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928FA9D" w14:textId="77777777">
        <w:trPr>
          <w:trHeight w:val="553"/>
        </w:trPr>
        <w:tc>
          <w:tcPr>
            <w:tcW w:w="1220" w:type="dxa"/>
          </w:tcPr>
          <w:p w14:paraId="313A936A" w14:textId="77777777" w:rsidR="006B4F76" w:rsidRDefault="00756F4C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2F362213" w14:textId="77777777" w:rsidR="006B4F76" w:rsidRDefault="00756F4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áttekinthető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egymáshoz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viszonyított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következetes</w:t>
            </w:r>
            <w:proofErr w:type="spellEnd"/>
            <w:r>
              <w:rPr>
                <w:sz w:val="24"/>
              </w:rPr>
              <w:t>.</w:t>
            </w:r>
          </w:p>
          <w:p w14:paraId="4AC60134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projektdolgozat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42320E5" w14:textId="77777777" w:rsidR="006B4F76" w:rsidRDefault="006B4F76">
      <w:pPr>
        <w:pStyle w:val="Szvegtrzs"/>
        <w:spacing w:before="5"/>
        <w:rPr>
          <w:i/>
          <w:sz w:val="23"/>
        </w:rPr>
      </w:pPr>
    </w:p>
    <w:p w14:paraId="72B1AC15" w14:textId="77777777" w:rsidR="006B4F76" w:rsidRDefault="00756F4C">
      <w:pPr>
        <w:pStyle w:val="Szvegtrzs"/>
        <w:spacing w:before="1"/>
        <w:ind w:left="315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projektmunka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bemutatásának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értékelése</w:t>
      </w:r>
      <w:proofErr w:type="spellEnd"/>
      <w:r>
        <w:rPr>
          <w:u w:val="single"/>
        </w:rPr>
        <w:t>:</w:t>
      </w:r>
    </w:p>
    <w:p w14:paraId="252398FE" w14:textId="77777777" w:rsidR="006B4F76" w:rsidRDefault="006B4F76">
      <w:pPr>
        <w:pStyle w:val="Szvegtrzs"/>
        <w:spacing w:before="2"/>
        <w:rPr>
          <w:sz w:val="16"/>
        </w:rPr>
      </w:pPr>
    </w:p>
    <w:p w14:paraId="61B10962" w14:textId="77777777" w:rsidR="006B4F76" w:rsidRDefault="00756F4C">
      <w:pPr>
        <w:spacing w:before="90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munka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céljának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pontos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megfogalmazása</w:t>
      </w:r>
      <w:proofErr w:type="spellEnd"/>
    </w:p>
    <w:p w14:paraId="5FC1EEE2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DF63EBA" w14:textId="77777777" w:rsidR="006B4F76" w:rsidRDefault="006B4F76">
      <w:pPr>
        <w:pStyle w:val="Szvegtrzs"/>
        <w:rPr>
          <w:i/>
          <w:sz w:val="20"/>
        </w:rPr>
      </w:pPr>
    </w:p>
    <w:p w14:paraId="5AD12B41" w14:textId="77777777" w:rsidR="006B4F76" w:rsidRDefault="006B4F76">
      <w:pPr>
        <w:pStyle w:val="Szvegtrzs"/>
        <w:rPr>
          <w:i/>
          <w:sz w:val="20"/>
        </w:rPr>
      </w:pPr>
    </w:p>
    <w:p w14:paraId="2575339B" w14:textId="77777777" w:rsidR="006B4F76" w:rsidRDefault="006B4F76">
      <w:pPr>
        <w:pStyle w:val="Szvegtrzs"/>
        <w:spacing w:before="11"/>
        <w:rPr>
          <w:i/>
          <w:sz w:val="1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2799"/>
      </w:tblGrid>
      <w:tr w:rsidR="006B4F76" w14:paraId="784A0428" w14:textId="77777777">
        <w:trPr>
          <w:trHeight w:val="278"/>
        </w:trPr>
        <w:tc>
          <w:tcPr>
            <w:tcW w:w="1220" w:type="dxa"/>
          </w:tcPr>
          <w:p w14:paraId="1C4996BB" w14:textId="77777777" w:rsidR="006B4F76" w:rsidRDefault="00756F4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4E283A1B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5B5F394" w14:textId="77777777">
        <w:trPr>
          <w:trHeight w:val="275"/>
        </w:trPr>
        <w:tc>
          <w:tcPr>
            <w:tcW w:w="1220" w:type="dxa"/>
          </w:tcPr>
          <w:p w14:paraId="4A8E7761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5686A006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hibásan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6AB489F" w14:textId="77777777">
        <w:trPr>
          <w:trHeight w:val="275"/>
        </w:trPr>
        <w:tc>
          <w:tcPr>
            <w:tcW w:w="1220" w:type="dxa"/>
          </w:tcPr>
          <w:p w14:paraId="304E2FBC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428A174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B5AE10C" w14:textId="77777777">
        <w:trPr>
          <w:trHeight w:val="275"/>
        </w:trPr>
        <w:tc>
          <w:tcPr>
            <w:tcW w:w="1220" w:type="dxa"/>
          </w:tcPr>
          <w:p w14:paraId="340DC917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99" w:type="dxa"/>
          </w:tcPr>
          <w:p w14:paraId="0FE83C38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87865BF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4DE428CD" w14:textId="77777777" w:rsidR="006B4F76" w:rsidRDefault="00756F4C">
      <w:pPr>
        <w:spacing w:before="90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megfigyelés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vizsgálódás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elemzés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módszereinek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eszközeinek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bemutatása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illetve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felhasznált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szakirodalom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áttekintése</w:t>
      </w:r>
      <w:proofErr w:type="spellEnd"/>
    </w:p>
    <w:p w14:paraId="44FE2733" w14:textId="77777777" w:rsidR="006B4F76" w:rsidRDefault="006B4F76">
      <w:pPr>
        <w:pStyle w:val="Szvegtrzs"/>
        <w:spacing w:before="7" w:after="1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2789"/>
      </w:tblGrid>
      <w:tr w:rsidR="006B4F76" w14:paraId="166EAD7B" w14:textId="77777777">
        <w:trPr>
          <w:trHeight w:val="552"/>
        </w:trPr>
        <w:tc>
          <w:tcPr>
            <w:tcW w:w="1229" w:type="dxa"/>
          </w:tcPr>
          <w:p w14:paraId="6532AA7D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63C36AE1" w14:textId="77777777" w:rsidR="006B4F76" w:rsidRDefault="00756F4C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módszereire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eszközeire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AE8220A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szakirodalomra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C4735F6" w14:textId="77777777">
        <w:trPr>
          <w:trHeight w:val="551"/>
        </w:trPr>
        <w:tc>
          <w:tcPr>
            <w:tcW w:w="1229" w:type="dxa"/>
          </w:tcPr>
          <w:p w14:paraId="2F0204FA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7B85B49F" w14:textId="77777777" w:rsidR="006B4F76" w:rsidRDefault="00756F4C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felületesen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ismerteti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36F34BE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felhasznált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szakirodalmat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CADD67A" w14:textId="77777777">
        <w:trPr>
          <w:trHeight w:val="554"/>
        </w:trPr>
        <w:tc>
          <w:tcPr>
            <w:tcW w:w="1229" w:type="dxa"/>
          </w:tcPr>
          <w:p w14:paraId="02EE0F83" w14:textId="77777777" w:rsidR="006B4F76" w:rsidRDefault="00756F4C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01D5D2DC" w14:textId="77777777" w:rsidR="006B4F76" w:rsidRDefault="00756F4C">
            <w:pPr>
              <w:pStyle w:val="TableParagraph"/>
              <w:spacing w:line="270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ismerteti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</w:p>
          <w:p w14:paraId="0306F33B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szakirodalmat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56CDF14" w14:textId="77777777">
        <w:trPr>
          <w:trHeight w:val="551"/>
        </w:trPr>
        <w:tc>
          <w:tcPr>
            <w:tcW w:w="1229" w:type="dxa"/>
          </w:tcPr>
          <w:p w14:paraId="7409D36F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38014D80" w14:textId="77777777" w:rsidR="006B4F76" w:rsidRDefault="00756F4C">
            <w:pPr>
              <w:pStyle w:val="TableParagraph"/>
              <w:spacing w:line="268" w:lineRule="exact"/>
              <w:ind w:left="4" w:right="-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ismerteti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módszereit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felhasznált</w:t>
            </w:r>
            <w:proofErr w:type="spellEnd"/>
          </w:p>
          <w:p w14:paraId="2506EADD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szakirodalmat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indokolja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CB6BDFD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59A33D78" w14:textId="77777777" w:rsidR="006B4F76" w:rsidRDefault="00756F4C">
      <w:pPr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tapasztalatok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következtetések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lényegre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törő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összefoglalása</w:t>
      </w:r>
      <w:proofErr w:type="spellEnd"/>
    </w:p>
    <w:p w14:paraId="667A0506" w14:textId="77777777" w:rsidR="006B4F76" w:rsidRDefault="006B4F76">
      <w:pPr>
        <w:pStyle w:val="Szvegtrzs"/>
        <w:spacing w:before="8" w:after="1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2789"/>
      </w:tblGrid>
      <w:tr w:rsidR="006B4F76" w14:paraId="310E7DB0" w14:textId="77777777">
        <w:trPr>
          <w:trHeight w:val="275"/>
        </w:trPr>
        <w:tc>
          <w:tcPr>
            <w:tcW w:w="1229" w:type="dxa"/>
          </w:tcPr>
          <w:p w14:paraId="721FAE9D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447AAB68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2906EE1" w14:textId="77777777">
        <w:trPr>
          <w:trHeight w:val="275"/>
        </w:trPr>
        <w:tc>
          <w:tcPr>
            <w:tcW w:w="1229" w:type="dxa"/>
          </w:tcPr>
          <w:p w14:paraId="13F898AA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43056F6D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belőlük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0CE48D3" w14:textId="77777777">
        <w:trPr>
          <w:trHeight w:val="551"/>
        </w:trPr>
        <w:tc>
          <w:tcPr>
            <w:tcW w:w="1229" w:type="dxa"/>
          </w:tcPr>
          <w:p w14:paraId="39FA961D" w14:textId="77777777" w:rsidR="006B4F76" w:rsidRDefault="00756F4C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5D5DB159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9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részben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ki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belőlük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következtetései</w:t>
            </w:r>
            <w:proofErr w:type="spellEnd"/>
          </w:p>
          <w:p w14:paraId="6E6982DD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megalapozatlanok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59CF771" w14:textId="77777777">
        <w:trPr>
          <w:trHeight w:val="277"/>
        </w:trPr>
        <w:tc>
          <w:tcPr>
            <w:tcW w:w="1229" w:type="dxa"/>
          </w:tcPr>
          <w:p w14:paraId="64CCC042" w14:textId="77777777" w:rsidR="006B4F76" w:rsidRDefault="00756F4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1DF89C9D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kitér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belőlük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többnyire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megalapozottak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1ABE1FB" w14:textId="77777777">
        <w:trPr>
          <w:trHeight w:val="275"/>
        </w:trPr>
        <w:tc>
          <w:tcPr>
            <w:tcW w:w="1229" w:type="dxa"/>
          </w:tcPr>
          <w:p w14:paraId="51CDA409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591ABC05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projektmunka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kitér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tapasztalatokra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belőlük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megalapozottak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A09560A" w14:textId="77777777" w:rsidR="006B4F76" w:rsidRDefault="006B4F76">
      <w:pPr>
        <w:pStyle w:val="Szvegtrzs"/>
        <w:spacing w:before="6"/>
        <w:rPr>
          <w:i/>
          <w:sz w:val="23"/>
        </w:rPr>
      </w:pPr>
    </w:p>
    <w:p w14:paraId="0336A137" w14:textId="77777777" w:rsidR="006B4F76" w:rsidRDefault="00756F4C">
      <w:pPr>
        <w:pStyle w:val="Szvegtrzs"/>
        <w:ind w:left="315"/>
      </w:pP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felelet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logikus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felépítése</w:t>
      </w:r>
      <w:proofErr w:type="spellEnd"/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szaknyelv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használata</w:t>
      </w:r>
      <w:proofErr w:type="spellEnd"/>
      <w:r>
        <w:rPr>
          <w:u w:val="single"/>
        </w:rPr>
        <w:t>:</w:t>
      </w:r>
    </w:p>
    <w:p w14:paraId="61D37DD1" w14:textId="77777777" w:rsidR="006B4F76" w:rsidRDefault="006B4F76">
      <w:pPr>
        <w:pStyle w:val="Szvegtrzs"/>
        <w:spacing w:before="8"/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2789"/>
      </w:tblGrid>
      <w:tr w:rsidR="006B4F76" w14:paraId="1B977DC0" w14:textId="77777777">
        <w:trPr>
          <w:trHeight w:val="276"/>
        </w:trPr>
        <w:tc>
          <w:tcPr>
            <w:tcW w:w="1229" w:type="dxa"/>
          </w:tcPr>
          <w:p w14:paraId="098E95AC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3E108A54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481079E" w14:textId="77777777">
        <w:trPr>
          <w:trHeight w:val="275"/>
        </w:trPr>
        <w:tc>
          <w:tcPr>
            <w:tcW w:w="1229" w:type="dxa"/>
          </w:tcPr>
          <w:p w14:paraId="1DC0024C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6A24E56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hibásan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A86D8A8" w14:textId="77777777">
        <w:trPr>
          <w:trHeight w:val="275"/>
        </w:trPr>
        <w:tc>
          <w:tcPr>
            <w:tcW w:w="1229" w:type="dxa"/>
          </w:tcPr>
          <w:p w14:paraId="050E0D85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072967FC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többé-kevésbé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téved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2132C5F" w14:textId="77777777">
        <w:trPr>
          <w:trHeight w:val="278"/>
        </w:trPr>
        <w:tc>
          <w:tcPr>
            <w:tcW w:w="1229" w:type="dxa"/>
          </w:tcPr>
          <w:p w14:paraId="02328205" w14:textId="77777777" w:rsidR="006B4F76" w:rsidRDefault="00756F4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66B2BD40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rendszerezett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téved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49A2D79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9CF69A1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2789"/>
      </w:tblGrid>
      <w:tr w:rsidR="006B4F76" w14:paraId="0A7C5C08" w14:textId="77777777">
        <w:trPr>
          <w:trHeight w:val="277"/>
        </w:trPr>
        <w:tc>
          <w:tcPr>
            <w:tcW w:w="1229" w:type="dxa"/>
          </w:tcPr>
          <w:p w14:paraId="751403D3" w14:textId="77777777" w:rsidR="006B4F76" w:rsidRDefault="00756F4C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1BE3BAA7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rendszerezett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többnyire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FC90B4F" w14:textId="77777777">
        <w:trPr>
          <w:trHeight w:val="275"/>
        </w:trPr>
        <w:tc>
          <w:tcPr>
            <w:tcW w:w="1229" w:type="dxa"/>
          </w:tcPr>
          <w:p w14:paraId="5FE35DB2" w14:textId="77777777" w:rsidR="006B4F76" w:rsidRDefault="00756F4C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789" w:type="dxa"/>
          </w:tcPr>
          <w:p w14:paraId="308E57BF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rendszerezett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EC3B622" w14:textId="77777777" w:rsidR="006B4F76" w:rsidRDefault="006B4F76">
      <w:pPr>
        <w:pStyle w:val="Szvegtrzs"/>
        <w:rPr>
          <w:sz w:val="16"/>
        </w:rPr>
      </w:pPr>
    </w:p>
    <w:p w14:paraId="752F076C" w14:textId="77777777" w:rsidR="006B4F76" w:rsidRDefault="00756F4C">
      <w:pPr>
        <w:spacing w:before="90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mindennapok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földrajzi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ismereteire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épülő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283CA89B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2"/>
        <w:gridCol w:w="3176"/>
      </w:tblGrid>
      <w:tr w:rsidR="006B4F76" w14:paraId="58A8396B" w14:textId="77777777">
        <w:trPr>
          <w:trHeight w:val="275"/>
        </w:trPr>
        <w:tc>
          <w:tcPr>
            <w:tcW w:w="10842" w:type="dxa"/>
          </w:tcPr>
          <w:p w14:paraId="3A1D0B37" w14:textId="77777777" w:rsidR="006B4F76" w:rsidRDefault="00756F4C">
            <w:pPr>
              <w:pStyle w:val="TableParagraph"/>
              <w:spacing w:line="256" w:lineRule="exact"/>
              <w:ind w:left="4765" w:right="475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Szempontok</w:t>
            </w:r>
            <w:proofErr w:type="spellEnd"/>
          </w:p>
        </w:tc>
        <w:tc>
          <w:tcPr>
            <w:tcW w:w="3176" w:type="dxa"/>
          </w:tcPr>
          <w:p w14:paraId="07440CB5" w14:textId="77777777" w:rsidR="006B4F76" w:rsidRDefault="00756F4C">
            <w:pPr>
              <w:pStyle w:val="TableParagraph"/>
              <w:spacing w:line="256" w:lineRule="exact"/>
              <w:ind w:left="3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6887DB54" w14:textId="77777777">
        <w:trPr>
          <w:trHeight w:val="275"/>
        </w:trPr>
        <w:tc>
          <w:tcPr>
            <w:tcW w:w="10842" w:type="dxa"/>
          </w:tcPr>
          <w:p w14:paraId="48AFAA84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összetevők</w:t>
            </w:r>
            <w:proofErr w:type="spellEnd"/>
          </w:p>
        </w:tc>
        <w:tc>
          <w:tcPr>
            <w:tcW w:w="3176" w:type="dxa"/>
          </w:tcPr>
          <w:p w14:paraId="162D7255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B4CAA03" w14:textId="77777777">
        <w:trPr>
          <w:trHeight w:val="275"/>
        </w:trPr>
        <w:tc>
          <w:tcPr>
            <w:tcW w:w="10842" w:type="dxa"/>
          </w:tcPr>
          <w:p w14:paraId="3EF6050D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</w:t>
            </w:r>
            <w:proofErr w:type="spellEnd"/>
          </w:p>
        </w:tc>
        <w:tc>
          <w:tcPr>
            <w:tcW w:w="3176" w:type="dxa"/>
          </w:tcPr>
          <w:p w14:paraId="7F2C8DE6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61F56F9" w14:textId="77777777">
        <w:trPr>
          <w:trHeight w:val="275"/>
        </w:trPr>
        <w:tc>
          <w:tcPr>
            <w:tcW w:w="10842" w:type="dxa"/>
          </w:tcPr>
          <w:p w14:paraId="77231FDC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szaknyelv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eszközhasználat</w:t>
            </w:r>
            <w:proofErr w:type="spellEnd"/>
          </w:p>
        </w:tc>
        <w:tc>
          <w:tcPr>
            <w:tcW w:w="3176" w:type="dxa"/>
          </w:tcPr>
          <w:p w14:paraId="198A34FC" w14:textId="77777777" w:rsidR="006B4F76" w:rsidRDefault="00756F4C">
            <w:pPr>
              <w:pStyle w:val="TableParagraph"/>
              <w:spacing w:line="25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FBFC7C4" w14:textId="77777777">
        <w:trPr>
          <w:trHeight w:val="278"/>
        </w:trPr>
        <w:tc>
          <w:tcPr>
            <w:tcW w:w="10842" w:type="dxa"/>
          </w:tcPr>
          <w:p w14:paraId="5B588DD5" w14:textId="77777777" w:rsidR="006B4F76" w:rsidRDefault="00756F4C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Összesen</w:t>
            </w:r>
            <w:proofErr w:type="spellEnd"/>
          </w:p>
        </w:tc>
        <w:tc>
          <w:tcPr>
            <w:tcW w:w="3176" w:type="dxa"/>
          </w:tcPr>
          <w:p w14:paraId="6F461C7D" w14:textId="77777777" w:rsidR="006B4F76" w:rsidRDefault="00756F4C">
            <w:pPr>
              <w:pStyle w:val="TableParagraph"/>
              <w:spacing w:line="259" w:lineRule="exact"/>
              <w:ind w:left="0"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2B5F9AD2" w14:textId="77777777" w:rsidR="006B4F76" w:rsidRDefault="006B4F76">
      <w:pPr>
        <w:pStyle w:val="Szvegtrzs"/>
        <w:spacing w:before="6"/>
        <w:rPr>
          <w:b/>
          <w:sz w:val="23"/>
        </w:rPr>
      </w:pPr>
    </w:p>
    <w:p w14:paraId="0DC3446E" w14:textId="77777777" w:rsidR="006B4F76" w:rsidRDefault="00756F4C">
      <w:pPr>
        <w:pStyle w:val="Szvegtrzs"/>
        <w:ind w:left="315"/>
      </w:pPr>
      <w:r>
        <w:t>A</w:t>
      </w:r>
      <w:r>
        <w:rPr>
          <w:spacing w:val="11"/>
        </w:rPr>
        <w:t xml:space="preserve"> </w:t>
      </w:r>
      <w:proofErr w:type="spellStart"/>
      <w:r>
        <w:t>tételsor</w:t>
      </w:r>
      <w:proofErr w:type="spellEnd"/>
      <w:r>
        <w:rPr>
          <w:spacing w:val="13"/>
        </w:rPr>
        <w:t xml:space="preserve"> </w:t>
      </w:r>
      <w:proofErr w:type="spellStart"/>
      <w:r>
        <w:t>összeállításakor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vizsgáztató</w:t>
      </w:r>
      <w:proofErr w:type="spellEnd"/>
      <w:r>
        <w:rPr>
          <w:spacing w:val="12"/>
        </w:rPr>
        <w:t xml:space="preserve"> </w:t>
      </w:r>
      <w:proofErr w:type="spellStart"/>
      <w:r>
        <w:t>tanárnak</w:t>
      </w:r>
      <w:proofErr w:type="spellEnd"/>
      <w:r>
        <w:rPr>
          <w:spacing w:val="14"/>
        </w:rPr>
        <w:t xml:space="preserve"> </w:t>
      </w:r>
      <w:proofErr w:type="spellStart"/>
      <w:r>
        <w:t>röviden</w:t>
      </w:r>
      <w:proofErr w:type="spellEnd"/>
      <w:r>
        <w:rPr>
          <w:spacing w:val="13"/>
        </w:rPr>
        <w:t xml:space="preserve"> </w:t>
      </w:r>
      <w:proofErr w:type="spellStart"/>
      <w:r>
        <w:t>rögzítenie</w:t>
      </w:r>
      <w:proofErr w:type="spellEnd"/>
      <w:r>
        <w:rPr>
          <w:spacing w:val="11"/>
        </w:rPr>
        <w:t xml:space="preserve"> </w:t>
      </w:r>
      <w:proofErr w:type="spellStart"/>
      <w:r>
        <w:t>kell</w:t>
      </w:r>
      <w:proofErr w:type="spellEnd"/>
      <w:r>
        <w:rPr>
          <w:spacing w:val="13"/>
        </w:rPr>
        <w:t xml:space="preserve"> </w:t>
      </w:r>
      <w:proofErr w:type="spellStart"/>
      <w:r>
        <w:t>az</w:t>
      </w:r>
      <w:proofErr w:type="spellEnd"/>
      <w:r>
        <w:rPr>
          <w:spacing w:val="13"/>
        </w:rPr>
        <w:t xml:space="preserve"> </w:t>
      </w:r>
      <w:proofErr w:type="spellStart"/>
      <w:r>
        <w:t>egyes</w:t>
      </w:r>
      <w:proofErr w:type="spellEnd"/>
      <w:r>
        <w:rPr>
          <w:spacing w:val="13"/>
        </w:rPr>
        <w:t xml:space="preserve"> </w:t>
      </w:r>
      <w:proofErr w:type="spellStart"/>
      <w:r>
        <w:t>feladatok</w:t>
      </w:r>
      <w:proofErr w:type="spellEnd"/>
      <w:r>
        <w:rPr>
          <w:spacing w:val="12"/>
        </w:rPr>
        <w:t xml:space="preserve"> </w:t>
      </w:r>
      <w:proofErr w:type="spellStart"/>
      <w:r>
        <w:t>kifejtésének</w:t>
      </w:r>
      <w:proofErr w:type="spellEnd"/>
      <w:r>
        <w:rPr>
          <w:spacing w:val="13"/>
        </w:rPr>
        <w:t xml:space="preserve"> </w:t>
      </w:r>
      <w:proofErr w:type="spellStart"/>
      <w:r>
        <w:t>elvárt</w:t>
      </w:r>
      <w:proofErr w:type="spellEnd"/>
      <w:r>
        <w:rPr>
          <w:spacing w:val="12"/>
        </w:rPr>
        <w:t xml:space="preserve"> </w:t>
      </w:r>
      <w:proofErr w:type="spellStart"/>
      <w:r>
        <w:t>tartalmi</w:t>
      </w:r>
      <w:proofErr w:type="spellEnd"/>
      <w:r>
        <w:rPr>
          <w:spacing w:val="13"/>
        </w:rPr>
        <w:t xml:space="preserve"> </w:t>
      </w:r>
      <w:proofErr w:type="spellStart"/>
      <w:r>
        <w:t>összetevőit</w:t>
      </w:r>
      <w:proofErr w:type="spellEnd"/>
      <w:r>
        <w:rPr>
          <w:spacing w:val="12"/>
        </w:rPr>
        <w:t xml:space="preserve"> </w:t>
      </w:r>
      <w:proofErr w:type="spellStart"/>
      <w:r>
        <w:t>és</w:t>
      </w:r>
      <w:proofErr w:type="spellEnd"/>
      <w:r>
        <w:rPr>
          <w:spacing w:val="13"/>
        </w:rPr>
        <w:t xml:space="preserve"> </w:t>
      </w:r>
      <w:proofErr w:type="spellStart"/>
      <w:r>
        <w:t>az</w:t>
      </w:r>
      <w:proofErr w:type="spellEnd"/>
      <w:r>
        <w:rPr>
          <w:spacing w:val="13"/>
        </w:rPr>
        <w:t xml:space="preserve"> </w:t>
      </w:r>
      <w:proofErr w:type="spellStart"/>
      <w:r>
        <w:t>ezekre</w:t>
      </w:r>
      <w:proofErr w:type="spellEnd"/>
      <w:r>
        <w:rPr>
          <w:spacing w:val="-57"/>
        </w:rPr>
        <w:t xml:space="preserve"> </w:t>
      </w:r>
      <w:proofErr w:type="spellStart"/>
      <w:r>
        <w:t>adható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a 28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felosztásával</w:t>
      </w:r>
      <w:proofErr w:type="spellEnd"/>
      <w:r>
        <w:rPr>
          <w:spacing w:val="-1"/>
        </w:rPr>
        <w:t xml:space="preserve"> </w:t>
      </w:r>
      <w:proofErr w:type="spellStart"/>
      <w:r>
        <w:t>kialakított</w:t>
      </w:r>
      <w:proofErr w:type="spellEnd"/>
      <w:r>
        <w:t xml:space="preserve"> </w:t>
      </w:r>
      <w:proofErr w:type="spellStart"/>
      <w:r>
        <w:t>maximális</w:t>
      </w:r>
      <w:proofErr w:type="spellEnd"/>
      <w:r>
        <w:rPr>
          <w:spacing w:val="-1"/>
        </w:rPr>
        <w:t xml:space="preserve"> </w:t>
      </w:r>
      <w:proofErr w:type="spellStart"/>
      <w:r>
        <w:t>részpontszámokat</w:t>
      </w:r>
      <w:proofErr w:type="spellEnd"/>
      <w:r>
        <w:t xml:space="preserve">, </w:t>
      </w:r>
      <w:proofErr w:type="spellStart"/>
      <w:r>
        <w:t>amely</w:t>
      </w:r>
      <w:proofErr w:type="spellEnd"/>
      <w:r>
        <w:rPr>
          <w:spacing w:val="-5"/>
        </w:rPr>
        <w:t xml:space="preserve"> </w:t>
      </w:r>
      <w:proofErr w:type="spellStart"/>
      <w:r>
        <w:t>alapján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feleleteket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1724F725" w14:textId="77777777" w:rsidR="006B4F76" w:rsidRDefault="00756F4C">
      <w:pPr>
        <w:pStyle w:val="Szvegtrzs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teljesítményének</w:t>
      </w:r>
      <w:proofErr w:type="spellEnd"/>
      <w:r>
        <w:rPr>
          <w:spacing w:val="-2"/>
        </w:rPr>
        <w:t xml:space="preserve"> </w:t>
      </w:r>
      <w:proofErr w:type="spellStart"/>
      <w:r>
        <w:t>rögzítésére</w:t>
      </w:r>
      <w:proofErr w:type="spellEnd"/>
      <w:r>
        <w:rPr>
          <w:spacing w:val="-4"/>
        </w:rPr>
        <w:t xml:space="preserve"> </w:t>
      </w:r>
      <w:proofErr w:type="spellStart"/>
      <w:r>
        <w:t>egyéni</w:t>
      </w:r>
      <w:proofErr w:type="spellEnd"/>
      <w:r>
        <w:rPr>
          <w:spacing w:val="-2"/>
        </w:rPr>
        <w:t xml:space="preserve"> </w:t>
      </w:r>
      <w:proofErr w:type="spellStart"/>
      <w:r>
        <w:t>értékelő</w:t>
      </w:r>
      <w:proofErr w:type="spellEnd"/>
      <w:r>
        <w:rPr>
          <w:spacing w:val="-1"/>
        </w:rPr>
        <w:t xml:space="preserve"> </w:t>
      </w:r>
      <w:r>
        <w:t>lap</w:t>
      </w:r>
      <w:r>
        <w:rPr>
          <w:spacing w:val="-2"/>
        </w:rPr>
        <w:t xml:space="preserve"> </w:t>
      </w:r>
      <w:proofErr w:type="spellStart"/>
      <w:r>
        <w:t>készítése</w:t>
      </w:r>
      <w:proofErr w:type="spellEnd"/>
      <w:r>
        <w:rPr>
          <w:spacing w:val="-3"/>
        </w:rPr>
        <w:t xml:space="preserve"> </w:t>
      </w:r>
      <w:proofErr w:type="spellStart"/>
      <w:r>
        <w:t>javasolt</w:t>
      </w:r>
      <w:proofErr w:type="spellEnd"/>
      <w:r>
        <w:t>.</w:t>
      </w:r>
    </w:p>
    <w:p w14:paraId="002A0F5A" w14:textId="77777777" w:rsidR="006B4F76" w:rsidRDefault="006B4F76">
      <w:pPr>
        <w:pStyle w:val="Szvegtrzs"/>
      </w:pPr>
    </w:p>
    <w:p w14:paraId="689B990E" w14:textId="77777777" w:rsidR="006B4F76" w:rsidRDefault="00756F4C">
      <w:pPr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logikus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felépítés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</w:p>
    <w:p w14:paraId="344B921E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2919"/>
      </w:tblGrid>
      <w:tr w:rsidR="006B4F76" w14:paraId="778911CF" w14:textId="77777777">
        <w:trPr>
          <w:trHeight w:val="275"/>
        </w:trPr>
        <w:tc>
          <w:tcPr>
            <w:tcW w:w="1304" w:type="dxa"/>
          </w:tcPr>
          <w:p w14:paraId="52315D9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4ADF674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esetlegesek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voltak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F80014E" w14:textId="77777777">
        <w:trPr>
          <w:trHeight w:val="276"/>
        </w:trPr>
        <w:tc>
          <w:tcPr>
            <w:tcW w:w="1304" w:type="dxa"/>
          </w:tcPr>
          <w:p w14:paraId="607D334D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3E25E99D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válaszaiban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6B53C9A" w14:textId="77777777">
        <w:trPr>
          <w:trHeight w:val="275"/>
        </w:trPr>
        <w:tc>
          <w:tcPr>
            <w:tcW w:w="1304" w:type="dxa"/>
          </w:tcPr>
          <w:p w14:paraId="7CBEDBEF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41084E6B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be.</w:t>
            </w:r>
          </w:p>
        </w:tc>
      </w:tr>
      <w:tr w:rsidR="006B4F76" w14:paraId="2D8D9171" w14:textId="77777777">
        <w:trPr>
          <w:trHeight w:val="275"/>
        </w:trPr>
        <w:tc>
          <w:tcPr>
            <w:tcW w:w="1304" w:type="dxa"/>
          </w:tcPr>
          <w:p w14:paraId="21E2E91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1913F43D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mondandóját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gondolatmenet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DA028CB" w14:textId="77777777">
        <w:trPr>
          <w:trHeight w:val="278"/>
        </w:trPr>
        <w:tc>
          <w:tcPr>
            <w:tcW w:w="1304" w:type="dxa"/>
          </w:tcPr>
          <w:p w14:paraId="2B116841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55D95509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mondandóját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449A426" w14:textId="77777777" w:rsidR="006B4F76" w:rsidRDefault="006B4F76">
      <w:pPr>
        <w:pStyle w:val="Szvegtrzs"/>
        <w:spacing w:before="4"/>
        <w:rPr>
          <w:i/>
          <w:sz w:val="23"/>
        </w:rPr>
      </w:pPr>
    </w:p>
    <w:p w14:paraId="282B2CAF" w14:textId="77777777" w:rsidR="006B4F76" w:rsidRDefault="00756F4C">
      <w:pPr>
        <w:spacing w:before="1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szaknyelv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térkép</w:t>
      </w:r>
      <w:proofErr w:type="spellEnd"/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eszközhasználat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</w:p>
    <w:p w14:paraId="1B5DF81D" w14:textId="77777777" w:rsidR="006B4F76" w:rsidRDefault="006B4F76">
      <w:pPr>
        <w:pStyle w:val="Szvegtrzs"/>
        <w:spacing w:before="7" w:after="1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2885"/>
      </w:tblGrid>
      <w:tr w:rsidR="006B4F76" w14:paraId="05B6E9C4" w14:textId="77777777">
        <w:trPr>
          <w:trHeight w:val="275"/>
        </w:trPr>
        <w:tc>
          <w:tcPr>
            <w:tcW w:w="1337" w:type="dxa"/>
          </w:tcPr>
          <w:p w14:paraId="7F042F65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5E9B451A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tájékozatlan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EFDD9F8" w14:textId="77777777">
        <w:trPr>
          <w:trHeight w:val="275"/>
        </w:trPr>
        <w:tc>
          <w:tcPr>
            <w:tcW w:w="1337" w:type="dxa"/>
          </w:tcPr>
          <w:p w14:paraId="5532A638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131F9E05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téved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D64E3E4" w14:textId="77777777">
        <w:trPr>
          <w:trHeight w:val="275"/>
        </w:trPr>
        <w:tc>
          <w:tcPr>
            <w:tcW w:w="1337" w:type="dxa"/>
          </w:tcPr>
          <w:p w14:paraId="2B9FC2C1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2AFF40C7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többnyire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felszólításra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EDBF1F7" w14:textId="77777777">
        <w:trPr>
          <w:trHeight w:val="276"/>
        </w:trPr>
        <w:tc>
          <w:tcPr>
            <w:tcW w:w="1337" w:type="dxa"/>
          </w:tcPr>
          <w:p w14:paraId="4287744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61838D98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6DE39DE" w14:textId="77777777" w:rsidR="006B4F76" w:rsidRDefault="006B4F76">
      <w:pPr>
        <w:pStyle w:val="Szvegtrzs"/>
        <w:rPr>
          <w:i/>
          <w:sz w:val="26"/>
        </w:rPr>
      </w:pPr>
    </w:p>
    <w:p w14:paraId="365EC8C6" w14:textId="77777777" w:rsidR="006B4F76" w:rsidRDefault="006B4F76">
      <w:pPr>
        <w:pStyle w:val="Szvegtrzs"/>
        <w:spacing w:before="9"/>
        <w:rPr>
          <w:i/>
          <w:sz w:val="21"/>
        </w:rPr>
      </w:pPr>
    </w:p>
    <w:p w14:paraId="6D492693" w14:textId="77777777" w:rsidR="006B4F76" w:rsidRDefault="00756F4C">
      <w:pPr>
        <w:pStyle w:val="Cmsor1"/>
        <w:spacing w:before="1"/>
        <w:ind w:right="3830"/>
        <w:jc w:val="center"/>
      </w:pPr>
      <w:r>
        <w:t>EMELT</w:t>
      </w:r>
      <w:r>
        <w:rPr>
          <w:spacing w:val="-4"/>
        </w:rPr>
        <w:t xml:space="preserve"> </w:t>
      </w:r>
      <w:r>
        <w:t>SZINTŰ</w:t>
      </w:r>
      <w:r>
        <w:rPr>
          <w:spacing w:val="-5"/>
        </w:rPr>
        <w:t xml:space="preserve"> </w:t>
      </w:r>
      <w:r>
        <w:t>VIZSGA</w:t>
      </w:r>
    </w:p>
    <w:p w14:paraId="2A59BCA8" w14:textId="77777777" w:rsidR="006B4F76" w:rsidRDefault="006B4F76">
      <w:pPr>
        <w:jc w:val="center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FA73832" w14:textId="77777777" w:rsidR="006B4F76" w:rsidRDefault="006B4F76">
      <w:pPr>
        <w:pStyle w:val="Szvegtrzs"/>
        <w:spacing w:before="9"/>
        <w:rPr>
          <w:b/>
          <w:sz w:val="18"/>
        </w:rPr>
      </w:pPr>
    </w:p>
    <w:p w14:paraId="5D23B4B9" w14:textId="77777777" w:rsidR="006B4F76" w:rsidRDefault="00756F4C">
      <w:pPr>
        <w:spacing w:before="90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3DD8FFE3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9"/>
        <w:gridCol w:w="7009"/>
      </w:tblGrid>
      <w:tr w:rsidR="006B4F76" w14:paraId="407C66C3" w14:textId="77777777">
        <w:trPr>
          <w:trHeight w:val="278"/>
        </w:trPr>
        <w:tc>
          <w:tcPr>
            <w:tcW w:w="7009" w:type="dxa"/>
          </w:tcPr>
          <w:p w14:paraId="48DD89C5" w14:textId="77777777" w:rsidR="006B4F76" w:rsidRDefault="00756F4C">
            <w:pPr>
              <w:pStyle w:val="TableParagraph"/>
              <w:spacing w:line="258" w:lineRule="exact"/>
              <w:ind w:left="477" w:right="4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7009" w:type="dxa"/>
          </w:tcPr>
          <w:p w14:paraId="75FB3064" w14:textId="77777777" w:rsidR="006B4F76" w:rsidRDefault="00756F4C">
            <w:pPr>
              <w:pStyle w:val="TableParagraph"/>
              <w:spacing w:line="258" w:lineRule="exact"/>
              <w:ind w:left="477" w:right="46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00164E94" w14:textId="77777777">
        <w:trPr>
          <w:trHeight w:val="275"/>
        </w:trPr>
        <w:tc>
          <w:tcPr>
            <w:tcW w:w="7009" w:type="dxa"/>
          </w:tcPr>
          <w:p w14:paraId="7F7F192F" w14:textId="77777777" w:rsidR="006B4F76" w:rsidRDefault="00756F4C">
            <w:pPr>
              <w:pStyle w:val="TableParagraph"/>
              <w:spacing w:line="256" w:lineRule="exact"/>
              <w:ind w:left="477" w:right="471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7009" w:type="dxa"/>
          </w:tcPr>
          <w:p w14:paraId="49F611D1" w14:textId="77777777" w:rsidR="006B4F76" w:rsidRDefault="00756F4C">
            <w:pPr>
              <w:pStyle w:val="TableParagraph"/>
              <w:spacing w:line="256" w:lineRule="exact"/>
              <w:ind w:left="477" w:right="4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64F78990" w14:textId="77777777">
        <w:trPr>
          <w:trHeight w:val="275"/>
        </w:trPr>
        <w:tc>
          <w:tcPr>
            <w:tcW w:w="7009" w:type="dxa"/>
          </w:tcPr>
          <w:p w14:paraId="72D13A76" w14:textId="77777777" w:rsidR="006B4F76" w:rsidRDefault="00756F4C">
            <w:pPr>
              <w:pStyle w:val="TableParagraph"/>
              <w:spacing w:line="256" w:lineRule="exact"/>
              <w:ind w:left="477" w:right="4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meglétét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7009" w:type="dxa"/>
          </w:tcPr>
          <w:p w14:paraId="5FBCB1A2" w14:textId="77777777" w:rsidR="006B4F76" w:rsidRDefault="00756F4C">
            <w:pPr>
              <w:pStyle w:val="TableParagraph"/>
              <w:spacing w:line="256" w:lineRule="exact"/>
              <w:ind w:left="4" w:right="-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Egy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természetföldrajzi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társadalomföldrajzi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</w:tr>
      <w:tr w:rsidR="006B4F76" w14:paraId="1C7C337D" w14:textId="77777777">
        <w:trPr>
          <w:trHeight w:val="275"/>
        </w:trPr>
        <w:tc>
          <w:tcPr>
            <w:tcW w:w="7009" w:type="dxa"/>
          </w:tcPr>
          <w:p w14:paraId="076540DE" w14:textId="77777777" w:rsidR="006B4F76" w:rsidRDefault="00756F4C">
            <w:pPr>
              <w:pStyle w:val="TableParagraph"/>
              <w:spacing w:line="256" w:lineRule="exact"/>
              <w:ind w:left="477" w:right="4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7009" w:type="dxa"/>
          </w:tcPr>
          <w:p w14:paraId="5276392C" w14:textId="77777777" w:rsidR="006B4F76" w:rsidRDefault="00756F4C">
            <w:pPr>
              <w:pStyle w:val="TableParagraph"/>
              <w:spacing w:line="256" w:lineRule="exact"/>
              <w:ind w:left="477" w:right="4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63D00877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3EE1B710" w14:textId="77777777" w:rsidR="006B4F76" w:rsidRDefault="00756F4C">
      <w:pPr>
        <w:ind w:left="315" w:right="12246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7438C7FC" w14:textId="77777777" w:rsidR="006B4F76" w:rsidRDefault="00756F4C">
      <w:pPr>
        <w:pStyle w:val="Szvegtrzs"/>
        <w:ind w:left="315"/>
      </w:pPr>
      <w:r>
        <w:t>Az</w:t>
      </w:r>
      <w:r>
        <w:rPr>
          <w:spacing w:val="-7"/>
        </w:rPr>
        <w:t xml:space="preserve"> </w:t>
      </w:r>
      <w:proofErr w:type="spellStart"/>
      <w:r>
        <w:t>írásbeli</w:t>
      </w:r>
      <w:proofErr w:type="spellEnd"/>
      <w:r>
        <w:rPr>
          <w:spacing w:val="-7"/>
        </w:rPr>
        <w:t xml:space="preserve"> </w:t>
      </w:r>
      <w:proofErr w:type="spellStart"/>
      <w:r>
        <w:t>vizsgán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vizsgázónak</w:t>
      </w:r>
      <w:proofErr w:type="spellEnd"/>
      <w:r>
        <w:rPr>
          <w:spacing w:val="-6"/>
        </w:rPr>
        <w:t xml:space="preserve"> </w:t>
      </w:r>
      <w:proofErr w:type="spellStart"/>
      <w:r>
        <w:t>egy</w:t>
      </w:r>
      <w:proofErr w:type="spellEnd"/>
      <w:r>
        <w:rPr>
          <w:spacing w:val="-12"/>
        </w:rPr>
        <w:t xml:space="preserve"> </w:t>
      </w:r>
      <w:proofErr w:type="spellStart"/>
      <w:r>
        <w:t>központi</w:t>
      </w:r>
      <w:proofErr w:type="spellEnd"/>
      <w:r>
        <w:rPr>
          <w:spacing w:val="-7"/>
        </w:rPr>
        <w:t xml:space="preserve"> </w:t>
      </w:r>
      <w:proofErr w:type="spellStart"/>
      <w:r>
        <w:t>írásbeli</w:t>
      </w:r>
      <w:proofErr w:type="spellEnd"/>
      <w:r>
        <w:rPr>
          <w:spacing w:val="-7"/>
        </w:rPr>
        <w:t xml:space="preserve"> </w:t>
      </w:r>
      <w:proofErr w:type="spellStart"/>
      <w:r>
        <w:t>feladatsort</w:t>
      </w:r>
      <w:proofErr w:type="spellEnd"/>
      <w:r>
        <w:rPr>
          <w:spacing w:val="-6"/>
        </w:rPr>
        <w:t xml:space="preserve"> </w:t>
      </w:r>
      <w:proofErr w:type="spellStart"/>
      <w:r>
        <w:t>kell</w:t>
      </w:r>
      <w:proofErr w:type="spellEnd"/>
      <w:r>
        <w:rPr>
          <w:spacing w:val="-7"/>
        </w:rPr>
        <w:t xml:space="preserve"> </w:t>
      </w:r>
      <w:proofErr w:type="spellStart"/>
      <w:r>
        <w:t>megoldania</w:t>
      </w:r>
      <w:proofErr w:type="spell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vizsgázó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rendelkezésére</w:t>
      </w:r>
      <w:proofErr w:type="spellEnd"/>
      <w:r>
        <w:rPr>
          <w:spacing w:val="-9"/>
        </w:rPr>
        <w:t xml:space="preserve"> </w:t>
      </w:r>
      <w:proofErr w:type="spellStart"/>
      <w:r>
        <w:t>álló</w:t>
      </w:r>
      <w:proofErr w:type="spellEnd"/>
      <w:r>
        <w:rPr>
          <w:spacing w:val="-7"/>
        </w:rPr>
        <w:t xml:space="preserve"> </w:t>
      </w:r>
      <w:proofErr w:type="spellStart"/>
      <w:r>
        <w:t>időt</w:t>
      </w:r>
      <w:proofErr w:type="spellEnd"/>
      <w:r>
        <w:rPr>
          <w:spacing w:val="-7"/>
        </w:rPr>
        <w:t xml:space="preserve"> </w:t>
      </w:r>
      <w:proofErr w:type="spellStart"/>
      <w:r>
        <w:t>tetszése</w:t>
      </w:r>
      <w:proofErr w:type="spellEnd"/>
      <w:r>
        <w:rPr>
          <w:spacing w:val="-7"/>
        </w:rPr>
        <w:t xml:space="preserve"> </w:t>
      </w:r>
      <w:proofErr w:type="spellStart"/>
      <w:r>
        <w:t>szerint</w:t>
      </w:r>
      <w:proofErr w:type="spellEnd"/>
      <w:r>
        <w:rPr>
          <w:spacing w:val="-7"/>
        </w:rPr>
        <w:t xml:space="preserve"> </w:t>
      </w:r>
      <w:proofErr w:type="spellStart"/>
      <w:r>
        <w:t>oszthatja</w:t>
      </w:r>
      <w:proofErr w:type="spellEnd"/>
      <w:r>
        <w:rPr>
          <w:spacing w:val="-57"/>
        </w:rPr>
        <w:t xml:space="preserve"> </w:t>
      </w:r>
      <w:r>
        <w:t>meg</w:t>
      </w:r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egyes</w:t>
      </w:r>
      <w:proofErr w:type="spellEnd"/>
      <w:r>
        <w:rPr>
          <w:spacing w:val="1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megoldásuk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 is </w:t>
      </w:r>
      <w:proofErr w:type="spellStart"/>
      <w:r>
        <w:t>meghatározhatja</w:t>
      </w:r>
      <w:proofErr w:type="spellEnd"/>
      <w:r>
        <w:t>.</w:t>
      </w:r>
    </w:p>
    <w:p w14:paraId="415D1352" w14:textId="77777777" w:rsidR="006B4F76" w:rsidRDefault="00756F4C">
      <w:pPr>
        <w:pStyle w:val="Szvegtrzs"/>
        <w:ind w:left="315"/>
      </w:pPr>
      <w:proofErr w:type="spellStart"/>
      <w:r>
        <w:t>Vizsgázónként</w:t>
      </w:r>
      <w:proofErr w:type="spellEnd"/>
      <w:r>
        <w:rPr>
          <w:spacing w:val="26"/>
        </w:rPr>
        <w:t xml:space="preserve"> </w:t>
      </w:r>
      <w:proofErr w:type="spellStart"/>
      <w:r>
        <w:t>szükséges</w:t>
      </w:r>
      <w:proofErr w:type="spellEnd"/>
      <w:r>
        <w:rPr>
          <w:spacing w:val="26"/>
        </w:rPr>
        <w:t xml:space="preserve"> </w:t>
      </w:r>
      <w:proofErr w:type="spellStart"/>
      <w:r>
        <w:t>segédeszközök</w:t>
      </w:r>
      <w:proofErr w:type="spellEnd"/>
      <w:r>
        <w:t>:</w:t>
      </w:r>
      <w:r>
        <w:rPr>
          <w:spacing w:val="27"/>
        </w:rPr>
        <w:t xml:space="preserve"> </w:t>
      </w:r>
      <w:proofErr w:type="spellStart"/>
      <w:r>
        <w:t>szöveges</w:t>
      </w:r>
      <w:proofErr w:type="spellEnd"/>
      <w:r>
        <w:rPr>
          <w:spacing w:val="26"/>
        </w:rPr>
        <w:t xml:space="preserve"> </w:t>
      </w:r>
      <w:proofErr w:type="spellStart"/>
      <w:r>
        <w:t>adatok</w:t>
      </w:r>
      <w:proofErr w:type="spellEnd"/>
      <w:r>
        <w:rPr>
          <w:spacing w:val="26"/>
        </w:rPr>
        <w:t xml:space="preserve"> </w:t>
      </w:r>
      <w:proofErr w:type="spellStart"/>
      <w:r>
        <w:t>tárolására</w:t>
      </w:r>
      <w:proofErr w:type="spellEnd"/>
      <w:r>
        <w:rPr>
          <w:spacing w:val="25"/>
        </w:rPr>
        <w:t xml:space="preserve"> </w:t>
      </w:r>
      <w:proofErr w:type="spellStart"/>
      <w:r>
        <w:t>és</w:t>
      </w:r>
      <w:proofErr w:type="spellEnd"/>
      <w:r>
        <w:rPr>
          <w:spacing w:val="29"/>
        </w:rPr>
        <w:t xml:space="preserve"> </w:t>
      </w:r>
      <w:proofErr w:type="spellStart"/>
      <w:r>
        <w:t>megjelenítésére</w:t>
      </w:r>
      <w:proofErr w:type="spellEnd"/>
      <w:r>
        <w:rPr>
          <w:spacing w:val="27"/>
        </w:rPr>
        <w:t xml:space="preserve"> </w:t>
      </w:r>
      <w:proofErr w:type="spellStart"/>
      <w:r>
        <w:t>nem</w:t>
      </w:r>
      <w:proofErr w:type="spellEnd"/>
      <w:r>
        <w:rPr>
          <w:spacing w:val="26"/>
        </w:rPr>
        <w:t xml:space="preserve"> </w:t>
      </w:r>
      <w:proofErr w:type="spellStart"/>
      <w:r>
        <w:t>alkalmas</w:t>
      </w:r>
      <w:proofErr w:type="spellEnd"/>
      <w:r>
        <w:rPr>
          <w:spacing w:val="26"/>
        </w:rPr>
        <w:t xml:space="preserve"> </w:t>
      </w:r>
      <w:proofErr w:type="spellStart"/>
      <w:r>
        <w:t>zsebszámológép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vonalzó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amelyeket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biztosít</w:t>
      </w:r>
      <w:proofErr w:type="spellEnd"/>
      <w:r>
        <w:t>. A</w:t>
      </w:r>
      <w:r>
        <w:rPr>
          <w:spacing w:val="-1"/>
        </w:rPr>
        <w:t xml:space="preserve"> </w:t>
      </w:r>
      <w:proofErr w:type="spellStart"/>
      <w:r>
        <w:t>megoldáshoz</w:t>
      </w:r>
      <w:proofErr w:type="spellEnd"/>
      <w:r>
        <w:rPr>
          <w:spacing w:val="1"/>
        </w:rPr>
        <w:t xml:space="preserve"> </w:t>
      </w:r>
      <w:proofErr w:type="spellStart"/>
      <w:r>
        <w:t>térkép</w:t>
      </w:r>
      <w:proofErr w:type="spellEnd"/>
      <w:r>
        <w:t xml:space="preserve">,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földrajzi</w:t>
      </w:r>
      <w:proofErr w:type="spellEnd"/>
      <w:r>
        <w:t xml:space="preserve"> </w:t>
      </w:r>
      <w:proofErr w:type="spellStart"/>
      <w:r>
        <w:t>atlasz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használható</w:t>
      </w:r>
      <w:proofErr w:type="spellEnd"/>
      <w:r>
        <w:t>.</w:t>
      </w:r>
    </w:p>
    <w:p w14:paraId="2ABB0589" w14:textId="77777777" w:rsidR="006B4F76" w:rsidRDefault="00756F4C">
      <w:pPr>
        <w:pStyle w:val="Szvegtrzs"/>
        <w:ind w:left="315"/>
      </w:pPr>
      <w:proofErr w:type="spellStart"/>
      <w:r>
        <w:t>Amennyiben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rPr>
          <w:spacing w:val="-2"/>
        </w:rPr>
        <w:t xml:space="preserve"> </w:t>
      </w:r>
      <w:proofErr w:type="spellStart"/>
      <w:r>
        <w:t>feladatokhoz</w:t>
      </w:r>
      <w:proofErr w:type="spellEnd"/>
      <w:r>
        <w:rPr>
          <w:spacing w:val="-1"/>
        </w:rPr>
        <w:t xml:space="preserve"> </w:t>
      </w:r>
      <w:proofErr w:type="spellStart"/>
      <w:r>
        <w:t>egyéb</w:t>
      </w:r>
      <w:proofErr w:type="spellEnd"/>
      <w:r>
        <w:rPr>
          <w:spacing w:val="-1"/>
        </w:rPr>
        <w:t xml:space="preserve"> </w:t>
      </w:r>
      <w:proofErr w:type="spellStart"/>
      <w:r>
        <w:t>információkra</w:t>
      </w:r>
      <w:proofErr w:type="spellEnd"/>
      <w:r>
        <w:t>,</w:t>
      </w:r>
      <w:r>
        <w:rPr>
          <w:spacing w:val="-1"/>
        </w:rPr>
        <w:t xml:space="preserve"> </w:t>
      </w:r>
      <w:r>
        <w:t>pl.</w:t>
      </w:r>
      <w:r>
        <w:rPr>
          <w:spacing w:val="-1"/>
        </w:rPr>
        <w:t xml:space="preserve"> </w:t>
      </w:r>
      <w:proofErr w:type="spellStart"/>
      <w:r>
        <w:t>adatokra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szemelvényekre</w:t>
      </w:r>
      <w:proofErr w:type="spellEnd"/>
      <w:r>
        <w:rPr>
          <w:spacing w:val="-3"/>
        </w:rPr>
        <w:t xml:space="preserve"> </w:t>
      </w:r>
      <w:r>
        <w:t>van</w:t>
      </w:r>
      <w:r>
        <w:rPr>
          <w:spacing w:val="-1"/>
        </w:rPr>
        <w:t xml:space="preserve"> </w:t>
      </w:r>
      <w:proofErr w:type="spellStart"/>
      <w:r>
        <w:t>szükség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azt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feladatsornak</w:t>
      </w:r>
      <w:proofErr w:type="spellEnd"/>
      <w:r>
        <w:rPr>
          <w:spacing w:val="-1"/>
        </w:rPr>
        <w:t xml:space="preserve"> </w:t>
      </w:r>
      <w:proofErr w:type="spellStart"/>
      <w:r>
        <w:t>mindig</w:t>
      </w:r>
      <w:proofErr w:type="spellEnd"/>
      <w:r>
        <w:rPr>
          <w:spacing w:val="-4"/>
        </w:rPr>
        <w:t xml:space="preserve"> </w:t>
      </w:r>
      <w:proofErr w:type="spellStart"/>
      <w:r>
        <w:t>tartalmaznia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>.</w:t>
      </w:r>
    </w:p>
    <w:p w14:paraId="63D01CF4" w14:textId="77777777" w:rsidR="006B4F76" w:rsidRDefault="006B4F76">
      <w:pPr>
        <w:pStyle w:val="Szvegtrzs"/>
        <w:spacing w:before="1"/>
      </w:pPr>
    </w:p>
    <w:p w14:paraId="41F3A1B8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3A8FEAF5" w14:textId="77777777" w:rsidR="006B4F76" w:rsidRDefault="00756F4C">
      <w:pPr>
        <w:pStyle w:val="Szvegtrzs"/>
        <w:spacing w:line="274" w:lineRule="exact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feladatsor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vizsgakövetelmény</w:t>
      </w:r>
      <w:proofErr w:type="spellEnd"/>
      <w:r>
        <w:rPr>
          <w:spacing w:val="-7"/>
        </w:rPr>
        <w:t xml:space="preserve"> </w:t>
      </w:r>
      <w:proofErr w:type="spellStart"/>
      <w:r>
        <w:t>valamennyi</w:t>
      </w:r>
      <w:proofErr w:type="spellEnd"/>
      <w:r>
        <w:rPr>
          <w:spacing w:val="-1"/>
        </w:rPr>
        <w:t xml:space="preserve"> </w:t>
      </w:r>
      <w:proofErr w:type="spellStart"/>
      <w:r>
        <w:t>fő</w:t>
      </w:r>
      <w:proofErr w:type="spellEnd"/>
      <w:r>
        <w:rPr>
          <w:spacing w:val="-2"/>
        </w:rPr>
        <w:t xml:space="preserve"> </w:t>
      </w:r>
      <w:proofErr w:type="spellStart"/>
      <w:r>
        <w:t>témaköréből</w:t>
      </w:r>
      <w:proofErr w:type="spellEnd"/>
      <w:r>
        <w:rPr>
          <w:spacing w:val="-2"/>
        </w:rPr>
        <w:t xml:space="preserve"> </w:t>
      </w:r>
      <w:proofErr w:type="spellStart"/>
      <w:r>
        <w:t>tartalmaz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t>.</w:t>
      </w:r>
    </w:p>
    <w:p w14:paraId="3E358E0C" w14:textId="77777777" w:rsidR="006B4F76" w:rsidRDefault="00756F4C">
      <w:pPr>
        <w:pStyle w:val="Szvegtrzs"/>
        <w:ind w:left="315" w:right="2956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feladatsorban</w:t>
      </w:r>
      <w:proofErr w:type="spellEnd"/>
      <w:r>
        <w:t xml:space="preserve"> </w:t>
      </w:r>
      <w:proofErr w:type="spellStart"/>
      <w:r>
        <w:t>közel</w:t>
      </w:r>
      <w:proofErr w:type="spellEnd"/>
      <w:r>
        <w:t xml:space="preserve"> </w:t>
      </w:r>
      <w:proofErr w:type="spellStart"/>
      <w:r>
        <w:t>azonos</w:t>
      </w:r>
      <w:proofErr w:type="spellEnd"/>
      <w:r>
        <w:t xml:space="preserve"> </w:t>
      </w:r>
      <w:proofErr w:type="spellStart"/>
      <w:r>
        <w:t>arányban</w:t>
      </w:r>
      <w:proofErr w:type="spellEnd"/>
      <w:r>
        <w:t xml:space="preserve"> </w:t>
      </w:r>
      <w:proofErr w:type="spellStart"/>
      <w:r>
        <w:t>jelennek</w:t>
      </w:r>
      <w:proofErr w:type="spellEnd"/>
      <w:r>
        <w:t xml:space="preserve"> meg a </w:t>
      </w:r>
      <w:proofErr w:type="spellStart"/>
      <w:r>
        <w:t>természetföldrajzi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társadalomföldrajzi</w:t>
      </w:r>
      <w:proofErr w:type="spellEnd"/>
      <w:r>
        <w:t xml:space="preserve"> </w:t>
      </w:r>
      <w:proofErr w:type="spellStart"/>
      <w:r>
        <w:t>tartalmak</w:t>
      </w:r>
      <w:proofErr w:type="spellEnd"/>
      <w:r>
        <w:t>.</w:t>
      </w:r>
      <w:r>
        <w:rPr>
          <w:spacing w:val="-58"/>
        </w:rPr>
        <w:t xml:space="preserve"> </w:t>
      </w:r>
      <w:r>
        <w:t>Az</w:t>
      </w:r>
      <w:r>
        <w:rPr>
          <w:spacing w:val="-1"/>
        </w:rPr>
        <w:t xml:space="preserve">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megközelítően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belső</w:t>
      </w:r>
      <w:proofErr w:type="spellEnd"/>
      <w:r>
        <w:t xml:space="preserve"> </w:t>
      </w:r>
      <w:proofErr w:type="spellStart"/>
      <w:r>
        <w:t>arányok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épül</w:t>
      </w:r>
      <w:proofErr w:type="spellEnd"/>
      <w:r>
        <w:t xml:space="preserve"> </w:t>
      </w:r>
      <w:proofErr w:type="spellStart"/>
      <w:r>
        <w:t>fel</w:t>
      </w:r>
      <w:proofErr w:type="spellEnd"/>
      <w:r>
        <w:t>:</w:t>
      </w:r>
    </w:p>
    <w:p w14:paraId="2797426B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5"/>
        </w:tabs>
        <w:spacing w:before="5" w:line="237" w:lineRule="auto"/>
        <w:ind w:right="291"/>
        <w:jc w:val="both"/>
        <w:rPr>
          <w:sz w:val="24"/>
        </w:rPr>
      </w:pPr>
      <w:r>
        <w:rPr>
          <w:sz w:val="24"/>
        </w:rPr>
        <w:t xml:space="preserve">50%-ban </w:t>
      </w:r>
      <w:proofErr w:type="spellStart"/>
      <w:r>
        <w:rPr>
          <w:i/>
          <w:sz w:val="24"/>
        </w:rPr>
        <w:t>földrajzi-környezeti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ismeretanyag</w:t>
      </w:r>
      <w:proofErr w:type="spellEnd"/>
      <w:r>
        <w:rPr>
          <w:sz w:val="24"/>
        </w:rPr>
        <w:t xml:space="preserve">. Az </w:t>
      </w:r>
      <w:proofErr w:type="spellStart"/>
      <w:r>
        <w:rPr>
          <w:sz w:val="24"/>
        </w:rPr>
        <w:t>emelt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szintű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részletes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érettségi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követelményekre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épülő</w:t>
      </w:r>
      <w:proofErr w:type="spellEnd"/>
      <w:r>
        <w:rPr>
          <w:sz w:val="24"/>
        </w:rPr>
        <w:t xml:space="preserve"> (a </w:t>
      </w:r>
      <w:proofErr w:type="spellStart"/>
      <w:r>
        <w:rPr>
          <w:sz w:val="24"/>
        </w:rPr>
        <w:t>középszint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követelményeit</w:t>
      </w:r>
      <w:proofErr w:type="spellEnd"/>
      <w:r>
        <w:rPr>
          <w:sz w:val="24"/>
        </w:rPr>
        <w:t xml:space="preserve"> is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magába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foglaló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zártvégű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valamint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rövidebb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hosszabb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választ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nyílt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végű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esszé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illetve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rajzos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lehetnek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amelyek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lefedik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követelményrendszer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valamennyi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fő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témakörét</w:t>
      </w:r>
      <w:proofErr w:type="spellEnd"/>
      <w:r>
        <w:rPr>
          <w:sz w:val="24"/>
        </w:rPr>
        <w:t>.</w:t>
      </w:r>
    </w:p>
    <w:p w14:paraId="70DBD776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5"/>
        </w:tabs>
        <w:spacing w:before="7" w:line="237" w:lineRule="auto"/>
        <w:ind w:right="294"/>
        <w:jc w:val="both"/>
        <w:rPr>
          <w:sz w:val="24"/>
        </w:rPr>
      </w:pPr>
      <w:r>
        <w:rPr>
          <w:sz w:val="24"/>
        </w:rPr>
        <w:t>20%-ban</w:t>
      </w:r>
      <w:r>
        <w:rPr>
          <w:spacing w:val="-8"/>
          <w:sz w:val="24"/>
        </w:rPr>
        <w:t xml:space="preserve"> </w:t>
      </w:r>
      <w:proofErr w:type="spellStart"/>
      <w:r>
        <w:rPr>
          <w:i/>
          <w:sz w:val="24"/>
        </w:rPr>
        <w:t>topográfiai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ismeretek</w:t>
      </w:r>
      <w:proofErr w:type="spellEnd"/>
      <w:r>
        <w:rPr>
          <w:i/>
          <w:sz w:val="24"/>
        </w:rPr>
        <w:t>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vizsgakövetelményben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felsorolt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névanyagra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épülő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megjelölt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fogalmak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felismerését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megnevezését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tartalmak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hozzárendelését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földrajzi-környezeti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topográfiai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során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történő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alkalmazását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várják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vizsgázótól</w:t>
      </w:r>
      <w:proofErr w:type="spellEnd"/>
      <w:r>
        <w:rPr>
          <w:sz w:val="24"/>
        </w:rPr>
        <w:t>.</w:t>
      </w:r>
    </w:p>
    <w:p w14:paraId="3CE5CCD8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5"/>
        </w:tabs>
        <w:spacing w:before="5" w:line="240" w:lineRule="auto"/>
        <w:ind w:right="297"/>
        <w:jc w:val="both"/>
        <w:rPr>
          <w:sz w:val="24"/>
        </w:rPr>
      </w:pPr>
      <w:r>
        <w:rPr>
          <w:sz w:val="24"/>
        </w:rPr>
        <w:t>30%-ban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alkalmazását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gyakorlati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jellegű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feladatok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(pl.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grafikonelemzés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ábraelemzés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számításos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ábrázolás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mérés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térképen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képfelismerés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forráselemzés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adat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információ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prognózis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készítése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problémamegoldó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>).</w:t>
      </w:r>
    </w:p>
    <w:p w14:paraId="56F0416D" w14:textId="77777777" w:rsidR="006B4F76" w:rsidRDefault="006B4F76">
      <w:pPr>
        <w:pStyle w:val="Szvegtrzs"/>
        <w:spacing w:before="5"/>
      </w:pPr>
    </w:p>
    <w:p w14:paraId="5A0ACCF6" w14:textId="77777777" w:rsidR="006B4F76" w:rsidRDefault="00756F4C">
      <w:pPr>
        <w:spacing w:line="272" w:lineRule="exact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6B65D574" w14:textId="77777777" w:rsidR="006B4F76" w:rsidRDefault="00756F4C">
      <w:pPr>
        <w:pStyle w:val="Szvegtrzs"/>
        <w:spacing w:line="272" w:lineRule="exact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értékelés</w:t>
      </w:r>
      <w:proofErr w:type="spellEnd"/>
      <w:r>
        <w:rPr>
          <w:spacing w:val="-1"/>
        </w:rPr>
        <w:t xml:space="preserve"> </w:t>
      </w:r>
      <w:proofErr w:type="spellStart"/>
      <w:r>
        <w:t>központi</w:t>
      </w:r>
      <w:proofErr w:type="spellEnd"/>
      <w:r>
        <w:rPr>
          <w:spacing w:val="-2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1"/>
        </w:rP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rPr>
          <w:spacing w:val="-1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3CBAA60C" w14:textId="77777777" w:rsidR="006B4F76" w:rsidRDefault="00756F4C">
      <w:pPr>
        <w:pStyle w:val="Szvegtrzs"/>
        <w:ind w:left="316"/>
      </w:pPr>
      <w:r>
        <w:t>Az</w:t>
      </w:r>
      <w:r>
        <w:rPr>
          <w:spacing w:val="42"/>
        </w:rPr>
        <w:t xml:space="preserve"> </w:t>
      </w:r>
      <w:proofErr w:type="spellStart"/>
      <w:r>
        <w:t>írásbeli</w:t>
      </w:r>
      <w:proofErr w:type="spellEnd"/>
      <w:r>
        <w:rPr>
          <w:spacing w:val="43"/>
        </w:rPr>
        <w:t xml:space="preserve"> </w:t>
      </w:r>
      <w:proofErr w:type="spellStart"/>
      <w:r>
        <w:t>dolgozat</w:t>
      </w:r>
      <w:proofErr w:type="spellEnd"/>
      <w:r>
        <w:rPr>
          <w:spacing w:val="42"/>
        </w:rPr>
        <w:t xml:space="preserve"> </w:t>
      </w:r>
      <w:proofErr w:type="spellStart"/>
      <w:r>
        <w:t>összesen</w:t>
      </w:r>
      <w:proofErr w:type="spellEnd"/>
      <w:r>
        <w:rPr>
          <w:spacing w:val="42"/>
        </w:rPr>
        <w:t xml:space="preserve"> </w:t>
      </w:r>
      <w:r>
        <w:t>200</w:t>
      </w:r>
      <w:r>
        <w:rPr>
          <w:spacing w:val="41"/>
        </w:rPr>
        <w:t xml:space="preserve"> </w:t>
      </w:r>
      <w:proofErr w:type="spellStart"/>
      <w:r>
        <w:t>pont</w:t>
      </w:r>
      <w:proofErr w:type="spellEnd"/>
      <w:r>
        <w:rPr>
          <w:spacing w:val="45"/>
        </w:rPr>
        <w:t xml:space="preserve"> </w:t>
      </w:r>
      <w:proofErr w:type="spellStart"/>
      <w:r>
        <w:t>értékű</w:t>
      </w:r>
      <w:proofErr w:type="spellEnd"/>
      <w:r>
        <w:rPr>
          <w:spacing w:val="44"/>
        </w:rPr>
        <w:t xml:space="preserve"> </w:t>
      </w:r>
      <w:proofErr w:type="spellStart"/>
      <w:r>
        <w:t>feladatot</w:t>
      </w:r>
      <w:proofErr w:type="spellEnd"/>
      <w:r>
        <w:rPr>
          <w:spacing w:val="43"/>
        </w:rPr>
        <w:t xml:space="preserve"> </w:t>
      </w:r>
      <w:proofErr w:type="spellStart"/>
      <w:r>
        <w:t>tartalmaz</w:t>
      </w:r>
      <w:proofErr w:type="spellEnd"/>
      <w:r>
        <w:t>.</w:t>
      </w:r>
      <w:r>
        <w:rPr>
          <w:spacing w:val="41"/>
        </w:rPr>
        <w:t xml:space="preserve"> </w:t>
      </w:r>
      <w:r>
        <w:t>A</w:t>
      </w:r>
      <w:r>
        <w:rPr>
          <w:spacing w:val="42"/>
        </w:rPr>
        <w:t xml:space="preserve"> </w:t>
      </w:r>
      <w:proofErr w:type="spellStart"/>
      <w:r>
        <w:t>vizsgán</w:t>
      </w:r>
      <w:proofErr w:type="spellEnd"/>
      <w:r>
        <w:rPr>
          <w:spacing w:val="41"/>
        </w:rPr>
        <w:t xml:space="preserve"> </w:t>
      </w:r>
      <w:proofErr w:type="spellStart"/>
      <w:r>
        <w:t>nyújtott</w:t>
      </w:r>
      <w:proofErr w:type="spellEnd"/>
      <w:r>
        <w:rPr>
          <w:spacing w:val="43"/>
        </w:rPr>
        <w:t xml:space="preserve"> </w:t>
      </w:r>
      <w:proofErr w:type="spellStart"/>
      <w:r>
        <w:t>összteljesítmény</w:t>
      </w:r>
      <w:proofErr w:type="spellEnd"/>
      <w:r>
        <w:rPr>
          <w:spacing w:val="37"/>
        </w:rPr>
        <w:t xml:space="preserve"> </w:t>
      </w:r>
      <w:proofErr w:type="spellStart"/>
      <w:r>
        <w:t>megállapításához</w:t>
      </w:r>
      <w:proofErr w:type="spellEnd"/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dolgozatra</w:t>
      </w:r>
      <w:proofErr w:type="spellEnd"/>
      <w:r>
        <w:rPr>
          <w:spacing w:val="43"/>
        </w:rPr>
        <w:t xml:space="preserve"> </w:t>
      </w:r>
      <w:proofErr w:type="spellStart"/>
      <w:r>
        <w:t>adott</w:t>
      </w:r>
      <w:proofErr w:type="spellEnd"/>
    </w:p>
    <w:p w14:paraId="5F80EB35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FCC29B7" w14:textId="77777777" w:rsidR="006B4F76" w:rsidRDefault="006B4F76">
      <w:pPr>
        <w:pStyle w:val="Szvegtrzs"/>
        <w:spacing w:before="5"/>
        <w:rPr>
          <w:sz w:val="18"/>
        </w:rPr>
      </w:pPr>
    </w:p>
    <w:p w14:paraId="06694D0B" w14:textId="77777777" w:rsidR="006B4F76" w:rsidRDefault="00756F4C">
      <w:pPr>
        <w:pStyle w:val="Szvegtrzs"/>
        <w:spacing w:before="90"/>
        <w:ind w:left="316"/>
      </w:pPr>
      <w:proofErr w:type="spellStart"/>
      <w:r>
        <w:t>pontszámot</w:t>
      </w:r>
      <w:proofErr w:type="spellEnd"/>
      <w:r>
        <w:rPr>
          <w:spacing w:val="-2"/>
        </w:rPr>
        <w:t xml:space="preserve"> </w:t>
      </w:r>
      <w:r>
        <w:t>2-vel</w:t>
      </w:r>
      <w:r>
        <w:rPr>
          <w:spacing w:val="-2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osztani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Ennek</w:t>
      </w:r>
      <w:proofErr w:type="spellEnd"/>
      <w:r>
        <w:rPr>
          <w:spacing w:val="-2"/>
        </w:rPr>
        <w:t xml:space="preserve"> </w:t>
      </w:r>
      <w:proofErr w:type="spellStart"/>
      <w:r>
        <w:t>megfelelően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írásbeli</w:t>
      </w:r>
      <w:proofErr w:type="spellEnd"/>
      <w:r>
        <w:rPr>
          <w:spacing w:val="-1"/>
        </w:rPr>
        <w:t xml:space="preserve"> </w:t>
      </w:r>
      <w:proofErr w:type="spellStart"/>
      <w:r>
        <w:t>vizsgarészre</w:t>
      </w:r>
      <w:proofErr w:type="spellEnd"/>
      <w:r>
        <w:rPr>
          <w:spacing w:val="-2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proofErr w:type="spellStart"/>
      <w:r>
        <w:t>vizsgapont</w:t>
      </w:r>
      <w:proofErr w:type="spellEnd"/>
      <w:r>
        <w:rPr>
          <w:spacing w:val="-2"/>
        </w:rPr>
        <w:t xml:space="preserve"> </w:t>
      </w:r>
      <w:proofErr w:type="spellStart"/>
      <w:r>
        <w:t>adható</w:t>
      </w:r>
      <w:proofErr w:type="spellEnd"/>
      <w:r>
        <w:t>.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osztás</w:t>
      </w:r>
      <w:proofErr w:type="spellEnd"/>
      <w:r>
        <w:rPr>
          <w:spacing w:val="-2"/>
        </w:rPr>
        <w:t xml:space="preserve"> </w:t>
      </w:r>
      <w:proofErr w:type="spellStart"/>
      <w:r>
        <w:t>törtszámot</w:t>
      </w:r>
      <w:proofErr w:type="spellEnd"/>
      <w:r>
        <w:rPr>
          <w:spacing w:val="-2"/>
        </w:rPr>
        <w:t xml:space="preserve"> </w:t>
      </w:r>
      <w:proofErr w:type="spellStart"/>
      <w:r>
        <w:t>eredményez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akkor</w:t>
      </w:r>
      <w:proofErr w:type="spellEnd"/>
      <w:r>
        <w:rPr>
          <w:spacing w:val="-2"/>
        </w:rPr>
        <w:t xml:space="preserve"> </w:t>
      </w:r>
      <w:proofErr w:type="spellStart"/>
      <w:r>
        <w:t>felfelé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kerekíteni</w:t>
      </w:r>
      <w:proofErr w:type="spellEnd"/>
      <w:r>
        <w:t>.</w:t>
      </w:r>
    </w:p>
    <w:p w14:paraId="10BD4058" w14:textId="77777777" w:rsidR="006B4F76" w:rsidRDefault="006B4F76">
      <w:pPr>
        <w:pStyle w:val="Szvegtrzs"/>
        <w:spacing w:before="4"/>
      </w:pPr>
    </w:p>
    <w:p w14:paraId="475A1CED" w14:textId="77777777" w:rsidR="006B4F76" w:rsidRDefault="00756F4C">
      <w:pPr>
        <w:spacing w:before="1" w:line="274" w:lineRule="exact"/>
        <w:ind w:left="316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</w:p>
    <w:p w14:paraId="67148956" w14:textId="77777777" w:rsidR="006B4F76" w:rsidRDefault="00756F4C">
      <w:pPr>
        <w:pStyle w:val="Szvegtrzs"/>
        <w:spacing w:line="274" w:lineRule="exact"/>
        <w:ind w:left="316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1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központi</w:t>
      </w:r>
      <w:proofErr w:type="spellEnd"/>
      <w:r>
        <w:rPr>
          <w:spacing w:val="-2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zajlik</w:t>
      </w:r>
      <w:proofErr w:type="spellEnd"/>
      <w:r>
        <w:t>.</w:t>
      </w:r>
    </w:p>
    <w:p w14:paraId="19E58EE6" w14:textId="77777777" w:rsidR="006B4F76" w:rsidRDefault="00756F4C">
      <w:pPr>
        <w:pStyle w:val="Szvegtrzs"/>
        <w:ind w:left="316"/>
      </w:pPr>
      <w:proofErr w:type="spellStart"/>
      <w:r>
        <w:t>Vizsgázónként</w:t>
      </w:r>
      <w:proofErr w:type="spellEnd"/>
      <w:r>
        <w:rPr>
          <w:spacing w:val="2"/>
        </w:rPr>
        <w:t xml:space="preserve"> </w:t>
      </w:r>
      <w:proofErr w:type="spellStart"/>
      <w:r>
        <w:t>szükséges</w:t>
      </w:r>
      <w:proofErr w:type="spellEnd"/>
      <w:r>
        <w:rPr>
          <w:spacing w:val="3"/>
        </w:rPr>
        <w:t xml:space="preserve"> </w:t>
      </w:r>
      <w:proofErr w:type="spellStart"/>
      <w:r>
        <w:t>segédeszköz</w:t>
      </w:r>
      <w:proofErr w:type="spellEnd"/>
      <w:r>
        <w:rPr>
          <w:spacing w:val="3"/>
        </w:rPr>
        <w:t xml:space="preserve"> </w:t>
      </w:r>
      <w:r>
        <w:t xml:space="preserve">a </w:t>
      </w:r>
      <w:proofErr w:type="spellStart"/>
      <w:r>
        <w:t>középiskolai</w:t>
      </w:r>
      <w:proofErr w:type="spellEnd"/>
      <w:r>
        <w:rPr>
          <w:spacing w:val="1"/>
        </w:rPr>
        <w:t xml:space="preserve"> </w:t>
      </w:r>
      <w:proofErr w:type="spellStart"/>
      <w:r>
        <w:t>földrajzi</w:t>
      </w:r>
      <w:proofErr w:type="spellEnd"/>
      <w:r>
        <w:rPr>
          <w:spacing w:val="3"/>
        </w:rPr>
        <w:t xml:space="preserve"> </w:t>
      </w:r>
      <w:proofErr w:type="spellStart"/>
      <w:r>
        <w:t>atlasz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amelyről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proofErr w:type="spellStart"/>
      <w:r>
        <w:t>vizsgaszervező</w:t>
      </w:r>
      <w:proofErr w:type="spellEnd"/>
      <w:r>
        <w:rPr>
          <w:spacing w:val="1"/>
        </w:rP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.</w:t>
      </w:r>
      <w:r>
        <w:rPr>
          <w:spacing w:val="1"/>
        </w:rPr>
        <w:t xml:space="preserve"> </w:t>
      </w:r>
      <w:r>
        <w:t>Az</w:t>
      </w:r>
      <w:r>
        <w:rPr>
          <w:spacing w:val="3"/>
        </w:rPr>
        <w:t xml:space="preserve"> </w:t>
      </w:r>
      <w:proofErr w:type="spellStart"/>
      <w:r>
        <w:t>egyes</w:t>
      </w:r>
      <w:proofErr w:type="spellEnd"/>
      <w:r>
        <w:rPr>
          <w:spacing w:val="1"/>
        </w:rPr>
        <w:t xml:space="preserve"> </w:t>
      </w:r>
      <w:proofErr w:type="spellStart"/>
      <w:r>
        <w:t>feladatokhoz</w:t>
      </w:r>
      <w:proofErr w:type="spellEnd"/>
      <w:r>
        <w:rPr>
          <w:spacing w:val="-57"/>
        </w:rPr>
        <w:t xml:space="preserve"> </w:t>
      </w:r>
      <w:proofErr w:type="spellStart"/>
      <w:r>
        <w:t>kapcsolódó</w:t>
      </w:r>
      <w:proofErr w:type="spellEnd"/>
      <w:r>
        <w:rPr>
          <w:spacing w:val="-1"/>
        </w:rPr>
        <w:t xml:space="preserve"> </w:t>
      </w:r>
      <w:proofErr w:type="spellStart"/>
      <w:r>
        <w:t>esetleges</w:t>
      </w:r>
      <w:proofErr w:type="spellEnd"/>
      <w:r>
        <w:rPr>
          <w:spacing w:val="-1"/>
        </w:rPr>
        <w:t xml:space="preserve"> </w:t>
      </w:r>
      <w:proofErr w:type="spellStart"/>
      <w:r>
        <w:t>mellékletek</w:t>
      </w:r>
      <w:proofErr w:type="spellEnd"/>
      <w:r>
        <w:t xml:space="preserve">, </w:t>
      </w:r>
      <w:proofErr w:type="spellStart"/>
      <w:r>
        <w:t>szemelvények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tételsor</w:t>
      </w:r>
      <w:proofErr w:type="spellEnd"/>
      <w:r>
        <w:rPr>
          <w:spacing w:val="2"/>
        </w:rPr>
        <w:t xml:space="preserve"> </w:t>
      </w:r>
      <w:proofErr w:type="spellStart"/>
      <w:r>
        <w:t>részét</w:t>
      </w:r>
      <w:proofErr w:type="spellEnd"/>
      <w:r>
        <w:rPr>
          <w:spacing w:val="-1"/>
        </w:rPr>
        <w:t xml:space="preserve"> </w:t>
      </w:r>
      <w:proofErr w:type="spellStart"/>
      <w:r>
        <w:t>képezik</w:t>
      </w:r>
      <w:proofErr w:type="spellEnd"/>
      <w:r>
        <w:t>.</w:t>
      </w:r>
    </w:p>
    <w:p w14:paraId="16A7BB30" w14:textId="77777777" w:rsidR="006B4F76" w:rsidRDefault="00756F4C">
      <w:pPr>
        <w:pStyle w:val="Szvegtrzs"/>
        <w:ind w:left="316"/>
      </w:pPr>
      <w:r>
        <w:t>A</w:t>
      </w:r>
      <w:r>
        <w:rPr>
          <w:spacing w:val="-3"/>
        </w:rPr>
        <w:t xml:space="preserve"> </w:t>
      </w:r>
      <w:proofErr w:type="spellStart"/>
      <w:r>
        <w:t>tétel</w:t>
      </w:r>
      <w:proofErr w:type="spellEnd"/>
      <w:r>
        <w:rPr>
          <w:spacing w:val="-1"/>
        </w:rPr>
        <w:t xml:space="preserve"> </w:t>
      </w:r>
      <w:proofErr w:type="spellStart"/>
      <w:r>
        <w:t>pontos</w:t>
      </w:r>
      <w:proofErr w:type="spellEnd"/>
      <w:r>
        <w:rPr>
          <w:spacing w:val="-2"/>
        </w:rPr>
        <w:t xml:space="preserve"> </w:t>
      </w:r>
      <w:proofErr w:type="spellStart"/>
      <w:r>
        <w:t>megfogalmazása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hozható</w:t>
      </w:r>
      <w:proofErr w:type="spellEnd"/>
      <w:r>
        <w:rPr>
          <w:spacing w:val="-1"/>
        </w:rPr>
        <w:t xml:space="preserve"> </w:t>
      </w:r>
      <w:proofErr w:type="spellStart"/>
      <w:r>
        <w:t>nyilvánosságra</w:t>
      </w:r>
      <w:proofErr w:type="spellEnd"/>
      <w:r>
        <w:t>.</w:t>
      </w:r>
    </w:p>
    <w:p w14:paraId="3BC4EBAB" w14:textId="77777777" w:rsidR="006B4F76" w:rsidRDefault="00756F4C">
      <w:pPr>
        <w:pStyle w:val="Szvegtrzs"/>
        <w:ind w:left="316" w:right="2375"/>
      </w:pP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vázlatot</w:t>
      </w:r>
      <w:proofErr w:type="spellEnd"/>
      <w:r>
        <w:t xml:space="preserve"> </w:t>
      </w:r>
      <w:proofErr w:type="spellStart"/>
      <w:r>
        <w:t>készíthet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felhasználhatja</w:t>
      </w:r>
      <w:proofErr w:type="spellEnd"/>
      <w:r>
        <w:t xml:space="preserve"> (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ezt</w:t>
      </w:r>
      <w:proofErr w:type="spellEnd"/>
      <w:r>
        <w:t xml:space="preserve"> </w:t>
      </w:r>
      <w:proofErr w:type="spellStart"/>
      <w:r>
        <w:t>megköveteli</w:t>
      </w:r>
      <w:proofErr w:type="spellEnd"/>
      <w:r>
        <w:t xml:space="preserve">, a </w:t>
      </w:r>
      <w:proofErr w:type="spellStart"/>
      <w:r>
        <w:t>vázlat</w:t>
      </w:r>
      <w:proofErr w:type="spellEnd"/>
      <w:r>
        <w:t xml:space="preserve"> </w:t>
      </w:r>
      <w:proofErr w:type="spellStart"/>
      <w:r>
        <w:t>készítése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is).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tételt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önállóan</w:t>
      </w:r>
      <w:proofErr w:type="spellEnd"/>
      <w:r>
        <w:t>, a</w:t>
      </w:r>
      <w:r>
        <w:rPr>
          <w:spacing w:val="-1"/>
        </w:rPr>
        <w:t xml:space="preserve"> </w:t>
      </w:r>
      <w:proofErr w:type="spellStart"/>
      <w:r>
        <w:t>szaknyelv</w:t>
      </w:r>
      <w:proofErr w:type="spellEnd"/>
      <w:r>
        <w:rPr>
          <w:spacing w:val="-1"/>
        </w:rPr>
        <w:t xml:space="preserve"> </w:t>
      </w:r>
      <w:proofErr w:type="spellStart"/>
      <w:r>
        <w:t>használatával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kifejtenie</w:t>
      </w:r>
      <w:proofErr w:type="spellEnd"/>
      <w:r>
        <w:t>.</w:t>
      </w:r>
    </w:p>
    <w:p w14:paraId="0C91C0B0" w14:textId="77777777" w:rsidR="006B4F76" w:rsidRDefault="006B4F76">
      <w:pPr>
        <w:pStyle w:val="Szvegtrzs"/>
        <w:spacing w:before="5"/>
      </w:pPr>
    </w:p>
    <w:p w14:paraId="4E99D0F1" w14:textId="77777777" w:rsidR="006B4F76" w:rsidRDefault="00756F4C">
      <w:pPr>
        <w:spacing w:line="274" w:lineRule="exact"/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7DF17F72" w14:textId="77777777" w:rsidR="006B4F76" w:rsidRDefault="00756F4C">
      <w:pPr>
        <w:spacing w:line="274" w:lineRule="exact"/>
        <w:ind w:left="412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tételsor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34B326B6" w14:textId="77777777" w:rsidR="006B4F76" w:rsidRDefault="00756F4C">
      <w:pPr>
        <w:pStyle w:val="Szvegtrzs"/>
        <w:ind w:left="316"/>
      </w:pPr>
      <w:r>
        <w:t>A</w:t>
      </w:r>
      <w:r>
        <w:rPr>
          <w:spacing w:val="-2"/>
        </w:rPr>
        <w:t xml:space="preserve"> </w:t>
      </w:r>
      <w:proofErr w:type="spellStart"/>
      <w:r>
        <w:t>tételsornak</w:t>
      </w:r>
      <w:proofErr w:type="spellEnd"/>
      <w:r>
        <w:rPr>
          <w:spacing w:val="-1"/>
        </w:rPr>
        <w:t xml:space="preserve"> </w:t>
      </w:r>
      <w:proofErr w:type="spellStart"/>
      <w:r>
        <w:t>legalább</w:t>
      </w:r>
      <w:proofErr w:type="spellEnd"/>
      <w:r>
        <w:rPr>
          <w:spacing w:val="-1"/>
        </w:rPr>
        <w:t xml:space="preserve"> </w:t>
      </w:r>
      <w:r>
        <w:t xml:space="preserve">20 </w:t>
      </w:r>
      <w:proofErr w:type="spellStart"/>
      <w:r>
        <w:t>tételből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állnia</w:t>
      </w:r>
      <w:proofErr w:type="spellEnd"/>
      <w:r>
        <w:t>.</w:t>
      </w:r>
    </w:p>
    <w:p w14:paraId="57E0D5FA" w14:textId="77777777" w:rsidR="006B4F76" w:rsidRDefault="00756F4C">
      <w:pPr>
        <w:pStyle w:val="Szvegtrzs"/>
        <w:ind w:left="316" w:right="4883"/>
      </w:pPr>
      <w:r>
        <w:t>A</w:t>
      </w:r>
      <w:r>
        <w:rPr>
          <w:spacing w:val="-3"/>
        </w:rPr>
        <w:t xml:space="preserve"> </w:t>
      </w:r>
      <w:proofErr w:type="spellStart"/>
      <w:r>
        <w:t>tételekben</w:t>
      </w:r>
      <w:proofErr w:type="spellEnd"/>
      <w:r>
        <w:rPr>
          <w:spacing w:val="-2"/>
        </w:rPr>
        <w:t xml:space="preserve"> </w:t>
      </w:r>
      <w:r>
        <w:t>meg</w:t>
      </w:r>
      <w:r>
        <w:rPr>
          <w:spacing w:val="-5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jelennie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követelményrendszerben</w:t>
      </w:r>
      <w:proofErr w:type="spellEnd"/>
      <w:r>
        <w:rPr>
          <w:spacing w:val="-1"/>
        </w:rPr>
        <w:t xml:space="preserve"> </w:t>
      </w:r>
      <w:proofErr w:type="spellStart"/>
      <w:r>
        <w:t>meghatározott</w:t>
      </w:r>
      <w:proofErr w:type="spellEnd"/>
      <w:r>
        <w:rPr>
          <w:spacing w:val="-2"/>
        </w:rPr>
        <w:t xml:space="preserve"> </w:t>
      </w:r>
      <w:proofErr w:type="spellStart"/>
      <w:r>
        <w:t>valamennyi</w:t>
      </w:r>
      <w:proofErr w:type="spellEnd"/>
      <w:r>
        <w:rPr>
          <w:spacing w:val="-2"/>
        </w:rPr>
        <w:t xml:space="preserve"> </w:t>
      </w:r>
      <w:proofErr w:type="spellStart"/>
      <w:r>
        <w:t>témakörnek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összeállítása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arányok</w:t>
      </w:r>
      <w:proofErr w:type="spellEnd"/>
      <w:r>
        <w:t xml:space="preserve"> </w:t>
      </w:r>
      <w:proofErr w:type="spellStart"/>
      <w:r>
        <w:t>figyelembevételével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>:</w:t>
      </w:r>
    </w:p>
    <w:p w14:paraId="677DCB0F" w14:textId="77777777" w:rsidR="006B4F76" w:rsidRDefault="006B4F76">
      <w:pPr>
        <w:pStyle w:val="Szvegtrzs"/>
      </w:pPr>
    </w:p>
    <w:p w14:paraId="5FE3E639" w14:textId="77777777" w:rsidR="006B4F76" w:rsidRDefault="00756F4C">
      <w:pPr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tétel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jellemzői</w:t>
      </w:r>
      <w:proofErr w:type="spellEnd"/>
    </w:p>
    <w:p w14:paraId="45040880" w14:textId="77777777" w:rsidR="006B4F76" w:rsidRDefault="00756F4C">
      <w:pPr>
        <w:pStyle w:val="Szvegtrzs"/>
        <w:ind w:left="316"/>
      </w:pP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tétel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rPr>
          <w:spacing w:val="-1"/>
        </w:rPr>
        <w:t xml:space="preserve">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>:</w:t>
      </w:r>
    </w:p>
    <w:p w14:paraId="46C6F0A3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before="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tételek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első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természetföldrajzra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kontinensek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Magyarország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természetföldrajzára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vonatkozik</w:t>
      </w:r>
      <w:proofErr w:type="spellEnd"/>
      <w:r>
        <w:rPr>
          <w:sz w:val="24"/>
        </w:rPr>
        <w:t>;</w:t>
      </w:r>
    </w:p>
    <w:p w14:paraId="590A8AC2" w14:textId="77777777" w:rsidR="006B4F76" w:rsidRDefault="00756F4C">
      <w:pPr>
        <w:pStyle w:val="Listaszerbekezds"/>
        <w:numPr>
          <w:ilvl w:val="0"/>
          <w:numId w:val="103"/>
        </w:numPr>
        <w:tabs>
          <w:tab w:val="left" w:pos="1024"/>
          <w:tab w:val="left" w:pos="1025"/>
        </w:tabs>
        <w:spacing w:line="240" w:lineRule="auto"/>
        <w:ind w:left="316" w:right="1017" w:firstLine="348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tételek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második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társadalomföldrajz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regionális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társadalmi-gazdasági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földrajzi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tartalmakhoz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kapcsolódik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között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tartalmi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területi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átfedés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lehet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Magyarországra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vonatkozó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csak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egyik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kérdezhetők</w:t>
      </w:r>
      <w:proofErr w:type="spellEnd"/>
      <w:r>
        <w:rPr>
          <w:sz w:val="24"/>
        </w:rPr>
        <w:t>).</w:t>
      </w:r>
    </w:p>
    <w:p w14:paraId="047A23C0" w14:textId="77777777" w:rsidR="006B4F76" w:rsidRDefault="006B4F76">
      <w:pPr>
        <w:pStyle w:val="Szvegtrzs"/>
        <w:spacing w:before="10"/>
        <w:rPr>
          <w:sz w:val="23"/>
        </w:rPr>
      </w:pPr>
    </w:p>
    <w:p w14:paraId="5CBA261C" w14:textId="77777777" w:rsidR="006B4F76" w:rsidRDefault="00756F4C">
      <w:pPr>
        <w:pStyle w:val="Listaszerbekezds"/>
        <w:numPr>
          <w:ilvl w:val="0"/>
          <w:numId w:val="102"/>
        </w:numPr>
        <w:tabs>
          <w:tab w:val="left" w:pos="556"/>
        </w:tabs>
        <w:spacing w:line="240" w:lineRule="auto"/>
        <w:rPr>
          <w:i/>
          <w:sz w:val="24"/>
        </w:rPr>
      </w:pPr>
      <w:proofErr w:type="spellStart"/>
      <w:r>
        <w:rPr>
          <w:i/>
          <w:sz w:val="24"/>
        </w:rPr>
        <w:t>feladat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Általános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természetföldrajz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kontinensek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illetve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Magyarország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természetföldrajza</w:t>
      </w:r>
      <w:proofErr w:type="spellEnd"/>
    </w:p>
    <w:p w14:paraId="6C54E433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5040"/>
        <w:gridCol w:w="3936"/>
      </w:tblGrid>
      <w:tr w:rsidR="006B4F76" w14:paraId="533130FA" w14:textId="77777777">
        <w:trPr>
          <w:trHeight w:val="275"/>
        </w:trPr>
        <w:tc>
          <w:tcPr>
            <w:tcW w:w="10081" w:type="dxa"/>
            <w:gridSpan w:val="2"/>
          </w:tcPr>
          <w:p w14:paraId="0FC3652D" w14:textId="77777777" w:rsidR="006B4F76" w:rsidRDefault="00756F4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</w:t>
            </w:r>
            <w:proofErr w:type="spellEnd"/>
          </w:p>
        </w:tc>
        <w:tc>
          <w:tcPr>
            <w:tcW w:w="3936" w:type="dxa"/>
          </w:tcPr>
          <w:p w14:paraId="560D3182" w14:textId="77777777" w:rsidR="006B4F76" w:rsidRDefault="00756F4C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Feladatok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tétel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esetén</w:t>
            </w:r>
            <w:proofErr w:type="spellEnd"/>
          </w:p>
        </w:tc>
      </w:tr>
      <w:tr w:rsidR="006B4F76" w14:paraId="49158648" w14:textId="77777777">
        <w:trPr>
          <w:trHeight w:val="275"/>
        </w:trPr>
        <w:tc>
          <w:tcPr>
            <w:tcW w:w="10081" w:type="dxa"/>
            <w:gridSpan w:val="2"/>
          </w:tcPr>
          <w:p w14:paraId="2130BE1D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</w:p>
        </w:tc>
        <w:tc>
          <w:tcPr>
            <w:tcW w:w="3936" w:type="dxa"/>
          </w:tcPr>
          <w:p w14:paraId="65FA2976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23438AA5" w14:textId="77777777">
        <w:trPr>
          <w:trHeight w:val="275"/>
        </w:trPr>
        <w:tc>
          <w:tcPr>
            <w:tcW w:w="10081" w:type="dxa"/>
            <w:gridSpan w:val="2"/>
          </w:tcPr>
          <w:p w14:paraId="59CD6001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kozmikus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időben</w:t>
            </w:r>
            <w:proofErr w:type="spellEnd"/>
          </w:p>
        </w:tc>
        <w:tc>
          <w:tcPr>
            <w:tcW w:w="3936" w:type="dxa"/>
          </w:tcPr>
          <w:p w14:paraId="36E8FD20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1B95BCBA" w14:textId="77777777">
        <w:trPr>
          <w:trHeight w:val="276"/>
        </w:trPr>
        <w:tc>
          <w:tcPr>
            <w:tcW w:w="5041" w:type="dxa"/>
            <w:vMerge w:val="restart"/>
          </w:tcPr>
          <w:p w14:paraId="712AA37F" w14:textId="77777777" w:rsidR="006B4F76" w:rsidRDefault="006B4F76">
            <w:pPr>
              <w:pStyle w:val="TableParagraph"/>
              <w:spacing w:before="1"/>
              <w:ind w:left="0"/>
              <w:rPr>
                <w:i/>
                <w:sz w:val="24"/>
              </w:rPr>
            </w:pPr>
          </w:p>
          <w:p w14:paraId="0BCF2AE3" w14:textId="77777777" w:rsidR="006B4F76" w:rsidRDefault="00756F4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5040" w:type="dxa"/>
          </w:tcPr>
          <w:p w14:paraId="25AD01BC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kőzetburok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936" w:type="dxa"/>
          </w:tcPr>
          <w:p w14:paraId="792856C5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4EBAA11F" w14:textId="77777777">
        <w:trPr>
          <w:trHeight w:val="275"/>
        </w:trPr>
        <w:tc>
          <w:tcPr>
            <w:tcW w:w="5041" w:type="dxa"/>
            <w:vMerge/>
            <w:tcBorders>
              <w:top w:val="nil"/>
            </w:tcBorders>
          </w:tcPr>
          <w:p w14:paraId="5A75FA7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7B16B1B2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levegőburok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936" w:type="dxa"/>
          </w:tcPr>
          <w:p w14:paraId="30ABED48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6E7A3E9D" w14:textId="77777777">
        <w:trPr>
          <w:trHeight w:val="275"/>
        </w:trPr>
        <w:tc>
          <w:tcPr>
            <w:tcW w:w="5041" w:type="dxa"/>
            <w:vMerge/>
            <w:tcBorders>
              <w:top w:val="nil"/>
            </w:tcBorders>
          </w:tcPr>
          <w:p w14:paraId="68C4046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40" w:type="dxa"/>
          </w:tcPr>
          <w:p w14:paraId="42EA54C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vízburok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936" w:type="dxa"/>
          </w:tcPr>
          <w:p w14:paraId="32C29927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3352D7AC" w14:textId="77777777">
        <w:trPr>
          <w:trHeight w:val="278"/>
        </w:trPr>
        <w:tc>
          <w:tcPr>
            <w:tcW w:w="10081" w:type="dxa"/>
            <w:gridSpan w:val="2"/>
          </w:tcPr>
          <w:p w14:paraId="62C0F7E2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geoszférák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kölcsönhatásai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övezetesség</w:t>
            </w:r>
            <w:proofErr w:type="spellEnd"/>
          </w:p>
        </w:tc>
        <w:tc>
          <w:tcPr>
            <w:tcW w:w="3936" w:type="dxa"/>
          </w:tcPr>
          <w:p w14:paraId="1FF273D8" w14:textId="77777777" w:rsidR="006B4F76" w:rsidRDefault="00756F4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0C28AFCA" w14:textId="77777777" w:rsidR="006B4F76" w:rsidRDefault="006B4F76">
      <w:pPr>
        <w:spacing w:line="258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FEC84BE" w14:textId="77777777" w:rsidR="006B4F76" w:rsidRDefault="006B4F76">
      <w:pPr>
        <w:pStyle w:val="Szvegtrzs"/>
        <w:spacing w:before="11"/>
        <w:rPr>
          <w:i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  <w:gridCol w:w="3936"/>
      </w:tblGrid>
      <w:tr w:rsidR="006B4F76" w14:paraId="501213C9" w14:textId="77777777">
        <w:trPr>
          <w:trHeight w:val="277"/>
        </w:trPr>
        <w:tc>
          <w:tcPr>
            <w:tcW w:w="10081" w:type="dxa"/>
          </w:tcPr>
          <w:p w14:paraId="7FAD34E0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helyünk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</w:p>
        </w:tc>
        <w:tc>
          <w:tcPr>
            <w:tcW w:w="3936" w:type="dxa"/>
          </w:tcPr>
          <w:p w14:paraId="32D27CFF" w14:textId="77777777" w:rsidR="006B4F76" w:rsidRDefault="00756F4C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F76" w14:paraId="3EC0C276" w14:textId="77777777">
        <w:trPr>
          <w:trHeight w:val="275"/>
        </w:trPr>
        <w:tc>
          <w:tcPr>
            <w:tcW w:w="10081" w:type="dxa"/>
          </w:tcPr>
          <w:p w14:paraId="608DD4FE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Európa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936" w:type="dxa"/>
            <w:vMerge w:val="restart"/>
          </w:tcPr>
          <w:p w14:paraId="3C30FF59" w14:textId="77777777" w:rsidR="006B4F76" w:rsidRDefault="00756F4C">
            <w:pPr>
              <w:pStyle w:val="TableParagraph"/>
              <w:spacing w:before="13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72B5DE3D" w14:textId="77777777">
        <w:trPr>
          <w:trHeight w:val="275"/>
        </w:trPr>
        <w:tc>
          <w:tcPr>
            <w:tcW w:w="10081" w:type="dxa"/>
          </w:tcPr>
          <w:p w14:paraId="03F10D80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kívüli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936" w:type="dxa"/>
            <w:vMerge/>
            <w:tcBorders>
              <w:top w:val="nil"/>
            </w:tcBorders>
          </w:tcPr>
          <w:p w14:paraId="519F98CD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461BCE55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33C77C9B" w14:textId="77777777" w:rsidR="006B4F76" w:rsidRDefault="00756F4C">
      <w:pPr>
        <w:pStyle w:val="Listaszerbekezds"/>
        <w:numPr>
          <w:ilvl w:val="0"/>
          <w:numId w:val="102"/>
        </w:numPr>
        <w:tabs>
          <w:tab w:val="left" w:pos="556"/>
        </w:tabs>
        <w:spacing w:before="90" w:line="240" w:lineRule="auto"/>
        <w:ind w:hanging="241"/>
        <w:rPr>
          <w:i/>
          <w:sz w:val="24"/>
        </w:rPr>
      </w:pPr>
      <w:proofErr w:type="spellStart"/>
      <w:r>
        <w:rPr>
          <w:i/>
          <w:sz w:val="24"/>
        </w:rPr>
        <w:t>feladat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Általános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társadalomföldrajz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regionális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társadalmi-gazdasági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földrajz</w:t>
      </w:r>
      <w:proofErr w:type="spellEnd"/>
    </w:p>
    <w:p w14:paraId="0704051A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1"/>
        <w:gridCol w:w="3936"/>
      </w:tblGrid>
      <w:tr w:rsidR="006B4F76" w14:paraId="53147325" w14:textId="77777777">
        <w:trPr>
          <w:trHeight w:val="275"/>
        </w:trPr>
        <w:tc>
          <w:tcPr>
            <w:tcW w:w="10081" w:type="dxa"/>
          </w:tcPr>
          <w:p w14:paraId="4044722A" w14:textId="77777777" w:rsidR="006B4F76" w:rsidRDefault="00756F4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</w:t>
            </w:r>
            <w:proofErr w:type="spellEnd"/>
          </w:p>
        </w:tc>
        <w:tc>
          <w:tcPr>
            <w:tcW w:w="3936" w:type="dxa"/>
          </w:tcPr>
          <w:p w14:paraId="1CDC862F" w14:textId="77777777" w:rsidR="006B4F76" w:rsidRDefault="00756F4C">
            <w:pPr>
              <w:pStyle w:val="TableParagraph"/>
              <w:spacing w:line="256" w:lineRule="exact"/>
              <w:ind w:left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Feladatok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tétel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esetén</w:t>
            </w:r>
            <w:proofErr w:type="spellEnd"/>
          </w:p>
        </w:tc>
      </w:tr>
      <w:tr w:rsidR="006B4F76" w14:paraId="20D41433" w14:textId="77777777">
        <w:trPr>
          <w:trHeight w:val="275"/>
        </w:trPr>
        <w:tc>
          <w:tcPr>
            <w:tcW w:w="10081" w:type="dxa"/>
          </w:tcPr>
          <w:p w14:paraId="5292238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Átalakuló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demográfiai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században</w:t>
            </w:r>
            <w:proofErr w:type="spellEnd"/>
          </w:p>
        </w:tc>
        <w:tc>
          <w:tcPr>
            <w:tcW w:w="3936" w:type="dxa"/>
          </w:tcPr>
          <w:p w14:paraId="4B6946F5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B4F76" w14:paraId="71673F9B" w14:textId="77777777">
        <w:trPr>
          <w:trHeight w:val="275"/>
        </w:trPr>
        <w:tc>
          <w:tcPr>
            <w:tcW w:w="10081" w:type="dxa"/>
          </w:tcPr>
          <w:p w14:paraId="0317B149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nemzetgazdaságtól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világgazdaságig</w:t>
            </w:r>
            <w:proofErr w:type="spellEnd"/>
          </w:p>
        </w:tc>
        <w:tc>
          <w:tcPr>
            <w:tcW w:w="3936" w:type="dxa"/>
          </w:tcPr>
          <w:p w14:paraId="3EF8FF4F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B4F76" w14:paraId="6A5C33A9" w14:textId="77777777">
        <w:trPr>
          <w:trHeight w:val="278"/>
        </w:trPr>
        <w:tc>
          <w:tcPr>
            <w:tcW w:w="10081" w:type="dxa"/>
          </w:tcPr>
          <w:p w14:paraId="21002036" w14:textId="77777777" w:rsidR="006B4F76" w:rsidRDefault="00756F4C">
            <w:pPr>
              <w:pStyle w:val="TableParagraph"/>
              <w:spacing w:line="259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helyünk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</w:p>
        </w:tc>
        <w:tc>
          <w:tcPr>
            <w:tcW w:w="3936" w:type="dxa"/>
          </w:tcPr>
          <w:p w14:paraId="1CE077AF" w14:textId="77777777" w:rsidR="006B4F76" w:rsidRDefault="00756F4C">
            <w:pPr>
              <w:pStyle w:val="TableParagraph"/>
              <w:spacing w:line="25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F76" w14:paraId="072FBB49" w14:textId="77777777">
        <w:trPr>
          <w:trHeight w:val="275"/>
        </w:trPr>
        <w:tc>
          <w:tcPr>
            <w:tcW w:w="10081" w:type="dxa"/>
          </w:tcPr>
          <w:p w14:paraId="6E36D859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Európa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936" w:type="dxa"/>
          </w:tcPr>
          <w:p w14:paraId="4916B522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B4F76" w14:paraId="1FAED975" w14:textId="77777777">
        <w:trPr>
          <w:trHeight w:val="275"/>
        </w:trPr>
        <w:tc>
          <w:tcPr>
            <w:tcW w:w="10081" w:type="dxa"/>
          </w:tcPr>
          <w:p w14:paraId="4D30A281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kívüli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kontinensek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földrajza</w:t>
            </w:r>
            <w:proofErr w:type="spellEnd"/>
          </w:p>
        </w:tc>
        <w:tc>
          <w:tcPr>
            <w:tcW w:w="3936" w:type="dxa"/>
          </w:tcPr>
          <w:p w14:paraId="5DD71789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B4F76" w14:paraId="324968B7" w14:textId="77777777">
        <w:trPr>
          <w:trHeight w:val="275"/>
        </w:trPr>
        <w:tc>
          <w:tcPr>
            <w:tcW w:w="10081" w:type="dxa"/>
          </w:tcPr>
          <w:p w14:paraId="11D92C8E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kihívások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fenntartható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jövő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dilemmái</w:t>
            </w:r>
            <w:proofErr w:type="spellEnd"/>
          </w:p>
        </w:tc>
        <w:tc>
          <w:tcPr>
            <w:tcW w:w="3936" w:type="dxa"/>
          </w:tcPr>
          <w:p w14:paraId="538F0F43" w14:textId="77777777" w:rsidR="006B4F76" w:rsidRDefault="00756F4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4542F31F" w14:textId="77777777" w:rsidR="006B4F76" w:rsidRDefault="006B4F76">
      <w:pPr>
        <w:pStyle w:val="Szvegtrzs"/>
        <w:rPr>
          <w:i/>
          <w:sz w:val="26"/>
        </w:rPr>
      </w:pPr>
    </w:p>
    <w:p w14:paraId="3475C068" w14:textId="77777777" w:rsidR="006B4F76" w:rsidRDefault="006B4F76">
      <w:pPr>
        <w:pStyle w:val="Szvegtrzs"/>
        <w:rPr>
          <w:i/>
          <w:sz w:val="22"/>
        </w:rPr>
      </w:pPr>
    </w:p>
    <w:p w14:paraId="24632EF3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0C0CD99A" w14:textId="77777777" w:rsidR="006B4F76" w:rsidRDefault="00756F4C">
      <w:pPr>
        <w:pStyle w:val="Szvegtrzs"/>
        <w:spacing w:line="274" w:lineRule="exact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egyes</w:t>
      </w:r>
      <w:proofErr w:type="spellEnd"/>
      <w:r>
        <w:rPr>
          <w:spacing w:val="1"/>
        </w:rPr>
        <w:t xml:space="preserve"> </w:t>
      </w:r>
      <w:proofErr w:type="spellStart"/>
      <w:r>
        <w:t>feladatok</w:t>
      </w:r>
      <w:proofErr w:type="spellEnd"/>
      <w:r>
        <w:rPr>
          <w:spacing w:val="-1"/>
        </w:rPr>
        <w:t xml:space="preserve"> </w:t>
      </w:r>
      <w:proofErr w:type="spellStart"/>
      <w:r>
        <w:t>megoldására</w:t>
      </w:r>
      <w:proofErr w:type="spellEnd"/>
      <w:r>
        <w:rPr>
          <w:spacing w:val="-3"/>
        </w:rPr>
        <w:t xml:space="preserve"> </w:t>
      </w:r>
      <w:r>
        <w:t xml:space="preserve">25-25 </w:t>
      </w:r>
      <w:proofErr w:type="spellStart"/>
      <w:r>
        <w:t>pont</w:t>
      </w:r>
      <w:proofErr w:type="spellEnd"/>
      <w:r>
        <w:rPr>
          <w:spacing w:val="-1"/>
        </w:rPr>
        <w:t xml:space="preserve"> </w:t>
      </w:r>
      <w:proofErr w:type="spellStart"/>
      <w:r>
        <w:t>adható</w:t>
      </w:r>
      <w:proofErr w:type="spellEnd"/>
      <w:r>
        <w:t>.</w:t>
      </w:r>
    </w:p>
    <w:p w14:paraId="64049AB2" w14:textId="77777777" w:rsidR="006B4F76" w:rsidRDefault="00756F4C">
      <w:pPr>
        <w:spacing w:after="11"/>
        <w:ind w:left="315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értékelés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szempontjai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feladatonként</w:t>
      </w:r>
      <w:proofErr w:type="spellEnd"/>
      <w:r>
        <w:rPr>
          <w:i/>
          <w:sz w:val="24"/>
        </w:rPr>
        <w:t>: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970"/>
        <w:gridCol w:w="1670"/>
      </w:tblGrid>
      <w:tr w:rsidR="006B4F76" w14:paraId="15A1750C" w14:textId="77777777">
        <w:trPr>
          <w:trHeight w:val="270"/>
        </w:trPr>
        <w:tc>
          <w:tcPr>
            <w:tcW w:w="4970" w:type="dxa"/>
          </w:tcPr>
          <w:p w14:paraId="1FAF8FE2" w14:textId="77777777" w:rsidR="006B4F76" w:rsidRDefault="00756F4C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összetevők</w:t>
            </w:r>
            <w:proofErr w:type="spellEnd"/>
          </w:p>
        </w:tc>
        <w:tc>
          <w:tcPr>
            <w:tcW w:w="1670" w:type="dxa"/>
          </w:tcPr>
          <w:p w14:paraId="2D2F9630" w14:textId="77777777" w:rsidR="006B4F76" w:rsidRDefault="00756F4C">
            <w:pPr>
              <w:pStyle w:val="TableParagraph"/>
              <w:spacing w:line="251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49CCB50" w14:textId="77777777">
        <w:trPr>
          <w:trHeight w:val="276"/>
        </w:trPr>
        <w:tc>
          <w:tcPr>
            <w:tcW w:w="4970" w:type="dxa"/>
          </w:tcPr>
          <w:p w14:paraId="6E141D61" w14:textId="77777777" w:rsidR="006B4F76" w:rsidRDefault="00756F4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</w:t>
            </w:r>
            <w:proofErr w:type="spellEnd"/>
          </w:p>
        </w:tc>
        <w:tc>
          <w:tcPr>
            <w:tcW w:w="1670" w:type="dxa"/>
          </w:tcPr>
          <w:p w14:paraId="14B81225" w14:textId="77777777" w:rsidR="006B4F76" w:rsidRDefault="00756F4C">
            <w:pPr>
              <w:pStyle w:val="TableParagraph"/>
              <w:spacing w:line="256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2175866C" w14:textId="77777777">
        <w:trPr>
          <w:trHeight w:val="270"/>
        </w:trPr>
        <w:tc>
          <w:tcPr>
            <w:tcW w:w="4970" w:type="dxa"/>
          </w:tcPr>
          <w:p w14:paraId="3E30ACE8" w14:textId="77777777" w:rsidR="006B4F76" w:rsidRDefault="00756F4C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szaknyelv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eszközhasználat</w:t>
            </w:r>
            <w:proofErr w:type="spellEnd"/>
          </w:p>
        </w:tc>
        <w:tc>
          <w:tcPr>
            <w:tcW w:w="1670" w:type="dxa"/>
          </w:tcPr>
          <w:p w14:paraId="6C660909" w14:textId="77777777" w:rsidR="006B4F76" w:rsidRDefault="00756F4C">
            <w:pPr>
              <w:pStyle w:val="TableParagraph"/>
              <w:spacing w:line="251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34B2A34B" w14:textId="77777777" w:rsidR="006B4F76" w:rsidRDefault="00756F4C">
      <w:pPr>
        <w:pStyle w:val="Szvegtrzs"/>
        <w:spacing w:before="2"/>
        <w:ind w:left="315"/>
      </w:pPr>
      <w:r>
        <w:t>A</w:t>
      </w:r>
      <w:r>
        <w:rPr>
          <w:spacing w:val="33"/>
        </w:rPr>
        <w:t xml:space="preserve"> </w:t>
      </w:r>
      <w:proofErr w:type="spellStart"/>
      <w:r>
        <w:t>központi</w:t>
      </w:r>
      <w:proofErr w:type="spellEnd"/>
      <w:r>
        <w:rPr>
          <w:spacing w:val="33"/>
        </w:rPr>
        <w:t xml:space="preserve"> </w:t>
      </w:r>
      <w:proofErr w:type="spellStart"/>
      <w:r>
        <w:t>értékelési</w:t>
      </w:r>
      <w:proofErr w:type="spellEnd"/>
      <w:r>
        <w:rPr>
          <w:spacing w:val="34"/>
        </w:rPr>
        <w:t xml:space="preserve"> </w:t>
      </w:r>
      <w:proofErr w:type="spellStart"/>
      <w:r>
        <w:t>útmutató</w:t>
      </w:r>
      <w:proofErr w:type="spellEnd"/>
      <w:r>
        <w:rPr>
          <w:spacing w:val="34"/>
        </w:rPr>
        <w:t xml:space="preserve"> </w:t>
      </w:r>
      <w:proofErr w:type="spellStart"/>
      <w:r>
        <w:t>rögzíti</w:t>
      </w:r>
      <w:proofErr w:type="spellEnd"/>
      <w:r>
        <w:rPr>
          <w:spacing w:val="35"/>
        </w:rPr>
        <w:t xml:space="preserve"> </w:t>
      </w:r>
      <w:proofErr w:type="spellStart"/>
      <w:r>
        <w:t>az</w:t>
      </w:r>
      <w:proofErr w:type="spellEnd"/>
      <w:r>
        <w:rPr>
          <w:spacing w:val="32"/>
        </w:rPr>
        <w:t xml:space="preserve"> </w:t>
      </w:r>
      <w:proofErr w:type="spellStart"/>
      <w:r>
        <w:t>egyes</w:t>
      </w:r>
      <w:proofErr w:type="spellEnd"/>
      <w:r>
        <w:rPr>
          <w:spacing w:val="37"/>
        </w:rPr>
        <w:t xml:space="preserve"> </w:t>
      </w:r>
      <w:proofErr w:type="spellStart"/>
      <w:r>
        <w:t>feladatok</w:t>
      </w:r>
      <w:proofErr w:type="spellEnd"/>
      <w:r>
        <w:rPr>
          <w:spacing w:val="35"/>
        </w:rPr>
        <w:t xml:space="preserve"> </w:t>
      </w:r>
      <w:proofErr w:type="spellStart"/>
      <w:r>
        <w:t>kifejtésének</w:t>
      </w:r>
      <w:proofErr w:type="spellEnd"/>
      <w:r>
        <w:rPr>
          <w:spacing w:val="33"/>
        </w:rPr>
        <w:t xml:space="preserve"> </w:t>
      </w:r>
      <w:proofErr w:type="spellStart"/>
      <w:r>
        <w:t>elvárt</w:t>
      </w:r>
      <w:proofErr w:type="spellEnd"/>
      <w:r>
        <w:rPr>
          <w:spacing w:val="34"/>
        </w:rPr>
        <w:t xml:space="preserve"> </w:t>
      </w:r>
      <w:proofErr w:type="spellStart"/>
      <w:r>
        <w:t>tartalmi</w:t>
      </w:r>
      <w:proofErr w:type="spellEnd"/>
      <w:r>
        <w:rPr>
          <w:spacing w:val="34"/>
        </w:rPr>
        <w:t xml:space="preserve"> </w:t>
      </w:r>
      <w:proofErr w:type="spellStart"/>
      <w:r>
        <w:t>összetevőit</w:t>
      </w:r>
      <w:proofErr w:type="spellEnd"/>
      <w:r>
        <w:rPr>
          <w:spacing w:val="32"/>
        </w:rPr>
        <w:t xml:space="preserve"> </w:t>
      </w:r>
      <w:proofErr w:type="spellStart"/>
      <w:r>
        <w:t>és</w:t>
      </w:r>
      <w:proofErr w:type="spellEnd"/>
      <w:r>
        <w:rPr>
          <w:spacing w:val="34"/>
        </w:rPr>
        <w:t xml:space="preserve"> </w:t>
      </w:r>
      <w:proofErr w:type="spellStart"/>
      <w:r>
        <w:t>az</w:t>
      </w:r>
      <w:proofErr w:type="spellEnd"/>
      <w:r>
        <w:rPr>
          <w:spacing w:val="35"/>
        </w:rPr>
        <w:t xml:space="preserve"> </w:t>
      </w:r>
      <w:proofErr w:type="spellStart"/>
      <w:r>
        <w:t>ezekre</w:t>
      </w:r>
      <w:proofErr w:type="spellEnd"/>
      <w:r>
        <w:rPr>
          <w:spacing w:val="33"/>
        </w:rPr>
        <w:t xml:space="preserve"> </w:t>
      </w:r>
      <w:proofErr w:type="spellStart"/>
      <w:r>
        <w:t>adható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feladatonként</w:t>
      </w:r>
      <w:proofErr w:type="spellEnd"/>
      <w:r>
        <w:rPr>
          <w:spacing w:val="33"/>
        </w:rPr>
        <w:t xml:space="preserve"> </w:t>
      </w:r>
      <w:r>
        <w:t>20</w:t>
      </w:r>
      <w:r>
        <w:rPr>
          <w:spacing w:val="34"/>
        </w:rPr>
        <w:t xml:space="preserve"> </w:t>
      </w:r>
      <w:proofErr w:type="spellStart"/>
      <w:r>
        <w:t>pont</w:t>
      </w:r>
      <w:proofErr w:type="spellEnd"/>
      <w:r>
        <w:rPr>
          <w:spacing w:val="-57"/>
        </w:rPr>
        <w:t xml:space="preserve"> </w:t>
      </w:r>
      <w:proofErr w:type="spellStart"/>
      <w:r>
        <w:t>felosztásával</w:t>
      </w:r>
      <w:proofErr w:type="spellEnd"/>
      <w:r>
        <w:rPr>
          <w:spacing w:val="-1"/>
        </w:rPr>
        <w:t xml:space="preserve"> </w:t>
      </w:r>
      <w:proofErr w:type="spellStart"/>
      <w:r>
        <w:t>kialakított</w:t>
      </w:r>
      <w:proofErr w:type="spellEnd"/>
      <w:r>
        <w:t xml:space="preserve"> </w:t>
      </w:r>
      <w:proofErr w:type="spellStart"/>
      <w:r>
        <w:t>maximális</w:t>
      </w:r>
      <w:proofErr w:type="spellEnd"/>
      <w:r>
        <w:rPr>
          <w:spacing w:val="-1"/>
        </w:rPr>
        <w:t xml:space="preserve"> </w:t>
      </w:r>
      <w:proofErr w:type="spellStart"/>
      <w:r>
        <w:t>részpontszámokat</w:t>
      </w:r>
      <w:proofErr w:type="spellEnd"/>
      <w:r>
        <w:t xml:space="preserve">, </w:t>
      </w:r>
      <w:proofErr w:type="spellStart"/>
      <w:r>
        <w:t>amely</w:t>
      </w:r>
      <w:proofErr w:type="spellEnd"/>
      <w:r>
        <w:rPr>
          <w:spacing w:val="-5"/>
        </w:rPr>
        <w:t xml:space="preserve"> </w:t>
      </w:r>
      <w:proofErr w:type="spellStart"/>
      <w:r>
        <w:t>alapján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feleletet</w:t>
      </w:r>
      <w:proofErr w:type="spellEnd"/>
      <w:r>
        <w:rPr>
          <w:spacing w:val="-1"/>
        </w:rPr>
        <w:t xml:space="preserve"> </w:t>
      </w:r>
      <w:proofErr w:type="spellStart"/>
      <w:r>
        <w:t>értékelni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442F47B7" w14:textId="77777777" w:rsidR="006B4F76" w:rsidRDefault="006B4F76">
      <w:pPr>
        <w:pStyle w:val="Szvegtrzs"/>
        <w:spacing w:before="11"/>
        <w:rPr>
          <w:sz w:val="23"/>
        </w:rPr>
      </w:pPr>
    </w:p>
    <w:p w14:paraId="64DF1EA8" w14:textId="77777777" w:rsidR="006B4F76" w:rsidRDefault="00756F4C">
      <w:pPr>
        <w:spacing w:after="9" w:line="480" w:lineRule="auto"/>
        <w:ind w:left="316" w:right="11092"/>
        <w:rPr>
          <w:i/>
          <w:sz w:val="24"/>
        </w:rPr>
      </w:pPr>
      <w:r>
        <w:rPr>
          <w:i/>
          <w:sz w:val="24"/>
        </w:rPr>
        <w:t xml:space="preserve">A </w:t>
      </w:r>
      <w:proofErr w:type="spellStart"/>
      <w:r>
        <w:rPr>
          <w:i/>
          <w:sz w:val="24"/>
        </w:rPr>
        <w:t>felelet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felépítésének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  <w:r>
        <w:rPr>
          <w:i/>
          <w:sz w:val="24"/>
        </w:rPr>
        <w:t>: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logikus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felépítés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2919"/>
      </w:tblGrid>
      <w:tr w:rsidR="006B4F76" w14:paraId="7DB6664A" w14:textId="77777777">
        <w:trPr>
          <w:trHeight w:val="276"/>
        </w:trPr>
        <w:tc>
          <w:tcPr>
            <w:tcW w:w="1304" w:type="dxa"/>
          </w:tcPr>
          <w:p w14:paraId="5EA7F17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6BE650CB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esetlegesek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voltak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C45A867" w14:textId="77777777">
        <w:trPr>
          <w:trHeight w:val="275"/>
        </w:trPr>
        <w:tc>
          <w:tcPr>
            <w:tcW w:w="1304" w:type="dxa"/>
          </w:tcPr>
          <w:p w14:paraId="597F3079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7F737B14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válaszaiban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226D74D" w14:textId="77777777">
        <w:trPr>
          <w:trHeight w:val="277"/>
        </w:trPr>
        <w:tc>
          <w:tcPr>
            <w:tcW w:w="1304" w:type="dxa"/>
          </w:tcPr>
          <w:p w14:paraId="675A2DE4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919" w:type="dxa"/>
          </w:tcPr>
          <w:p w14:paraId="099F5FB2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mondandóját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71E822E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8751D6B" w14:textId="77777777" w:rsidR="006B4F76" w:rsidRDefault="006B4F76">
      <w:pPr>
        <w:pStyle w:val="Szvegtrzs"/>
        <w:spacing w:before="5"/>
        <w:rPr>
          <w:i/>
          <w:sz w:val="18"/>
        </w:rPr>
      </w:pPr>
    </w:p>
    <w:p w14:paraId="5FF64B44" w14:textId="77777777" w:rsidR="006B4F76" w:rsidRDefault="00756F4C">
      <w:pPr>
        <w:spacing w:before="90"/>
        <w:ind w:left="3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szaknyelv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térkép</w:t>
      </w:r>
      <w:proofErr w:type="spellEnd"/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eszközhasználat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</w:p>
    <w:p w14:paraId="06B24ECA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2885"/>
      </w:tblGrid>
      <w:tr w:rsidR="006B4F76" w14:paraId="498C3182" w14:textId="77777777">
        <w:trPr>
          <w:trHeight w:val="278"/>
        </w:trPr>
        <w:tc>
          <w:tcPr>
            <w:tcW w:w="1337" w:type="dxa"/>
          </w:tcPr>
          <w:p w14:paraId="0185621F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7511DE5B" w14:textId="77777777" w:rsidR="006B4F76" w:rsidRDefault="00756F4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tájékozatlan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63C64CC" w14:textId="77777777">
        <w:trPr>
          <w:trHeight w:val="275"/>
        </w:trPr>
        <w:tc>
          <w:tcPr>
            <w:tcW w:w="1337" w:type="dxa"/>
          </w:tcPr>
          <w:p w14:paraId="2254358D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1397163A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gyakran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téved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EADEE7D" w14:textId="77777777">
        <w:trPr>
          <w:trHeight w:val="275"/>
        </w:trPr>
        <w:tc>
          <w:tcPr>
            <w:tcW w:w="1337" w:type="dxa"/>
          </w:tcPr>
          <w:p w14:paraId="75F3A2A6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1EB3B185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többnyire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felszólításra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A46FC7F" w14:textId="77777777">
        <w:trPr>
          <w:trHeight w:val="275"/>
        </w:trPr>
        <w:tc>
          <w:tcPr>
            <w:tcW w:w="1337" w:type="dxa"/>
          </w:tcPr>
          <w:p w14:paraId="21A333F0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885" w:type="dxa"/>
          </w:tcPr>
          <w:p w14:paraId="0D0C41DA" w14:textId="77777777" w:rsidR="006B4F76" w:rsidRDefault="00756F4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szakkifejezéseket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önállóan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segédeszközöket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05165BD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DB8AFB8" w14:textId="77777777" w:rsidR="006B4F76" w:rsidRDefault="00756F4C">
      <w:pPr>
        <w:pStyle w:val="Szvegtrzs"/>
        <w:spacing w:before="73"/>
        <w:ind w:left="315"/>
      </w:pPr>
      <w:bookmarkStart w:id="5" w:name="Vizsgakovetelmenyek-magyar-nyelv-es-irod"/>
      <w:bookmarkEnd w:id="5"/>
      <w:r>
        <w:lastRenderedPageBreak/>
        <w:t>A</w:t>
      </w:r>
      <w:r>
        <w:rPr>
          <w:spacing w:val="-2"/>
        </w:rPr>
        <w:t xml:space="preserve"> </w:t>
      </w:r>
      <w:proofErr w:type="spellStart"/>
      <w:r>
        <w:t>közzététel</w:t>
      </w:r>
      <w:proofErr w:type="spellEnd"/>
      <w:r>
        <w:rPr>
          <w:spacing w:val="-1"/>
        </w:rPr>
        <w:t xml:space="preserve"> </w:t>
      </w:r>
      <w:proofErr w:type="spellStart"/>
      <w:r>
        <w:t>időpontja</w:t>
      </w:r>
      <w:proofErr w:type="spellEnd"/>
      <w:r>
        <w:t>:</w:t>
      </w:r>
      <w:r>
        <w:rPr>
          <w:spacing w:val="-1"/>
        </w:rPr>
        <w:t xml:space="preserve"> </w:t>
      </w:r>
      <w:r>
        <w:t xml:space="preserve">2021. </w:t>
      </w:r>
      <w:proofErr w:type="spellStart"/>
      <w:r>
        <w:t>július</w:t>
      </w:r>
      <w:proofErr w:type="spellEnd"/>
      <w:r>
        <w:t xml:space="preserve"> 16.</w:t>
      </w:r>
    </w:p>
    <w:p w14:paraId="4139F831" w14:textId="77777777" w:rsidR="006B4F76" w:rsidRDefault="00756F4C">
      <w:pPr>
        <w:pStyle w:val="Szvegtrzs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alkalmazás</w:t>
      </w:r>
      <w:proofErr w:type="spellEnd"/>
      <w:r>
        <w:rPr>
          <w:spacing w:val="-2"/>
        </w:rPr>
        <w:t xml:space="preserve"> </w:t>
      </w:r>
      <w:proofErr w:type="spellStart"/>
      <w:r>
        <w:t>kezdő</w:t>
      </w:r>
      <w:proofErr w:type="spellEnd"/>
      <w:r>
        <w:t xml:space="preserve"> </w:t>
      </w:r>
      <w:proofErr w:type="spellStart"/>
      <w:r>
        <w:t>dátuma</w:t>
      </w:r>
      <w:proofErr w:type="spellEnd"/>
      <w:r>
        <w:t>: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proofErr w:type="spellStart"/>
      <w:r>
        <w:t>január</w:t>
      </w:r>
      <w:proofErr w:type="spellEnd"/>
      <w:r>
        <w:rPr>
          <w:spacing w:val="-1"/>
        </w:rPr>
        <w:t xml:space="preserve"> </w:t>
      </w:r>
      <w:r>
        <w:t>1.</w:t>
      </w:r>
    </w:p>
    <w:p w14:paraId="67F34990" w14:textId="77777777" w:rsidR="006B4F76" w:rsidRDefault="00756F4C">
      <w:pPr>
        <w:rPr>
          <w:sz w:val="26"/>
        </w:rPr>
      </w:pPr>
      <w:r>
        <w:br w:type="column"/>
      </w:r>
    </w:p>
    <w:p w14:paraId="7B5A0A60" w14:textId="77777777" w:rsidR="006B4F76" w:rsidRDefault="006B4F76">
      <w:pPr>
        <w:pStyle w:val="Szvegtrzs"/>
        <w:rPr>
          <w:sz w:val="26"/>
        </w:rPr>
      </w:pPr>
    </w:p>
    <w:p w14:paraId="484D08C0" w14:textId="77777777" w:rsidR="006B4F76" w:rsidRDefault="00756F4C">
      <w:pPr>
        <w:pStyle w:val="Cmsor1"/>
        <w:spacing w:before="188"/>
        <w:ind w:left="299" w:right="5093"/>
        <w:jc w:val="center"/>
      </w:pPr>
      <w:r>
        <w:t>MAGYAR</w:t>
      </w:r>
      <w:r>
        <w:rPr>
          <w:spacing w:val="-4"/>
        </w:rPr>
        <w:t xml:space="preserve"> </w:t>
      </w:r>
      <w:r>
        <w:t>NYELV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IRODALOM</w:t>
      </w:r>
    </w:p>
    <w:p w14:paraId="4E557B9A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40739238" w14:textId="77777777" w:rsidR="006B4F76" w:rsidRDefault="00756F4C">
      <w:pPr>
        <w:pStyle w:val="Szvegtrzs"/>
        <w:ind w:left="299" w:right="5093"/>
        <w:jc w:val="center"/>
      </w:pPr>
      <w:r>
        <w:t>RÉSZLETES</w:t>
      </w:r>
      <w:r>
        <w:rPr>
          <w:spacing w:val="-6"/>
        </w:rPr>
        <w:t xml:space="preserve"> </w:t>
      </w:r>
      <w:r>
        <w:t>VIZSGAKÖVETELMÉNYEK</w:t>
      </w:r>
    </w:p>
    <w:p w14:paraId="2CBD4EEE" w14:textId="77777777" w:rsidR="006B4F76" w:rsidRDefault="006B4F76">
      <w:pPr>
        <w:pStyle w:val="Szvegtrzs"/>
        <w:spacing w:before="5"/>
      </w:pPr>
    </w:p>
    <w:p w14:paraId="7589B91B" w14:textId="77777777" w:rsidR="006B4F76" w:rsidRDefault="00756F4C">
      <w:pPr>
        <w:pStyle w:val="Cmsor1"/>
        <w:numPr>
          <w:ilvl w:val="1"/>
          <w:numId w:val="102"/>
        </w:numPr>
        <w:tabs>
          <w:tab w:val="left" w:pos="1648"/>
        </w:tabs>
        <w:spacing w:before="0"/>
        <w:jc w:val="left"/>
      </w:pPr>
      <w:r>
        <w:t>KOMPETENCIÁK</w:t>
      </w:r>
    </w:p>
    <w:p w14:paraId="3F8F26F0" w14:textId="77777777" w:rsidR="006B4F76" w:rsidRDefault="006B4F76">
      <w:pPr>
        <w:sectPr w:rsidR="006B4F76">
          <w:pgSz w:w="16840" w:h="11910" w:orient="landscape"/>
          <w:pgMar w:top="620" w:right="1120" w:bottom="280" w:left="1100" w:header="708" w:footer="708" w:gutter="0"/>
          <w:cols w:num="2" w:space="708" w:equalWidth="0">
            <w:col w:w="4727" w:space="86"/>
            <w:col w:w="9807"/>
          </w:cols>
        </w:sectPr>
      </w:pPr>
    </w:p>
    <w:p w14:paraId="71D58ED7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28D5BD27" w14:textId="77777777" w:rsidR="006B4F76" w:rsidRDefault="00756F4C">
      <w:pPr>
        <w:spacing w:before="90"/>
        <w:ind w:left="520"/>
        <w:rPr>
          <w:b/>
          <w:i/>
          <w:sz w:val="24"/>
        </w:rPr>
      </w:pPr>
      <w:proofErr w:type="spellStart"/>
      <w:r>
        <w:rPr>
          <w:b/>
          <w:i/>
          <w:sz w:val="24"/>
        </w:rPr>
        <w:t>Közép</w:t>
      </w:r>
      <w:proofErr w:type="spellEnd"/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proofErr w:type="spellStart"/>
      <w:r>
        <w:rPr>
          <w:b/>
          <w:i/>
          <w:sz w:val="24"/>
        </w:rPr>
        <w:t>és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emelt</w:t>
      </w:r>
      <w:proofErr w:type="spellEnd"/>
      <w:r>
        <w:rPr>
          <w:b/>
          <w:i/>
          <w:spacing w:val="-2"/>
          <w:sz w:val="24"/>
        </w:rPr>
        <w:t xml:space="preserve"> </w:t>
      </w:r>
      <w:proofErr w:type="spellStart"/>
      <w:r>
        <w:rPr>
          <w:b/>
          <w:i/>
          <w:sz w:val="24"/>
        </w:rPr>
        <w:t>szinten</w:t>
      </w:r>
      <w:proofErr w:type="spellEnd"/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egyaránt</w:t>
      </w:r>
      <w:proofErr w:type="spellEnd"/>
    </w:p>
    <w:p w14:paraId="2AC63C23" w14:textId="77777777" w:rsidR="006B4F76" w:rsidRDefault="00756F4C">
      <w:pPr>
        <w:pStyle w:val="Listaszerbekezds"/>
        <w:numPr>
          <w:ilvl w:val="0"/>
          <w:numId w:val="101"/>
        </w:numPr>
        <w:tabs>
          <w:tab w:val="left" w:pos="760"/>
        </w:tabs>
        <w:spacing w:line="275" w:lineRule="exact"/>
        <w:rPr>
          <w:b/>
          <w:sz w:val="24"/>
        </w:rPr>
      </w:pPr>
      <w:proofErr w:type="spellStart"/>
      <w:r>
        <w:rPr>
          <w:b/>
          <w:sz w:val="24"/>
        </w:rPr>
        <w:t>Szövegértés</w:t>
      </w:r>
      <w:proofErr w:type="spellEnd"/>
    </w:p>
    <w:p w14:paraId="11FDE2AF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ind w:hanging="361"/>
        <w:rPr>
          <w:sz w:val="24"/>
        </w:rPr>
      </w:pPr>
      <w:proofErr w:type="spellStart"/>
      <w:r>
        <w:rPr>
          <w:sz w:val="24"/>
        </w:rPr>
        <w:t>Információk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feldolgozása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megítélése</w:t>
      </w:r>
      <w:proofErr w:type="spellEnd"/>
      <w:r>
        <w:rPr>
          <w:sz w:val="24"/>
        </w:rPr>
        <w:t>.</w:t>
      </w:r>
    </w:p>
    <w:p w14:paraId="53EE107D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Információk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célirányos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mérlegelő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használata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kiválasztás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újrarendezés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olvasási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cél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összefüggésében</w:t>
      </w:r>
      <w:proofErr w:type="spellEnd"/>
      <w:r>
        <w:rPr>
          <w:sz w:val="24"/>
        </w:rPr>
        <w:t>.</w:t>
      </w:r>
    </w:p>
    <w:p w14:paraId="6EFB7F19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spacing w:before="2" w:line="237" w:lineRule="auto"/>
        <w:ind w:right="298"/>
        <w:rPr>
          <w:sz w:val="24"/>
        </w:rPr>
      </w:pPr>
      <w:proofErr w:type="spellStart"/>
      <w:r>
        <w:rPr>
          <w:sz w:val="24"/>
        </w:rPr>
        <w:t>Nyomtatott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elektronikus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információforrások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használata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(pl. </w:t>
      </w:r>
      <w:proofErr w:type="spellStart"/>
      <w:r>
        <w:rPr>
          <w:i/>
          <w:sz w:val="24"/>
        </w:rPr>
        <w:t>egynyelvű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szótár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antológia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kézikönyv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lexikon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enciklopédia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írott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elektronikus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sajtó</w:t>
      </w:r>
      <w:proofErr w:type="spellEnd"/>
      <w:r>
        <w:rPr>
          <w:i/>
          <w:sz w:val="24"/>
        </w:rPr>
        <w:t>; Magyar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Elektronikus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Könyvtár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célirányos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etikus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mérlegelő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információhasználat</w:t>
      </w:r>
      <w:proofErr w:type="spellEnd"/>
      <w:r>
        <w:rPr>
          <w:sz w:val="24"/>
        </w:rPr>
        <w:t>.</w:t>
      </w:r>
    </w:p>
    <w:p w14:paraId="4147CD4E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spacing w:before="4" w:line="237" w:lineRule="auto"/>
        <w:ind w:right="293"/>
        <w:rPr>
          <w:sz w:val="24"/>
        </w:rPr>
      </w:pPr>
      <w:proofErr w:type="spellStart"/>
      <w:r>
        <w:rPr>
          <w:sz w:val="24"/>
        </w:rPr>
        <w:t>Nyelvi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irodalmi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nyomtatott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elektronikus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információforrások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szövegeinek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értelmezésében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létrehozásában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összehasonlításában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megítélésében</w:t>
      </w:r>
      <w:proofErr w:type="spellEnd"/>
      <w:r>
        <w:rPr>
          <w:sz w:val="24"/>
        </w:rPr>
        <w:t>.</w:t>
      </w:r>
    </w:p>
    <w:p w14:paraId="7A9C0079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Személyes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állásfoglalás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kialakítása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különféle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gondolatokról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ismeretekről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véleményekről</w:t>
      </w:r>
      <w:proofErr w:type="spellEnd"/>
      <w:r>
        <w:rPr>
          <w:sz w:val="24"/>
        </w:rPr>
        <w:t>.</w:t>
      </w:r>
    </w:p>
    <w:p w14:paraId="4DCB2BAD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ind w:hanging="361"/>
        <w:rPr>
          <w:sz w:val="24"/>
        </w:rPr>
      </w:pPr>
      <w:proofErr w:type="spellStart"/>
      <w:r>
        <w:rPr>
          <w:sz w:val="24"/>
        </w:rPr>
        <w:t>Irodalmi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irodalmi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.</w:t>
      </w:r>
    </w:p>
    <w:p w14:paraId="0657604C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ind w:hanging="361"/>
        <w:rPr>
          <w:sz w:val="24"/>
        </w:rPr>
      </w:pPr>
      <w:proofErr w:type="spellStart"/>
      <w:r>
        <w:rPr>
          <w:sz w:val="24"/>
        </w:rPr>
        <w:t>Különböző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szövegértelmezési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eljárások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műfajnak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szempontnak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z w:val="24"/>
        </w:rPr>
        <w:t>.</w:t>
      </w:r>
    </w:p>
    <w:p w14:paraId="6115EBEB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1"/>
        </w:tabs>
        <w:spacing w:line="240" w:lineRule="auto"/>
        <w:ind w:right="293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gondolatmenet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kifejezésmód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műfaj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szerkezet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grammatikai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szerveződés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stílus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jelentéshordozó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szerepének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szépirodalmi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szakmai-tudományos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publicisztikai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gyakorlati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értelmezésével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összehasonlításával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értékelésével</w:t>
      </w:r>
      <w:proofErr w:type="spellEnd"/>
      <w:r>
        <w:rPr>
          <w:sz w:val="24"/>
        </w:rPr>
        <w:t>.</w:t>
      </w:r>
    </w:p>
    <w:p w14:paraId="21088BF0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1"/>
        </w:tabs>
        <w:spacing w:before="4" w:line="237" w:lineRule="auto"/>
        <w:ind w:right="298"/>
        <w:jc w:val="both"/>
        <w:rPr>
          <w:sz w:val="24"/>
        </w:rPr>
      </w:pPr>
      <w:proofErr w:type="spellStart"/>
      <w:r>
        <w:rPr>
          <w:sz w:val="24"/>
        </w:rPr>
        <w:t>Annak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hogyan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hordozza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fejezi</w:t>
      </w:r>
      <w:proofErr w:type="spellEnd"/>
      <w:r>
        <w:rPr>
          <w:sz w:val="24"/>
        </w:rPr>
        <w:t xml:space="preserve"> ki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irodalom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emberek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tapasztalatait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élményeit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gondolatait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erkölcsi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megfontolásait</w:t>
      </w:r>
      <w:proofErr w:type="spellEnd"/>
      <w:r>
        <w:rPr>
          <w:sz w:val="24"/>
        </w:rPr>
        <w:t>.</w:t>
      </w:r>
    </w:p>
    <w:p w14:paraId="5FED2970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1"/>
        </w:tabs>
        <w:spacing w:before="2"/>
        <w:ind w:hanging="361"/>
        <w:jc w:val="both"/>
        <w:rPr>
          <w:sz w:val="24"/>
        </w:rPr>
      </w:pPr>
      <w:proofErr w:type="spellStart"/>
      <w:r>
        <w:rPr>
          <w:sz w:val="24"/>
        </w:rPr>
        <w:t>Szövegen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belüli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közötti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jelentésbeli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utalások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.</w:t>
      </w:r>
    </w:p>
    <w:p w14:paraId="285B90D2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1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Olvasmányokra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tárgyszerű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személyes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érintettséget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kifejező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reagálás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közlésmódokban</w:t>
      </w:r>
      <w:proofErr w:type="spellEnd"/>
      <w:r>
        <w:rPr>
          <w:sz w:val="24"/>
        </w:rPr>
        <w:t>.</w:t>
      </w:r>
    </w:p>
    <w:p w14:paraId="5BCF87AD" w14:textId="77777777" w:rsidR="006B4F76" w:rsidRDefault="006B4F76">
      <w:pPr>
        <w:pStyle w:val="Szvegtrzs"/>
        <w:spacing w:before="1"/>
      </w:pPr>
    </w:p>
    <w:p w14:paraId="4394EB50" w14:textId="77777777" w:rsidR="006B4F76" w:rsidRDefault="00756F4C">
      <w:pPr>
        <w:pStyle w:val="Listaszerbekezds"/>
        <w:numPr>
          <w:ilvl w:val="0"/>
          <w:numId w:val="101"/>
        </w:numPr>
        <w:tabs>
          <w:tab w:val="left" w:pos="760"/>
        </w:tabs>
        <w:spacing w:line="275" w:lineRule="exact"/>
        <w:jc w:val="both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szövegalkotás</w:t>
      </w:r>
      <w:proofErr w:type="spellEnd"/>
    </w:p>
    <w:p w14:paraId="43143261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7"/>
        </w:tabs>
        <w:spacing w:before="1" w:line="237" w:lineRule="auto"/>
        <w:ind w:left="1036" w:right="295" w:hanging="361"/>
        <w:jc w:val="both"/>
        <w:rPr>
          <w:sz w:val="24"/>
        </w:rPr>
      </w:pPr>
      <w:r>
        <w:rPr>
          <w:sz w:val="24"/>
        </w:rPr>
        <w:t>Széles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körű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olvasottságon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alapuló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tájékozottság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személyes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vélemény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témákban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műfajokban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műfajnak</w:t>
      </w:r>
      <w:proofErr w:type="spellEnd"/>
      <w:r>
        <w:rPr>
          <w:sz w:val="24"/>
        </w:rPr>
        <w:t>,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témának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címzettnek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szabatossággal</w:t>
      </w:r>
      <w:proofErr w:type="spellEnd"/>
      <w:r>
        <w:rPr>
          <w:sz w:val="24"/>
        </w:rPr>
        <w:t>.</w:t>
      </w:r>
    </w:p>
    <w:p w14:paraId="78DD96AA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7"/>
        </w:tabs>
        <w:spacing w:before="6" w:line="237" w:lineRule="auto"/>
        <w:ind w:left="1036" w:right="295" w:hanging="361"/>
        <w:jc w:val="both"/>
        <w:rPr>
          <w:i/>
          <w:sz w:val="24"/>
        </w:rPr>
      </w:pPr>
      <w:proofErr w:type="spellStart"/>
      <w:r>
        <w:rPr>
          <w:sz w:val="24"/>
        </w:rPr>
        <w:t>Tájékoztató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érvelő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esszétípusú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szövegek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létrehozása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megadott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témákban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(pl. a </w:t>
      </w:r>
      <w:proofErr w:type="spellStart"/>
      <w:r>
        <w:rPr>
          <w:i/>
          <w:sz w:val="24"/>
        </w:rPr>
        <w:t>kulturális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örökség</w:t>
      </w:r>
      <w:proofErr w:type="spellEnd"/>
      <w:r>
        <w:rPr>
          <w:i/>
          <w:sz w:val="24"/>
        </w:rPr>
        <w:t xml:space="preserve">; a </w:t>
      </w:r>
      <w:proofErr w:type="spellStart"/>
      <w:r>
        <w:rPr>
          <w:i/>
          <w:sz w:val="24"/>
        </w:rPr>
        <w:t>civilizáció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ellentmondásai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élet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minősége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mindennapi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életvitel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döntéshelyzetei</w:t>
      </w:r>
      <w:proofErr w:type="spellEnd"/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emberi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kapcsolatok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erkölcsi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kérdések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érzelmek</w:t>
      </w:r>
      <w:proofErr w:type="spellEnd"/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mindenkori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jelen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problémahelyzetei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kérdései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válaszai</w:t>
      </w:r>
      <w:proofErr w:type="spellEnd"/>
      <w:r>
        <w:rPr>
          <w:i/>
          <w:sz w:val="24"/>
        </w:rPr>
        <w:t>; 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tömegkommunikáció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információs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társadalom</w:t>
      </w:r>
      <w:proofErr w:type="spellEnd"/>
      <w:r>
        <w:rPr>
          <w:i/>
          <w:sz w:val="24"/>
        </w:rPr>
        <w:t>).</w:t>
      </w:r>
    </w:p>
    <w:p w14:paraId="67E9F962" w14:textId="77777777" w:rsidR="006B4F76" w:rsidRDefault="006B4F76">
      <w:pPr>
        <w:spacing w:line="237" w:lineRule="auto"/>
        <w:jc w:val="both"/>
        <w:rPr>
          <w:sz w:val="24"/>
        </w:rPr>
        <w:sectPr w:rsidR="006B4F76">
          <w:type w:val="continuous"/>
          <w:pgSz w:w="16840" w:h="11910" w:orient="landscape"/>
          <w:pgMar w:top="440" w:right="1120" w:bottom="280" w:left="1100" w:header="708" w:footer="708" w:gutter="0"/>
          <w:cols w:space="708"/>
        </w:sectPr>
      </w:pPr>
    </w:p>
    <w:p w14:paraId="161107BC" w14:textId="77777777" w:rsidR="006B4F76" w:rsidRDefault="006B4F76">
      <w:pPr>
        <w:pStyle w:val="Szvegtrzs"/>
        <w:spacing w:before="8"/>
        <w:rPr>
          <w:i/>
          <w:sz w:val="17"/>
        </w:rPr>
      </w:pPr>
    </w:p>
    <w:p w14:paraId="266276B0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6"/>
          <w:tab w:val="left" w:pos="1037"/>
        </w:tabs>
        <w:spacing w:before="100" w:line="240" w:lineRule="auto"/>
        <w:ind w:left="1036" w:hanging="361"/>
        <w:rPr>
          <w:sz w:val="24"/>
        </w:rPr>
      </w:pPr>
      <w:proofErr w:type="spellStart"/>
      <w:r>
        <w:rPr>
          <w:sz w:val="24"/>
        </w:rPr>
        <w:t>Írásbeli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műfajok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felépítési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nyelvhasználati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normáinak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önálló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ideértve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önellenőrzés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javítás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képességét</w:t>
      </w:r>
      <w:proofErr w:type="spellEnd"/>
      <w:r>
        <w:rPr>
          <w:sz w:val="24"/>
        </w:rPr>
        <w:t>.</w:t>
      </w:r>
    </w:p>
    <w:p w14:paraId="2A700B0A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6"/>
          <w:tab w:val="left" w:pos="1037"/>
        </w:tabs>
        <w:spacing w:before="4" w:line="237" w:lineRule="auto"/>
        <w:ind w:left="1036" w:right="296" w:hanging="361"/>
        <w:rPr>
          <w:sz w:val="24"/>
        </w:rPr>
      </w:pP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megnyilatkozás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céljának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tárgyának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kifejtettségű</w:t>
      </w:r>
      <w:proofErr w:type="spellEnd"/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stílusú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közlés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köznyelvi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norma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biztos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helyesírás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rendezett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olvasható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íráskép</w:t>
      </w:r>
      <w:proofErr w:type="spellEnd"/>
      <w:r>
        <w:rPr>
          <w:sz w:val="24"/>
        </w:rPr>
        <w:t>.</w:t>
      </w:r>
    </w:p>
    <w:p w14:paraId="276454F4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6"/>
          <w:tab w:val="left" w:pos="1037"/>
        </w:tabs>
        <w:spacing w:before="4" w:line="237" w:lineRule="auto"/>
        <w:ind w:left="1036" w:right="302" w:hanging="361"/>
        <w:rPr>
          <w:sz w:val="24"/>
        </w:rPr>
      </w:pPr>
      <w:proofErr w:type="spellStart"/>
      <w:r>
        <w:rPr>
          <w:sz w:val="24"/>
        </w:rPr>
        <w:t>Kérdés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probléma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írásbeli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megvitatása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érvek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téma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nézőpontú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értékelését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is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magában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foglaló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önálló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vélemény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álláspont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következtetés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érvelés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módszerével</w:t>
      </w:r>
      <w:proofErr w:type="spellEnd"/>
      <w:r>
        <w:rPr>
          <w:sz w:val="24"/>
        </w:rPr>
        <w:t>.</w:t>
      </w:r>
    </w:p>
    <w:p w14:paraId="4F1BD1B5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6"/>
          <w:tab w:val="left" w:pos="1037"/>
        </w:tabs>
        <w:spacing w:before="5" w:line="237" w:lineRule="auto"/>
        <w:ind w:left="1036" w:right="295" w:hanging="361"/>
        <w:rPr>
          <w:sz w:val="24"/>
        </w:rPr>
      </w:pPr>
      <w:r>
        <w:rPr>
          <w:sz w:val="24"/>
        </w:rPr>
        <w:t>Műalkotások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keltette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hangulat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élmény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vélemény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álláspont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értékelés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kifejezése</w:t>
      </w:r>
      <w:proofErr w:type="spellEnd"/>
      <w:r>
        <w:rPr>
          <w:spacing w:val="32"/>
          <w:sz w:val="24"/>
        </w:rPr>
        <w:t xml:space="preserve"> </w:t>
      </w:r>
      <w:r>
        <w:rPr>
          <w:i/>
          <w:sz w:val="24"/>
        </w:rPr>
        <w:t>(pl.</w:t>
      </w:r>
      <w:r>
        <w:rPr>
          <w:i/>
          <w:spacing w:val="25"/>
          <w:sz w:val="24"/>
        </w:rPr>
        <w:t xml:space="preserve"> </w:t>
      </w:r>
      <w:proofErr w:type="spellStart"/>
      <w:r>
        <w:rPr>
          <w:i/>
          <w:sz w:val="24"/>
        </w:rPr>
        <w:t>költészetben</w:t>
      </w:r>
      <w:proofErr w:type="spellEnd"/>
      <w:r>
        <w:rPr>
          <w:i/>
          <w:sz w:val="24"/>
        </w:rPr>
        <w:t>,</w:t>
      </w:r>
      <w:r>
        <w:rPr>
          <w:i/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szépprózában</w:t>
      </w:r>
      <w:proofErr w:type="spellEnd"/>
      <w:r>
        <w:rPr>
          <w:i/>
          <w:sz w:val="24"/>
        </w:rPr>
        <w:t>,</w:t>
      </w:r>
      <w:r>
        <w:rPr>
          <w:i/>
          <w:spacing w:val="24"/>
          <w:sz w:val="24"/>
        </w:rPr>
        <w:t xml:space="preserve"> </w:t>
      </w:r>
      <w:proofErr w:type="spellStart"/>
      <w:r>
        <w:rPr>
          <w:i/>
          <w:sz w:val="24"/>
        </w:rPr>
        <w:t>színházi</w:t>
      </w:r>
      <w:proofErr w:type="spellEnd"/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előadásban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filmben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épített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alkotásokban</w:t>
      </w:r>
      <w:proofErr w:type="spellEnd"/>
      <w:r>
        <w:rPr>
          <w:i/>
          <w:sz w:val="24"/>
        </w:rPr>
        <w:t xml:space="preserve">, a </w:t>
      </w:r>
      <w:proofErr w:type="spellStart"/>
      <w:r>
        <w:rPr>
          <w:i/>
          <w:sz w:val="24"/>
        </w:rPr>
        <w:t>tárgyi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világban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képzőművészetben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zenében</w:t>
      </w:r>
      <w:proofErr w:type="spellEnd"/>
      <w:r>
        <w:rPr>
          <w:i/>
          <w:sz w:val="24"/>
        </w:rPr>
        <w:t>)</w:t>
      </w:r>
      <w:r>
        <w:rPr>
          <w:sz w:val="24"/>
        </w:rPr>
        <w:t>.</w:t>
      </w:r>
    </w:p>
    <w:p w14:paraId="7948E803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6"/>
          <w:tab w:val="left" w:pos="1037"/>
        </w:tabs>
        <w:spacing w:before="4" w:line="237" w:lineRule="auto"/>
        <w:ind w:left="1036" w:right="294" w:hanging="361"/>
        <w:rPr>
          <w:sz w:val="24"/>
        </w:rPr>
      </w:pPr>
      <w:proofErr w:type="spellStart"/>
      <w:r>
        <w:rPr>
          <w:sz w:val="24"/>
        </w:rPr>
        <w:t>Gyakorlati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írásművek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szerkezeti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tartalmi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nyelvi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normáinak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1"/>
          <w:sz w:val="24"/>
        </w:rPr>
        <w:t xml:space="preserve"> </w:t>
      </w:r>
      <w:r>
        <w:rPr>
          <w:i/>
          <w:sz w:val="24"/>
        </w:rPr>
        <w:t>(pl.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hozzászólásban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pályázatban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levélben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önéletrajzban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kérvényben</w:t>
      </w:r>
      <w:proofErr w:type="spellEnd"/>
      <w:r>
        <w:rPr>
          <w:i/>
          <w:sz w:val="24"/>
        </w:rPr>
        <w:t>)</w:t>
      </w:r>
      <w:r>
        <w:rPr>
          <w:sz w:val="24"/>
        </w:rPr>
        <w:t>.</w:t>
      </w:r>
    </w:p>
    <w:p w14:paraId="7CF9C46E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036"/>
          <w:tab w:val="left" w:pos="1037"/>
        </w:tabs>
        <w:spacing w:before="3" w:line="240" w:lineRule="auto"/>
        <w:ind w:left="1036" w:hanging="361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célirányos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etikus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felhasználása</w:t>
      </w:r>
      <w:proofErr w:type="spellEnd"/>
      <w:r>
        <w:rPr>
          <w:sz w:val="24"/>
        </w:rPr>
        <w:t>.</w:t>
      </w:r>
    </w:p>
    <w:p w14:paraId="14F1AE38" w14:textId="77777777" w:rsidR="006B4F76" w:rsidRDefault="006B4F76">
      <w:pPr>
        <w:pStyle w:val="Szvegtrzs"/>
        <w:spacing w:before="1"/>
      </w:pPr>
    </w:p>
    <w:p w14:paraId="16B5505F" w14:textId="77777777" w:rsidR="006B4F76" w:rsidRDefault="00756F4C">
      <w:pPr>
        <w:pStyle w:val="Listaszerbekezds"/>
        <w:numPr>
          <w:ilvl w:val="0"/>
          <w:numId w:val="101"/>
        </w:numPr>
        <w:tabs>
          <w:tab w:val="left" w:pos="760"/>
        </w:tabs>
        <w:spacing w:before="1" w:line="275" w:lineRule="exact"/>
        <w:ind w:hanging="241"/>
        <w:jc w:val="both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szövegalkotás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beszéd</w:t>
      </w:r>
      <w:proofErr w:type="spellEnd"/>
    </w:p>
    <w:p w14:paraId="44D8FE90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1"/>
        </w:tabs>
        <w:spacing w:line="240" w:lineRule="auto"/>
        <w:ind w:right="295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beszédhelyzetnek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műfajnak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témának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nyelvi</w:t>
      </w:r>
      <w:proofErr w:type="spellEnd"/>
      <w:r>
        <w:rPr>
          <w:sz w:val="24"/>
        </w:rPr>
        <w:t xml:space="preserve"> norma </w:t>
      </w:r>
      <w:proofErr w:type="spellStart"/>
      <w:r>
        <w:rPr>
          <w:sz w:val="24"/>
        </w:rPr>
        <w:t>követésével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lényegre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törő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világos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felépítésű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önállóan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kifejtett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közlés</w:t>
      </w:r>
      <w:proofErr w:type="spellEnd"/>
      <w:r>
        <w:rPr>
          <w:sz w:val="24"/>
        </w:rPr>
        <w:t>.</w:t>
      </w:r>
    </w:p>
    <w:p w14:paraId="53AAC10A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1"/>
        </w:tabs>
        <w:spacing w:before="2" w:line="237" w:lineRule="auto"/>
        <w:ind w:right="291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nyilvános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beszéd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közszereplés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főbb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nyelvi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viselkedésbeli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kritériumainak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élőbeszédben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felolvasásban</w:t>
      </w:r>
      <w:proofErr w:type="spellEnd"/>
      <w:r>
        <w:rPr>
          <w:sz w:val="24"/>
        </w:rPr>
        <w:t>, memoriter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szöveghű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előadásában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témáról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szóló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szóbeli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előadásban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nyelv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zenei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eszközeinek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artikuláció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beszédtempó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hangerő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hangsúly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hanglejtés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szünet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kifejező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>.</w:t>
      </w:r>
    </w:p>
    <w:p w14:paraId="58BC7798" w14:textId="77777777" w:rsidR="006B4F76" w:rsidRDefault="006B4F76">
      <w:pPr>
        <w:pStyle w:val="Szvegtrzs"/>
        <w:spacing w:before="8"/>
      </w:pPr>
    </w:p>
    <w:p w14:paraId="5144EFB0" w14:textId="77777777" w:rsidR="006B4F76" w:rsidRDefault="00756F4C">
      <w:pPr>
        <w:pStyle w:val="Listaszerbekezds"/>
        <w:numPr>
          <w:ilvl w:val="0"/>
          <w:numId w:val="101"/>
        </w:numPr>
        <w:tabs>
          <w:tab w:val="left" w:pos="760"/>
        </w:tabs>
        <w:spacing w:line="275" w:lineRule="exact"/>
        <w:rPr>
          <w:b/>
          <w:sz w:val="24"/>
        </w:rPr>
      </w:pPr>
      <w:proofErr w:type="spellStart"/>
      <w:r>
        <w:rPr>
          <w:b/>
          <w:sz w:val="24"/>
        </w:rPr>
        <w:t>Fogalomhasználat</w:t>
      </w:r>
      <w:proofErr w:type="spellEnd"/>
    </w:p>
    <w:p w14:paraId="5CAC1B3C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Szövegértelmezés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olvasmányélmény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személyes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állásfoglalás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fogalmilag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helytálló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előadása</w:t>
      </w:r>
      <w:proofErr w:type="spellEnd"/>
      <w:r>
        <w:rPr>
          <w:sz w:val="24"/>
        </w:rPr>
        <w:t>.</w:t>
      </w:r>
    </w:p>
    <w:p w14:paraId="519DC701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ind w:hanging="361"/>
        <w:rPr>
          <w:sz w:val="24"/>
        </w:rPr>
      </w:pPr>
      <w:proofErr w:type="spellStart"/>
      <w:r>
        <w:rPr>
          <w:sz w:val="24"/>
        </w:rPr>
        <w:t>Erkölcsi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esztétikai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poétikai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retorikai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stilisztikai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fogalmak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önálló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beszédhelyzetnek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megfelelően</w:t>
      </w:r>
      <w:proofErr w:type="spellEnd"/>
      <w:r>
        <w:rPr>
          <w:sz w:val="24"/>
        </w:rPr>
        <w:t>.</w:t>
      </w:r>
    </w:p>
    <w:p w14:paraId="2CE85505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ind w:hanging="361"/>
        <w:rPr>
          <w:sz w:val="24"/>
        </w:rPr>
      </w:pPr>
      <w:proofErr w:type="spellStart"/>
      <w:r>
        <w:rPr>
          <w:sz w:val="24"/>
        </w:rPr>
        <w:t>Fogalmak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összefüggéseinek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változó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jelentésének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megértése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bizonyítása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példákkal</w:t>
      </w:r>
      <w:proofErr w:type="spellEnd"/>
      <w:r>
        <w:rPr>
          <w:sz w:val="24"/>
        </w:rPr>
        <w:t>.</w:t>
      </w:r>
    </w:p>
    <w:p w14:paraId="68126A9E" w14:textId="77777777" w:rsidR="006B4F76" w:rsidRDefault="006B4F76">
      <w:pPr>
        <w:pStyle w:val="Szvegtrzs"/>
        <w:spacing w:before="1"/>
      </w:pPr>
    </w:p>
    <w:p w14:paraId="25912C61" w14:textId="77777777" w:rsidR="006B4F76" w:rsidRDefault="00756F4C">
      <w:pPr>
        <w:pStyle w:val="Cmsor2"/>
        <w:spacing w:line="275" w:lineRule="exact"/>
        <w:ind w:left="520"/>
      </w:pPr>
      <w:proofErr w:type="spellStart"/>
      <w:r>
        <w:t>Kizárólag</w:t>
      </w:r>
      <w:proofErr w:type="spellEnd"/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szinten</w:t>
      </w:r>
      <w:proofErr w:type="spellEnd"/>
    </w:p>
    <w:p w14:paraId="4D605E2D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Fogalmak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meghatározása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összehasonlítása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történeti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kontextusokban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is.</w:t>
      </w:r>
    </w:p>
    <w:p w14:paraId="0509D57E" w14:textId="77777777" w:rsidR="006B4F76" w:rsidRDefault="00756F4C">
      <w:pPr>
        <w:pStyle w:val="Listaszerbekezds"/>
        <w:numPr>
          <w:ilvl w:val="1"/>
          <w:numId w:val="101"/>
        </w:numPr>
        <w:tabs>
          <w:tab w:val="left" w:pos="1240"/>
          <w:tab w:val="left" w:pos="1241"/>
        </w:tabs>
        <w:spacing w:before="2" w:line="237" w:lineRule="auto"/>
        <w:ind w:right="296"/>
        <w:rPr>
          <w:i/>
          <w:sz w:val="24"/>
        </w:rPr>
      </w:pPr>
      <w:proofErr w:type="spellStart"/>
      <w:r>
        <w:rPr>
          <w:sz w:val="24"/>
        </w:rPr>
        <w:t>Fogalmak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változó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érvényességéből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pacing w:val="48"/>
          <w:sz w:val="24"/>
        </w:rPr>
        <w:t xml:space="preserve"> </w:t>
      </w:r>
      <w:r>
        <w:rPr>
          <w:i/>
          <w:sz w:val="24"/>
        </w:rPr>
        <w:t>(pl.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8"/>
          <w:sz w:val="24"/>
        </w:rPr>
        <w:t xml:space="preserve"> </w:t>
      </w:r>
      <w:proofErr w:type="spellStart"/>
      <w:r>
        <w:rPr>
          <w:i/>
          <w:sz w:val="24"/>
        </w:rPr>
        <w:t>köznyelvi</w:t>
      </w:r>
      <w:proofErr w:type="spellEnd"/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norma</w:t>
      </w:r>
      <w:r>
        <w:rPr>
          <w:i/>
          <w:spacing w:val="38"/>
          <w:sz w:val="24"/>
        </w:rPr>
        <w:t xml:space="preserve"> </w:t>
      </w:r>
      <w:proofErr w:type="spellStart"/>
      <w:r>
        <w:rPr>
          <w:i/>
          <w:sz w:val="24"/>
        </w:rPr>
        <w:t>alakulása</w:t>
      </w:r>
      <w:proofErr w:type="spellEnd"/>
      <w:r>
        <w:rPr>
          <w:i/>
          <w:sz w:val="24"/>
        </w:rPr>
        <w:t>,</w:t>
      </w:r>
      <w:r>
        <w:rPr>
          <w:i/>
          <w:spacing w:val="37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38"/>
          <w:sz w:val="24"/>
        </w:rPr>
        <w:t xml:space="preserve"> </w:t>
      </w:r>
      <w:proofErr w:type="spellStart"/>
      <w:r>
        <w:rPr>
          <w:i/>
          <w:sz w:val="24"/>
        </w:rPr>
        <w:t>irodalmiság</w:t>
      </w:r>
      <w:proofErr w:type="spellEnd"/>
      <w:r>
        <w:rPr>
          <w:i/>
          <w:spacing w:val="38"/>
          <w:sz w:val="24"/>
        </w:rPr>
        <w:t xml:space="preserve"> </w:t>
      </w:r>
      <w:proofErr w:type="spellStart"/>
      <w:r>
        <w:rPr>
          <w:i/>
          <w:sz w:val="24"/>
        </w:rPr>
        <w:t>fogalmának</w:t>
      </w:r>
      <w:proofErr w:type="spell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változásai</w:t>
      </w:r>
      <w:proofErr w:type="spellEnd"/>
      <w:r>
        <w:rPr>
          <w:i/>
          <w:sz w:val="24"/>
        </w:rPr>
        <w:t>).</w:t>
      </w:r>
    </w:p>
    <w:p w14:paraId="655000E3" w14:textId="77777777" w:rsidR="006B4F76" w:rsidRDefault="00756F4C">
      <w:pPr>
        <w:pStyle w:val="Szvegtrzs"/>
        <w:ind w:left="520"/>
      </w:pPr>
      <w:r>
        <w:t>Az</w:t>
      </w:r>
      <w:r>
        <w:rPr>
          <w:spacing w:val="-2"/>
        </w:rPr>
        <w:t xml:space="preserve"> </w:t>
      </w:r>
      <w:proofErr w:type="spellStart"/>
      <w:r>
        <w:t>érettségi</w:t>
      </w:r>
      <w:proofErr w:type="spellEnd"/>
      <w:r>
        <w:rPr>
          <w:spacing w:val="-2"/>
        </w:rPr>
        <w:t xml:space="preserve"> </w:t>
      </w:r>
      <w:proofErr w:type="spellStart"/>
      <w:r>
        <w:t>vizsgán</w:t>
      </w:r>
      <w:proofErr w:type="spellEnd"/>
      <w:r>
        <w:rPr>
          <w:spacing w:val="-2"/>
        </w:rPr>
        <w:t xml:space="preserve"> </w:t>
      </w:r>
      <w:proofErr w:type="spellStart"/>
      <w:r>
        <w:t>számon</w:t>
      </w:r>
      <w:proofErr w:type="spellEnd"/>
      <w:r>
        <w:rPr>
          <w:spacing w:val="1"/>
        </w:rPr>
        <w:t xml:space="preserve"> </w:t>
      </w:r>
      <w:proofErr w:type="spellStart"/>
      <w:r>
        <w:t>kérhető</w:t>
      </w:r>
      <w:proofErr w:type="spellEnd"/>
      <w:r>
        <w:rPr>
          <w:spacing w:val="-2"/>
        </w:rPr>
        <w:t xml:space="preserve"> </w:t>
      </w:r>
      <w:proofErr w:type="spellStart"/>
      <w:r>
        <w:t>fogalmak</w:t>
      </w:r>
      <w:proofErr w:type="spellEnd"/>
      <w:r>
        <w:rPr>
          <w:spacing w:val="-2"/>
        </w:rPr>
        <w:t xml:space="preserve"> </w:t>
      </w:r>
      <w:proofErr w:type="spellStart"/>
      <w:r>
        <w:t>körét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Kerettantervek</w:t>
      </w:r>
      <w:proofErr w:type="spellEnd"/>
      <w:r>
        <w:rPr>
          <w:spacing w:val="-2"/>
        </w:rPr>
        <w:t xml:space="preserve"> </w:t>
      </w:r>
      <w:r>
        <w:t>5–12.</w:t>
      </w:r>
      <w:r>
        <w:rPr>
          <w:spacing w:val="-2"/>
        </w:rPr>
        <w:t xml:space="preserve"> </w:t>
      </w:r>
      <w:proofErr w:type="spellStart"/>
      <w:r>
        <w:t>évfolyamra</w:t>
      </w:r>
      <w:proofErr w:type="spellEnd"/>
      <w:r>
        <w:t xml:space="preserve"> </w:t>
      </w:r>
      <w:proofErr w:type="spellStart"/>
      <w:r>
        <w:t>érvényes</w:t>
      </w:r>
      <w:proofErr w:type="spellEnd"/>
      <w:r>
        <w:rPr>
          <w:spacing w:val="-3"/>
        </w:rPr>
        <w:t xml:space="preserve"> </w:t>
      </w:r>
      <w:proofErr w:type="spellStart"/>
      <w:r>
        <w:t>előírásaiban</w:t>
      </w:r>
      <w:proofErr w:type="spellEnd"/>
      <w:r>
        <w:rPr>
          <w:spacing w:val="-2"/>
        </w:rPr>
        <w:t xml:space="preserve"> </w:t>
      </w:r>
      <w:proofErr w:type="spellStart"/>
      <w:r>
        <w:t>szereplő</w:t>
      </w:r>
      <w:proofErr w:type="spellEnd"/>
      <w:r>
        <w:rPr>
          <w:spacing w:val="-1"/>
        </w:rPr>
        <w:t xml:space="preserve"> </w:t>
      </w:r>
      <w:proofErr w:type="spellStart"/>
      <w:r>
        <w:t>fogalmak</w:t>
      </w:r>
      <w:proofErr w:type="spellEnd"/>
      <w:r>
        <w:rPr>
          <w:spacing w:val="-2"/>
        </w:rPr>
        <w:t xml:space="preserve"> </w:t>
      </w:r>
      <w:proofErr w:type="spellStart"/>
      <w:r>
        <w:t>alkotják</w:t>
      </w:r>
      <w:proofErr w:type="spellEnd"/>
      <w:r>
        <w:t>.</w:t>
      </w:r>
    </w:p>
    <w:p w14:paraId="493EF48F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F38E19A" w14:textId="77777777" w:rsidR="006B4F76" w:rsidRDefault="006B4F76">
      <w:pPr>
        <w:pStyle w:val="Szvegtrzs"/>
        <w:spacing w:before="9"/>
        <w:rPr>
          <w:sz w:val="18"/>
        </w:rPr>
      </w:pPr>
    </w:p>
    <w:p w14:paraId="143387A5" w14:textId="77777777" w:rsidR="006B4F76" w:rsidRDefault="00756F4C">
      <w:pPr>
        <w:pStyle w:val="Cmsor1"/>
        <w:numPr>
          <w:ilvl w:val="1"/>
          <w:numId w:val="102"/>
        </w:numPr>
        <w:tabs>
          <w:tab w:val="left" w:pos="6649"/>
        </w:tabs>
        <w:ind w:left="6648" w:hanging="301"/>
        <w:jc w:val="left"/>
      </w:pPr>
      <w:r>
        <w:t>TÉMAKÖRÖK</w:t>
      </w:r>
    </w:p>
    <w:p w14:paraId="17E78F59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29730AF9" w14:textId="77777777" w:rsidR="006B4F76" w:rsidRDefault="00756F4C">
      <w:pPr>
        <w:pStyle w:val="Szvegtrzs"/>
        <w:ind w:left="520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követelményeibe</w:t>
      </w:r>
      <w:proofErr w:type="spellEnd"/>
      <w:r>
        <w:rPr>
          <w:spacing w:val="-2"/>
        </w:rPr>
        <w:t xml:space="preserve"> </w:t>
      </w:r>
      <w:proofErr w:type="spellStart"/>
      <w:r>
        <w:t>beletartoznak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középszintű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</w:t>
      </w:r>
      <w:proofErr w:type="spellEnd"/>
      <w:r>
        <w:t>.</w:t>
      </w:r>
    </w:p>
    <w:p w14:paraId="3D78AA6E" w14:textId="77777777" w:rsidR="006B4F76" w:rsidRDefault="006B4F76">
      <w:pPr>
        <w:pStyle w:val="Szvegtrzs"/>
        <w:rPr>
          <w:sz w:val="26"/>
        </w:rPr>
      </w:pPr>
    </w:p>
    <w:p w14:paraId="592F0BBC" w14:textId="77777777" w:rsidR="006B4F76" w:rsidRDefault="00756F4C">
      <w:pPr>
        <w:spacing w:before="152"/>
        <w:ind w:left="6333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MAGYAR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NYELV</w:t>
      </w:r>
    </w:p>
    <w:p w14:paraId="7CE219F6" w14:textId="77777777" w:rsidR="006B4F76" w:rsidRDefault="006B4F76">
      <w:pPr>
        <w:pStyle w:val="Szvegtrzs"/>
        <w:spacing w:before="5"/>
        <w:rPr>
          <w:i/>
        </w:rPr>
      </w:pPr>
    </w:p>
    <w:p w14:paraId="090AFD70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Kommunikáció</w:t>
      </w:r>
      <w:proofErr w:type="spellEnd"/>
    </w:p>
    <w:p w14:paraId="05A969F6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21"/>
        <w:gridCol w:w="5518"/>
      </w:tblGrid>
      <w:tr w:rsidR="006B4F76" w14:paraId="39C9A39A" w14:textId="77777777">
        <w:trPr>
          <w:trHeight w:val="275"/>
        </w:trPr>
        <w:tc>
          <w:tcPr>
            <w:tcW w:w="2986" w:type="dxa"/>
            <w:vMerge w:val="restart"/>
          </w:tcPr>
          <w:p w14:paraId="4F52C5A7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39" w:type="dxa"/>
            <w:gridSpan w:val="2"/>
          </w:tcPr>
          <w:p w14:paraId="357575DB" w14:textId="77777777" w:rsidR="006B4F76" w:rsidRDefault="00756F4C">
            <w:pPr>
              <w:pStyle w:val="TableParagraph"/>
              <w:spacing w:line="273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76371265" w14:textId="77777777" w:rsidR="006B4F76" w:rsidRDefault="00756F4C">
            <w:pPr>
              <w:pStyle w:val="TableParagraph"/>
              <w:tabs>
                <w:tab w:val="left" w:pos="5595"/>
              </w:tabs>
              <w:spacing w:line="36" w:lineRule="exact"/>
              <w:ind w:lef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70E971A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07962EF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</w:tcPr>
          <w:p w14:paraId="2794F31B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18" w:type="dxa"/>
          </w:tcPr>
          <w:p w14:paraId="183F14D3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25E24242" w14:textId="77777777">
        <w:trPr>
          <w:trHeight w:val="3037"/>
        </w:trPr>
        <w:tc>
          <w:tcPr>
            <w:tcW w:w="2986" w:type="dxa"/>
          </w:tcPr>
          <w:p w14:paraId="15C79FFB" w14:textId="77777777" w:rsidR="006B4F76" w:rsidRDefault="00756F4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5521" w:type="dxa"/>
          </w:tcPr>
          <w:p w14:paraId="26512A5D" w14:textId="77777777" w:rsidR="006B4F76" w:rsidRDefault="00756F4C">
            <w:pPr>
              <w:pStyle w:val="TableParagraph"/>
              <w:numPr>
                <w:ilvl w:val="0"/>
                <w:numId w:val="99"/>
              </w:numPr>
              <w:tabs>
                <w:tab w:val="left" w:pos="266"/>
              </w:tabs>
              <w:ind w:right="65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tényezőinek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céljának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funkcióinak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beszédhelyzetek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elemzésével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szövegértelmezéssel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szövegalkotással</w:t>
            </w:r>
            <w:proofErr w:type="spellEnd"/>
            <w:r>
              <w:rPr>
                <w:sz w:val="24"/>
              </w:rPr>
              <w:t>.</w:t>
            </w:r>
          </w:p>
          <w:p w14:paraId="12D304E2" w14:textId="77777777" w:rsidR="006B4F76" w:rsidRDefault="00756F4C">
            <w:pPr>
              <w:pStyle w:val="TableParagraph"/>
              <w:numPr>
                <w:ilvl w:val="0"/>
                <w:numId w:val="99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18" w:type="dxa"/>
          </w:tcPr>
          <w:p w14:paraId="446F1670" w14:textId="77777777" w:rsidR="006B4F76" w:rsidRDefault="00756F4C">
            <w:pPr>
              <w:pStyle w:val="TableParagraph"/>
              <w:numPr>
                <w:ilvl w:val="0"/>
                <w:numId w:val="98"/>
              </w:numPr>
              <w:tabs>
                <w:tab w:val="left" w:pos="204"/>
              </w:tabs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</w:t>
            </w:r>
            <w:proofErr w:type="spellEnd"/>
            <w:r>
              <w:rPr>
                <w:sz w:val="24"/>
              </w:rPr>
              <w:t>.</w:t>
            </w:r>
          </w:p>
          <w:p w14:paraId="74BC9356" w14:textId="77777777" w:rsidR="006B4F76" w:rsidRDefault="00756F4C">
            <w:pPr>
              <w:pStyle w:val="TableParagraph"/>
              <w:numPr>
                <w:ilvl w:val="0"/>
                <w:numId w:val="98"/>
              </w:numPr>
              <w:tabs>
                <w:tab w:val="left" w:pos="204"/>
              </w:tabs>
              <w:ind w:left="20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tényezői</w:t>
            </w:r>
            <w:proofErr w:type="spellEnd"/>
            <w:r>
              <w:rPr>
                <w:sz w:val="24"/>
              </w:rPr>
              <w:t>.</w:t>
            </w:r>
          </w:p>
          <w:p w14:paraId="016D437B" w14:textId="77777777" w:rsidR="006B4F76" w:rsidRDefault="00756F4C">
            <w:pPr>
              <w:pStyle w:val="TableParagraph"/>
              <w:numPr>
                <w:ilvl w:val="0"/>
                <w:numId w:val="98"/>
              </w:numPr>
              <w:tabs>
                <w:tab w:val="left" w:pos="204"/>
              </w:tabs>
              <w:ind w:left="20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</w:t>
            </w:r>
            <w:proofErr w:type="spellEnd"/>
            <w:r>
              <w:rPr>
                <w:sz w:val="24"/>
              </w:rPr>
              <w:t>.</w:t>
            </w:r>
          </w:p>
          <w:p w14:paraId="57C27543" w14:textId="77777777" w:rsidR="006B4F76" w:rsidRDefault="00756F4C">
            <w:pPr>
              <w:pStyle w:val="TableParagraph"/>
              <w:numPr>
                <w:ilvl w:val="0"/>
                <w:numId w:val="98"/>
              </w:numPr>
              <w:tabs>
                <w:tab w:val="left" w:pos="204"/>
              </w:tabs>
              <w:ind w:left="20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univerzális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</w:t>
            </w:r>
            <w:proofErr w:type="spellEnd"/>
            <w:r>
              <w:rPr>
                <w:sz w:val="24"/>
              </w:rPr>
              <w:t>.</w:t>
            </w:r>
          </w:p>
          <w:p w14:paraId="5A19724B" w14:textId="77777777" w:rsidR="006B4F76" w:rsidRDefault="00756F4C">
            <w:pPr>
              <w:pStyle w:val="TableParagraph"/>
              <w:numPr>
                <w:ilvl w:val="0"/>
                <w:numId w:val="98"/>
              </w:numPr>
              <w:tabs>
                <w:tab w:val="left" w:pos="204"/>
              </w:tabs>
              <w:ind w:right="647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interdiszciplináris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jellege</w:t>
            </w:r>
            <w:proofErr w:type="spellEnd"/>
            <w:r>
              <w:rPr>
                <w:sz w:val="24"/>
              </w:rPr>
              <w:t>.</w:t>
            </w:r>
          </w:p>
          <w:p w14:paraId="1D427C38" w14:textId="77777777" w:rsidR="006B4F76" w:rsidRDefault="00756F4C">
            <w:pPr>
              <w:pStyle w:val="TableParagraph"/>
              <w:numPr>
                <w:ilvl w:val="0"/>
                <w:numId w:val="98"/>
              </w:numPr>
              <w:tabs>
                <w:tab w:val="left" w:pos="204"/>
              </w:tabs>
              <w:ind w:right="42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különféle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jelrendszereinek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eltéréseire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folklór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utca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jelrendszere</w:t>
            </w:r>
            <w:proofErr w:type="spellEnd"/>
            <w:r>
              <w:rPr>
                <w:sz w:val="24"/>
              </w:rPr>
              <w:t>).</w:t>
            </w:r>
          </w:p>
          <w:p w14:paraId="1AA42313" w14:textId="77777777" w:rsidR="006B4F76" w:rsidRDefault="00756F4C">
            <w:pPr>
              <w:pStyle w:val="TableParagraph"/>
              <w:numPr>
                <w:ilvl w:val="0"/>
                <w:numId w:val="98"/>
              </w:numPr>
              <w:tabs>
                <w:tab w:val="left" w:pos="204"/>
              </w:tabs>
              <w:spacing w:line="270" w:lineRule="atLeast"/>
              <w:ind w:right="681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normák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kultúránkénti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370CACE" w14:textId="77777777">
        <w:trPr>
          <w:trHeight w:val="827"/>
        </w:trPr>
        <w:tc>
          <w:tcPr>
            <w:tcW w:w="2986" w:type="dxa"/>
          </w:tcPr>
          <w:p w14:paraId="741493D9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Pragmatika</w:t>
            </w:r>
            <w:proofErr w:type="spellEnd"/>
          </w:p>
        </w:tc>
        <w:tc>
          <w:tcPr>
            <w:tcW w:w="5521" w:type="dxa"/>
          </w:tcPr>
          <w:p w14:paraId="5478DCAC" w14:textId="77777777" w:rsidR="006B4F76" w:rsidRDefault="00756F4C">
            <w:pPr>
              <w:pStyle w:val="TableParagraph"/>
              <w:ind w:left="66" w:right="221" w:firstLine="60"/>
              <w:rPr>
                <w:sz w:val="24"/>
              </w:rPr>
            </w:pPr>
            <w:r>
              <w:rPr>
                <w:sz w:val="24"/>
              </w:rPr>
              <w:t xml:space="preserve">- A </w:t>
            </w:r>
            <w:proofErr w:type="spellStart"/>
            <w:r>
              <w:rPr>
                <w:sz w:val="24"/>
              </w:rPr>
              <w:t>sikeres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gyakorlata</w:t>
            </w:r>
            <w:proofErr w:type="spellEnd"/>
            <w:r>
              <w:rPr>
                <w:sz w:val="24"/>
              </w:rPr>
              <w:t>: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társalgás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összetevői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beszédaktusok</w:t>
            </w:r>
            <w:proofErr w:type="spellEnd"/>
            <w:r>
              <w:rPr>
                <w:sz w:val="24"/>
              </w:rPr>
              <w:t>;</w:t>
            </w:r>
          </w:p>
          <w:p w14:paraId="3BB6A19B" w14:textId="77777777" w:rsidR="006B4F76" w:rsidRDefault="00756F4C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elve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udvariassági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18" w:type="dxa"/>
          </w:tcPr>
          <w:p w14:paraId="68627918" w14:textId="77777777" w:rsidR="006B4F76" w:rsidRDefault="00756F4C">
            <w:pPr>
              <w:pStyle w:val="TableParagraph"/>
              <w:numPr>
                <w:ilvl w:val="0"/>
                <w:numId w:val="97"/>
              </w:numPr>
              <w:tabs>
                <w:tab w:val="left" w:pos="264"/>
              </w:tabs>
              <w:ind w:right="645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nyelvhasználat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kontextusokban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elérésére</w:t>
            </w:r>
            <w:proofErr w:type="spellEnd"/>
            <w:r>
              <w:rPr>
                <w:sz w:val="24"/>
              </w:rPr>
              <w:t>.</w:t>
            </w:r>
          </w:p>
          <w:p w14:paraId="24CC79FE" w14:textId="77777777" w:rsidR="006B4F76" w:rsidRDefault="00756F4C">
            <w:pPr>
              <w:pStyle w:val="TableParagraph"/>
              <w:numPr>
                <w:ilvl w:val="0"/>
                <w:numId w:val="97"/>
              </w:numPr>
              <w:tabs>
                <w:tab w:val="left" w:pos="204"/>
              </w:tabs>
              <w:spacing w:line="264" w:lineRule="exact"/>
              <w:ind w:left="203"/>
              <w:rPr>
                <w:sz w:val="24"/>
              </w:rPr>
            </w:pPr>
            <w:proofErr w:type="spellStart"/>
            <w:r>
              <w:rPr>
                <w:sz w:val="24"/>
              </w:rPr>
              <w:t>Együttműködési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elvek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F2BDB13" w14:textId="77777777">
        <w:trPr>
          <w:trHeight w:val="1103"/>
        </w:trPr>
        <w:tc>
          <w:tcPr>
            <w:tcW w:w="2986" w:type="dxa"/>
          </w:tcPr>
          <w:p w14:paraId="29213042" w14:textId="77777777" w:rsidR="006B4F76" w:rsidRDefault="00756F4C">
            <w:pPr>
              <w:pStyle w:val="TableParagraph"/>
              <w:ind w:left="64" w:right="1162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vizuális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5521" w:type="dxa"/>
          </w:tcPr>
          <w:p w14:paraId="79450B45" w14:textId="77777777" w:rsidR="006B4F76" w:rsidRDefault="00756F4C">
            <w:pPr>
              <w:pStyle w:val="TableParagraph"/>
              <w:ind w:left="66" w:right="853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kifejezőeszközei</w:t>
            </w:r>
            <w:proofErr w:type="spellEnd"/>
          </w:p>
          <w:p w14:paraId="68CE5837" w14:textId="77777777" w:rsidR="006B4F76" w:rsidRDefault="00756F4C">
            <w:pPr>
              <w:pStyle w:val="TableParagraph"/>
              <w:spacing w:line="276" w:lineRule="exact"/>
              <w:ind w:left="66" w:right="463"/>
              <w:rPr>
                <w:sz w:val="24"/>
              </w:rPr>
            </w:pPr>
            <w:r>
              <w:rPr>
                <w:sz w:val="24"/>
              </w:rPr>
              <w:t xml:space="preserve">(pl. </w:t>
            </w:r>
            <w:proofErr w:type="spellStart"/>
            <w:r>
              <w:rPr>
                <w:sz w:val="24"/>
              </w:rPr>
              <w:t>gesztusok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mimika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térközszabályozás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tekintet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testtartás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fejtartás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csend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518" w:type="dxa"/>
          </w:tcPr>
          <w:p w14:paraId="4F1B2373" w14:textId="77777777" w:rsidR="006B4F76" w:rsidRDefault="00756F4C">
            <w:pPr>
              <w:pStyle w:val="TableParagraph"/>
              <w:ind w:left="64" w:right="8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vizuális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vizuális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9A8DC38" w14:textId="77777777">
        <w:trPr>
          <w:trHeight w:val="829"/>
        </w:trPr>
        <w:tc>
          <w:tcPr>
            <w:tcW w:w="2986" w:type="dxa"/>
          </w:tcPr>
          <w:p w14:paraId="3080621D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</w:p>
        </w:tc>
        <w:tc>
          <w:tcPr>
            <w:tcW w:w="5521" w:type="dxa"/>
          </w:tcPr>
          <w:p w14:paraId="4840AFD4" w14:textId="77777777" w:rsidR="006B4F76" w:rsidRDefault="00756F4C">
            <w:pPr>
              <w:pStyle w:val="TableParagraph"/>
              <w:numPr>
                <w:ilvl w:val="0"/>
                <w:numId w:val="96"/>
              </w:numPr>
              <w:tabs>
                <w:tab w:val="left" w:pos="206"/>
              </w:tabs>
              <w:ind w:right="990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formája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szóbeliség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írásbeliség</w:t>
            </w:r>
            <w:proofErr w:type="spellEnd"/>
            <w:r>
              <w:rPr>
                <w:sz w:val="24"/>
              </w:rPr>
              <w:t>.</w:t>
            </w:r>
          </w:p>
          <w:p w14:paraId="74A621D1" w14:textId="77777777" w:rsidR="006B4F76" w:rsidRDefault="00756F4C">
            <w:pPr>
              <w:pStyle w:val="TableParagraph"/>
              <w:numPr>
                <w:ilvl w:val="0"/>
                <w:numId w:val="96"/>
              </w:numPr>
              <w:tabs>
                <w:tab w:val="left" w:pos="206"/>
              </w:tabs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szövegfajták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</w:p>
        </w:tc>
        <w:tc>
          <w:tcPr>
            <w:tcW w:w="5518" w:type="dxa"/>
          </w:tcPr>
          <w:p w14:paraId="246C4BE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E15417D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07E1686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21"/>
        <w:gridCol w:w="5518"/>
      </w:tblGrid>
      <w:tr w:rsidR="006B4F76" w14:paraId="011BCE6C" w14:textId="77777777">
        <w:trPr>
          <w:trHeight w:val="277"/>
        </w:trPr>
        <w:tc>
          <w:tcPr>
            <w:tcW w:w="2986" w:type="dxa"/>
            <w:vMerge w:val="restart"/>
          </w:tcPr>
          <w:p w14:paraId="603302C5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39" w:type="dxa"/>
            <w:gridSpan w:val="2"/>
          </w:tcPr>
          <w:p w14:paraId="1FFE3595" w14:textId="77777777" w:rsidR="006B4F76" w:rsidRDefault="00756F4C">
            <w:pPr>
              <w:pStyle w:val="TableParagraph"/>
              <w:spacing w:line="275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765A4BD3" w14:textId="77777777" w:rsidR="006B4F76" w:rsidRDefault="00756F4C">
            <w:pPr>
              <w:pStyle w:val="TableParagraph"/>
              <w:tabs>
                <w:tab w:val="left" w:pos="5595"/>
              </w:tabs>
              <w:spacing w:line="36" w:lineRule="exact"/>
              <w:ind w:lef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ECFC9DE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22CAC6F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21" w:type="dxa"/>
          </w:tcPr>
          <w:p w14:paraId="583F1738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18" w:type="dxa"/>
          </w:tcPr>
          <w:p w14:paraId="076A9481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22BF65A3" w14:textId="77777777">
        <w:trPr>
          <w:trHeight w:val="1103"/>
        </w:trPr>
        <w:tc>
          <w:tcPr>
            <w:tcW w:w="2986" w:type="dxa"/>
          </w:tcPr>
          <w:p w14:paraId="24801B8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21" w:type="dxa"/>
          </w:tcPr>
          <w:p w14:paraId="61AD91CA" w14:textId="77777777" w:rsidR="006B4F76" w:rsidRDefault="00756F4C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kapcsolata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folyamattal</w:t>
            </w:r>
            <w:proofErr w:type="spellEnd"/>
            <w:r>
              <w:rPr>
                <w:sz w:val="24"/>
              </w:rPr>
              <w:t>.</w:t>
            </w:r>
          </w:p>
          <w:p w14:paraId="5ABEDA9B" w14:textId="77777777" w:rsidR="006B4F76" w:rsidRDefault="00756F4C">
            <w:pPr>
              <w:pStyle w:val="TableParagraph"/>
              <w:spacing w:line="270" w:lineRule="atLeast"/>
              <w:ind w:left="66" w:right="337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közlésmódok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funkcióira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párbeszéd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történetmondás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üzenet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feljegyzés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köszönés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megszólításformák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518" w:type="dxa"/>
          </w:tcPr>
          <w:p w14:paraId="66D55F8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5E3F60F" w14:textId="77777777">
        <w:trPr>
          <w:trHeight w:val="829"/>
        </w:trPr>
        <w:tc>
          <w:tcPr>
            <w:tcW w:w="2986" w:type="dxa"/>
          </w:tcPr>
          <w:p w14:paraId="23AAE7A6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Személyközi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5521" w:type="dxa"/>
          </w:tcPr>
          <w:p w14:paraId="6E857F14" w14:textId="77777777" w:rsidR="006B4F76" w:rsidRDefault="00756F4C">
            <w:pPr>
              <w:pStyle w:val="TableParagraph"/>
              <w:ind w:left="66" w:right="9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manipuláció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elvárás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megfelelés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18" w:type="dxa"/>
          </w:tcPr>
          <w:p w14:paraId="12690FD0" w14:textId="77777777" w:rsidR="006B4F76" w:rsidRDefault="00756F4C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spacing w:line="270" w:lineRule="exact"/>
              <w:ind w:left="20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személyközi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>.</w:t>
            </w:r>
          </w:p>
          <w:p w14:paraId="6390679E" w14:textId="77777777" w:rsidR="006B4F76" w:rsidRDefault="00756F4C">
            <w:pPr>
              <w:pStyle w:val="TableParagraph"/>
              <w:numPr>
                <w:ilvl w:val="0"/>
                <w:numId w:val="95"/>
              </w:numPr>
              <w:tabs>
                <w:tab w:val="left" w:pos="204"/>
              </w:tabs>
              <w:spacing w:line="270" w:lineRule="atLeast"/>
              <w:ind w:right="676" w:firstLine="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tömegkommunikáció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48A07EA" w14:textId="77777777">
        <w:trPr>
          <w:trHeight w:val="3864"/>
        </w:trPr>
        <w:tc>
          <w:tcPr>
            <w:tcW w:w="2986" w:type="dxa"/>
          </w:tcPr>
          <w:p w14:paraId="0563793E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tömegkommunikáció</w:t>
            </w:r>
            <w:proofErr w:type="spellEnd"/>
          </w:p>
        </w:tc>
        <w:tc>
          <w:tcPr>
            <w:tcW w:w="5521" w:type="dxa"/>
          </w:tcPr>
          <w:p w14:paraId="542EE031" w14:textId="77777777" w:rsidR="006B4F76" w:rsidRDefault="00756F4C">
            <w:pPr>
              <w:pStyle w:val="TableParagraph"/>
              <w:numPr>
                <w:ilvl w:val="0"/>
                <w:numId w:val="94"/>
              </w:numPr>
              <w:tabs>
                <w:tab w:val="left" w:pos="206"/>
              </w:tabs>
              <w:ind w:right="51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különféle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elhangzó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üzenetek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dekódolása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üzenetek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.</w:t>
            </w:r>
          </w:p>
          <w:p w14:paraId="255B9922" w14:textId="77777777" w:rsidR="006B4F76" w:rsidRDefault="00756F4C">
            <w:pPr>
              <w:pStyle w:val="TableParagraph"/>
              <w:numPr>
                <w:ilvl w:val="0"/>
                <w:numId w:val="94"/>
              </w:numPr>
              <w:tabs>
                <w:tab w:val="left" w:pos="206"/>
              </w:tabs>
              <w:ind w:right="42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Tény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tájékoztatás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véleményközlés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megkülönböztetése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tömegkommunikációban</w:t>
            </w:r>
            <w:proofErr w:type="spellEnd"/>
            <w:r>
              <w:rPr>
                <w:sz w:val="24"/>
              </w:rPr>
              <w:t>.</w:t>
            </w:r>
          </w:p>
          <w:p w14:paraId="460E8551" w14:textId="77777777" w:rsidR="006B4F76" w:rsidRDefault="00756F4C">
            <w:pPr>
              <w:pStyle w:val="TableParagraph"/>
              <w:numPr>
                <w:ilvl w:val="0"/>
                <w:numId w:val="94"/>
              </w:numPr>
              <w:tabs>
                <w:tab w:val="left" w:pos="206"/>
              </w:tabs>
              <w:ind w:right="716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megismerése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nyilvános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tömegkommunikáció</w:t>
            </w:r>
            <w:proofErr w:type="spellEnd"/>
            <w:r>
              <w:rPr>
                <w:sz w:val="24"/>
              </w:rPr>
              <w:t>.</w:t>
            </w:r>
          </w:p>
          <w:p w14:paraId="361D57B5" w14:textId="77777777" w:rsidR="006B4F76" w:rsidRDefault="00756F4C">
            <w:pPr>
              <w:pStyle w:val="TableParagraph"/>
              <w:numPr>
                <w:ilvl w:val="0"/>
                <w:numId w:val="94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médiaműfajok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</w:t>
            </w:r>
            <w:proofErr w:type="spellEnd"/>
            <w:r>
              <w:rPr>
                <w:sz w:val="24"/>
              </w:rPr>
              <w:t>.</w:t>
            </w:r>
          </w:p>
          <w:p w14:paraId="1EBA8815" w14:textId="77777777" w:rsidR="006B4F76" w:rsidRDefault="00756F4C">
            <w:pPr>
              <w:pStyle w:val="TableParagraph"/>
              <w:numPr>
                <w:ilvl w:val="0"/>
                <w:numId w:val="94"/>
              </w:numPr>
              <w:tabs>
                <w:tab w:val="left" w:pos="206"/>
              </w:tabs>
              <w:ind w:right="396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tömegkommunikáció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funkciói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</w:t>
            </w:r>
            <w:proofErr w:type="spellEnd"/>
            <w:r>
              <w:rPr>
                <w:sz w:val="24"/>
              </w:rPr>
              <w:t>.</w:t>
            </w:r>
          </w:p>
          <w:p w14:paraId="7503527C" w14:textId="77777777" w:rsidR="006B4F76" w:rsidRDefault="00756F4C">
            <w:pPr>
              <w:pStyle w:val="TableParagraph"/>
              <w:numPr>
                <w:ilvl w:val="0"/>
                <w:numId w:val="94"/>
              </w:numPr>
              <w:tabs>
                <w:tab w:val="left" w:pos="206"/>
              </w:tabs>
              <w:ind w:right="1024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felületek</w:t>
            </w:r>
            <w:proofErr w:type="spellEnd"/>
            <w:r>
              <w:rPr>
                <w:sz w:val="24"/>
              </w:rPr>
              <w:t xml:space="preserve"> mint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csatornák</w:t>
            </w:r>
            <w:proofErr w:type="spellEnd"/>
            <w:r>
              <w:rPr>
                <w:sz w:val="24"/>
              </w:rPr>
              <w:t>.</w:t>
            </w:r>
          </w:p>
          <w:p w14:paraId="1B805C7B" w14:textId="77777777" w:rsidR="006B4F76" w:rsidRDefault="00756F4C">
            <w:pPr>
              <w:pStyle w:val="TableParagraph"/>
              <w:numPr>
                <w:ilvl w:val="0"/>
                <w:numId w:val="94"/>
              </w:numPr>
              <w:tabs>
                <w:tab w:val="left" w:pos="206"/>
              </w:tabs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reklámok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18" w:type="dxa"/>
          </w:tcPr>
          <w:p w14:paraId="266890DC" w14:textId="77777777" w:rsidR="006B4F76" w:rsidRDefault="00756F4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Tájékoztató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véleményközlő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műfajok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E5E5422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53CE51B3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magyar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nyelv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története</w:t>
      </w:r>
      <w:proofErr w:type="spellEnd"/>
    </w:p>
    <w:p w14:paraId="2D212675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1E12F4CE" w14:textId="77777777">
        <w:trPr>
          <w:trHeight w:val="275"/>
        </w:trPr>
        <w:tc>
          <w:tcPr>
            <w:tcW w:w="2986" w:type="dxa"/>
            <w:vMerge w:val="restart"/>
          </w:tcPr>
          <w:p w14:paraId="6BCD1597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35C23FD0" w14:textId="77777777" w:rsidR="006B4F76" w:rsidRDefault="00756F4C">
            <w:pPr>
              <w:pStyle w:val="TableParagraph"/>
              <w:spacing w:line="272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7816CF13" w14:textId="77777777" w:rsidR="006B4F76" w:rsidRDefault="00756F4C">
            <w:pPr>
              <w:pStyle w:val="TableParagraph"/>
              <w:tabs>
                <w:tab w:val="left" w:pos="5603"/>
              </w:tabs>
              <w:spacing w:line="39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33A69FB" w14:textId="77777777">
        <w:trPr>
          <w:trHeight w:val="241"/>
        </w:trPr>
        <w:tc>
          <w:tcPr>
            <w:tcW w:w="2986" w:type="dxa"/>
            <w:vMerge/>
            <w:tcBorders>
              <w:top w:val="nil"/>
            </w:tcBorders>
          </w:tcPr>
          <w:p w14:paraId="584641B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A535914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0A8D2112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2497C201" w14:textId="77777777">
        <w:trPr>
          <w:trHeight w:val="827"/>
        </w:trPr>
        <w:tc>
          <w:tcPr>
            <w:tcW w:w="2986" w:type="dxa"/>
          </w:tcPr>
          <w:p w14:paraId="5300B619" w14:textId="77777777" w:rsidR="006B4F76" w:rsidRDefault="00756F4C">
            <w:pPr>
              <w:pStyle w:val="TableParagraph"/>
              <w:ind w:left="64" w:right="77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képződmény</w:t>
            </w:r>
            <w:proofErr w:type="spellEnd"/>
          </w:p>
        </w:tc>
        <w:tc>
          <w:tcPr>
            <w:tcW w:w="5531" w:type="dxa"/>
          </w:tcPr>
          <w:p w14:paraId="5D56B6D8" w14:textId="77777777" w:rsidR="006B4F76" w:rsidRDefault="00756F4C">
            <w:pPr>
              <w:pStyle w:val="TableParagraph"/>
              <w:numPr>
                <w:ilvl w:val="0"/>
                <w:numId w:val="93"/>
              </w:numPr>
              <w:tabs>
                <w:tab w:val="left" w:pos="278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Változás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állandóság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nyelvben</w:t>
            </w:r>
            <w:proofErr w:type="spellEnd"/>
            <w:r>
              <w:rPr>
                <w:sz w:val="24"/>
              </w:rPr>
              <w:t>.</w:t>
            </w:r>
          </w:p>
          <w:p w14:paraId="62B16D89" w14:textId="77777777" w:rsidR="006B4F76" w:rsidRDefault="00756F4C">
            <w:pPr>
              <w:pStyle w:val="TableParagraph"/>
              <w:numPr>
                <w:ilvl w:val="0"/>
                <w:numId w:val="93"/>
              </w:numPr>
              <w:tabs>
                <w:tab w:val="left" w:pos="278"/>
              </w:tabs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szókészlet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4BC3FE48" w14:textId="77777777" w:rsidR="006B4F76" w:rsidRDefault="00756F4C">
            <w:pPr>
              <w:pStyle w:val="TableParagraph"/>
              <w:numPr>
                <w:ilvl w:val="0"/>
                <w:numId w:val="92"/>
              </w:numPr>
              <w:tabs>
                <w:tab w:val="left" w:pos="204"/>
              </w:tabs>
              <w:spacing w:line="268" w:lineRule="exact"/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Szinkrón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diakrón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kutatási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</w:t>
            </w:r>
            <w:proofErr w:type="spellEnd"/>
            <w:r>
              <w:rPr>
                <w:sz w:val="24"/>
              </w:rPr>
              <w:t>.</w:t>
            </w:r>
          </w:p>
          <w:p w14:paraId="38FEDE02" w14:textId="77777777" w:rsidR="006B4F76" w:rsidRDefault="00756F4C">
            <w:pPr>
              <w:pStyle w:val="TableParagraph"/>
              <w:numPr>
                <w:ilvl w:val="0"/>
                <w:numId w:val="92"/>
              </w:numPr>
              <w:tabs>
                <w:tab w:val="left" w:pos="204"/>
              </w:tabs>
              <w:spacing w:line="270" w:lineRule="atLeast"/>
              <w:ind w:left="63" w:right="56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Összehasonlító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nyelvszemlélet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nyelvünk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F9A090C" w14:textId="77777777">
        <w:trPr>
          <w:trHeight w:val="277"/>
        </w:trPr>
        <w:tc>
          <w:tcPr>
            <w:tcW w:w="2986" w:type="dxa"/>
          </w:tcPr>
          <w:p w14:paraId="6CFA5A95" w14:textId="77777777" w:rsidR="006B4F76" w:rsidRDefault="00756F4C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rokonsága</w:t>
            </w:r>
            <w:proofErr w:type="spellEnd"/>
          </w:p>
        </w:tc>
        <w:tc>
          <w:tcPr>
            <w:tcW w:w="5531" w:type="dxa"/>
          </w:tcPr>
          <w:p w14:paraId="5B71E523" w14:textId="77777777" w:rsidR="006B4F76" w:rsidRDefault="00756F4C">
            <w:pPr>
              <w:pStyle w:val="TableParagraph"/>
              <w:spacing w:line="258" w:lineRule="exact"/>
              <w:ind w:left="1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rokonságának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3B7055D8" w14:textId="77777777" w:rsidR="006B4F76" w:rsidRDefault="00756F4C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versengő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elméletei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utóbbi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évtizedek</w:t>
            </w:r>
            <w:proofErr w:type="spellEnd"/>
          </w:p>
        </w:tc>
      </w:tr>
    </w:tbl>
    <w:p w14:paraId="3359F970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DC2FCA1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7BE3CF71" w14:textId="77777777">
        <w:trPr>
          <w:trHeight w:val="277"/>
        </w:trPr>
        <w:tc>
          <w:tcPr>
            <w:tcW w:w="2986" w:type="dxa"/>
            <w:vMerge w:val="restart"/>
          </w:tcPr>
          <w:p w14:paraId="5C627624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485B321F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6D9EB071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C8880AC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6D9A0D9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A078D0E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1EBB2509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3276D42E" w14:textId="77777777">
        <w:trPr>
          <w:trHeight w:val="827"/>
        </w:trPr>
        <w:tc>
          <w:tcPr>
            <w:tcW w:w="2986" w:type="dxa"/>
          </w:tcPr>
          <w:p w14:paraId="6BBCF50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4B106C9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9" w:type="dxa"/>
          </w:tcPr>
          <w:p w14:paraId="5022203D" w14:textId="77777777" w:rsidR="006B4F76" w:rsidRDefault="00756F4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törekvései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származási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felülvizsgálatára</w:t>
            </w:r>
            <w:proofErr w:type="spellEnd"/>
          </w:p>
          <w:p w14:paraId="483BA006" w14:textId="77777777" w:rsidR="006B4F76" w:rsidRDefault="00756F4C">
            <w:pPr>
              <w:pStyle w:val="TableParagraph"/>
              <w:spacing w:line="270" w:lineRule="atLeast"/>
              <w:ind w:left="63" w:right="588"/>
              <w:rPr>
                <w:sz w:val="24"/>
              </w:rPr>
            </w:pPr>
            <w:r>
              <w:rPr>
                <w:sz w:val="24"/>
              </w:rPr>
              <w:t>(„</w:t>
            </w:r>
            <w:proofErr w:type="spellStart"/>
            <w:r>
              <w:rPr>
                <w:sz w:val="24"/>
              </w:rPr>
              <w:t>család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„fa” </w:t>
            </w:r>
            <w:proofErr w:type="spellStart"/>
            <w:r>
              <w:rPr>
                <w:sz w:val="24"/>
              </w:rPr>
              <w:t>metaforák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kritikája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újabb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régészeti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segédtudományok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kutatásai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stb</w:t>
            </w:r>
            <w:proofErr w:type="spellEnd"/>
            <w:r>
              <w:rPr>
                <w:sz w:val="24"/>
              </w:rPr>
              <w:t>.)</w:t>
            </w:r>
          </w:p>
        </w:tc>
      </w:tr>
      <w:tr w:rsidR="006B4F76" w14:paraId="200392F2" w14:textId="77777777">
        <w:trPr>
          <w:trHeight w:val="4694"/>
        </w:trPr>
        <w:tc>
          <w:tcPr>
            <w:tcW w:w="2986" w:type="dxa"/>
          </w:tcPr>
          <w:p w14:paraId="13B6C5ED" w14:textId="77777777" w:rsidR="006B4F76" w:rsidRDefault="00756F4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Nyelvtörténeti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korszakok</w:t>
            </w:r>
            <w:proofErr w:type="spellEnd"/>
          </w:p>
        </w:tc>
        <w:tc>
          <w:tcPr>
            <w:tcW w:w="5531" w:type="dxa"/>
          </w:tcPr>
          <w:p w14:paraId="65D3C713" w14:textId="77777777" w:rsidR="006B4F76" w:rsidRDefault="00756F4C">
            <w:pPr>
              <w:pStyle w:val="TableParagraph"/>
              <w:numPr>
                <w:ilvl w:val="0"/>
                <w:numId w:val="91"/>
              </w:numPr>
              <w:tabs>
                <w:tab w:val="left" w:pos="278"/>
              </w:tabs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korszakai</w:t>
            </w:r>
            <w:proofErr w:type="spellEnd"/>
            <w:r>
              <w:rPr>
                <w:sz w:val="24"/>
              </w:rPr>
              <w:t>.</w:t>
            </w:r>
          </w:p>
          <w:p w14:paraId="088903AA" w14:textId="77777777" w:rsidR="006B4F76" w:rsidRDefault="00756F4C">
            <w:pPr>
              <w:pStyle w:val="TableParagraph"/>
              <w:numPr>
                <w:ilvl w:val="0"/>
                <w:numId w:val="91"/>
              </w:numPr>
              <w:tabs>
                <w:tab w:val="left" w:pos="278"/>
              </w:tabs>
              <w:ind w:right="525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nyelvtörténet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forrásai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kézírásos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nyomtatott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nyelvemlékek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(pl. A </w:t>
            </w:r>
            <w:proofErr w:type="spellStart"/>
            <w:r>
              <w:rPr>
                <w:i/>
                <w:sz w:val="24"/>
              </w:rPr>
              <w:t>tihanyi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apátság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alapítólevele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Halotti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beszéd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könyörgés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Ómagyar</w:t>
            </w:r>
            <w:proofErr w:type="spellEnd"/>
            <w:r>
              <w:rPr>
                <w:i/>
                <w:sz w:val="24"/>
              </w:rPr>
              <w:t xml:space="preserve"> Mária-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siralom</w:t>
            </w:r>
            <w:proofErr w:type="spellEnd"/>
            <w:r>
              <w:rPr>
                <w:i/>
                <w:sz w:val="24"/>
              </w:rPr>
              <w:t>).</w:t>
            </w:r>
          </w:p>
          <w:p w14:paraId="0B5E497B" w14:textId="77777777" w:rsidR="006B4F76" w:rsidRDefault="00756F4C">
            <w:pPr>
              <w:pStyle w:val="TableParagraph"/>
              <w:numPr>
                <w:ilvl w:val="0"/>
                <w:numId w:val="91"/>
              </w:numPr>
              <w:tabs>
                <w:tab w:val="left" w:pos="278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nyelvújítás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3B35BA6B" w14:textId="77777777" w:rsidR="006B4F76" w:rsidRDefault="00756F4C">
            <w:pPr>
              <w:pStyle w:val="TableParagraph"/>
              <w:numPr>
                <w:ilvl w:val="0"/>
                <w:numId w:val="90"/>
              </w:numPr>
              <w:tabs>
                <w:tab w:val="left" w:pos="264"/>
              </w:tabs>
              <w:ind w:left="63" w:right="272" w:firstLine="6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ősmagyar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ómagyar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középmagyar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újmagyar</w:t>
            </w:r>
            <w:proofErr w:type="spellEnd"/>
            <w:r>
              <w:rPr>
                <w:sz w:val="24"/>
              </w:rPr>
              <w:t xml:space="preserve"> kor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nyelvtörténeti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folyamatainak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részletesebb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</w:t>
            </w:r>
            <w:proofErr w:type="spellEnd"/>
            <w:r>
              <w:rPr>
                <w:sz w:val="24"/>
              </w:rPr>
              <w:t>.</w:t>
            </w:r>
          </w:p>
          <w:p w14:paraId="173D6055" w14:textId="77777777" w:rsidR="006B4F76" w:rsidRDefault="00756F4C">
            <w:pPr>
              <w:pStyle w:val="TableParagraph"/>
              <w:numPr>
                <w:ilvl w:val="0"/>
                <w:numId w:val="90"/>
              </w:numPr>
              <w:tabs>
                <w:tab w:val="left" w:pos="204"/>
              </w:tabs>
              <w:ind w:left="63" w:right="527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nyelvtörténeti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hangrendszerből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rendszerből</w:t>
            </w:r>
            <w:proofErr w:type="spellEnd"/>
            <w:r>
              <w:rPr>
                <w:sz w:val="24"/>
              </w:rPr>
              <w:t>.</w:t>
            </w:r>
          </w:p>
          <w:p w14:paraId="28A55EF8" w14:textId="77777777" w:rsidR="006B4F76" w:rsidRDefault="00756F4C">
            <w:pPr>
              <w:pStyle w:val="TableParagraph"/>
              <w:numPr>
                <w:ilvl w:val="0"/>
                <w:numId w:val="90"/>
              </w:numPr>
              <w:tabs>
                <w:tab w:val="left" w:pos="204"/>
              </w:tabs>
              <w:ind w:left="63" w:right="789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életmód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történelem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szókincs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anyagi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műveltség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megjelenése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szókészletben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példával</w:t>
            </w:r>
            <w:proofErr w:type="spellEnd"/>
            <w:r>
              <w:rPr>
                <w:sz w:val="24"/>
              </w:rPr>
              <w:t>.</w:t>
            </w:r>
          </w:p>
          <w:p w14:paraId="6B390B82" w14:textId="77777777" w:rsidR="006B4F76" w:rsidRDefault="00756F4C">
            <w:pPr>
              <w:pStyle w:val="TableParagraph"/>
              <w:numPr>
                <w:ilvl w:val="0"/>
                <w:numId w:val="90"/>
              </w:numPr>
              <w:tabs>
                <w:tab w:val="left" w:pos="204"/>
              </w:tabs>
              <w:ind w:left="63" w:right="37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Nyelvtörténeti-nyelvtudományi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kézikönyvek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pl. 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magyar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nyelv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történeti-etimológiai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szótára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TESZ</w:t>
            </w:r>
            <w:r>
              <w:rPr>
                <w:sz w:val="24"/>
              </w:rPr>
              <w:t>).</w:t>
            </w:r>
          </w:p>
          <w:p w14:paraId="067B7C02" w14:textId="77777777" w:rsidR="006B4F76" w:rsidRDefault="00756F4C">
            <w:pPr>
              <w:pStyle w:val="TableParagraph"/>
              <w:numPr>
                <w:ilvl w:val="0"/>
                <w:numId w:val="90"/>
              </w:numPr>
              <w:tabs>
                <w:tab w:val="left" w:pos="204"/>
              </w:tabs>
              <w:ind w:left="63" w:right="218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nyelvújítás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értékelése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ortológus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neológus</w:t>
            </w:r>
            <w:proofErr w:type="spellEnd"/>
            <w:r>
              <w:rPr>
                <w:sz w:val="24"/>
              </w:rPr>
              <w:t xml:space="preserve"> vita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állomásai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szereplői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sztenderdizációja</w:t>
            </w:r>
            <w:proofErr w:type="spellEnd"/>
            <w:r>
              <w:rPr>
                <w:sz w:val="24"/>
              </w:rPr>
              <w:t>.</w:t>
            </w:r>
          </w:p>
          <w:p w14:paraId="4A50FCEB" w14:textId="77777777" w:rsidR="006B4F76" w:rsidRDefault="00756F4C">
            <w:pPr>
              <w:pStyle w:val="TableParagraph"/>
              <w:numPr>
                <w:ilvl w:val="0"/>
                <w:numId w:val="90"/>
              </w:numPr>
              <w:tabs>
                <w:tab w:val="left" w:pos="204"/>
              </w:tabs>
              <w:spacing w:line="270" w:lineRule="atLeast"/>
              <w:ind w:left="63" w:right="316" w:firstLine="0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(pl.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Pázmány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Péter,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Mikes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Kelemen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írásai</w:t>
            </w:r>
            <w:proofErr w:type="spellEnd"/>
            <w:r>
              <w:rPr>
                <w:i/>
                <w:sz w:val="24"/>
              </w:rPr>
              <w:t>).</w:t>
            </w:r>
          </w:p>
        </w:tc>
      </w:tr>
      <w:tr w:rsidR="006B4F76" w14:paraId="7A2539AF" w14:textId="77777777">
        <w:trPr>
          <w:trHeight w:val="827"/>
        </w:trPr>
        <w:tc>
          <w:tcPr>
            <w:tcW w:w="2986" w:type="dxa"/>
          </w:tcPr>
          <w:p w14:paraId="44292402" w14:textId="77777777" w:rsidR="006B4F76" w:rsidRDefault="00756F4C">
            <w:pPr>
              <w:pStyle w:val="TableParagraph"/>
              <w:ind w:left="64" w:right="504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szókészletének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alakulása</w:t>
            </w:r>
            <w:proofErr w:type="spellEnd"/>
          </w:p>
        </w:tc>
        <w:tc>
          <w:tcPr>
            <w:tcW w:w="5531" w:type="dxa"/>
          </w:tcPr>
          <w:p w14:paraId="79572F40" w14:textId="77777777" w:rsidR="006B4F76" w:rsidRDefault="00756F4C">
            <w:pPr>
              <w:pStyle w:val="TableParagraph"/>
              <w:ind w:left="66" w:right="3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szókészlet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rétegei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ősi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örökség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jövevényszók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műveltségszók</w:t>
            </w:r>
            <w:proofErr w:type="spellEnd"/>
            <w:r>
              <w:rPr>
                <w:sz w:val="24"/>
              </w:rPr>
              <w:t>,</w:t>
            </w:r>
          </w:p>
          <w:p w14:paraId="20BC91E1" w14:textId="77777777" w:rsidR="006B4F76" w:rsidRDefault="00756F4C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idegen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7D35204E" w14:textId="77777777" w:rsidR="006B4F76" w:rsidRDefault="00756F4C">
            <w:pPr>
              <w:pStyle w:val="TableParagraph"/>
              <w:ind w:left="63" w:right="865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szókincs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jelentésváltozásának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tendenciái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122D767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30AE4264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Ember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nyelvhasználat</w:t>
      </w:r>
      <w:proofErr w:type="spellEnd"/>
    </w:p>
    <w:p w14:paraId="2835C41B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4CFF33A2" w14:textId="77777777">
        <w:trPr>
          <w:trHeight w:val="275"/>
        </w:trPr>
        <w:tc>
          <w:tcPr>
            <w:tcW w:w="2986" w:type="dxa"/>
            <w:vMerge w:val="restart"/>
          </w:tcPr>
          <w:p w14:paraId="31B1139E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714A6162" w14:textId="77777777" w:rsidR="006B4F76" w:rsidRDefault="00756F4C">
            <w:pPr>
              <w:pStyle w:val="TableParagraph"/>
              <w:spacing w:line="273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4D86F203" w14:textId="77777777" w:rsidR="006B4F76" w:rsidRDefault="00756F4C">
            <w:pPr>
              <w:pStyle w:val="TableParagraph"/>
              <w:tabs>
                <w:tab w:val="left" w:pos="5603"/>
              </w:tabs>
              <w:spacing w:line="39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CE7C4A4" w14:textId="77777777">
        <w:trPr>
          <w:trHeight w:val="241"/>
        </w:trPr>
        <w:tc>
          <w:tcPr>
            <w:tcW w:w="2986" w:type="dxa"/>
            <w:vMerge/>
            <w:tcBorders>
              <w:top w:val="nil"/>
            </w:tcBorders>
          </w:tcPr>
          <w:p w14:paraId="756C9FD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33C308D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171F7568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2D611220" w14:textId="77777777">
        <w:trPr>
          <w:trHeight w:val="551"/>
        </w:trPr>
        <w:tc>
          <w:tcPr>
            <w:tcW w:w="2986" w:type="dxa"/>
          </w:tcPr>
          <w:p w14:paraId="526F8159" w14:textId="77777777" w:rsidR="006B4F76" w:rsidRDefault="00756F4C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Ember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</w:p>
        </w:tc>
        <w:tc>
          <w:tcPr>
            <w:tcW w:w="5531" w:type="dxa"/>
          </w:tcPr>
          <w:p w14:paraId="1AC20EE6" w14:textId="77777777" w:rsidR="006B4F76" w:rsidRDefault="00756F4C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megismerés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21C23FAF" w14:textId="77777777" w:rsidR="006B4F76" w:rsidRDefault="00756F4C">
            <w:pPr>
              <w:pStyle w:val="TableParagraph"/>
              <w:numPr>
                <w:ilvl w:val="0"/>
                <w:numId w:val="89"/>
              </w:numPr>
              <w:tabs>
                <w:tab w:val="left" w:pos="204"/>
              </w:tabs>
              <w:spacing w:line="267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világról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tudásunkban</w:t>
            </w:r>
            <w:proofErr w:type="spellEnd"/>
            <w:r>
              <w:rPr>
                <w:sz w:val="24"/>
              </w:rPr>
              <w:t>.</w:t>
            </w:r>
          </w:p>
          <w:p w14:paraId="3411E3E8" w14:textId="77777777" w:rsidR="006B4F76" w:rsidRDefault="00756F4C">
            <w:pPr>
              <w:pStyle w:val="TableParagraph"/>
              <w:numPr>
                <w:ilvl w:val="0"/>
                <w:numId w:val="89"/>
              </w:numPr>
              <w:tabs>
                <w:tab w:val="left" w:pos="204"/>
              </w:tabs>
              <w:spacing w:line="264" w:lineRule="exact"/>
              <w:ind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Korlátozott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kódú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nyelvek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gesztusnyelvek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jelnyelvek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0011D1C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5C67996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1E36C7DF" w14:textId="77777777">
        <w:trPr>
          <w:trHeight w:val="277"/>
        </w:trPr>
        <w:tc>
          <w:tcPr>
            <w:tcW w:w="2986" w:type="dxa"/>
            <w:vMerge w:val="restart"/>
          </w:tcPr>
          <w:p w14:paraId="6A335518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4E546D1C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17EA9A86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5E255F5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369E6A8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669F045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5933737D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4BE2D201" w14:textId="77777777">
        <w:trPr>
          <w:trHeight w:val="551"/>
        </w:trPr>
        <w:tc>
          <w:tcPr>
            <w:tcW w:w="2986" w:type="dxa"/>
          </w:tcPr>
          <w:p w14:paraId="77085FC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174F7C5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9" w:type="dxa"/>
          </w:tcPr>
          <w:p w14:paraId="5F60B7E4" w14:textId="77777777" w:rsidR="006B4F76" w:rsidRDefault="00756F4C">
            <w:pPr>
              <w:pStyle w:val="TableParagraph"/>
              <w:numPr>
                <w:ilvl w:val="0"/>
                <w:numId w:val="88"/>
              </w:numPr>
              <w:tabs>
                <w:tab w:val="left" w:pos="204"/>
              </w:tabs>
              <w:spacing w:line="268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forradalmai</w:t>
            </w:r>
            <w:proofErr w:type="spellEnd"/>
            <w:r>
              <w:rPr>
                <w:sz w:val="24"/>
              </w:rPr>
              <w:t>.</w:t>
            </w:r>
          </w:p>
          <w:p w14:paraId="1C7B93D3" w14:textId="77777777" w:rsidR="006B4F76" w:rsidRDefault="00756F4C">
            <w:pPr>
              <w:pStyle w:val="TableParagraph"/>
              <w:numPr>
                <w:ilvl w:val="0"/>
                <w:numId w:val="88"/>
              </w:numPr>
              <w:tabs>
                <w:tab w:val="left" w:pos="204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4701FBF" w14:textId="77777777">
        <w:trPr>
          <w:trHeight w:val="829"/>
        </w:trPr>
        <w:tc>
          <w:tcPr>
            <w:tcW w:w="2986" w:type="dxa"/>
          </w:tcPr>
          <w:p w14:paraId="579F4DB9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Jelek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jelrendszerek</w:t>
            </w:r>
            <w:proofErr w:type="spellEnd"/>
          </w:p>
        </w:tc>
        <w:tc>
          <w:tcPr>
            <w:tcW w:w="5531" w:type="dxa"/>
          </w:tcPr>
          <w:p w14:paraId="1575987D" w14:textId="77777777" w:rsidR="006B4F76" w:rsidRDefault="00756F4C">
            <w:pPr>
              <w:pStyle w:val="TableParagraph"/>
              <w:numPr>
                <w:ilvl w:val="0"/>
                <w:numId w:val="87"/>
              </w:numPr>
              <w:tabs>
                <w:tab w:val="left" w:pos="278"/>
              </w:tabs>
              <w:spacing w:line="270" w:lineRule="exact"/>
              <w:ind w:left="27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jelrendszer</w:t>
            </w:r>
            <w:proofErr w:type="spellEnd"/>
            <w:r>
              <w:rPr>
                <w:sz w:val="24"/>
              </w:rPr>
              <w:t>.</w:t>
            </w:r>
          </w:p>
          <w:p w14:paraId="5B67A490" w14:textId="77777777" w:rsidR="006B4F76" w:rsidRDefault="00756F4C">
            <w:pPr>
              <w:pStyle w:val="TableParagraph"/>
              <w:numPr>
                <w:ilvl w:val="0"/>
                <w:numId w:val="87"/>
              </w:numPr>
              <w:tabs>
                <w:tab w:val="left" w:pos="278"/>
              </w:tabs>
              <w:spacing w:line="270" w:lineRule="atLeast"/>
              <w:ind w:right="555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jelrendszerek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32210826" w14:textId="77777777" w:rsidR="006B4F76" w:rsidRDefault="00756F4C">
            <w:pPr>
              <w:pStyle w:val="TableParagraph"/>
              <w:numPr>
                <w:ilvl w:val="0"/>
                <w:numId w:val="86"/>
              </w:numPr>
              <w:tabs>
                <w:tab w:val="left" w:pos="204"/>
              </w:tabs>
              <w:spacing w:line="27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</w:t>
            </w:r>
            <w:proofErr w:type="spellEnd"/>
            <w:r>
              <w:rPr>
                <w:sz w:val="24"/>
              </w:rPr>
              <w:t>.</w:t>
            </w:r>
          </w:p>
          <w:p w14:paraId="3842597F" w14:textId="77777777" w:rsidR="006B4F76" w:rsidRDefault="00756F4C">
            <w:pPr>
              <w:pStyle w:val="TableParagraph"/>
              <w:numPr>
                <w:ilvl w:val="0"/>
                <w:numId w:val="86"/>
              </w:numPr>
              <w:tabs>
                <w:tab w:val="left" w:pos="204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jeltípusok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DB56D74" w14:textId="77777777">
        <w:trPr>
          <w:trHeight w:val="827"/>
        </w:trPr>
        <w:tc>
          <w:tcPr>
            <w:tcW w:w="2986" w:type="dxa"/>
          </w:tcPr>
          <w:p w14:paraId="3C7ECE95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nyelvészet</w:t>
            </w:r>
            <w:proofErr w:type="spellEnd"/>
          </w:p>
        </w:tc>
        <w:tc>
          <w:tcPr>
            <w:tcW w:w="5531" w:type="dxa"/>
          </w:tcPr>
          <w:p w14:paraId="67C80F0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9" w:type="dxa"/>
          </w:tcPr>
          <w:p w14:paraId="00F67FA1" w14:textId="77777777" w:rsidR="006B4F76" w:rsidRDefault="00756F4C">
            <w:pPr>
              <w:pStyle w:val="TableParagraph"/>
              <w:ind w:left="63" w:right="833"/>
              <w:rPr>
                <w:sz w:val="24"/>
              </w:rPr>
            </w:pPr>
            <w:r>
              <w:rPr>
                <w:sz w:val="24"/>
              </w:rPr>
              <w:t xml:space="preserve">- A </w:t>
            </w:r>
            <w:proofErr w:type="spellStart"/>
            <w:r>
              <w:rPr>
                <w:sz w:val="24"/>
              </w:rPr>
              <w:t>nyelvek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nyelvtipológia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nyelvtípusok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jellemzőik</w:t>
            </w:r>
            <w:proofErr w:type="spellEnd"/>
          </w:p>
          <w:p w14:paraId="0B8AFA6A" w14:textId="77777777" w:rsidR="006B4F76" w:rsidRDefault="00756F4C">
            <w:pPr>
              <w:pStyle w:val="TableParagraph"/>
              <w:spacing w:line="264" w:lineRule="exact"/>
              <w:ind w:left="6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agglutináló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izoláló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flektáló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29201C53" w14:textId="77777777">
        <w:trPr>
          <w:trHeight w:val="1379"/>
        </w:trPr>
        <w:tc>
          <w:tcPr>
            <w:tcW w:w="2986" w:type="dxa"/>
          </w:tcPr>
          <w:p w14:paraId="6434E247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Nyelvváltozatok</w:t>
            </w:r>
            <w:proofErr w:type="spellEnd"/>
          </w:p>
        </w:tc>
        <w:tc>
          <w:tcPr>
            <w:tcW w:w="5531" w:type="dxa"/>
          </w:tcPr>
          <w:p w14:paraId="5BD9AC03" w14:textId="77777777" w:rsidR="006B4F76" w:rsidRDefault="00756F4C">
            <w:pPr>
              <w:pStyle w:val="TableParagraph"/>
              <w:numPr>
                <w:ilvl w:val="0"/>
                <w:numId w:val="85"/>
              </w:numPr>
              <w:tabs>
                <w:tab w:val="left" w:pos="278"/>
              </w:tabs>
              <w:ind w:right="6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Anyanyelvünk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rétegződése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köznyelvi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csoportnyelvek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rétegnyelvek</w:t>
            </w:r>
            <w:proofErr w:type="spellEnd"/>
            <w:r>
              <w:rPr>
                <w:sz w:val="24"/>
              </w:rPr>
              <w:t>.</w:t>
            </w:r>
          </w:p>
          <w:p w14:paraId="48A8D059" w14:textId="77777777" w:rsidR="006B4F76" w:rsidRDefault="00756F4C">
            <w:pPr>
              <w:pStyle w:val="TableParagraph"/>
              <w:numPr>
                <w:ilvl w:val="0"/>
                <w:numId w:val="85"/>
              </w:numPr>
              <w:tabs>
                <w:tab w:val="left" w:pos="278"/>
              </w:tabs>
              <w:ind w:right="40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Anyanyelvünk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rétegződése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nyelvjárások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norma.</w:t>
            </w:r>
          </w:p>
          <w:p w14:paraId="0F4DB755" w14:textId="77777777" w:rsidR="006B4F76" w:rsidRDefault="00756F4C">
            <w:pPr>
              <w:pStyle w:val="TableParagraph"/>
              <w:numPr>
                <w:ilvl w:val="0"/>
                <w:numId w:val="85"/>
              </w:numPr>
              <w:tabs>
                <w:tab w:val="left" w:pos="278"/>
              </w:tabs>
              <w:spacing w:line="264" w:lineRule="exact"/>
              <w:ind w:left="278"/>
              <w:rPr>
                <w:sz w:val="24"/>
              </w:rPr>
            </w:pPr>
            <w:proofErr w:type="spellStart"/>
            <w:r>
              <w:rPr>
                <w:sz w:val="24"/>
              </w:rPr>
              <w:t>Egynyelvű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337EF8EB" w14:textId="77777777" w:rsidR="006B4F76" w:rsidRDefault="00756F4C">
            <w:pPr>
              <w:pStyle w:val="TableParagraph"/>
              <w:ind w:left="63" w:right="8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Egy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nyelvjárási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norma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8C32110" w14:textId="77777777">
        <w:trPr>
          <w:trHeight w:val="1106"/>
        </w:trPr>
        <w:tc>
          <w:tcPr>
            <w:tcW w:w="2986" w:type="dxa"/>
          </w:tcPr>
          <w:p w14:paraId="4FEB6488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</w:p>
        </w:tc>
        <w:tc>
          <w:tcPr>
            <w:tcW w:w="5531" w:type="dxa"/>
          </w:tcPr>
          <w:p w14:paraId="147CA115" w14:textId="77777777" w:rsidR="006B4F76" w:rsidRDefault="00756F4C">
            <w:pPr>
              <w:pStyle w:val="TableParagraph"/>
              <w:numPr>
                <w:ilvl w:val="0"/>
                <w:numId w:val="84"/>
              </w:numPr>
              <w:tabs>
                <w:tab w:val="left" w:pos="27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hazánkban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nemzetiségiek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nyelvhasználata</w:t>
            </w:r>
            <w:proofErr w:type="spellEnd"/>
            <w:r>
              <w:rPr>
                <w:sz w:val="24"/>
              </w:rPr>
              <w:t>.</w:t>
            </w:r>
          </w:p>
          <w:p w14:paraId="0C3C56C8" w14:textId="77777777" w:rsidR="006B4F76" w:rsidRDefault="00756F4C">
            <w:pPr>
              <w:pStyle w:val="TableParagraph"/>
              <w:numPr>
                <w:ilvl w:val="0"/>
                <w:numId w:val="84"/>
              </w:numPr>
              <w:tabs>
                <w:tab w:val="left" w:pos="27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Nyelvünk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Kárpát-medencében</w:t>
            </w:r>
            <w:proofErr w:type="spellEnd"/>
            <w:r>
              <w:rPr>
                <w:sz w:val="24"/>
              </w:rPr>
              <w:t>.</w:t>
            </w:r>
          </w:p>
          <w:p w14:paraId="01D9FA52" w14:textId="77777777" w:rsidR="006B4F76" w:rsidRDefault="00756F4C">
            <w:pPr>
              <w:pStyle w:val="TableParagraph"/>
              <w:numPr>
                <w:ilvl w:val="0"/>
                <w:numId w:val="84"/>
              </w:numPr>
              <w:tabs>
                <w:tab w:val="left" w:pos="27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identitás</w:t>
            </w:r>
            <w:proofErr w:type="spellEnd"/>
            <w:r>
              <w:rPr>
                <w:sz w:val="24"/>
              </w:rPr>
              <w:t>.</w:t>
            </w:r>
          </w:p>
          <w:p w14:paraId="2264D017" w14:textId="77777777" w:rsidR="006B4F76" w:rsidRDefault="00756F4C">
            <w:pPr>
              <w:pStyle w:val="TableParagraph"/>
              <w:numPr>
                <w:ilvl w:val="0"/>
                <w:numId w:val="84"/>
              </w:numPr>
              <w:tabs>
                <w:tab w:val="left" w:pos="278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sokszínűség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108FD3F5" w14:textId="77777777" w:rsidR="006B4F76" w:rsidRDefault="00756F4C">
            <w:pPr>
              <w:pStyle w:val="TableParagraph"/>
              <w:ind w:left="63" w:right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kétnyelvűség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kettősnyelvűség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kevert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nyelvűség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F58DEDC" w14:textId="77777777">
        <w:trPr>
          <w:trHeight w:val="827"/>
        </w:trPr>
        <w:tc>
          <w:tcPr>
            <w:tcW w:w="2986" w:type="dxa"/>
          </w:tcPr>
          <w:p w14:paraId="70D85274" w14:textId="77777777" w:rsidR="006B4F76" w:rsidRDefault="00756F4C">
            <w:pPr>
              <w:pStyle w:val="TableParagraph"/>
              <w:ind w:left="64" w:right="112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nyelvművelés</w:t>
            </w:r>
            <w:proofErr w:type="spellEnd"/>
          </w:p>
        </w:tc>
        <w:tc>
          <w:tcPr>
            <w:tcW w:w="5531" w:type="dxa"/>
          </w:tcPr>
          <w:p w14:paraId="35E01EDB" w14:textId="77777777" w:rsidR="006B4F76" w:rsidRDefault="00756F4C">
            <w:pPr>
              <w:pStyle w:val="TableParagraph"/>
              <w:numPr>
                <w:ilvl w:val="0"/>
                <w:numId w:val="83"/>
              </w:numPr>
              <w:tabs>
                <w:tab w:val="left" w:pos="278"/>
              </w:tabs>
              <w:ind w:right="1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tervezés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nyelvpolitika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nyelvművelés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norma.</w:t>
            </w:r>
          </w:p>
          <w:p w14:paraId="720C94FE" w14:textId="77777777" w:rsidR="006B4F76" w:rsidRDefault="00756F4C">
            <w:pPr>
              <w:pStyle w:val="TableParagraph"/>
              <w:numPr>
                <w:ilvl w:val="0"/>
                <w:numId w:val="83"/>
              </w:numPr>
              <w:tabs>
                <w:tab w:val="left" w:pos="278"/>
              </w:tabs>
              <w:spacing w:line="264" w:lineRule="exact"/>
              <w:ind w:left="27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nyelvművelés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67BCC184" w14:textId="77777777" w:rsidR="006B4F76" w:rsidRDefault="00756F4C">
            <w:pPr>
              <w:pStyle w:val="TableParagraph"/>
              <w:ind w:left="63" w:right="526" w:firstLine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nyelvművelés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fejlemények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értelmezésében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F6A8C12" w14:textId="77777777" w:rsidR="006B4F76" w:rsidRDefault="006B4F76">
      <w:pPr>
        <w:pStyle w:val="Szvegtrzs"/>
        <w:rPr>
          <w:b/>
          <w:sz w:val="16"/>
        </w:rPr>
      </w:pPr>
    </w:p>
    <w:p w14:paraId="558C4277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nyelvi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rendszer</w:t>
      </w:r>
      <w:proofErr w:type="spellEnd"/>
    </w:p>
    <w:p w14:paraId="00DEA45A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2788403B" w14:textId="77777777">
        <w:trPr>
          <w:trHeight w:val="275"/>
        </w:trPr>
        <w:tc>
          <w:tcPr>
            <w:tcW w:w="2986" w:type="dxa"/>
            <w:vMerge w:val="restart"/>
          </w:tcPr>
          <w:p w14:paraId="7853D15B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429386E5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30AAE7B8" w14:textId="77777777" w:rsidR="006B4F76" w:rsidRDefault="00756F4C">
            <w:pPr>
              <w:pStyle w:val="TableParagraph"/>
              <w:tabs>
                <w:tab w:val="left" w:pos="5603"/>
              </w:tabs>
              <w:spacing w:line="39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CA3FB12" w14:textId="77777777">
        <w:trPr>
          <w:trHeight w:val="239"/>
        </w:trPr>
        <w:tc>
          <w:tcPr>
            <w:tcW w:w="2986" w:type="dxa"/>
            <w:vMerge/>
            <w:tcBorders>
              <w:top w:val="nil"/>
            </w:tcBorders>
          </w:tcPr>
          <w:p w14:paraId="3114EEB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0B172081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11469A8E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38079AC3" w14:textId="77777777">
        <w:trPr>
          <w:trHeight w:val="275"/>
        </w:trPr>
        <w:tc>
          <w:tcPr>
            <w:tcW w:w="2986" w:type="dxa"/>
          </w:tcPr>
          <w:p w14:paraId="19E3D84E" w14:textId="77777777" w:rsidR="006B4F76" w:rsidRDefault="00756F4C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jelrendszer</w:t>
            </w:r>
            <w:proofErr w:type="spellEnd"/>
          </w:p>
        </w:tc>
        <w:tc>
          <w:tcPr>
            <w:tcW w:w="5531" w:type="dxa"/>
          </w:tcPr>
          <w:p w14:paraId="54EDD7FD" w14:textId="77777777" w:rsidR="006B4F76" w:rsidRDefault="00756F4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4383F2D4" w14:textId="77777777" w:rsidR="006B4F76" w:rsidRDefault="00756F4C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jelnyelvek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9ED7A4A" w14:textId="77777777">
        <w:trPr>
          <w:trHeight w:val="829"/>
        </w:trPr>
        <w:tc>
          <w:tcPr>
            <w:tcW w:w="2986" w:type="dxa"/>
          </w:tcPr>
          <w:p w14:paraId="16C90C53" w14:textId="77777777" w:rsidR="006B4F76" w:rsidRDefault="00756F4C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Hangtan</w:t>
            </w:r>
            <w:proofErr w:type="spellEnd"/>
          </w:p>
        </w:tc>
        <w:tc>
          <w:tcPr>
            <w:tcW w:w="5531" w:type="dxa"/>
          </w:tcPr>
          <w:p w14:paraId="39EA8BB1" w14:textId="77777777" w:rsidR="006B4F76" w:rsidRDefault="00756F4C">
            <w:pPr>
              <w:pStyle w:val="TableParagraph"/>
              <w:numPr>
                <w:ilvl w:val="0"/>
                <w:numId w:val="82"/>
              </w:numPr>
              <w:tabs>
                <w:tab w:val="left" w:pos="278"/>
              </w:tabs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magánhangzók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mássalhangzók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</w:t>
            </w:r>
            <w:proofErr w:type="spellEnd"/>
            <w:r>
              <w:rPr>
                <w:sz w:val="24"/>
              </w:rPr>
              <w:t>.</w:t>
            </w:r>
          </w:p>
          <w:p w14:paraId="75FDE056" w14:textId="77777777" w:rsidR="006B4F76" w:rsidRDefault="00756F4C">
            <w:pPr>
              <w:pStyle w:val="TableParagraph"/>
              <w:numPr>
                <w:ilvl w:val="0"/>
                <w:numId w:val="82"/>
              </w:numPr>
              <w:tabs>
                <w:tab w:val="left" w:pos="278"/>
              </w:tabs>
              <w:spacing w:line="270" w:lineRule="atLeast"/>
              <w:ind w:right="612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hangkapcsolódási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szabályosságok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helyesírás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279437AF" w14:textId="77777777" w:rsidR="006B4F76" w:rsidRDefault="00756F4C">
            <w:pPr>
              <w:pStyle w:val="TableParagraph"/>
              <w:numPr>
                <w:ilvl w:val="0"/>
                <w:numId w:val="81"/>
              </w:numPr>
              <w:tabs>
                <w:tab w:val="left" w:pos="264"/>
              </w:tabs>
              <w:ind w:left="63" w:right="325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Hangtani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</w:t>
            </w:r>
            <w:proofErr w:type="spellEnd"/>
            <w:r>
              <w:rPr>
                <w:sz w:val="24"/>
              </w:rPr>
              <w:t xml:space="preserve">: a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hangállomány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képzési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ejtési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  <w:p w14:paraId="7C28F289" w14:textId="77777777" w:rsidR="006B4F76" w:rsidRDefault="00756F4C">
            <w:pPr>
              <w:pStyle w:val="TableParagraph"/>
              <w:numPr>
                <w:ilvl w:val="0"/>
                <w:numId w:val="81"/>
              </w:numPr>
              <w:tabs>
                <w:tab w:val="left" w:pos="204"/>
              </w:tabs>
              <w:spacing w:line="266" w:lineRule="exact"/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hangrendszer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nyelvjárási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eltéréseinek</w:t>
            </w:r>
            <w:proofErr w:type="spellEnd"/>
          </w:p>
        </w:tc>
      </w:tr>
    </w:tbl>
    <w:p w14:paraId="367940ED" w14:textId="77777777" w:rsidR="006B4F76" w:rsidRDefault="006B4F76">
      <w:pPr>
        <w:spacing w:line="266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4BC87FB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61C65098" w14:textId="77777777">
        <w:trPr>
          <w:trHeight w:val="277"/>
        </w:trPr>
        <w:tc>
          <w:tcPr>
            <w:tcW w:w="2986" w:type="dxa"/>
            <w:vMerge w:val="restart"/>
          </w:tcPr>
          <w:p w14:paraId="2FB997C1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7DFF8C58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4FB805E0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AAA6CF8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100EB87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1FC7F152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548197D3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37D0A4D8" w14:textId="77777777">
        <w:trPr>
          <w:trHeight w:val="827"/>
        </w:trPr>
        <w:tc>
          <w:tcPr>
            <w:tcW w:w="2986" w:type="dxa"/>
          </w:tcPr>
          <w:p w14:paraId="47232E7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2BBAC3A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09" w:type="dxa"/>
          </w:tcPr>
          <w:p w14:paraId="36EFD201" w14:textId="77777777" w:rsidR="006B4F76" w:rsidRDefault="00756F4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megfigyelése</w:t>
            </w:r>
            <w:proofErr w:type="spellEnd"/>
            <w:r>
              <w:rPr>
                <w:sz w:val="24"/>
              </w:rPr>
              <w:t>.</w:t>
            </w:r>
          </w:p>
          <w:p w14:paraId="29583406" w14:textId="77777777" w:rsidR="006B4F76" w:rsidRDefault="00756F4C">
            <w:pPr>
              <w:pStyle w:val="TableParagraph"/>
              <w:spacing w:line="270" w:lineRule="atLeast"/>
              <w:ind w:left="63" w:right="8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hangrendszer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nyelvtörténeti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0FA1E2D" w14:textId="77777777">
        <w:trPr>
          <w:trHeight w:val="1658"/>
        </w:trPr>
        <w:tc>
          <w:tcPr>
            <w:tcW w:w="2986" w:type="dxa"/>
          </w:tcPr>
          <w:p w14:paraId="5A50C410" w14:textId="77777777" w:rsidR="006B4F76" w:rsidRDefault="00756F4C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Alaktan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szótan</w:t>
            </w:r>
            <w:proofErr w:type="spellEnd"/>
          </w:p>
        </w:tc>
        <w:tc>
          <w:tcPr>
            <w:tcW w:w="5531" w:type="dxa"/>
          </w:tcPr>
          <w:p w14:paraId="677E9298" w14:textId="77777777" w:rsidR="006B4F76" w:rsidRDefault="00756F4C">
            <w:pPr>
              <w:pStyle w:val="TableParagraph"/>
              <w:ind w:left="138" w:righ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morfémák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szóelemek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szóalak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felépítésében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szószerkezetek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alkotásában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szófaji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alapszófajok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viszonyszók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mondatszók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7DCAC9ED" w14:textId="77777777" w:rsidR="006B4F76" w:rsidRDefault="00756F4C">
            <w:pPr>
              <w:pStyle w:val="TableParagraph"/>
              <w:numPr>
                <w:ilvl w:val="0"/>
                <w:numId w:val="80"/>
              </w:numPr>
              <w:tabs>
                <w:tab w:val="left" w:pos="204"/>
              </w:tabs>
              <w:ind w:left="63" w:right="30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Alaktani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sajátosságok</w:t>
            </w:r>
            <w:proofErr w:type="spellEnd"/>
            <w:r>
              <w:rPr>
                <w:sz w:val="24"/>
              </w:rPr>
              <w:t xml:space="preserve">: a </w:t>
            </w:r>
            <w:proofErr w:type="spellStart"/>
            <w:r>
              <w:rPr>
                <w:sz w:val="24"/>
              </w:rPr>
              <w:t>szótő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szóelemek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funkciója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kapcsolódási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szabályaik</w:t>
            </w:r>
            <w:proofErr w:type="spellEnd"/>
            <w:r>
              <w:rPr>
                <w:sz w:val="24"/>
              </w:rPr>
              <w:t>.</w:t>
            </w:r>
          </w:p>
          <w:p w14:paraId="67B17AD6" w14:textId="77777777" w:rsidR="006B4F76" w:rsidRDefault="00756F4C">
            <w:pPr>
              <w:pStyle w:val="TableParagraph"/>
              <w:numPr>
                <w:ilvl w:val="0"/>
                <w:numId w:val="80"/>
              </w:numPr>
              <w:tabs>
                <w:tab w:val="left" w:pos="204"/>
              </w:tabs>
              <w:ind w:left="63" w:right="219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szavak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szófaji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sorolásának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szófaji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.</w:t>
            </w:r>
          </w:p>
          <w:p w14:paraId="1EC259C2" w14:textId="77777777" w:rsidR="006B4F76" w:rsidRDefault="00756F4C">
            <w:pPr>
              <w:pStyle w:val="TableParagraph"/>
              <w:numPr>
                <w:ilvl w:val="0"/>
                <w:numId w:val="80"/>
              </w:numPr>
              <w:tabs>
                <w:tab w:val="left" w:pos="204"/>
              </w:tabs>
              <w:spacing w:line="264" w:lineRule="exact"/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Szófajváltás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többszófajúság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átmeneti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szófajok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FB755DE" w14:textId="77777777">
        <w:trPr>
          <w:trHeight w:val="1655"/>
        </w:trPr>
        <w:tc>
          <w:tcPr>
            <w:tcW w:w="2986" w:type="dxa"/>
          </w:tcPr>
          <w:p w14:paraId="36646EC1" w14:textId="77777777" w:rsidR="006B4F76" w:rsidRDefault="00756F4C">
            <w:pPr>
              <w:pStyle w:val="TableParagraph"/>
              <w:ind w:left="136" w:right="357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mondat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szintagmatikus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</w:t>
            </w:r>
            <w:proofErr w:type="spellEnd"/>
          </w:p>
        </w:tc>
        <w:tc>
          <w:tcPr>
            <w:tcW w:w="5531" w:type="dxa"/>
          </w:tcPr>
          <w:p w14:paraId="45F9A3C0" w14:textId="77777777" w:rsidR="006B4F76" w:rsidRDefault="00756F4C">
            <w:pPr>
              <w:pStyle w:val="TableParagraph"/>
              <w:numPr>
                <w:ilvl w:val="0"/>
                <w:numId w:val="79"/>
              </w:numPr>
              <w:tabs>
                <w:tab w:val="left" w:pos="278"/>
              </w:tabs>
              <w:ind w:right="802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szószerkezet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szintagmák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szerepük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mondat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mondatbeli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viszonyaik</w:t>
            </w:r>
            <w:proofErr w:type="spellEnd"/>
            <w:r>
              <w:rPr>
                <w:sz w:val="24"/>
              </w:rPr>
              <w:t>.</w:t>
            </w:r>
          </w:p>
          <w:p w14:paraId="150BDB16" w14:textId="77777777" w:rsidR="006B4F76" w:rsidRDefault="00756F4C">
            <w:pPr>
              <w:pStyle w:val="TableParagraph"/>
              <w:numPr>
                <w:ilvl w:val="0"/>
                <w:numId w:val="79"/>
              </w:numPr>
              <w:tabs>
                <w:tab w:val="left" w:pos="278"/>
              </w:tabs>
              <w:spacing w:line="270" w:lineRule="atLeast"/>
              <w:ind w:right="132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mondatrészek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fajtái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felismerésük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mondatban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használatuk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mondatok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állítmány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határozó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jelző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509" w:type="dxa"/>
          </w:tcPr>
          <w:p w14:paraId="02E0A8C6" w14:textId="77777777" w:rsidR="006B4F76" w:rsidRDefault="00756F4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vonzat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E998ACA" w14:textId="77777777">
        <w:trPr>
          <w:trHeight w:val="1933"/>
        </w:trPr>
        <w:tc>
          <w:tcPr>
            <w:tcW w:w="2986" w:type="dxa"/>
          </w:tcPr>
          <w:p w14:paraId="376630B8" w14:textId="77777777" w:rsidR="006B4F76" w:rsidRDefault="00756F4C">
            <w:pPr>
              <w:pStyle w:val="TableParagraph"/>
              <w:spacing w:line="267" w:lineRule="exact"/>
              <w:ind w:left="196"/>
              <w:rPr>
                <w:sz w:val="24"/>
              </w:rPr>
            </w:pPr>
            <w:proofErr w:type="spellStart"/>
            <w:r>
              <w:rPr>
                <w:sz w:val="24"/>
              </w:rPr>
              <w:t>Mondattan</w:t>
            </w:r>
            <w:proofErr w:type="spellEnd"/>
          </w:p>
        </w:tc>
        <w:tc>
          <w:tcPr>
            <w:tcW w:w="5531" w:type="dxa"/>
          </w:tcPr>
          <w:p w14:paraId="6667D231" w14:textId="77777777" w:rsidR="006B4F76" w:rsidRDefault="00756F4C">
            <w:pPr>
              <w:pStyle w:val="TableParagraph"/>
              <w:numPr>
                <w:ilvl w:val="0"/>
                <w:numId w:val="78"/>
              </w:numPr>
              <w:tabs>
                <w:tab w:val="left" w:pos="338"/>
              </w:tabs>
              <w:ind w:right="605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mondat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mondat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szerkesztettség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mondatfajta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</w:t>
            </w:r>
            <w:proofErr w:type="spellEnd"/>
            <w:r>
              <w:rPr>
                <w:sz w:val="24"/>
              </w:rPr>
              <w:t>.</w:t>
            </w:r>
          </w:p>
          <w:p w14:paraId="37F7895A" w14:textId="77777777" w:rsidR="006B4F76" w:rsidRDefault="00756F4C">
            <w:pPr>
              <w:pStyle w:val="TableParagraph"/>
              <w:numPr>
                <w:ilvl w:val="0"/>
                <w:numId w:val="78"/>
              </w:numPr>
              <w:tabs>
                <w:tab w:val="left" w:pos="278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vázlattal</w:t>
            </w:r>
            <w:proofErr w:type="spellEnd"/>
            <w:r>
              <w:rPr>
                <w:sz w:val="24"/>
              </w:rPr>
              <w:t>.</w:t>
            </w:r>
          </w:p>
          <w:p w14:paraId="2E5D1C96" w14:textId="77777777" w:rsidR="006B4F76" w:rsidRDefault="00756F4C">
            <w:pPr>
              <w:pStyle w:val="TableParagraph"/>
              <w:numPr>
                <w:ilvl w:val="0"/>
                <w:numId w:val="78"/>
              </w:numPr>
              <w:tabs>
                <w:tab w:val="left" w:pos="278"/>
              </w:tabs>
              <w:ind w:left="27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mondatszerkesztés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451E66A1" w14:textId="77777777" w:rsidR="006B4F76" w:rsidRDefault="00756F4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63" w:right="876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.</w:t>
            </w:r>
          </w:p>
          <w:p w14:paraId="3A541AE9" w14:textId="77777777" w:rsidR="006B4F76" w:rsidRDefault="00756F4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Mondatok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vázlattal</w:t>
            </w:r>
            <w:proofErr w:type="spellEnd"/>
            <w:r>
              <w:rPr>
                <w:sz w:val="24"/>
              </w:rPr>
              <w:t>.</w:t>
            </w:r>
          </w:p>
          <w:p w14:paraId="4799301D" w14:textId="77777777" w:rsidR="006B4F76" w:rsidRDefault="00756F4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Rendszermondat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szövegmondat</w:t>
            </w:r>
            <w:proofErr w:type="spellEnd"/>
            <w:r>
              <w:rPr>
                <w:sz w:val="24"/>
              </w:rPr>
              <w:t>.</w:t>
            </w:r>
          </w:p>
          <w:p w14:paraId="5AD7AFB6" w14:textId="77777777" w:rsidR="006B4F76" w:rsidRDefault="00756F4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szinteződés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tömbösödés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mondatban</w:t>
            </w:r>
            <w:proofErr w:type="spellEnd"/>
            <w:r>
              <w:rPr>
                <w:sz w:val="24"/>
              </w:rPr>
              <w:t>.</w:t>
            </w:r>
          </w:p>
          <w:p w14:paraId="1F7CB787" w14:textId="77777777" w:rsidR="006B4F76" w:rsidRDefault="00756F4C">
            <w:pPr>
              <w:pStyle w:val="TableParagraph"/>
              <w:numPr>
                <w:ilvl w:val="0"/>
                <w:numId w:val="77"/>
              </w:numPr>
              <w:tabs>
                <w:tab w:val="left" w:pos="204"/>
              </w:tabs>
              <w:spacing w:line="270" w:lineRule="atLeast"/>
              <w:ind w:left="63" w:right="41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Mondatvariánsok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stílusérték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14:paraId="336E2B92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248A3EC2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szöveg</w:t>
      </w:r>
      <w:proofErr w:type="spellEnd"/>
    </w:p>
    <w:p w14:paraId="66964D39" w14:textId="77777777" w:rsidR="006B4F76" w:rsidRDefault="006B4F76">
      <w:pPr>
        <w:pStyle w:val="Szvegtrzs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22C5CA2D" w14:textId="77777777">
        <w:trPr>
          <w:trHeight w:val="277"/>
        </w:trPr>
        <w:tc>
          <w:tcPr>
            <w:tcW w:w="2986" w:type="dxa"/>
            <w:vMerge w:val="restart"/>
          </w:tcPr>
          <w:p w14:paraId="2F1D7F1E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19A25B99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04A0AAD1" w14:textId="77777777" w:rsidR="006B4F76" w:rsidRDefault="00756F4C">
            <w:pPr>
              <w:pStyle w:val="TableParagraph"/>
              <w:tabs>
                <w:tab w:val="left" w:pos="5603"/>
              </w:tabs>
              <w:spacing w:line="37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4A5AB71" w14:textId="77777777">
        <w:trPr>
          <w:trHeight w:val="241"/>
        </w:trPr>
        <w:tc>
          <w:tcPr>
            <w:tcW w:w="2986" w:type="dxa"/>
            <w:vMerge/>
            <w:tcBorders>
              <w:top w:val="nil"/>
            </w:tcBorders>
          </w:tcPr>
          <w:p w14:paraId="18E9E74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05B75B3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2FBF301E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133556CB" w14:textId="77777777">
        <w:trPr>
          <w:trHeight w:val="829"/>
        </w:trPr>
        <w:tc>
          <w:tcPr>
            <w:tcW w:w="2986" w:type="dxa"/>
          </w:tcPr>
          <w:p w14:paraId="72AEDEE5" w14:textId="77777777" w:rsidR="006B4F76" w:rsidRDefault="00756F4C">
            <w:pPr>
              <w:pStyle w:val="TableParagraph"/>
              <w:ind w:left="64" w:right="1442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5531" w:type="dxa"/>
          </w:tcPr>
          <w:p w14:paraId="39A9F705" w14:textId="77777777" w:rsidR="006B4F76" w:rsidRDefault="00756F4C">
            <w:pPr>
              <w:pStyle w:val="TableParagraph"/>
              <w:numPr>
                <w:ilvl w:val="0"/>
                <w:numId w:val="76"/>
              </w:numPr>
              <w:tabs>
                <w:tab w:val="left" w:pos="20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  <w:p w14:paraId="48765029" w14:textId="77777777" w:rsidR="006B4F76" w:rsidRDefault="00756F4C">
            <w:pPr>
              <w:pStyle w:val="TableParagraph"/>
              <w:numPr>
                <w:ilvl w:val="0"/>
                <w:numId w:val="76"/>
              </w:numPr>
              <w:tabs>
                <w:tab w:val="left" w:pos="20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szövegösszefüggés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beszédhelyzet</w:t>
            </w:r>
            <w:proofErr w:type="spellEnd"/>
            <w:r>
              <w:rPr>
                <w:sz w:val="24"/>
              </w:rPr>
              <w:t>.</w:t>
            </w:r>
          </w:p>
          <w:p w14:paraId="7DEE0A76" w14:textId="77777777" w:rsidR="006B4F76" w:rsidRDefault="00756F4C">
            <w:pPr>
              <w:pStyle w:val="TableParagraph"/>
              <w:numPr>
                <w:ilvl w:val="0"/>
                <w:numId w:val="76"/>
              </w:numPr>
              <w:tabs>
                <w:tab w:val="left" w:pos="206"/>
              </w:tabs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30143B57" w14:textId="77777777" w:rsidR="006B4F76" w:rsidRDefault="00756F4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rendszerezése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04F6997" w14:textId="77777777" w:rsidR="006B4F76" w:rsidRDefault="006B4F76">
      <w:pPr>
        <w:spacing w:line="26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192700B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10CD83A6" w14:textId="77777777">
        <w:trPr>
          <w:trHeight w:val="277"/>
        </w:trPr>
        <w:tc>
          <w:tcPr>
            <w:tcW w:w="2986" w:type="dxa"/>
            <w:vMerge w:val="restart"/>
          </w:tcPr>
          <w:p w14:paraId="69E11396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7AB9558A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331391CF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B5D6F89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37403BC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6428EF9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3273B116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2A4DBD5C" w14:textId="77777777">
        <w:trPr>
          <w:trHeight w:val="275"/>
        </w:trPr>
        <w:tc>
          <w:tcPr>
            <w:tcW w:w="2986" w:type="dxa"/>
          </w:tcPr>
          <w:p w14:paraId="6A8CACB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14:paraId="31CBC3ED" w14:textId="77777777" w:rsidR="006B4F76" w:rsidRDefault="00756F4C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címzett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megalkotottságában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712818D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1489736C" w14:textId="77777777">
        <w:trPr>
          <w:trHeight w:val="2210"/>
        </w:trPr>
        <w:tc>
          <w:tcPr>
            <w:tcW w:w="2986" w:type="dxa"/>
          </w:tcPr>
          <w:p w14:paraId="03663064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írásban</w:t>
            </w:r>
            <w:proofErr w:type="spellEnd"/>
          </w:p>
        </w:tc>
        <w:tc>
          <w:tcPr>
            <w:tcW w:w="5531" w:type="dxa"/>
          </w:tcPr>
          <w:p w14:paraId="025B2820" w14:textId="77777777" w:rsidR="006B4F76" w:rsidRDefault="00756F4C">
            <w:pPr>
              <w:pStyle w:val="TableParagraph"/>
              <w:numPr>
                <w:ilvl w:val="0"/>
                <w:numId w:val="75"/>
              </w:numPr>
              <w:tabs>
                <w:tab w:val="left" w:pos="206"/>
              </w:tabs>
              <w:ind w:right="1625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szóbeliség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írásbeliség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szövegformálásra</w:t>
            </w:r>
            <w:proofErr w:type="spellEnd"/>
            <w:r>
              <w:rPr>
                <w:sz w:val="24"/>
              </w:rPr>
              <w:t>.</w:t>
            </w:r>
          </w:p>
          <w:p w14:paraId="7E1F0526" w14:textId="77777777" w:rsidR="006B4F76" w:rsidRDefault="00756F4C">
            <w:pPr>
              <w:pStyle w:val="TableParagraph"/>
              <w:numPr>
                <w:ilvl w:val="0"/>
                <w:numId w:val="75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szóbeli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jegyei</w:t>
            </w:r>
            <w:proofErr w:type="spellEnd"/>
            <w:r>
              <w:rPr>
                <w:sz w:val="24"/>
              </w:rPr>
              <w:t>.</w:t>
            </w:r>
          </w:p>
          <w:p w14:paraId="0715857C" w14:textId="77777777" w:rsidR="006B4F76" w:rsidRDefault="00756F4C">
            <w:pPr>
              <w:pStyle w:val="TableParagraph"/>
              <w:numPr>
                <w:ilvl w:val="0"/>
                <w:numId w:val="75"/>
              </w:numPr>
              <w:tabs>
                <w:tab w:val="left" w:pos="206"/>
              </w:tabs>
              <w:ind w:right="34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tájékoztató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érvelő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meggyőző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közlésformák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műfajában</w:t>
            </w:r>
            <w:proofErr w:type="spellEnd"/>
            <w:r>
              <w:rPr>
                <w:sz w:val="24"/>
              </w:rPr>
              <w:t>.</w:t>
            </w:r>
          </w:p>
          <w:p w14:paraId="5FAEA835" w14:textId="77777777" w:rsidR="006B4F76" w:rsidRDefault="00756F4C">
            <w:pPr>
              <w:pStyle w:val="TableParagraph"/>
              <w:numPr>
                <w:ilvl w:val="0"/>
                <w:numId w:val="75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szövegfonetikai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hangsúly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hanglejtés</w:t>
            </w:r>
            <w:proofErr w:type="spellEnd"/>
            <w:r>
              <w:rPr>
                <w:sz w:val="24"/>
              </w:rPr>
              <w:t>,</w:t>
            </w:r>
          </w:p>
          <w:p w14:paraId="4A77E201" w14:textId="77777777" w:rsidR="006B4F76" w:rsidRDefault="00756F4C">
            <w:pPr>
              <w:pStyle w:val="TableParagraph"/>
              <w:spacing w:line="270" w:lineRule="atLeast"/>
              <w:ind w:left="66" w:right="343"/>
              <w:rPr>
                <w:sz w:val="24"/>
              </w:rPr>
            </w:pPr>
            <w:proofErr w:type="spellStart"/>
            <w:r>
              <w:rPr>
                <w:sz w:val="24"/>
              </w:rPr>
              <w:t>hangerő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szünet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beszédtempó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írásjelek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742617A7" w14:textId="77777777" w:rsidR="006B4F76" w:rsidRDefault="00756F4C">
            <w:pPr>
              <w:pStyle w:val="TableParagraph"/>
              <w:numPr>
                <w:ilvl w:val="0"/>
                <w:numId w:val="74"/>
              </w:numPr>
              <w:tabs>
                <w:tab w:val="left" w:pos="204"/>
              </w:tabs>
              <w:ind w:left="63" w:right="32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tájékoztató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érvelő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meggyőző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vitázó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közlésformák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műfajában</w:t>
            </w:r>
            <w:proofErr w:type="spellEnd"/>
            <w:r>
              <w:rPr>
                <w:sz w:val="24"/>
              </w:rPr>
              <w:t>.</w:t>
            </w:r>
          </w:p>
          <w:p w14:paraId="746652F5" w14:textId="77777777" w:rsidR="006B4F76" w:rsidRDefault="00756F4C">
            <w:pPr>
              <w:pStyle w:val="TableParagraph"/>
              <w:numPr>
                <w:ilvl w:val="0"/>
                <w:numId w:val="74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Érvelő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esszék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6C0E3E3" w14:textId="77777777">
        <w:trPr>
          <w:trHeight w:val="2207"/>
        </w:trPr>
        <w:tc>
          <w:tcPr>
            <w:tcW w:w="2986" w:type="dxa"/>
          </w:tcPr>
          <w:p w14:paraId="781DB7CB" w14:textId="77777777" w:rsidR="006B4F76" w:rsidRDefault="00756F4C">
            <w:pPr>
              <w:pStyle w:val="TableParagraph"/>
              <w:ind w:left="64" w:right="68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jelentése</w:t>
            </w:r>
            <w:proofErr w:type="spellEnd"/>
          </w:p>
        </w:tc>
        <w:tc>
          <w:tcPr>
            <w:tcW w:w="5531" w:type="dxa"/>
          </w:tcPr>
          <w:p w14:paraId="2720E47A" w14:textId="77777777" w:rsidR="006B4F76" w:rsidRDefault="00756F4C">
            <w:pPr>
              <w:pStyle w:val="TableParagraph"/>
              <w:numPr>
                <w:ilvl w:val="0"/>
                <w:numId w:val="73"/>
              </w:numPr>
              <w:tabs>
                <w:tab w:val="left" w:pos="206"/>
              </w:tabs>
              <w:spacing w:line="268" w:lineRule="exact"/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viszonya</w:t>
            </w:r>
            <w:proofErr w:type="spellEnd"/>
            <w:r>
              <w:rPr>
                <w:sz w:val="24"/>
              </w:rPr>
              <w:t>.</w:t>
            </w:r>
          </w:p>
          <w:p w14:paraId="33E9EE5E" w14:textId="77777777" w:rsidR="006B4F76" w:rsidRDefault="00756F4C">
            <w:pPr>
              <w:pStyle w:val="TableParagraph"/>
              <w:numPr>
                <w:ilvl w:val="0"/>
                <w:numId w:val="73"/>
              </w:numPr>
              <w:tabs>
                <w:tab w:val="left" w:pos="206"/>
              </w:tabs>
              <w:ind w:right="523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különféle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egységei</w:t>
            </w:r>
            <w:proofErr w:type="spellEnd"/>
            <w:r>
              <w:rPr>
                <w:sz w:val="24"/>
              </w:rPr>
              <w:t>.</w:t>
            </w:r>
          </w:p>
          <w:p w14:paraId="306A6204" w14:textId="77777777" w:rsidR="006B4F76" w:rsidRDefault="00756F4C">
            <w:pPr>
              <w:pStyle w:val="TableParagraph"/>
              <w:numPr>
                <w:ilvl w:val="0"/>
                <w:numId w:val="73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Szövegméret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megjelenés</w:t>
            </w:r>
            <w:proofErr w:type="spellEnd"/>
            <w:r>
              <w:rPr>
                <w:sz w:val="24"/>
              </w:rPr>
              <w:t>.</w:t>
            </w:r>
          </w:p>
          <w:p w14:paraId="7C3F136F" w14:textId="77777777" w:rsidR="006B4F76" w:rsidRDefault="00756F4C">
            <w:pPr>
              <w:pStyle w:val="TableParagraph"/>
              <w:numPr>
                <w:ilvl w:val="0"/>
                <w:numId w:val="73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szövegkohézió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témaháló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cím</w:t>
            </w:r>
            <w:proofErr w:type="spellEnd"/>
            <w:r>
              <w:rPr>
                <w:sz w:val="24"/>
              </w:rPr>
              <w:t>.</w:t>
            </w:r>
          </w:p>
          <w:p w14:paraId="1AD97D51" w14:textId="77777777" w:rsidR="006B4F76" w:rsidRDefault="00756F4C">
            <w:pPr>
              <w:pStyle w:val="TableParagraph"/>
              <w:numPr>
                <w:ilvl w:val="0"/>
                <w:numId w:val="73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Bekezdés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24A946CC" w14:textId="77777777" w:rsidR="006B4F76" w:rsidRDefault="00756F4C">
            <w:pPr>
              <w:pStyle w:val="TableParagraph"/>
              <w:numPr>
                <w:ilvl w:val="0"/>
                <w:numId w:val="72"/>
              </w:numPr>
              <w:tabs>
                <w:tab w:val="left" w:pos="204"/>
              </w:tabs>
              <w:ind w:left="63" w:right="941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szövegértelem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összetevői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pragmatikai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jelentésbeli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</w:t>
            </w:r>
            <w:proofErr w:type="spellEnd"/>
            <w:r>
              <w:rPr>
                <w:sz w:val="24"/>
              </w:rPr>
              <w:t>.</w:t>
            </w:r>
          </w:p>
          <w:p w14:paraId="0D0DC6B2" w14:textId="77777777" w:rsidR="006B4F76" w:rsidRDefault="00756F4C">
            <w:pPr>
              <w:pStyle w:val="TableParagraph"/>
              <w:numPr>
                <w:ilvl w:val="0"/>
                <w:numId w:val="72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elsődleges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másodlagos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mögöttes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  <w:r>
              <w:rPr>
                <w:sz w:val="24"/>
              </w:rPr>
              <w:t>.</w:t>
            </w:r>
          </w:p>
          <w:p w14:paraId="648C522F" w14:textId="77777777" w:rsidR="006B4F76" w:rsidRDefault="00756F4C">
            <w:pPr>
              <w:pStyle w:val="TableParagraph"/>
              <w:numPr>
                <w:ilvl w:val="0"/>
                <w:numId w:val="72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Szövegkohézió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téma-réma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topik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fókusz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kulcsszó</w:t>
            </w:r>
            <w:proofErr w:type="spellEnd"/>
            <w:r>
              <w:rPr>
                <w:sz w:val="24"/>
              </w:rPr>
              <w:t>.</w:t>
            </w:r>
          </w:p>
          <w:p w14:paraId="7639C5C3" w14:textId="77777777" w:rsidR="006B4F76" w:rsidRDefault="00756F4C">
            <w:pPr>
              <w:pStyle w:val="TableParagraph"/>
              <w:numPr>
                <w:ilvl w:val="0"/>
                <w:numId w:val="72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szövegmondat</w:t>
            </w:r>
            <w:proofErr w:type="spellEnd"/>
            <w:r>
              <w:rPr>
                <w:sz w:val="24"/>
              </w:rPr>
              <w:t>.</w:t>
            </w:r>
          </w:p>
          <w:p w14:paraId="2164D13D" w14:textId="77777777" w:rsidR="006B4F76" w:rsidRDefault="00756F4C">
            <w:pPr>
              <w:pStyle w:val="TableParagraph"/>
              <w:numPr>
                <w:ilvl w:val="0"/>
                <w:numId w:val="72"/>
              </w:numPr>
              <w:tabs>
                <w:tab w:val="left" w:pos="204"/>
              </w:tabs>
              <w:ind w:left="63" w:right="119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megteremtésében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kötőszó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névmás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névelő</w:t>
            </w:r>
            <w:proofErr w:type="spellEnd"/>
            <w:r>
              <w:rPr>
                <w:sz w:val="24"/>
              </w:rPr>
              <w:t>,</w:t>
            </w:r>
          </w:p>
          <w:p w14:paraId="33BBCD54" w14:textId="77777777" w:rsidR="006B4F76" w:rsidRDefault="00756F4C">
            <w:pPr>
              <w:pStyle w:val="TableParagraph"/>
              <w:spacing w:line="264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határozószó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előre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visszautalás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egyeztetés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3AE314E" w14:textId="77777777">
        <w:trPr>
          <w:trHeight w:val="1931"/>
        </w:trPr>
        <w:tc>
          <w:tcPr>
            <w:tcW w:w="2986" w:type="dxa"/>
          </w:tcPr>
          <w:p w14:paraId="70F3432B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Szövegértelmezés</w:t>
            </w:r>
            <w:proofErr w:type="spellEnd"/>
          </w:p>
        </w:tc>
        <w:tc>
          <w:tcPr>
            <w:tcW w:w="5531" w:type="dxa"/>
          </w:tcPr>
          <w:p w14:paraId="3F64C24E" w14:textId="77777777" w:rsidR="006B4F76" w:rsidRDefault="00756F4C">
            <w:pPr>
              <w:pStyle w:val="TableParagraph"/>
              <w:numPr>
                <w:ilvl w:val="0"/>
                <w:numId w:val="71"/>
              </w:numPr>
              <w:tabs>
                <w:tab w:val="left" w:pos="206"/>
              </w:tabs>
              <w:ind w:right="122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szövegértés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szövegfeldolgozás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technikája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stratégiák</w:t>
            </w:r>
            <w:proofErr w:type="spellEnd"/>
            <w:r>
              <w:rPr>
                <w:sz w:val="24"/>
              </w:rPr>
              <w:t>.</w:t>
            </w:r>
          </w:p>
          <w:p w14:paraId="177F0394" w14:textId="77777777" w:rsidR="006B4F76" w:rsidRDefault="00756F4C">
            <w:pPr>
              <w:pStyle w:val="TableParagraph"/>
              <w:numPr>
                <w:ilvl w:val="0"/>
                <w:numId w:val="71"/>
              </w:numPr>
              <w:tabs>
                <w:tab w:val="left" w:pos="206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ismeretterjesztő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szépirodalmi</w:t>
            </w:r>
            <w:proofErr w:type="spellEnd"/>
          </w:p>
          <w:p w14:paraId="7EB9050D" w14:textId="77777777" w:rsidR="006B4F76" w:rsidRDefault="00756F4C">
            <w:pPr>
              <w:pStyle w:val="TableParagraph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szövegekben</w:t>
            </w:r>
            <w:proofErr w:type="spellEnd"/>
            <w:r>
              <w:rPr>
                <w:sz w:val="24"/>
              </w:rPr>
              <w:t>.</w:t>
            </w:r>
          </w:p>
          <w:p w14:paraId="1B03BE15" w14:textId="77777777" w:rsidR="006B4F76" w:rsidRDefault="00756F4C">
            <w:pPr>
              <w:pStyle w:val="TableParagraph"/>
              <w:numPr>
                <w:ilvl w:val="0"/>
                <w:numId w:val="71"/>
              </w:numPr>
              <w:tabs>
                <w:tab w:val="left" w:pos="206"/>
              </w:tabs>
              <w:spacing w:line="270" w:lineRule="atLeast"/>
              <w:ind w:right="247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szövegfonetikai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írásjelek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799FF6EE" w14:textId="77777777" w:rsidR="006B4F76" w:rsidRDefault="00756F4C">
            <w:pPr>
              <w:pStyle w:val="TableParagraph"/>
              <w:numPr>
                <w:ilvl w:val="0"/>
                <w:numId w:val="70"/>
              </w:numPr>
              <w:tabs>
                <w:tab w:val="left" w:pos="204"/>
              </w:tabs>
              <w:spacing w:line="268" w:lineRule="exact"/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szövegekben</w:t>
            </w:r>
            <w:proofErr w:type="spellEnd"/>
            <w:r>
              <w:rPr>
                <w:sz w:val="24"/>
              </w:rPr>
              <w:t>.</w:t>
            </w:r>
          </w:p>
          <w:p w14:paraId="08D0F75C" w14:textId="77777777" w:rsidR="006B4F76" w:rsidRDefault="00756F4C">
            <w:pPr>
              <w:pStyle w:val="TableParagraph"/>
              <w:numPr>
                <w:ilvl w:val="0"/>
                <w:numId w:val="70"/>
              </w:numPr>
              <w:tabs>
                <w:tab w:val="left" w:pos="204"/>
              </w:tabs>
              <w:ind w:left="63" w:right="320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kiegészítő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szövegszerű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kép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tipográfia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7DF9D2B" w14:textId="77777777">
        <w:trPr>
          <w:trHeight w:val="550"/>
        </w:trPr>
        <w:tc>
          <w:tcPr>
            <w:tcW w:w="2986" w:type="dxa"/>
          </w:tcPr>
          <w:p w14:paraId="5CA64F9B" w14:textId="77777777" w:rsidR="006B4F76" w:rsidRDefault="00756F4C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intertextualitás</w:t>
            </w:r>
            <w:proofErr w:type="spellEnd"/>
          </w:p>
        </w:tc>
        <w:tc>
          <w:tcPr>
            <w:tcW w:w="5531" w:type="dxa"/>
          </w:tcPr>
          <w:p w14:paraId="7348D814" w14:textId="77777777" w:rsidR="006B4F76" w:rsidRDefault="00756F4C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szövegköziség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vendégszöveg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jelenségeinek</w:t>
            </w:r>
            <w:proofErr w:type="spellEnd"/>
          </w:p>
          <w:p w14:paraId="4C967140" w14:textId="77777777" w:rsidR="006B4F76" w:rsidRDefault="00756F4C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42837300" w14:textId="77777777" w:rsidR="006B4F76" w:rsidRDefault="00756F4C">
            <w:pPr>
              <w:pStyle w:val="TableParagraph"/>
              <w:spacing w:line="267" w:lineRule="exact"/>
              <w:ind w:left="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mém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65BEF70" w14:textId="77777777">
        <w:trPr>
          <w:trHeight w:val="1106"/>
        </w:trPr>
        <w:tc>
          <w:tcPr>
            <w:tcW w:w="2986" w:type="dxa"/>
          </w:tcPr>
          <w:p w14:paraId="689D501D" w14:textId="77777777" w:rsidR="006B4F76" w:rsidRDefault="00756F4C">
            <w:pPr>
              <w:pStyle w:val="TableParagraph"/>
              <w:spacing w:line="271" w:lineRule="exact"/>
              <w:ind w:lef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szövegtípusok</w:t>
            </w:r>
            <w:proofErr w:type="spellEnd"/>
          </w:p>
        </w:tc>
        <w:tc>
          <w:tcPr>
            <w:tcW w:w="5531" w:type="dxa"/>
          </w:tcPr>
          <w:p w14:paraId="76174C09" w14:textId="77777777" w:rsidR="006B4F76" w:rsidRDefault="00756F4C">
            <w:pPr>
              <w:pStyle w:val="TableParagraph"/>
              <w:numPr>
                <w:ilvl w:val="0"/>
                <w:numId w:val="69"/>
              </w:numPr>
              <w:tabs>
                <w:tab w:val="left" w:pos="206"/>
              </w:tabs>
              <w:ind w:right="61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Szövegtípusok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színterek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>.</w:t>
            </w:r>
          </w:p>
          <w:p w14:paraId="76CCFDDC" w14:textId="77777777" w:rsidR="006B4F76" w:rsidRDefault="00756F4C">
            <w:pPr>
              <w:pStyle w:val="TableParagraph"/>
              <w:numPr>
                <w:ilvl w:val="0"/>
                <w:numId w:val="69"/>
              </w:numPr>
              <w:tabs>
                <w:tab w:val="left" w:pos="206"/>
              </w:tabs>
              <w:spacing w:line="270" w:lineRule="atLeast"/>
              <w:ind w:right="90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3133E638" w14:textId="77777777" w:rsidR="006B4F76" w:rsidRDefault="00756F4C">
            <w:pPr>
              <w:pStyle w:val="TableParagraph"/>
              <w:numPr>
                <w:ilvl w:val="0"/>
                <w:numId w:val="68"/>
              </w:numPr>
              <w:tabs>
                <w:tab w:val="left" w:pos="264"/>
              </w:tabs>
              <w:ind w:left="63" w:right="791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Szövegtípusok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monologikus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dialogikus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polilogikus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beszélt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írott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spontán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tervezett</w:t>
            </w:r>
            <w:proofErr w:type="spellEnd"/>
            <w:r>
              <w:rPr>
                <w:sz w:val="24"/>
              </w:rPr>
              <w:t>.</w:t>
            </w:r>
          </w:p>
          <w:p w14:paraId="2F13D194" w14:textId="77777777" w:rsidR="006B4F76" w:rsidRDefault="00756F4C">
            <w:pPr>
              <w:pStyle w:val="TableParagraph"/>
              <w:numPr>
                <w:ilvl w:val="0"/>
                <w:numId w:val="68"/>
              </w:numPr>
              <w:tabs>
                <w:tab w:val="left" w:pos="204"/>
              </w:tabs>
              <w:spacing w:line="264" w:lineRule="exact"/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Közlésmódok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elbeszélő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érvelő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FFD58E8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5487F1F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0D7B10BA" w14:textId="77777777">
        <w:trPr>
          <w:trHeight w:val="277"/>
        </w:trPr>
        <w:tc>
          <w:tcPr>
            <w:tcW w:w="2986" w:type="dxa"/>
            <w:vMerge w:val="restart"/>
          </w:tcPr>
          <w:p w14:paraId="69417CA2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105751C9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00E933F6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8F1D044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453D776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21B7D5B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53A4EBAB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5EC721D6" w14:textId="77777777">
        <w:trPr>
          <w:trHeight w:val="3038"/>
        </w:trPr>
        <w:tc>
          <w:tcPr>
            <w:tcW w:w="2986" w:type="dxa"/>
          </w:tcPr>
          <w:p w14:paraId="6FCFB60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0E8788DC" w14:textId="77777777" w:rsidR="006B4F76" w:rsidRDefault="00756F4C">
            <w:pPr>
              <w:pStyle w:val="TableParagraph"/>
              <w:numPr>
                <w:ilvl w:val="0"/>
                <w:numId w:val="67"/>
              </w:numPr>
              <w:tabs>
                <w:tab w:val="left" w:pos="206"/>
              </w:tabs>
              <w:ind w:right="457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legjellegzetesebb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közlésmódok</w:t>
            </w:r>
            <w:proofErr w:type="spellEnd"/>
            <w:r>
              <w:rPr>
                <w:sz w:val="24"/>
              </w:rPr>
              <w:t xml:space="preserve">: a </w:t>
            </w:r>
            <w:proofErr w:type="spellStart"/>
            <w:r>
              <w:rPr>
                <w:sz w:val="24"/>
              </w:rPr>
              <w:t>beszélt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társalgási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monologikus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>.</w:t>
            </w:r>
          </w:p>
          <w:p w14:paraId="009A10B4" w14:textId="77777777" w:rsidR="006B4F76" w:rsidRDefault="00756F4C">
            <w:pPr>
              <w:pStyle w:val="TableParagraph"/>
              <w:numPr>
                <w:ilvl w:val="0"/>
                <w:numId w:val="67"/>
              </w:numPr>
              <w:tabs>
                <w:tab w:val="left" w:pos="206"/>
              </w:tabs>
              <w:ind w:right="56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Nyelvhasználati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színterek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szövegtípusok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közéleti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hivatalos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publicisztikai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szépirodalmi</w:t>
            </w:r>
            <w:proofErr w:type="spellEnd"/>
            <w:r>
              <w:rPr>
                <w:sz w:val="24"/>
              </w:rPr>
              <w:t>.</w:t>
            </w:r>
          </w:p>
          <w:p w14:paraId="317F8662" w14:textId="77777777" w:rsidR="006B4F76" w:rsidRDefault="00756F4C">
            <w:pPr>
              <w:pStyle w:val="TableParagraph"/>
              <w:numPr>
                <w:ilvl w:val="0"/>
                <w:numId w:val="67"/>
              </w:numPr>
              <w:tabs>
                <w:tab w:val="left" w:pos="206"/>
              </w:tabs>
              <w:ind w:right="323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továbbtanuláshoz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munka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világában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szövegtípusok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önéletrajzok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motivációs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témájú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hivatalos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levelek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panaszos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kérvény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>.</w:t>
            </w:r>
          </w:p>
          <w:p w14:paraId="045331E7" w14:textId="77777777" w:rsidR="006B4F76" w:rsidRDefault="00756F4C">
            <w:pPr>
              <w:pStyle w:val="TableParagraph"/>
              <w:numPr>
                <w:ilvl w:val="0"/>
                <w:numId w:val="67"/>
              </w:numPr>
              <w:tabs>
                <w:tab w:val="left" w:pos="206"/>
              </w:tabs>
              <w:spacing w:line="266" w:lineRule="exact"/>
              <w:ind w:left="206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esszé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06AE10CC" w14:textId="77777777" w:rsidR="006B4F76" w:rsidRDefault="00756F4C">
            <w:pPr>
              <w:pStyle w:val="TableParagraph"/>
              <w:ind w:left="63" w:right="58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Ismeretterjesztő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szépirodalmi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címzettek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szóhasználat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megszerkesztettség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14:paraId="1869E806" w14:textId="77777777" w:rsidR="006B4F76" w:rsidRDefault="006B4F76">
      <w:pPr>
        <w:pStyle w:val="Szvegtrzs"/>
        <w:spacing w:before="10"/>
        <w:rPr>
          <w:b/>
          <w:sz w:val="15"/>
        </w:rPr>
      </w:pPr>
    </w:p>
    <w:p w14:paraId="31F6DEBC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retorika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alapjai</w:t>
      </w:r>
      <w:proofErr w:type="spellEnd"/>
    </w:p>
    <w:p w14:paraId="66CBA0BF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6D3E0C2F" w14:textId="77777777">
        <w:trPr>
          <w:trHeight w:val="275"/>
        </w:trPr>
        <w:tc>
          <w:tcPr>
            <w:tcW w:w="2986" w:type="dxa"/>
            <w:vMerge w:val="restart"/>
          </w:tcPr>
          <w:p w14:paraId="2CE2A00C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0D22ABFA" w14:textId="77777777" w:rsidR="006B4F76" w:rsidRDefault="00756F4C">
            <w:pPr>
              <w:pStyle w:val="TableParagraph"/>
              <w:spacing w:line="272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062C5178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7EEFF55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00664BA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F703055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3DFB2CB5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4E18E590" w14:textId="77777777">
        <w:trPr>
          <w:trHeight w:val="3036"/>
        </w:trPr>
        <w:tc>
          <w:tcPr>
            <w:tcW w:w="2986" w:type="dxa"/>
          </w:tcPr>
          <w:p w14:paraId="56C64914" w14:textId="77777777" w:rsidR="006B4F76" w:rsidRDefault="00756F4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nyilvános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</w:p>
        </w:tc>
        <w:tc>
          <w:tcPr>
            <w:tcW w:w="5531" w:type="dxa"/>
          </w:tcPr>
          <w:p w14:paraId="0FEE5F02" w14:textId="77777777" w:rsidR="006B4F76" w:rsidRDefault="00756F4C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ind w:right="1412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retorika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meggyőzés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művelete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gondolatközlésben</w:t>
            </w:r>
            <w:proofErr w:type="spellEnd"/>
            <w:r>
              <w:rPr>
                <w:sz w:val="24"/>
              </w:rPr>
              <w:t>.</w:t>
            </w:r>
          </w:p>
          <w:p w14:paraId="46BF81EE" w14:textId="77777777" w:rsidR="006B4F76" w:rsidRDefault="00756F4C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ind w:right="491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megszerkesztésének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menete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  <w:p w14:paraId="3BE855C3" w14:textId="77777777" w:rsidR="006B4F76" w:rsidRDefault="00756F4C">
            <w:pPr>
              <w:pStyle w:val="TableParagraph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anyaggyűjtéstől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megszólalásig</w:t>
            </w:r>
            <w:proofErr w:type="spellEnd"/>
            <w:r>
              <w:rPr>
                <w:sz w:val="24"/>
              </w:rPr>
              <w:t>.</w:t>
            </w:r>
          </w:p>
          <w:p w14:paraId="5B2EEC8F" w14:textId="77777777" w:rsidR="006B4F76" w:rsidRDefault="00756F4C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ind w:right="686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tanulók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életével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mindennapjaival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nyilvános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megszólalások</w:t>
            </w:r>
            <w:proofErr w:type="spellEnd"/>
            <w:r>
              <w:rPr>
                <w:sz w:val="24"/>
              </w:rPr>
              <w:t xml:space="preserve"> – a </w:t>
            </w:r>
            <w:proofErr w:type="spellStart"/>
            <w:r>
              <w:rPr>
                <w:sz w:val="24"/>
              </w:rPr>
              <w:t>kiselőadás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vizsgafelelet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>.</w:t>
            </w:r>
          </w:p>
          <w:p w14:paraId="3236182B" w14:textId="77777777" w:rsidR="006B4F76" w:rsidRDefault="00756F4C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line="274" w:lineRule="exact"/>
              <w:ind w:left="206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állásinterjú</w:t>
            </w:r>
            <w:proofErr w:type="spellEnd"/>
            <w:r>
              <w:rPr>
                <w:sz w:val="24"/>
              </w:rPr>
              <w:t>.</w:t>
            </w:r>
          </w:p>
          <w:p w14:paraId="604A0AE0" w14:textId="77777777" w:rsidR="006B4F76" w:rsidRDefault="00756F4C">
            <w:pPr>
              <w:pStyle w:val="TableParagraph"/>
              <w:numPr>
                <w:ilvl w:val="0"/>
                <w:numId w:val="66"/>
              </w:numPr>
              <w:tabs>
                <w:tab w:val="left" w:pos="206"/>
              </w:tabs>
              <w:spacing w:line="276" w:lineRule="exact"/>
              <w:ind w:right="598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szónoki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fajtái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tanácsadó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törvényszéki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13902ABD" w14:textId="77777777" w:rsidR="006B4F76" w:rsidRDefault="00756F4C">
            <w:pPr>
              <w:pStyle w:val="TableParagraph"/>
              <w:numPr>
                <w:ilvl w:val="0"/>
                <w:numId w:val="65"/>
              </w:numPr>
              <w:tabs>
                <w:tab w:val="left" w:pos="264"/>
              </w:tabs>
              <w:ind w:left="123" w:right="1528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retorika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retorika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szónoklás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tudománya</w:t>
            </w:r>
            <w:proofErr w:type="spellEnd"/>
            <w:r>
              <w:rPr>
                <w:sz w:val="24"/>
              </w:rPr>
              <w:t>.</w:t>
            </w:r>
          </w:p>
          <w:p w14:paraId="1CC455B3" w14:textId="77777777" w:rsidR="006B4F76" w:rsidRDefault="00756F4C">
            <w:pPr>
              <w:pStyle w:val="TableParagraph"/>
              <w:numPr>
                <w:ilvl w:val="0"/>
                <w:numId w:val="65"/>
              </w:numPr>
              <w:tabs>
                <w:tab w:val="left" w:pos="204"/>
              </w:tabs>
              <w:ind w:left="63" w:right="32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jelenkori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szónoki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retorikai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esztétikai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.</w:t>
            </w:r>
          </w:p>
          <w:p w14:paraId="331880FB" w14:textId="77777777" w:rsidR="006B4F76" w:rsidRDefault="00756F4C">
            <w:pPr>
              <w:pStyle w:val="TableParagraph"/>
              <w:numPr>
                <w:ilvl w:val="0"/>
                <w:numId w:val="65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szójáték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retorika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DF2E7D1" w14:textId="77777777">
        <w:trPr>
          <w:trHeight w:val="829"/>
        </w:trPr>
        <w:tc>
          <w:tcPr>
            <w:tcW w:w="2986" w:type="dxa"/>
          </w:tcPr>
          <w:p w14:paraId="2C2BB0FC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Érvelés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megvitatás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</w:p>
        </w:tc>
        <w:tc>
          <w:tcPr>
            <w:tcW w:w="5531" w:type="dxa"/>
          </w:tcPr>
          <w:p w14:paraId="23318E10" w14:textId="77777777" w:rsidR="006B4F76" w:rsidRDefault="00756F4C">
            <w:pPr>
              <w:pStyle w:val="TableParagraph"/>
              <w:numPr>
                <w:ilvl w:val="0"/>
                <w:numId w:val="64"/>
              </w:numPr>
              <w:tabs>
                <w:tab w:val="left" w:pos="266"/>
              </w:tabs>
              <w:ind w:right="459" w:firstLine="6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véleménynyilvánítás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vita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befolyásolás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</w:t>
            </w:r>
            <w:proofErr w:type="spellEnd"/>
            <w:r>
              <w:rPr>
                <w:sz w:val="24"/>
              </w:rPr>
              <w:t>.</w:t>
            </w:r>
          </w:p>
          <w:p w14:paraId="3F23BF79" w14:textId="77777777" w:rsidR="006B4F76" w:rsidRDefault="00756F4C">
            <w:pPr>
              <w:pStyle w:val="TableParagraph"/>
              <w:numPr>
                <w:ilvl w:val="0"/>
                <w:numId w:val="64"/>
              </w:numPr>
              <w:tabs>
                <w:tab w:val="left" w:pos="206"/>
              </w:tabs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műfajai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cáfolat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</w:tc>
        <w:tc>
          <w:tcPr>
            <w:tcW w:w="5509" w:type="dxa"/>
          </w:tcPr>
          <w:p w14:paraId="59755F9E" w14:textId="77777777" w:rsidR="006B4F76" w:rsidRDefault="00756F4C">
            <w:pPr>
              <w:pStyle w:val="TableParagraph"/>
              <w:numPr>
                <w:ilvl w:val="0"/>
                <w:numId w:val="63"/>
              </w:numPr>
              <w:tabs>
                <w:tab w:val="left" w:pos="204"/>
              </w:tabs>
              <w:spacing w:line="270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szónok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feladatai</w:t>
            </w:r>
            <w:proofErr w:type="spellEnd"/>
            <w:r>
              <w:rPr>
                <w:sz w:val="24"/>
              </w:rPr>
              <w:t>.</w:t>
            </w:r>
          </w:p>
          <w:p w14:paraId="06E2285D" w14:textId="77777777" w:rsidR="006B4F76" w:rsidRDefault="00756F4C">
            <w:pPr>
              <w:pStyle w:val="TableParagraph"/>
              <w:numPr>
                <w:ilvl w:val="0"/>
                <w:numId w:val="63"/>
              </w:numPr>
              <w:tabs>
                <w:tab w:val="left" w:pos="204"/>
              </w:tabs>
              <w:ind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cáfolat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módszerei</w:t>
            </w:r>
            <w:proofErr w:type="spellEnd"/>
            <w:r>
              <w:rPr>
                <w:sz w:val="24"/>
              </w:rPr>
              <w:t>.</w:t>
            </w:r>
          </w:p>
          <w:p w14:paraId="2D3323D8" w14:textId="77777777" w:rsidR="006B4F76" w:rsidRDefault="00756F4C">
            <w:pPr>
              <w:pStyle w:val="TableParagraph"/>
              <w:numPr>
                <w:ilvl w:val="0"/>
                <w:numId w:val="63"/>
              </w:numPr>
              <w:tabs>
                <w:tab w:val="left" w:pos="204"/>
              </w:tabs>
              <w:spacing w:line="26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szemléltetésének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bemutatás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0AB4084F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7AF67D6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2EEC8784" w14:textId="77777777">
        <w:trPr>
          <w:trHeight w:val="277"/>
        </w:trPr>
        <w:tc>
          <w:tcPr>
            <w:tcW w:w="2986" w:type="dxa"/>
            <w:vMerge w:val="restart"/>
          </w:tcPr>
          <w:p w14:paraId="5F2F4BDD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347E564C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6DC1627F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194FAE8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4317A3A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7CEE0931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52E3A099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6681F7A6" w14:textId="77777777">
        <w:trPr>
          <w:trHeight w:val="2210"/>
        </w:trPr>
        <w:tc>
          <w:tcPr>
            <w:tcW w:w="2986" w:type="dxa"/>
          </w:tcPr>
          <w:p w14:paraId="4B6A4A4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47B0883F" w14:textId="77777777" w:rsidR="006B4F76" w:rsidRDefault="00756F4C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érv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ellenérv</w:t>
            </w:r>
            <w:proofErr w:type="spellEnd"/>
            <w:r>
              <w:rPr>
                <w:sz w:val="24"/>
              </w:rPr>
              <w:t>.</w:t>
            </w:r>
          </w:p>
          <w:p w14:paraId="5A67A0E4" w14:textId="77777777" w:rsidR="006B4F76" w:rsidRDefault="00756F4C">
            <w:pPr>
              <w:pStyle w:val="TableParagraph"/>
              <w:numPr>
                <w:ilvl w:val="0"/>
                <w:numId w:val="62"/>
              </w:numPr>
              <w:tabs>
                <w:tab w:val="left" w:pos="206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érvelő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beszéd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érvtípusok</w:t>
            </w:r>
            <w:proofErr w:type="spellEnd"/>
            <w:r>
              <w:rPr>
                <w:sz w:val="24"/>
              </w:rPr>
              <w:t xml:space="preserve">. Az </w:t>
            </w:r>
            <w:proofErr w:type="spellStart"/>
            <w:r>
              <w:rPr>
                <w:sz w:val="24"/>
              </w:rPr>
              <w:t>érvelés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logikája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technikája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elrendezése</w:t>
            </w:r>
            <w:proofErr w:type="spellEnd"/>
            <w:r>
              <w:rPr>
                <w:sz w:val="24"/>
              </w:rPr>
              <w:t>.</w:t>
            </w:r>
          </w:p>
          <w:p w14:paraId="54943A05" w14:textId="77777777" w:rsidR="006B4F76" w:rsidRDefault="00756F4C">
            <w:pPr>
              <w:pStyle w:val="TableParagraph"/>
              <w:numPr>
                <w:ilvl w:val="0"/>
                <w:numId w:val="62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érvelési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hibák</w:t>
            </w:r>
            <w:proofErr w:type="spellEnd"/>
            <w:r>
              <w:rPr>
                <w:sz w:val="24"/>
              </w:rPr>
              <w:t>.</w:t>
            </w:r>
          </w:p>
          <w:p w14:paraId="5582C0EF" w14:textId="77777777" w:rsidR="006B4F76" w:rsidRDefault="00756F4C">
            <w:pPr>
              <w:pStyle w:val="TableParagraph"/>
              <w:numPr>
                <w:ilvl w:val="0"/>
                <w:numId w:val="62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előadásmód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143078FA" w14:textId="77777777" w:rsidR="006B4F76" w:rsidRDefault="00756F4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prezentáció</w:t>
            </w:r>
            <w:proofErr w:type="spellEnd"/>
            <w:r>
              <w:rPr>
                <w:sz w:val="24"/>
              </w:rPr>
              <w:t>).</w:t>
            </w:r>
          </w:p>
          <w:p w14:paraId="229DD4BB" w14:textId="77777777" w:rsidR="006B4F76" w:rsidRDefault="00756F4C">
            <w:pPr>
              <w:pStyle w:val="TableParagraph"/>
              <w:numPr>
                <w:ilvl w:val="0"/>
                <w:numId w:val="61"/>
              </w:numPr>
              <w:tabs>
                <w:tab w:val="left" w:pos="204"/>
              </w:tabs>
              <w:ind w:left="63" w:right="239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meggyőzés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véleménynyilvánítás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mondat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szövegfonetikai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különféle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szövegműfajokban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audiovizuális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multimédiás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formáiban</w:t>
            </w:r>
            <w:proofErr w:type="spellEnd"/>
            <w:r>
              <w:rPr>
                <w:sz w:val="24"/>
              </w:rPr>
              <w:t>.</w:t>
            </w:r>
          </w:p>
          <w:p w14:paraId="1BF6CF78" w14:textId="77777777" w:rsidR="006B4F76" w:rsidRDefault="00756F4C">
            <w:pPr>
              <w:pStyle w:val="TableParagraph"/>
              <w:numPr>
                <w:ilvl w:val="0"/>
                <w:numId w:val="61"/>
              </w:numPr>
              <w:tabs>
                <w:tab w:val="left" w:pos="204"/>
              </w:tabs>
              <w:spacing w:line="276" w:lineRule="exact"/>
              <w:ind w:left="63" w:right="768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hivatalos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felszólalás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hozzászólás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helyzetekben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30678F8" w14:textId="77777777" w:rsidR="006B4F76" w:rsidRDefault="006B4F76">
      <w:pPr>
        <w:pStyle w:val="Szvegtrzs"/>
        <w:spacing w:before="10"/>
        <w:rPr>
          <w:b/>
          <w:sz w:val="15"/>
        </w:rPr>
      </w:pPr>
    </w:p>
    <w:p w14:paraId="4A5B7784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Stílus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jelentés</w:t>
      </w:r>
      <w:proofErr w:type="spellEnd"/>
    </w:p>
    <w:p w14:paraId="3204F059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33FDE7BD" w14:textId="77777777">
        <w:trPr>
          <w:trHeight w:val="275"/>
        </w:trPr>
        <w:tc>
          <w:tcPr>
            <w:tcW w:w="2986" w:type="dxa"/>
            <w:vMerge w:val="restart"/>
          </w:tcPr>
          <w:p w14:paraId="028567AB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52E6BCB9" w14:textId="77777777" w:rsidR="006B4F76" w:rsidRDefault="00756F4C">
            <w:pPr>
              <w:pStyle w:val="TableParagraph"/>
              <w:spacing w:line="272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78E2E87C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1DCC7D0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2EB01FE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5C44CB0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46BED421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56933852" w14:textId="77777777">
        <w:trPr>
          <w:trHeight w:val="2486"/>
        </w:trPr>
        <w:tc>
          <w:tcPr>
            <w:tcW w:w="2986" w:type="dxa"/>
          </w:tcPr>
          <w:p w14:paraId="2DEA3787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Szóhasználat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</w:p>
        </w:tc>
        <w:tc>
          <w:tcPr>
            <w:tcW w:w="5531" w:type="dxa"/>
          </w:tcPr>
          <w:p w14:paraId="0D60FC08" w14:textId="77777777" w:rsidR="006B4F76" w:rsidRDefault="00756F4C">
            <w:pPr>
              <w:pStyle w:val="TableParagraph"/>
              <w:numPr>
                <w:ilvl w:val="0"/>
                <w:numId w:val="60"/>
              </w:numPr>
              <w:tabs>
                <w:tab w:val="left" w:pos="266"/>
              </w:tabs>
              <w:ind w:right="224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mindennapi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nyelvhasználatban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szaknyelvben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szépirodalomban</w:t>
            </w:r>
            <w:proofErr w:type="spellEnd"/>
            <w:r>
              <w:rPr>
                <w:sz w:val="24"/>
              </w:rPr>
              <w:t>.</w:t>
            </w:r>
          </w:p>
          <w:p w14:paraId="5CB1650B" w14:textId="77777777" w:rsidR="006B4F76" w:rsidRDefault="00756F4C">
            <w:pPr>
              <w:pStyle w:val="TableParagraph"/>
              <w:numPr>
                <w:ilvl w:val="0"/>
                <w:numId w:val="60"/>
              </w:numPr>
              <w:tabs>
                <w:tab w:val="left" w:pos="206"/>
              </w:tabs>
              <w:ind w:right="778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stílusárnyalatok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megismerése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pl.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neutrális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gúnyos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patetikus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népies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familiáris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archaikus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bizalmas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választékos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elemzése</w:t>
            </w:r>
            <w:proofErr w:type="spellEnd"/>
            <w:r>
              <w:rPr>
                <w:sz w:val="24"/>
              </w:rPr>
              <w:t>.</w:t>
            </w:r>
          </w:p>
          <w:p w14:paraId="1C7E424C" w14:textId="77777777" w:rsidR="006B4F76" w:rsidRDefault="00756F4C">
            <w:pPr>
              <w:pStyle w:val="TableParagraph"/>
              <w:numPr>
                <w:ilvl w:val="0"/>
                <w:numId w:val="60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stílusjelenségek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magyarázata</w:t>
            </w:r>
            <w:proofErr w:type="spellEnd"/>
            <w:r>
              <w:rPr>
                <w:sz w:val="24"/>
              </w:rPr>
              <w:t>.</w:t>
            </w:r>
          </w:p>
          <w:p w14:paraId="32C21548" w14:textId="77777777" w:rsidR="006B4F76" w:rsidRDefault="00756F4C">
            <w:pPr>
              <w:pStyle w:val="TableParagraph"/>
              <w:numPr>
                <w:ilvl w:val="0"/>
                <w:numId w:val="60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Stílusérték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alkalmi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</w:t>
            </w:r>
            <w:proofErr w:type="spellEnd"/>
            <w:r>
              <w:rPr>
                <w:sz w:val="24"/>
              </w:rPr>
              <w:t>).</w:t>
            </w:r>
          </w:p>
          <w:p w14:paraId="5AB7436C" w14:textId="77777777" w:rsidR="006B4F76" w:rsidRDefault="00756F4C">
            <w:pPr>
              <w:pStyle w:val="TableParagraph"/>
              <w:numPr>
                <w:ilvl w:val="0"/>
                <w:numId w:val="60"/>
              </w:numPr>
              <w:tabs>
                <w:tab w:val="left" w:pos="206"/>
              </w:tabs>
              <w:spacing w:line="264" w:lineRule="exact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Stílushatás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43A25F06" w14:textId="77777777" w:rsidR="006B4F76" w:rsidRDefault="00756F4C">
            <w:pPr>
              <w:pStyle w:val="TableParagraph"/>
              <w:numPr>
                <w:ilvl w:val="0"/>
                <w:numId w:val="59"/>
              </w:numPr>
              <w:tabs>
                <w:tab w:val="left" w:pos="204"/>
              </w:tabs>
              <w:ind w:left="63" w:right="712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szóhasználat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nyelvtani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jelentésbeli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stiláris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kötöttségei</w:t>
            </w:r>
            <w:proofErr w:type="spellEnd"/>
            <w:r>
              <w:rPr>
                <w:sz w:val="24"/>
              </w:rPr>
              <w:t>.</w:t>
            </w:r>
          </w:p>
          <w:p w14:paraId="47244C62" w14:textId="77777777" w:rsidR="006B4F76" w:rsidRDefault="00756F4C">
            <w:pPr>
              <w:pStyle w:val="TableParagraph"/>
              <w:numPr>
                <w:ilvl w:val="0"/>
                <w:numId w:val="59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Stílusparódia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B7D7301" w14:textId="77777777">
        <w:trPr>
          <w:trHeight w:val="2207"/>
        </w:trPr>
        <w:tc>
          <w:tcPr>
            <w:tcW w:w="2986" w:type="dxa"/>
          </w:tcPr>
          <w:p w14:paraId="68E49121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szójelentés</w:t>
            </w:r>
            <w:proofErr w:type="spellEnd"/>
          </w:p>
        </w:tc>
        <w:tc>
          <w:tcPr>
            <w:tcW w:w="5531" w:type="dxa"/>
          </w:tcPr>
          <w:p w14:paraId="23A09C0C" w14:textId="77777777" w:rsidR="006B4F76" w:rsidRDefault="00756F4C">
            <w:pPr>
              <w:pStyle w:val="TableParagraph"/>
              <w:numPr>
                <w:ilvl w:val="0"/>
                <w:numId w:val="58"/>
              </w:numPr>
              <w:tabs>
                <w:tab w:val="left" w:pos="266"/>
              </w:tabs>
              <w:ind w:right="327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állandó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stílusértékének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felismerésük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alkalmazásuk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szövegalkotásban</w:t>
            </w:r>
            <w:proofErr w:type="spellEnd"/>
            <w:r>
              <w:rPr>
                <w:sz w:val="24"/>
              </w:rPr>
              <w:t>.</w:t>
            </w:r>
          </w:p>
          <w:p w14:paraId="638F31E7" w14:textId="77777777" w:rsidR="006B4F76" w:rsidRDefault="00756F4C">
            <w:pPr>
              <w:pStyle w:val="TableParagraph"/>
              <w:numPr>
                <w:ilvl w:val="0"/>
                <w:numId w:val="58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jelentésének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jelentéselemek</w:t>
            </w:r>
            <w:proofErr w:type="spellEnd"/>
            <w:r>
              <w:rPr>
                <w:sz w:val="24"/>
              </w:rPr>
              <w:t>.</w:t>
            </w:r>
          </w:p>
          <w:p w14:paraId="077A57F1" w14:textId="77777777" w:rsidR="006B4F76" w:rsidRDefault="00756F4C">
            <w:pPr>
              <w:pStyle w:val="TableParagraph"/>
              <w:numPr>
                <w:ilvl w:val="0"/>
                <w:numId w:val="58"/>
              </w:numPr>
              <w:tabs>
                <w:tab w:val="left" w:pos="206"/>
              </w:tabs>
              <w:ind w:right="44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Egyjelentésű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többjelentésű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homonima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szinonima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szópár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ellentétes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  <w:r>
              <w:rPr>
                <w:sz w:val="24"/>
              </w:rPr>
              <w:t>.</w:t>
            </w:r>
          </w:p>
          <w:p w14:paraId="7B8C770A" w14:textId="77777777" w:rsidR="006B4F76" w:rsidRDefault="00756F4C">
            <w:pPr>
              <w:pStyle w:val="TableParagraph"/>
              <w:numPr>
                <w:ilvl w:val="0"/>
                <w:numId w:val="58"/>
              </w:numPr>
              <w:tabs>
                <w:tab w:val="left" w:pos="206"/>
              </w:tabs>
              <w:spacing w:line="270" w:lineRule="atLeast"/>
              <w:ind w:right="8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Egynyelvű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pl. Magyar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szinonimaszótár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Magyar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értelmező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kéziszótár</w:t>
            </w:r>
            <w:proofErr w:type="spellEnd"/>
            <w:r>
              <w:rPr>
                <w:sz w:val="24"/>
              </w:rPr>
              <w:t>),</w:t>
            </w:r>
          </w:p>
        </w:tc>
        <w:tc>
          <w:tcPr>
            <w:tcW w:w="5509" w:type="dxa"/>
          </w:tcPr>
          <w:p w14:paraId="56BFA734" w14:textId="77777777" w:rsidR="006B4F76" w:rsidRDefault="00756F4C">
            <w:pPr>
              <w:pStyle w:val="TableParagraph"/>
              <w:numPr>
                <w:ilvl w:val="0"/>
                <w:numId w:val="57"/>
              </w:numPr>
              <w:tabs>
                <w:tab w:val="left" w:pos="264"/>
              </w:tabs>
              <w:spacing w:line="268" w:lineRule="exact"/>
              <w:ind w:left="26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hangalak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jelentésmező</w:t>
            </w:r>
            <w:proofErr w:type="spellEnd"/>
            <w:r>
              <w:rPr>
                <w:sz w:val="24"/>
              </w:rPr>
              <w:t>.</w:t>
            </w:r>
          </w:p>
          <w:p w14:paraId="117E5760" w14:textId="77777777" w:rsidR="006B4F76" w:rsidRDefault="00756F4C">
            <w:pPr>
              <w:pStyle w:val="TableParagraph"/>
              <w:numPr>
                <w:ilvl w:val="0"/>
                <w:numId w:val="57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Motivált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motiválatlan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szavak</w:t>
            </w:r>
            <w:proofErr w:type="spellEnd"/>
            <w:r>
              <w:rPr>
                <w:sz w:val="24"/>
              </w:rPr>
              <w:t>.</w:t>
            </w:r>
          </w:p>
          <w:p w14:paraId="36EABD6A" w14:textId="77777777" w:rsidR="006B4F76" w:rsidRDefault="00756F4C">
            <w:pPr>
              <w:pStyle w:val="TableParagraph"/>
              <w:numPr>
                <w:ilvl w:val="0"/>
                <w:numId w:val="57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szójelentés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</w:t>
            </w:r>
            <w:proofErr w:type="spellEnd"/>
            <w:r>
              <w:rPr>
                <w:sz w:val="24"/>
              </w:rPr>
              <w:t>.</w:t>
            </w:r>
          </w:p>
          <w:p w14:paraId="6671668B" w14:textId="77777777" w:rsidR="006B4F76" w:rsidRDefault="00756F4C">
            <w:pPr>
              <w:pStyle w:val="TableParagraph"/>
              <w:numPr>
                <w:ilvl w:val="0"/>
                <w:numId w:val="57"/>
              </w:numPr>
              <w:tabs>
                <w:tab w:val="left" w:pos="204"/>
              </w:tabs>
              <w:ind w:left="63" w:right="1533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szerkezetek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kialakításában</w:t>
            </w:r>
            <w:proofErr w:type="spellEnd"/>
            <w:r>
              <w:rPr>
                <w:sz w:val="24"/>
              </w:rPr>
              <w:t>.</w:t>
            </w:r>
          </w:p>
          <w:p w14:paraId="2777D6F0" w14:textId="77777777" w:rsidR="006B4F76" w:rsidRDefault="00756F4C">
            <w:pPr>
              <w:pStyle w:val="TableParagraph"/>
              <w:numPr>
                <w:ilvl w:val="0"/>
                <w:numId w:val="57"/>
              </w:numPr>
              <w:tabs>
                <w:tab w:val="left" w:pos="204"/>
              </w:tabs>
              <w:ind w:left="63" w:right="835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szórend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jelentésváltozatainak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hatásértelmezés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6B1C195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C5C5142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6E2DA9D0" w14:textId="77777777">
        <w:trPr>
          <w:trHeight w:val="277"/>
        </w:trPr>
        <w:tc>
          <w:tcPr>
            <w:tcW w:w="2986" w:type="dxa"/>
            <w:vMerge w:val="restart"/>
          </w:tcPr>
          <w:p w14:paraId="7CA652E6" w14:textId="77777777" w:rsidR="006B4F76" w:rsidRDefault="00756F4C">
            <w:pPr>
              <w:pStyle w:val="TableParagraph"/>
              <w:spacing w:before="14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13C74090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5E04834B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6E0BE84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68D87B0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3F4E674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7539D657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04FFB625" w14:textId="77777777">
        <w:trPr>
          <w:trHeight w:val="275"/>
        </w:trPr>
        <w:tc>
          <w:tcPr>
            <w:tcW w:w="2986" w:type="dxa"/>
          </w:tcPr>
          <w:p w14:paraId="36F9B1F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31" w:type="dxa"/>
          </w:tcPr>
          <w:p w14:paraId="242DD6D5" w14:textId="77777777" w:rsidR="006B4F76" w:rsidRDefault="00756F4C">
            <w:pPr>
              <w:pStyle w:val="TableParagraph"/>
              <w:spacing w:line="255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kétnyelvű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0D976B6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63F92610" w14:textId="77777777">
        <w:trPr>
          <w:trHeight w:val="3314"/>
        </w:trPr>
        <w:tc>
          <w:tcPr>
            <w:tcW w:w="2986" w:type="dxa"/>
          </w:tcPr>
          <w:p w14:paraId="60FB629C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Stíluseszközök</w:t>
            </w:r>
            <w:proofErr w:type="spellEnd"/>
          </w:p>
        </w:tc>
        <w:tc>
          <w:tcPr>
            <w:tcW w:w="5531" w:type="dxa"/>
          </w:tcPr>
          <w:p w14:paraId="2702EB37" w14:textId="77777777" w:rsidR="006B4F76" w:rsidRDefault="00756F4C">
            <w:pPr>
              <w:pStyle w:val="TableParagraph"/>
              <w:numPr>
                <w:ilvl w:val="0"/>
                <w:numId w:val="56"/>
              </w:numPr>
              <w:tabs>
                <w:tab w:val="left" w:pos="266"/>
              </w:tabs>
              <w:ind w:right="252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helyzetnek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kommunikációs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stíluseszközök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tudatos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szövegalkotásban</w:t>
            </w:r>
            <w:proofErr w:type="spellEnd"/>
            <w:r>
              <w:rPr>
                <w:sz w:val="24"/>
              </w:rPr>
              <w:t>.</w:t>
            </w:r>
          </w:p>
          <w:p w14:paraId="36067014" w14:textId="77777777" w:rsidR="006B4F76" w:rsidRDefault="00756F4C">
            <w:pPr>
              <w:pStyle w:val="TableParagraph"/>
              <w:numPr>
                <w:ilvl w:val="0"/>
                <w:numId w:val="56"/>
              </w:numPr>
              <w:tabs>
                <w:tab w:val="left" w:pos="206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mondatstilisztikai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verbális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nominális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körmondat</w:t>
            </w:r>
            <w:proofErr w:type="spellEnd"/>
            <w:r>
              <w:rPr>
                <w:sz w:val="24"/>
              </w:rPr>
              <w:t>).</w:t>
            </w:r>
          </w:p>
          <w:p w14:paraId="3006739A" w14:textId="77777777" w:rsidR="006B4F76" w:rsidRDefault="00756F4C">
            <w:pPr>
              <w:pStyle w:val="TableParagraph"/>
              <w:numPr>
                <w:ilvl w:val="0"/>
                <w:numId w:val="56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Hangszimbolika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Hangutánzás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hangulatfestés</w:t>
            </w:r>
            <w:proofErr w:type="spellEnd"/>
            <w:r>
              <w:rPr>
                <w:sz w:val="24"/>
              </w:rPr>
              <w:t>.</w:t>
            </w:r>
          </w:p>
          <w:p w14:paraId="028DA79A" w14:textId="77777777" w:rsidR="006B4F76" w:rsidRDefault="00756F4C">
            <w:pPr>
              <w:pStyle w:val="TableParagraph"/>
              <w:numPr>
                <w:ilvl w:val="0"/>
                <w:numId w:val="56"/>
              </w:numPr>
              <w:tabs>
                <w:tab w:val="left" w:pos="206"/>
              </w:tabs>
              <w:ind w:right="24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Szóképek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hasonlat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metafora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megszemélyesítés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szinesztézia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metonímia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szinekdoché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szóképek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allegória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szimbólum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elemzése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szépirodalmi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szövegekben</w:t>
            </w:r>
            <w:proofErr w:type="spellEnd"/>
            <w:r>
              <w:rPr>
                <w:sz w:val="24"/>
              </w:rPr>
              <w:t>.</w:t>
            </w:r>
          </w:p>
          <w:p w14:paraId="0F636B75" w14:textId="77777777" w:rsidR="006B4F76" w:rsidRDefault="00756F4C">
            <w:pPr>
              <w:pStyle w:val="TableParagraph"/>
              <w:numPr>
                <w:ilvl w:val="0"/>
                <w:numId w:val="56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Metaforikus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  <w:r>
              <w:rPr>
                <w:sz w:val="24"/>
              </w:rPr>
              <w:t>.</w:t>
            </w:r>
          </w:p>
          <w:p w14:paraId="741E16EF" w14:textId="77777777" w:rsidR="006B4F76" w:rsidRDefault="00756F4C">
            <w:pPr>
              <w:pStyle w:val="TableParagraph"/>
              <w:numPr>
                <w:ilvl w:val="0"/>
                <w:numId w:val="56"/>
              </w:numPr>
              <w:tabs>
                <w:tab w:val="left" w:pos="206"/>
              </w:tabs>
              <w:spacing w:line="270" w:lineRule="atLeast"/>
              <w:ind w:right="755" w:firstLine="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alakzatok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köznyelvi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4162BED8" w14:textId="77777777" w:rsidR="006B4F76" w:rsidRDefault="00756F4C">
            <w:pPr>
              <w:pStyle w:val="TableParagraph"/>
              <w:numPr>
                <w:ilvl w:val="0"/>
                <w:numId w:val="55"/>
              </w:numPr>
              <w:tabs>
                <w:tab w:val="left" w:pos="204"/>
              </w:tabs>
              <w:spacing w:line="270" w:lineRule="exact"/>
              <w:ind w:left="203" w:hanging="141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alakzatok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típusainak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</w:t>
            </w:r>
            <w:proofErr w:type="spellEnd"/>
            <w:r>
              <w:rPr>
                <w:sz w:val="24"/>
              </w:rPr>
              <w:t>.</w:t>
            </w:r>
          </w:p>
          <w:p w14:paraId="04402D3A" w14:textId="77777777" w:rsidR="006B4F76" w:rsidRDefault="00756F4C">
            <w:pPr>
              <w:pStyle w:val="TableParagraph"/>
              <w:numPr>
                <w:ilvl w:val="0"/>
                <w:numId w:val="55"/>
              </w:numPr>
              <w:tabs>
                <w:tab w:val="left" w:pos="204"/>
              </w:tabs>
              <w:ind w:left="203" w:hanging="141"/>
              <w:rPr>
                <w:i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szókészlet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stilisztikája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pl.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archaizálás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evokáció</w:t>
            </w:r>
            <w:proofErr w:type="spellEnd"/>
            <w:r>
              <w:rPr>
                <w:i/>
                <w:sz w:val="24"/>
              </w:rPr>
              <w:t>).</w:t>
            </w:r>
          </w:p>
          <w:p w14:paraId="2D13CBDC" w14:textId="77777777" w:rsidR="006B4F76" w:rsidRDefault="00756F4C">
            <w:pPr>
              <w:pStyle w:val="TableParagraph"/>
              <w:numPr>
                <w:ilvl w:val="0"/>
                <w:numId w:val="55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íráskép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stilisztikai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</w:t>
            </w:r>
            <w:proofErr w:type="spellEnd"/>
            <w:r>
              <w:rPr>
                <w:sz w:val="24"/>
              </w:rPr>
              <w:t>.</w:t>
            </w:r>
          </w:p>
          <w:p w14:paraId="6B807CD4" w14:textId="77777777" w:rsidR="006B4F76" w:rsidRDefault="00756F4C">
            <w:pPr>
              <w:pStyle w:val="TableParagraph"/>
              <w:numPr>
                <w:ilvl w:val="0"/>
                <w:numId w:val="55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Egyéni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szóalkotások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stilisztikai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</w:t>
            </w:r>
            <w:proofErr w:type="spellEnd"/>
            <w:r>
              <w:rPr>
                <w:sz w:val="24"/>
              </w:rPr>
              <w:t>.</w:t>
            </w:r>
          </w:p>
          <w:p w14:paraId="3B41BCEA" w14:textId="77777777" w:rsidR="006B4F76" w:rsidRDefault="00756F4C">
            <w:pPr>
              <w:pStyle w:val="TableParagraph"/>
              <w:numPr>
                <w:ilvl w:val="0"/>
                <w:numId w:val="55"/>
              </w:numPr>
              <w:tabs>
                <w:tab w:val="left" w:pos="204"/>
              </w:tabs>
              <w:ind w:left="63" w:right="137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képrendszerek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hálózatok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jelképrendszerek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ED3C6C7" w14:textId="77777777">
        <w:trPr>
          <w:trHeight w:val="2759"/>
        </w:trPr>
        <w:tc>
          <w:tcPr>
            <w:tcW w:w="2986" w:type="dxa"/>
          </w:tcPr>
          <w:p w14:paraId="68361179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Stílusréteg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stílusváltozat</w:t>
            </w:r>
            <w:proofErr w:type="spellEnd"/>
          </w:p>
        </w:tc>
        <w:tc>
          <w:tcPr>
            <w:tcW w:w="5531" w:type="dxa"/>
          </w:tcPr>
          <w:p w14:paraId="7D492ABE" w14:textId="77777777" w:rsidR="006B4F76" w:rsidRDefault="00756F4C">
            <w:pPr>
              <w:pStyle w:val="TableParagraph"/>
              <w:numPr>
                <w:ilvl w:val="0"/>
                <w:numId w:val="54"/>
              </w:numPr>
              <w:tabs>
                <w:tab w:val="left" w:pos="266"/>
              </w:tabs>
              <w:ind w:right="187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leggyakoribb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stílusrétegek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megismerése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jellemzőkkel</w:t>
            </w:r>
            <w:proofErr w:type="spellEnd"/>
            <w:r>
              <w:rPr>
                <w:sz w:val="24"/>
              </w:rPr>
              <w:t>.</w:t>
            </w:r>
          </w:p>
          <w:p w14:paraId="7AF9A86A" w14:textId="77777777" w:rsidR="006B4F76" w:rsidRDefault="00756F4C">
            <w:pPr>
              <w:pStyle w:val="TableParagraph"/>
              <w:numPr>
                <w:ilvl w:val="0"/>
                <w:numId w:val="54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társalgási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ismérvei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minősége</w:t>
            </w:r>
            <w:proofErr w:type="spellEnd"/>
            <w:r>
              <w:rPr>
                <w:sz w:val="24"/>
              </w:rPr>
              <w:t>.</w:t>
            </w:r>
          </w:p>
          <w:p w14:paraId="56BEF234" w14:textId="77777777" w:rsidR="006B4F76" w:rsidRDefault="00756F4C">
            <w:pPr>
              <w:pStyle w:val="TableParagraph"/>
              <w:numPr>
                <w:ilvl w:val="0"/>
                <w:numId w:val="54"/>
              </w:numPr>
              <w:tabs>
                <w:tab w:val="left" w:pos="206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szakmai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</w:t>
            </w:r>
            <w:proofErr w:type="spellEnd"/>
            <w:r>
              <w:rPr>
                <w:sz w:val="24"/>
              </w:rPr>
              <w:t>.</w:t>
            </w:r>
          </w:p>
          <w:p w14:paraId="765E8CEE" w14:textId="77777777" w:rsidR="006B4F76" w:rsidRDefault="00756F4C">
            <w:pPr>
              <w:pStyle w:val="TableParagraph"/>
              <w:numPr>
                <w:ilvl w:val="0"/>
                <w:numId w:val="54"/>
              </w:numPr>
              <w:tabs>
                <w:tab w:val="left" w:pos="206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közélet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színterei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közéleti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hivatalos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stiláris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kötöttségei</w:t>
            </w:r>
            <w:proofErr w:type="spellEnd"/>
            <w:r>
              <w:rPr>
                <w:sz w:val="24"/>
              </w:rPr>
              <w:t>.</w:t>
            </w:r>
          </w:p>
          <w:p w14:paraId="245170B6" w14:textId="77777777" w:rsidR="006B4F76" w:rsidRDefault="00756F4C">
            <w:pPr>
              <w:pStyle w:val="TableParagraph"/>
              <w:numPr>
                <w:ilvl w:val="0"/>
                <w:numId w:val="54"/>
              </w:numPr>
              <w:tabs>
                <w:tab w:val="left" w:pos="206"/>
              </w:tabs>
              <w:spacing w:line="270" w:lineRule="atLeast"/>
              <w:ind w:right="982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publicisztikai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tipikus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szóhasználat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megjelenítés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közlésértéke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pl.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tipográfia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képi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világ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509" w:type="dxa"/>
          </w:tcPr>
          <w:p w14:paraId="635DBF78" w14:textId="77777777" w:rsidR="006B4F76" w:rsidRDefault="00756F4C">
            <w:pPr>
              <w:pStyle w:val="TableParagraph"/>
              <w:numPr>
                <w:ilvl w:val="0"/>
                <w:numId w:val="53"/>
              </w:numPr>
              <w:tabs>
                <w:tab w:val="left" w:pos="264"/>
              </w:tabs>
              <w:ind w:left="63" w:right="353" w:firstLine="60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szépirodalmi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összehasonlítása</w:t>
            </w:r>
            <w:proofErr w:type="spellEnd"/>
            <w:r>
              <w:rPr>
                <w:sz w:val="24"/>
              </w:rPr>
              <w:t>.</w:t>
            </w:r>
          </w:p>
          <w:p w14:paraId="1E875821" w14:textId="77777777" w:rsidR="006B4F76" w:rsidRDefault="00756F4C">
            <w:pPr>
              <w:pStyle w:val="TableParagraph"/>
              <w:numPr>
                <w:ilvl w:val="0"/>
                <w:numId w:val="53"/>
              </w:numPr>
              <w:tabs>
                <w:tab w:val="left" w:pos="204"/>
              </w:tabs>
              <w:ind w:left="63" w:right="1432" w:firstLine="0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szépirodalmi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stílushatásának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értékelése</w:t>
            </w:r>
            <w:proofErr w:type="spellEnd"/>
            <w:r>
              <w:rPr>
                <w:sz w:val="24"/>
              </w:rPr>
              <w:t>.</w:t>
            </w:r>
          </w:p>
          <w:p w14:paraId="494CB54A" w14:textId="77777777" w:rsidR="006B4F76" w:rsidRDefault="00756F4C">
            <w:pPr>
              <w:pStyle w:val="TableParagraph"/>
              <w:numPr>
                <w:ilvl w:val="0"/>
                <w:numId w:val="53"/>
              </w:numPr>
              <w:tabs>
                <w:tab w:val="left" w:pos="204"/>
              </w:tabs>
              <w:ind w:left="63" w:right="581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norma </w:t>
            </w:r>
            <w:proofErr w:type="spellStart"/>
            <w:r>
              <w:rPr>
                <w:sz w:val="24"/>
              </w:rPr>
              <w:t>koronkénti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változatai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bemutatásával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D7D938A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1591E768" w14:textId="77777777" w:rsidR="006B4F76" w:rsidRDefault="00756F4C">
      <w:pPr>
        <w:pStyle w:val="Listaszerbekezds"/>
        <w:numPr>
          <w:ilvl w:val="0"/>
          <w:numId w:val="100"/>
        </w:numPr>
        <w:tabs>
          <w:tab w:val="left" w:pos="760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Digitális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kommunikáció</w:t>
      </w:r>
      <w:proofErr w:type="spellEnd"/>
    </w:p>
    <w:p w14:paraId="19674532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16DAA7FA" w14:textId="77777777">
        <w:trPr>
          <w:trHeight w:val="275"/>
        </w:trPr>
        <w:tc>
          <w:tcPr>
            <w:tcW w:w="2986" w:type="dxa"/>
            <w:vMerge w:val="restart"/>
          </w:tcPr>
          <w:p w14:paraId="29D63C6C" w14:textId="77777777" w:rsidR="006B4F76" w:rsidRDefault="00756F4C">
            <w:pPr>
              <w:pStyle w:val="TableParagraph"/>
              <w:spacing w:before="14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1AD8C9FD" w14:textId="77777777" w:rsidR="006B4F76" w:rsidRDefault="00756F4C">
            <w:pPr>
              <w:pStyle w:val="TableParagraph"/>
              <w:spacing w:line="273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09C99EB8" w14:textId="77777777" w:rsidR="006B4F76" w:rsidRDefault="00756F4C">
            <w:pPr>
              <w:pStyle w:val="TableParagraph"/>
              <w:tabs>
                <w:tab w:val="left" w:pos="5603"/>
              </w:tabs>
              <w:spacing w:line="39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6FF303E" w14:textId="77777777">
        <w:trPr>
          <w:trHeight w:val="241"/>
        </w:trPr>
        <w:tc>
          <w:tcPr>
            <w:tcW w:w="2986" w:type="dxa"/>
            <w:vMerge/>
            <w:tcBorders>
              <w:top w:val="nil"/>
            </w:tcBorders>
          </w:tcPr>
          <w:p w14:paraId="5D6ADEF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7F86599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3F5E7D71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3E322EB1" w14:textId="77777777">
        <w:trPr>
          <w:trHeight w:val="551"/>
        </w:trPr>
        <w:tc>
          <w:tcPr>
            <w:tcW w:w="2986" w:type="dxa"/>
          </w:tcPr>
          <w:p w14:paraId="26EA8C59" w14:textId="77777777" w:rsidR="006B4F76" w:rsidRDefault="00756F4C">
            <w:pPr>
              <w:pStyle w:val="TableParagraph"/>
              <w:spacing w:line="267" w:lineRule="exact"/>
              <w:ind w:left="6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  <w:p w14:paraId="0F16F34C" w14:textId="77777777" w:rsidR="006B4F76" w:rsidRDefault="00756F4C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ismérvei</w:t>
            </w:r>
            <w:proofErr w:type="spellEnd"/>
          </w:p>
        </w:tc>
        <w:tc>
          <w:tcPr>
            <w:tcW w:w="5531" w:type="dxa"/>
          </w:tcPr>
          <w:p w14:paraId="7E807097" w14:textId="77777777" w:rsidR="006B4F76" w:rsidRDefault="00756F4C">
            <w:pPr>
              <w:pStyle w:val="TableParagraph"/>
              <w:spacing w:line="267" w:lineRule="exact"/>
              <w:ind w:lef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szövegtípusai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  <w:p w14:paraId="206C43B9" w14:textId="77777777" w:rsidR="006B4F76" w:rsidRDefault="00756F4C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746ED537" w14:textId="77777777" w:rsidR="006B4F76" w:rsidRDefault="00756F4C">
            <w:pPr>
              <w:pStyle w:val="TableParagraph"/>
              <w:spacing w:line="267" w:lineRule="exact"/>
              <w:ind w:left="6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megbízhatósága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hitelessége</w:t>
            </w:r>
            <w:proofErr w:type="spellEnd"/>
            <w:r>
              <w:rPr>
                <w:sz w:val="24"/>
              </w:rPr>
              <w:t>:</w:t>
            </w:r>
          </w:p>
          <w:p w14:paraId="5AF683FC" w14:textId="77777777" w:rsidR="006B4F76" w:rsidRDefault="00756F4C">
            <w:pPr>
              <w:pStyle w:val="TableParagraph"/>
              <w:spacing w:line="264" w:lineRule="exact"/>
              <w:ind w:left="63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plágium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adatvédelem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6361578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3E255EB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1A908A2D" w14:textId="77777777">
        <w:trPr>
          <w:trHeight w:val="277"/>
        </w:trPr>
        <w:tc>
          <w:tcPr>
            <w:tcW w:w="2986" w:type="dxa"/>
            <w:vMerge w:val="restart"/>
          </w:tcPr>
          <w:p w14:paraId="1D06CA20" w14:textId="77777777" w:rsidR="006B4F76" w:rsidRDefault="00756F4C">
            <w:pPr>
              <w:pStyle w:val="TableParagraph"/>
              <w:spacing w:before="145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ISMERETKÖRÖK</w:t>
            </w:r>
          </w:p>
        </w:tc>
        <w:tc>
          <w:tcPr>
            <w:tcW w:w="11040" w:type="dxa"/>
            <w:gridSpan w:val="2"/>
          </w:tcPr>
          <w:p w14:paraId="2884F87B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103D4BC5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37E53FA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3611B05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FA8060D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4BFCFCE2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776FC518" w14:textId="77777777">
        <w:trPr>
          <w:trHeight w:val="1379"/>
        </w:trPr>
        <w:tc>
          <w:tcPr>
            <w:tcW w:w="2986" w:type="dxa"/>
          </w:tcPr>
          <w:p w14:paraId="60686A8C" w14:textId="77777777" w:rsidR="006B4F76" w:rsidRDefault="00756F4C">
            <w:pPr>
              <w:pStyle w:val="TableParagraph"/>
              <w:ind w:left="64" w:right="39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aspektusai</w:t>
            </w:r>
            <w:proofErr w:type="spellEnd"/>
          </w:p>
        </w:tc>
        <w:tc>
          <w:tcPr>
            <w:tcW w:w="5531" w:type="dxa"/>
          </w:tcPr>
          <w:p w14:paraId="20CC56B3" w14:textId="77777777" w:rsidR="006B4F76" w:rsidRDefault="00756F4C">
            <w:pPr>
              <w:pStyle w:val="TableParagraph"/>
              <w:numPr>
                <w:ilvl w:val="0"/>
                <w:numId w:val="52"/>
              </w:numPr>
              <w:tabs>
                <w:tab w:val="left" w:pos="206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információs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nyelvhasználatra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érintkezésre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szövegszerkesztés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számítógéppel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levelezés</w:t>
            </w:r>
            <w:proofErr w:type="spellEnd"/>
            <w:r>
              <w:rPr>
                <w:sz w:val="24"/>
              </w:rPr>
              <w:t>).</w:t>
            </w:r>
          </w:p>
          <w:p w14:paraId="5A26E2B3" w14:textId="77777777" w:rsidR="006B4F76" w:rsidRDefault="00756F4C">
            <w:pPr>
              <w:pStyle w:val="TableParagraph"/>
              <w:numPr>
                <w:ilvl w:val="0"/>
                <w:numId w:val="52"/>
              </w:numPr>
              <w:tabs>
                <w:tab w:val="left" w:pos="206"/>
              </w:tabs>
              <w:spacing w:line="264" w:lineRule="exact"/>
              <w:ind w:left="206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szóbeliség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(chat)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20D3C66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C3BA333" w14:textId="77777777">
        <w:trPr>
          <w:trHeight w:val="553"/>
        </w:trPr>
        <w:tc>
          <w:tcPr>
            <w:tcW w:w="2986" w:type="dxa"/>
          </w:tcPr>
          <w:p w14:paraId="15E91BD6" w14:textId="77777777" w:rsidR="006B4F76" w:rsidRDefault="00756F4C">
            <w:pPr>
              <w:pStyle w:val="TableParagraph"/>
              <w:spacing w:line="270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szövegtípusok</w:t>
            </w:r>
            <w:proofErr w:type="spellEnd"/>
          </w:p>
        </w:tc>
        <w:tc>
          <w:tcPr>
            <w:tcW w:w="5531" w:type="dxa"/>
          </w:tcPr>
          <w:p w14:paraId="2ADDACCC" w14:textId="77777777" w:rsidR="006B4F76" w:rsidRDefault="00756F4C">
            <w:pPr>
              <w:pStyle w:val="TableParagraph"/>
              <w:spacing w:line="270" w:lineRule="exact"/>
              <w:ind w:lef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</w:p>
          <w:p w14:paraId="153ACF9A" w14:textId="77777777" w:rsidR="006B4F76" w:rsidRDefault="00756F4C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folyamatos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0C3AF0F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EF02CD9" w14:textId="77777777">
        <w:trPr>
          <w:trHeight w:val="671"/>
        </w:trPr>
        <w:tc>
          <w:tcPr>
            <w:tcW w:w="2986" w:type="dxa"/>
          </w:tcPr>
          <w:p w14:paraId="26F0C973" w14:textId="77777777" w:rsidR="006B4F76" w:rsidRDefault="00756F4C">
            <w:pPr>
              <w:pStyle w:val="TableParagraph"/>
              <w:spacing w:line="268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szemléltetés</w:t>
            </w:r>
            <w:proofErr w:type="spellEnd"/>
          </w:p>
        </w:tc>
        <w:tc>
          <w:tcPr>
            <w:tcW w:w="5531" w:type="dxa"/>
          </w:tcPr>
          <w:p w14:paraId="7E6D0628" w14:textId="77777777" w:rsidR="006B4F76" w:rsidRDefault="00756F4C">
            <w:pPr>
              <w:pStyle w:val="TableParagraph"/>
              <w:ind w:left="11" w:right="7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szemléltetésének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bemutatás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prezentáció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509" w:type="dxa"/>
          </w:tcPr>
          <w:p w14:paraId="37923461" w14:textId="77777777" w:rsidR="006B4F76" w:rsidRDefault="00756F4C">
            <w:pPr>
              <w:pStyle w:val="TableParagraph"/>
              <w:ind w:left="63" w:right="19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szerkesztők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retorikai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854BDE3" w14:textId="77777777">
        <w:trPr>
          <w:trHeight w:val="3590"/>
        </w:trPr>
        <w:tc>
          <w:tcPr>
            <w:tcW w:w="2986" w:type="dxa"/>
          </w:tcPr>
          <w:p w14:paraId="5EF58933" w14:textId="77777777" w:rsidR="006B4F76" w:rsidRDefault="00756F4C">
            <w:pPr>
              <w:pStyle w:val="TableParagraph"/>
              <w:ind w:left="64" w:right="27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írásbeliség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világháló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médiában</w:t>
            </w:r>
            <w:proofErr w:type="spellEnd"/>
          </w:p>
        </w:tc>
        <w:tc>
          <w:tcPr>
            <w:tcW w:w="5531" w:type="dxa"/>
          </w:tcPr>
          <w:p w14:paraId="0C9D59D9" w14:textId="77777777" w:rsidR="006B4F76" w:rsidRDefault="00756F4C">
            <w:pPr>
              <w:pStyle w:val="TableParagraph"/>
              <w:numPr>
                <w:ilvl w:val="0"/>
                <w:numId w:val="51"/>
              </w:numPr>
              <w:tabs>
                <w:tab w:val="left" w:pos="266"/>
              </w:tabs>
              <w:ind w:right="714" w:firstLine="6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jegyek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megfigyelése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megnevezése</w:t>
            </w:r>
            <w:proofErr w:type="spellEnd"/>
            <w:r>
              <w:rPr>
                <w:sz w:val="24"/>
              </w:rPr>
              <w:t>.</w:t>
            </w:r>
          </w:p>
          <w:p w14:paraId="0B8C9807" w14:textId="77777777" w:rsidR="006B4F76" w:rsidRDefault="00756F4C">
            <w:pPr>
              <w:pStyle w:val="TableParagraph"/>
              <w:numPr>
                <w:ilvl w:val="0"/>
                <w:numId w:val="51"/>
              </w:numPr>
              <w:tabs>
                <w:tab w:val="left" w:pos="206"/>
              </w:tabs>
              <w:ind w:right="397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adatkeresés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forrásokból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származó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megbízhatóságának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használhatóságának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</w:t>
            </w:r>
            <w:proofErr w:type="spellEnd"/>
            <w:r>
              <w:rPr>
                <w:sz w:val="24"/>
              </w:rPr>
              <w:t>.</w:t>
            </w:r>
          </w:p>
          <w:p w14:paraId="2BB0EEE1" w14:textId="77777777" w:rsidR="006B4F76" w:rsidRDefault="00756F4C">
            <w:pPr>
              <w:pStyle w:val="TableParagraph"/>
              <w:numPr>
                <w:ilvl w:val="0"/>
                <w:numId w:val="51"/>
              </w:numPr>
              <w:tabs>
                <w:tab w:val="left" w:pos="206"/>
              </w:tabs>
              <w:ind w:right="83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származó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megvitatása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következtetés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levonása</w:t>
            </w:r>
            <w:proofErr w:type="spellEnd"/>
            <w:r>
              <w:rPr>
                <w:sz w:val="24"/>
              </w:rPr>
              <w:t xml:space="preserve">. A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hivatkozás</w:t>
            </w:r>
            <w:proofErr w:type="spellEnd"/>
            <w:r>
              <w:rPr>
                <w:sz w:val="24"/>
              </w:rPr>
              <w:t>.</w:t>
            </w:r>
          </w:p>
          <w:p w14:paraId="3DC8F944" w14:textId="77777777" w:rsidR="006B4F76" w:rsidRDefault="00756F4C">
            <w:pPr>
              <w:pStyle w:val="TableParagraph"/>
              <w:numPr>
                <w:ilvl w:val="0"/>
                <w:numId w:val="51"/>
              </w:numPr>
              <w:tabs>
                <w:tab w:val="left" w:pos="206"/>
              </w:tabs>
              <w:spacing w:line="270" w:lineRule="atLeast"/>
              <w:ind w:right="73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rádió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televízió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közlésmódjai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honlap</w:t>
            </w:r>
            <w:proofErr w:type="spellEnd"/>
            <w:r>
              <w:rPr>
                <w:sz w:val="24"/>
              </w:rPr>
              <w:t xml:space="preserve">, blog, vlog, </w:t>
            </w:r>
            <w:proofErr w:type="spellStart"/>
            <w:r>
              <w:rPr>
                <w:sz w:val="24"/>
              </w:rPr>
              <w:t>közösségi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platformok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közlésmódok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620F8323" w14:textId="77777777" w:rsidR="006B4F76" w:rsidRDefault="00756F4C">
            <w:pPr>
              <w:pStyle w:val="TableParagraph"/>
              <w:numPr>
                <w:ilvl w:val="0"/>
                <w:numId w:val="50"/>
              </w:numPr>
              <w:tabs>
                <w:tab w:val="left" w:pos="264"/>
              </w:tabs>
              <w:ind w:left="63" w:right="471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formájú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multimédiás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kiegészítések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  <w:r>
              <w:rPr>
                <w:sz w:val="24"/>
              </w:rPr>
              <w:t>.</w:t>
            </w:r>
          </w:p>
          <w:p w14:paraId="0826C2F7" w14:textId="77777777" w:rsidR="006B4F76" w:rsidRDefault="00756F4C">
            <w:pPr>
              <w:pStyle w:val="TableParagraph"/>
              <w:numPr>
                <w:ilvl w:val="0"/>
                <w:numId w:val="50"/>
              </w:numPr>
              <w:tabs>
                <w:tab w:val="left" w:pos="204"/>
              </w:tabs>
              <w:ind w:left="63" w:right="667" w:firstLine="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tömegkommunikáció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szövegtípusait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elkülönítő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tényezők</w:t>
            </w:r>
            <w:proofErr w:type="spellEnd"/>
            <w:r>
              <w:rPr>
                <w:sz w:val="24"/>
              </w:rPr>
              <w:t>.</w:t>
            </w:r>
          </w:p>
          <w:p w14:paraId="52122AC3" w14:textId="77777777" w:rsidR="006B4F76" w:rsidRDefault="00756F4C">
            <w:pPr>
              <w:pStyle w:val="TableParagraph"/>
              <w:numPr>
                <w:ilvl w:val="0"/>
                <w:numId w:val="50"/>
              </w:numPr>
              <w:tabs>
                <w:tab w:val="left" w:pos="204"/>
              </w:tabs>
              <w:ind w:left="63" w:right="50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Médiaközlések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elemzése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hír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kommentár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tudósítás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interjú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cikk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glossza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ismeretterjesztő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z w:val="24"/>
              </w:rPr>
              <w:t xml:space="preserve">): </w:t>
            </w: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szerkezeti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szövegformálási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hatásbeli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</w:t>
            </w:r>
            <w:proofErr w:type="spellEnd"/>
            <w:r>
              <w:rPr>
                <w:sz w:val="24"/>
              </w:rPr>
              <w:t>.</w:t>
            </w:r>
          </w:p>
          <w:p w14:paraId="1DFF5B0D" w14:textId="77777777" w:rsidR="006B4F76" w:rsidRDefault="00756F4C">
            <w:pPr>
              <w:pStyle w:val="TableParagraph"/>
              <w:numPr>
                <w:ilvl w:val="0"/>
                <w:numId w:val="50"/>
              </w:numPr>
              <w:tabs>
                <w:tab w:val="left" w:pos="204"/>
              </w:tabs>
              <w:ind w:left="63" w:right="1046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média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publicisztikai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tájékoztató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műfajai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605A833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212743B" w14:textId="77777777" w:rsidR="006B4F76" w:rsidRDefault="006B4F76">
      <w:pPr>
        <w:pStyle w:val="Szvegtrzs"/>
        <w:rPr>
          <w:b/>
          <w:sz w:val="20"/>
        </w:rPr>
      </w:pPr>
    </w:p>
    <w:p w14:paraId="4901F51E" w14:textId="77777777" w:rsidR="006B4F76" w:rsidRDefault="006B4F76">
      <w:pPr>
        <w:pStyle w:val="Szvegtrzs"/>
        <w:rPr>
          <w:b/>
          <w:sz w:val="20"/>
        </w:rPr>
      </w:pPr>
    </w:p>
    <w:p w14:paraId="6B255923" w14:textId="77777777" w:rsidR="006B4F76" w:rsidRDefault="006B4F76">
      <w:pPr>
        <w:pStyle w:val="Szvegtrzs"/>
        <w:spacing w:before="5"/>
        <w:rPr>
          <w:b/>
          <w:sz w:val="26"/>
        </w:rPr>
      </w:pPr>
    </w:p>
    <w:p w14:paraId="12D97A5F" w14:textId="77777777" w:rsidR="006B4F76" w:rsidRDefault="00756F4C">
      <w:pPr>
        <w:spacing w:before="90"/>
        <w:ind w:left="6585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IRODALOM</w:t>
      </w:r>
    </w:p>
    <w:p w14:paraId="3C383C4B" w14:textId="77777777" w:rsidR="006B4F76" w:rsidRDefault="006B4F76">
      <w:pPr>
        <w:pStyle w:val="Szvegtrzs"/>
        <w:rPr>
          <w:i/>
        </w:rPr>
      </w:pPr>
    </w:p>
    <w:p w14:paraId="546DE269" w14:textId="77777777" w:rsidR="006B4F76" w:rsidRDefault="00756F4C">
      <w:pPr>
        <w:pStyle w:val="Listaszerbekezds"/>
        <w:numPr>
          <w:ilvl w:val="1"/>
          <w:numId w:val="49"/>
        </w:numPr>
        <w:tabs>
          <w:tab w:val="left" w:pos="6795"/>
        </w:tabs>
        <w:spacing w:line="240" w:lineRule="auto"/>
        <w:ind w:hanging="421"/>
        <w:jc w:val="left"/>
        <w:rPr>
          <w:i/>
          <w:sz w:val="24"/>
        </w:rPr>
      </w:pPr>
      <w:proofErr w:type="spellStart"/>
      <w:r>
        <w:rPr>
          <w:i/>
          <w:sz w:val="24"/>
        </w:rPr>
        <w:t>Szerzők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művek</w:t>
      </w:r>
      <w:proofErr w:type="spellEnd"/>
    </w:p>
    <w:p w14:paraId="1693B5D5" w14:textId="77777777" w:rsidR="006B4F76" w:rsidRDefault="006B4F76">
      <w:pPr>
        <w:pStyle w:val="Szvegtrzs"/>
        <w:spacing w:before="4"/>
        <w:rPr>
          <w:i/>
        </w:rPr>
      </w:pPr>
    </w:p>
    <w:p w14:paraId="3BB35E22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760"/>
        </w:tabs>
        <w:spacing w:before="1" w:line="240" w:lineRule="auto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Életművek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magyar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irodalomból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Kötelező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szerzők</w:t>
      </w:r>
      <w:proofErr w:type="spellEnd"/>
    </w:p>
    <w:p w14:paraId="6B2F0934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7A0757AE" w14:textId="77777777">
        <w:trPr>
          <w:trHeight w:val="277"/>
        </w:trPr>
        <w:tc>
          <w:tcPr>
            <w:tcW w:w="2986" w:type="dxa"/>
            <w:vMerge w:val="restart"/>
          </w:tcPr>
          <w:p w14:paraId="0680FB57" w14:textId="77777777" w:rsidR="006B4F76" w:rsidRDefault="00756F4C">
            <w:pPr>
              <w:pStyle w:val="TableParagraph"/>
              <w:spacing w:before="145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SZERZŐK</w:t>
            </w:r>
          </w:p>
        </w:tc>
        <w:tc>
          <w:tcPr>
            <w:tcW w:w="11040" w:type="dxa"/>
            <w:gridSpan w:val="2"/>
          </w:tcPr>
          <w:p w14:paraId="1D36FE5E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61C913BE" w14:textId="77777777" w:rsidR="006B4F76" w:rsidRDefault="00756F4C">
            <w:pPr>
              <w:pStyle w:val="TableParagraph"/>
              <w:tabs>
                <w:tab w:val="left" w:pos="5603"/>
              </w:tabs>
              <w:spacing w:line="37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8B14BFC" w14:textId="77777777">
        <w:trPr>
          <w:trHeight w:val="241"/>
        </w:trPr>
        <w:tc>
          <w:tcPr>
            <w:tcW w:w="2986" w:type="dxa"/>
            <w:vMerge/>
            <w:tcBorders>
              <w:top w:val="nil"/>
            </w:tcBorders>
          </w:tcPr>
          <w:p w14:paraId="06BBB17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6994C4E0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0B51B59F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35888C55" w14:textId="77777777">
        <w:trPr>
          <w:trHeight w:val="4967"/>
        </w:trPr>
        <w:tc>
          <w:tcPr>
            <w:tcW w:w="2986" w:type="dxa"/>
          </w:tcPr>
          <w:p w14:paraId="24BCD75E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Endre</w:t>
            </w:r>
          </w:p>
          <w:p w14:paraId="7B9EFC4C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Arany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János</w:t>
            </w:r>
          </w:p>
          <w:p w14:paraId="1D41F6EF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Babits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Mihály</w:t>
            </w:r>
          </w:p>
          <w:p w14:paraId="06AAE41A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Herczeg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Ferenc</w:t>
            </w:r>
          </w:p>
          <w:p w14:paraId="64FD728A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Jókai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Mór</w:t>
            </w:r>
          </w:p>
          <w:p w14:paraId="6A2001B4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József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Attila</w:t>
            </w:r>
          </w:p>
          <w:p w14:paraId="68EE53F8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Kosztolányi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Dezső</w:t>
            </w:r>
          </w:p>
          <w:p w14:paraId="1A183B6B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Mikszáth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Kálmán</w:t>
            </w:r>
          </w:p>
          <w:p w14:paraId="2EAC480C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Petőfi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Sándor</w:t>
            </w:r>
          </w:p>
          <w:p w14:paraId="2254B579" w14:textId="77777777" w:rsidR="006B4F76" w:rsidRDefault="00756F4C">
            <w:pPr>
              <w:pStyle w:val="TableParagraph"/>
              <w:numPr>
                <w:ilvl w:val="0"/>
                <w:numId w:val="47"/>
              </w:numPr>
              <w:tabs>
                <w:tab w:val="left" w:pos="366"/>
                <w:tab w:val="left" w:pos="3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Vörösmarty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Mihály</w:t>
            </w:r>
          </w:p>
        </w:tc>
        <w:tc>
          <w:tcPr>
            <w:tcW w:w="5531" w:type="dxa"/>
          </w:tcPr>
          <w:p w14:paraId="26C2B6E1" w14:textId="77777777" w:rsidR="006B4F76" w:rsidRDefault="00756F4C">
            <w:pPr>
              <w:pStyle w:val="TableParagraph"/>
              <w:numPr>
                <w:ilvl w:val="0"/>
                <w:numId w:val="46"/>
              </w:numPr>
              <w:tabs>
                <w:tab w:val="left" w:pos="266"/>
              </w:tabs>
              <w:ind w:right="177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szövegismereten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alapuló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kapcsolatok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(pl. </w:t>
            </w:r>
            <w:proofErr w:type="spellStart"/>
            <w:r>
              <w:rPr>
                <w:i/>
                <w:sz w:val="24"/>
              </w:rPr>
              <w:t>témák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műfajok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kifejezésmód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motívumok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korszakban</w:t>
            </w:r>
            <w:proofErr w:type="spellEnd"/>
            <w:r>
              <w:rPr>
                <w:sz w:val="24"/>
              </w:rPr>
              <w:t>.</w:t>
            </w:r>
          </w:p>
          <w:p w14:paraId="16EE9A00" w14:textId="77777777" w:rsidR="006B4F76" w:rsidRDefault="00756F4C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ind w:right="239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életmű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lírai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egy-három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pl. a </w:t>
            </w:r>
            <w:proofErr w:type="spellStart"/>
            <w:r>
              <w:rPr>
                <w:i/>
                <w:sz w:val="24"/>
              </w:rPr>
              <w:t>korstílus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téma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műfaj</w:t>
            </w:r>
            <w:proofErr w:type="spellEnd"/>
            <w:r>
              <w:rPr>
                <w:i/>
                <w:sz w:val="24"/>
              </w:rPr>
              <w:t>,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kompozíció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motívumok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jelentésrétegek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világlátás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sz w:val="24"/>
              </w:rPr>
              <w:t>)</w:t>
            </w:r>
          </w:p>
          <w:p w14:paraId="5A96B7AF" w14:textId="77777777" w:rsidR="006B4F76" w:rsidRDefault="00756F4C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Műrészletek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.</w:t>
            </w:r>
          </w:p>
          <w:p w14:paraId="63118B90" w14:textId="77777777" w:rsidR="006B4F76" w:rsidRDefault="00756F4C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Memoriterek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szöveghű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előadása</w:t>
            </w:r>
            <w:proofErr w:type="spellEnd"/>
            <w:r>
              <w:rPr>
                <w:sz w:val="24"/>
              </w:rPr>
              <w:t>.</w:t>
            </w:r>
          </w:p>
          <w:p w14:paraId="33240F18" w14:textId="77777777" w:rsidR="006B4F76" w:rsidRDefault="00756F4C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Művekről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z w:val="24"/>
              </w:rPr>
              <w:t>.</w:t>
            </w:r>
          </w:p>
          <w:p w14:paraId="0963E842" w14:textId="77777777" w:rsidR="006B4F76" w:rsidRDefault="00756F4C">
            <w:pPr>
              <w:pStyle w:val="TableParagraph"/>
              <w:numPr>
                <w:ilvl w:val="0"/>
                <w:numId w:val="46"/>
              </w:numPr>
              <w:tabs>
                <w:tab w:val="left" w:pos="206"/>
              </w:tabs>
              <w:ind w:right="804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58D1EBF7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64"/>
              </w:tabs>
              <w:spacing w:line="268" w:lineRule="exact"/>
              <w:ind w:left="263" w:hanging="141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életút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legjelentősebb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tényei</w:t>
            </w:r>
            <w:proofErr w:type="spellEnd"/>
            <w:r>
              <w:rPr>
                <w:sz w:val="24"/>
              </w:rPr>
              <w:t>.</w:t>
            </w:r>
          </w:p>
          <w:p w14:paraId="08564138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63" w:right="24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Kronológiai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topográfiai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tájékozottság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szerzők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pályakép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  <w:p w14:paraId="7010B6B1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63" w:right="1294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pályaszakaszokat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kérdésfeltevések</w:t>
            </w:r>
            <w:proofErr w:type="spellEnd"/>
            <w:r>
              <w:rPr>
                <w:sz w:val="24"/>
              </w:rPr>
              <w:t>.</w:t>
            </w:r>
          </w:p>
          <w:p w14:paraId="4C3D8ABA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63" w:right="239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pályaképre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párhuzamok</w:t>
            </w:r>
            <w:proofErr w:type="spellEnd"/>
            <w:r>
              <w:rPr>
                <w:sz w:val="24"/>
              </w:rPr>
              <w:t>.</w:t>
            </w:r>
          </w:p>
          <w:p w14:paraId="6FFFE718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Kötetek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ciklusok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>.</w:t>
            </w:r>
          </w:p>
          <w:p w14:paraId="475188A4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63" w:right="39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Tájékozottság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korszakban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kortársak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Jókai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kora),</w:t>
            </w:r>
          </w:p>
          <w:p w14:paraId="1DF3DE69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2FA82C06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63" w:right="830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utóélete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z w:val="24"/>
              </w:rPr>
              <w:t>.</w:t>
            </w:r>
          </w:p>
          <w:p w14:paraId="61ADBFC3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ind w:left="63" w:right="653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filozófiai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esztétikai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  <w:p w14:paraId="61A29705" w14:textId="77777777" w:rsidR="006B4F76" w:rsidRDefault="00756F4C">
            <w:pPr>
              <w:pStyle w:val="TableParagraph"/>
              <w:numPr>
                <w:ilvl w:val="0"/>
                <w:numId w:val="45"/>
              </w:numPr>
              <w:tabs>
                <w:tab w:val="left" w:pos="204"/>
              </w:tabs>
              <w:spacing w:line="264" w:lineRule="exact"/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Különféle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kritikák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interpretációk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27C79D6" w14:textId="77777777" w:rsidR="006B4F76" w:rsidRDefault="006B4F76">
      <w:pPr>
        <w:pStyle w:val="Szvegtrzs"/>
        <w:spacing w:before="10"/>
        <w:rPr>
          <w:b/>
          <w:sz w:val="23"/>
        </w:rPr>
      </w:pPr>
    </w:p>
    <w:p w14:paraId="0C5AE23C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760"/>
        </w:tabs>
        <w:spacing w:line="240" w:lineRule="auto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Szerzők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művek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korszakok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régi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magyar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irodalomból</w:t>
      </w:r>
      <w:proofErr w:type="spellEnd"/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18.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század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végéig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Választható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szerzők</w:t>
      </w:r>
      <w:proofErr w:type="spellEnd"/>
    </w:p>
    <w:p w14:paraId="15A5C2F5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1039"/>
      </w:tblGrid>
      <w:tr w:rsidR="006B4F76" w14:paraId="2DD41D76" w14:textId="77777777">
        <w:trPr>
          <w:trHeight w:val="277"/>
        </w:trPr>
        <w:tc>
          <w:tcPr>
            <w:tcW w:w="2986" w:type="dxa"/>
          </w:tcPr>
          <w:p w14:paraId="1334FC76" w14:textId="77777777" w:rsidR="006B4F76" w:rsidRDefault="00756F4C">
            <w:pPr>
              <w:pStyle w:val="TableParagraph"/>
              <w:spacing w:line="258" w:lineRule="exact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SZERZŐK,</w:t>
            </w:r>
          </w:p>
        </w:tc>
        <w:tc>
          <w:tcPr>
            <w:tcW w:w="11039" w:type="dxa"/>
          </w:tcPr>
          <w:p w14:paraId="72C5EAF8" w14:textId="77777777" w:rsidR="006B4F76" w:rsidRDefault="00756F4C">
            <w:pPr>
              <w:pStyle w:val="TableParagraph"/>
              <w:spacing w:line="258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</w:tbl>
    <w:p w14:paraId="3D7B0AF7" w14:textId="77777777" w:rsidR="006B4F76" w:rsidRDefault="006B4F76">
      <w:pPr>
        <w:spacing w:line="258" w:lineRule="exact"/>
        <w:jc w:val="center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4606A11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33647FBC" w14:textId="77777777">
        <w:trPr>
          <w:trHeight w:val="277"/>
        </w:trPr>
        <w:tc>
          <w:tcPr>
            <w:tcW w:w="2986" w:type="dxa"/>
          </w:tcPr>
          <w:p w14:paraId="71D1DAD3" w14:textId="77777777" w:rsidR="006B4F76" w:rsidRDefault="00756F4C">
            <w:pPr>
              <w:pStyle w:val="TableParagraph"/>
              <w:spacing w:line="258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KORSZAKOK</w:t>
            </w:r>
          </w:p>
        </w:tc>
        <w:tc>
          <w:tcPr>
            <w:tcW w:w="5531" w:type="dxa"/>
          </w:tcPr>
          <w:p w14:paraId="1AC4C9E4" w14:textId="77777777" w:rsidR="006B4F76" w:rsidRDefault="00756F4C">
            <w:pPr>
              <w:pStyle w:val="TableParagraph"/>
              <w:spacing w:line="258" w:lineRule="exact"/>
              <w:ind w:left="2209" w:right="21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509" w:type="dxa"/>
          </w:tcPr>
          <w:p w14:paraId="0A81DF69" w14:textId="77777777" w:rsidR="006B4F76" w:rsidRDefault="00756F4C">
            <w:pPr>
              <w:pStyle w:val="TableParagraph"/>
              <w:spacing w:line="258" w:lineRule="exact"/>
              <w:ind w:left="2184" w:right="211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39DAE02" w14:textId="77777777">
        <w:trPr>
          <w:trHeight w:val="5796"/>
        </w:trPr>
        <w:tc>
          <w:tcPr>
            <w:tcW w:w="2986" w:type="dxa"/>
          </w:tcPr>
          <w:p w14:paraId="318518CE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Janus </w:t>
            </w:r>
            <w:proofErr w:type="spellStart"/>
            <w:r>
              <w:rPr>
                <w:sz w:val="24"/>
              </w:rPr>
              <w:t>Pannonius</w:t>
            </w:r>
            <w:proofErr w:type="spellEnd"/>
          </w:p>
          <w:p w14:paraId="5A155194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Balassi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Bálint</w:t>
            </w:r>
          </w:p>
          <w:p w14:paraId="7EE78430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Zrínyi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Miklós</w:t>
            </w:r>
          </w:p>
          <w:p w14:paraId="12C71515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Mikes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Kelemen</w:t>
            </w:r>
          </w:p>
          <w:p w14:paraId="7A8092FA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Csokonai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Vitéz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Mihály</w:t>
            </w:r>
          </w:p>
          <w:p w14:paraId="3193848C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before="2"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reformáció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anyanyelvű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születése</w:t>
            </w:r>
            <w:proofErr w:type="spellEnd"/>
          </w:p>
          <w:p w14:paraId="0350AEED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before="8" w:line="237" w:lineRule="auto"/>
              <w:ind w:right="70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reformáció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irodalma</w:t>
            </w:r>
            <w:proofErr w:type="spellEnd"/>
          </w:p>
          <w:p w14:paraId="49537930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barokk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irodalma</w:t>
            </w:r>
            <w:proofErr w:type="spellEnd"/>
          </w:p>
          <w:p w14:paraId="225CFE08" w14:textId="77777777" w:rsidR="006B4F76" w:rsidRDefault="00756F4C">
            <w:pPr>
              <w:pStyle w:val="TableParagraph"/>
              <w:numPr>
                <w:ilvl w:val="0"/>
                <w:numId w:val="44"/>
              </w:numPr>
              <w:tabs>
                <w:tab w:val="left" w:pos="369"/>
                <w:tab w:val="left" w:pos="370"/>
              </w:tabs>
              <w:ind w:right="171"/>
              <w:rPr>
                <w:sz w:val="24"/>
              </w:rPr>
            </w:pPr>
            <w:proofErr w:type="spellStart"/>
            <w:r>
              <w:rPr>
                <w:sz w:val="24"/>
              </w:rPr>
              <w:t>Népszerű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költészet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17-18. </w:t>
            </w:r>
            <w:proofErr w:type="spellStart"/>
            <w:r>
              <w:rPr>
                <w:sz w:val="24"/>
              </w:rPr>
              <w:t>században</w:t>
            </w:r>
            <w:proofErr w:type="spellEnd"/>
            <w:r>
              <w:rPr>
                <w:sz w:val="24"/>
              </w:rPr>
              <w:t>: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kuruc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kor </w:t>
            </w:r>
            <w:proofErr w:type="spellStart"/>
            <w:r>
              <w:rPr>
                <w:sz w:val="24"/>
              </w:rPr>
              <w:t>lírája</w:t>
            </w:r>
            <w:proofErr w:type="spellEnd"/>
          </w:p>
        </w:tc>
        <w:tc>
          <w:tcPr>
            <w:tcW w:w="5531" w:type="dxa"/>
          </w:tcPr>
          <w:p w14:paraId="648A5058" w14:textId="77777777" w:rsidR="006B4F76" w:rsidRDefault="00756F4C">
            <w:pPr>
              <w:pStyle w:val="TableParagraph"/>
              <w:numPr>
                <w:ilvl w:val="0"/>
                <w:numId w:val="43"/>
              </w:numPr>
              <w:tabs>
                <w:tab w:val="left" w:pos="266"/>
              </w:tabs>
              <w:ind w:right="186" w:firstLine="6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lírai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egy-három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epikai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drámai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pl. a </w:t>
            </w:r>
            <w:proofErr w:type="spellStart"/>
            <w:r>
              <w:rPr>
                <w:i/>
                <w:sz w:val="24"/>
              </w:rPr>
              <w:t>korstílus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téma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műfaj</w:t>
            </w:r>
            <w:proofErr w:type="spellEnd"/>
            <w:r>
              <w:rPr>
                <w:i/>
                <w:sz w:val="24"/>
              </w:rPr>
              <w:t>,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kompozíció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jellemző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motívumok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jelentésrétegek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világlátás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alapján</w:t>
            </w:r>
            <w:proofErr w:type="spellEnd"/>
            <w:r>
              <w:rPr>
                <w:sz w:val="24"/>
              </w:rPr>
              <w:t>).</w:t>
            </w:r>
          </w:p>
          <w:p w14:paraId="29393F33" w14:textId="77777777" w:rsidR="006B4F76" w:rsidRDefault="00756F4C">
            <w:pPr>
              <w:pStyle w:val="TableParagraph"/>
              <w:numPr>
                <w:ilvl w:val="0"/>
                <w:numId w:val="43"/>
              </w:numPr>
              <w:tabs>
                <w:tab w:val="left" w:pos="206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kifejezésmód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értelmezésével</w:t>
            </w:r>
            <w:proofErr w:type="spellEnd"/>
            <w:r>
              <w:rPr>
                <w:sz w:val="24"/>
              </w:rPr>
              <w:t>.</w:t>
            </w:r>
          </w:p>
          <w:p w14:paraId="143A4B57" w14:textId="77777777" w:rsidR="006B4F76" w:rsidRDefault="00756F4C">
            <w:pPr>
              <w:pStyle w:val="TableParagraph"/>
              <w:numPr>
                <w:ilvl w:val="0"/>
                <w:numId w:val="43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Műrészletek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.</w:t>
            </w:r>
          </w:p>
          <w:p w14:paraId="1B690AD8" w14:textId="77777777" w:rsidR="006B4F76" w:rsidRDefault="00756F4C">
            <w:pPr>
              <w:pStyle w:val="TableParagraph"/>
              <w:numPr>
                <w:ilvl w:val="0"/>
                <w:numId w:val="43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Memoriterek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szöveghű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előadása</w:t>
            </w:r>
            <w:proofErr w:type="spellEnd"/>
            <w:r>
              <w:rPr>
                <w:sz w:val="24"/>
              </w:rPr>
              <w:t>.</w:t>
            </w:r>
          </w:p>
          <w:p w14:paraId="27D1C9D3" w14:textId="77777777" w:rsidR="006B4F76" w:rsidRDefault="00756F4C">
            <w:pPr>
              <w:pStyle w:val="TableParagraph"/>
              <w:numPr>
                <w:ilvl w:val="0"/>
                <w:numId w:val="43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Művekről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z w:val="24"/>
              </w:rPr>
              <w:t>.</w:t>
            </w:r>
          </w:p>
          <w:p w14:paraId="363876D3" w14:textId="77777777" w:rsidR="006B4F76" w:rsidRDefault="00756F4C">
            <w:pPr>
              <w:pStyle w:val="TableParagraph"/>
              <w:ind w:left="66" w:right="11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2F3347F5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64"/>
              </w:tabs>
              <w:spacing w:line="268" w:lineRule="exact"/>
              <w:ind w:left="263" w:hanging="141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életút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legjelentősebb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tényei</w:t>
            </w:r>
            <w:proofErr w:type="spellEnd"/>
            <w:r>
              <w:rPr>
                <w:sz w:val="24"/>
              </w:rPr>
              <w:t>.</w:t>
            </w:r>
          </w:p>
          <w:p w14:paraId="5D5C4A88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63" w:right="24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Kronológiai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topográfiai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tájékozottság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szerzők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pályakép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  <w:p w14:paraId="38A43D04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63" w:right="1294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pályaszakaszokat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kérdésfeltevések</w:t>
            </w:r>
            <w:proofErr w:type="spellEnd"/>
            <w:r>
              <w:rPr>
                <w:sz w:val="24"/>
              </w:rPr>
              <w:t>.</w:t>
            </w:r>
          </w:p>
          <w:p w14:paraId="0FC594BA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63" w:right="242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pályaképre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párhuzamok</w:t>
            </w:r>
            <w:proofErr w:type="spellEnd"/>
            <w:r>
              <w:rPr>
                <w:sz w:val="24"/>
              </w:rPr>
              <w:t>.</w:t>
            </w:r>
          </w:p>
          <w:p w14:paraId="29E767FB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Kötetek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ciklusok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>.</w:t>
            </w:r>
          </w:p>
          <w:p w14:paraId="2D8CDBCE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spacing w:before="1"/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0FD93C97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63" w:right="830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utóélete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z w:val="24"/>
              </w:rPr>
              <w:t>.</w:t>
            </w:r>
          </w:p>
          <w:p w14:paraId="1BF61CAA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Kritikák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interpretációk</w:t>
            </w:r>
            <w:proofErr w:type="spellEnd"/>
            <w:r>
              <w:rPr>
                <w:sz w:val="24"/>
              </w:rPr>
              <w:t>.</w:t>
            </w:r>
          </w:p>
          <w:p w14:paraId="4BB654E3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63" w:right="41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Műfaji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kifejezésmódbeli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tematikai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sajátosságok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irányzataival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korstílussal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>.</w:t>
            </w:r>
          </w:p>
          <w:p w14:paraId="2CE36BF9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ind w:left="63" w:right="653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filozófiai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esztétikai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  <w:p w14:paraId="2BB1EB54" w14:textId="77777777" w:rsidR="006B4F76" w:rsidRDefault="00756F4C">
            <w:pPr>
              <w:pStyle w:val="TableParagraph"/>
              <w:numPr>
                <w:ilvl w:val="0"/>
                <w:numId w:val="42"/>
              </w:numPr>
              <w:tabs>
                <w:tab w:val="left" w:pos="204"/>
              </w:tabs>
              <w:spacing w:line="270" w:lineRule="atLeast"/>
              <w:ind w:left="63" w:right="417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utóélete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egy-egy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példával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3298148" w14:textId="77777777" w:rsidR="006B4F76" w:rsidRDefault="006B4F76">
      <w:pPr>
        <w:pStyle w:val="Szvegtrzs"/>
        <w:spacing w:before="10"/>
        <w:rPr>
          <w:b/>
          <w:sz w:val="15"/>
        </w:rPr>
      </w:pPr>
    </w:p>
    <w:p w14:paraId="5A5178FA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556"/>
        </w:tabs>
        <w:spacing w:before="90" w:line="240" w:lineRule="auto"/>
        <w:ind w:left="556" w:hanging="241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Portrék</w:t>
      </w:r>
      <w:proofErr w:type="spellEnd"/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metszetek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látásmódok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19-20.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század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magyar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irodalmából</w:t>
      </w:r>
      <w:proofErr w:type="spell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Választható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szerzők</w:t>
      </w:r>
      <w:proofErr w:type="spellEnd"/>
    </w:p>
    <w:p w14:paraId="029AF627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530"/>
        <w:gridCol w:w="5508"/>
      </w:tblGrid>
      <w:tr w:rsidR="006B4F76" w14:paraId="02922664" w14:textId="77777777">
        <w:trPr>
          <w:trHeight w:val="275"/>
        </w:trPr>
        <w:tc>
          <w:tcPr>
            <w:tcW w:w="2976" w:type="dxa"/>
            <w:vMerge w:val="restart"/>
          </w:tcPr>
          <w:p w14:paraId="0DE1D5CB" w14:textId="77777777" w:rsidR="006B4F76" w:rsidRDefault="00756F4C">
            <w:pPr>
              <w:pStyle w:val="TableParagraph"/>
              <w:spacing w:before="145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SZERZŐK</w:t>
            </w:r>
          </w:p>
        </w:tc>
        <w:tc>
          <w:tcPr>
            <w:tcW w:w="11038" w:type="dxa"/>
            <w:gridSpan w:val="2"/>
          </w:tcPr>
          <w:p w14:paraId="2BD372E3" w14:textId="77777777" w:rsidR="006B4F76" w:rsidRDefault="00756F4C">
            <w:pPr>
              <w:pStyle w:val="TableParagraph"/>
              <w:spacing w:line="275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69EB4A66" w14:textId="77777777" w:rsidR="006B4F76" w:rsidRDefault="00756F4C">
            <w:pPr>
              <w:pStyle w:val="TableParagraph"/>
              <w:tabs>
                <w:tab w:val="left" w:pos="5606"/>
              </w:tabs>
              <w:spacing w:line="39" w:lineRule="exact"/>
              <w:ind w:left="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6ECF6E5" w14:textId="77777777">
        <w:trPr>
          <w:trHeight w:val="239"/>
        </w:trPr>
        <w:tc>
          <w:tcPr>
            <w:tcW w:w="2976" w:type="dxa"/>
            <w:vMerge/>
            <w:tcBorders>
              <w:top w:val="nil"/>
            </w:tcBorders>
          </w:tcPr>
          <w:p w14:paraId="3BD77D0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54E55ACD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8" w:type="dxa"/>
          </w:tcPr>
          <w:p w14:paraId="7DD95DB5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6AF47931" w14:textId="77777777">
        <w:trPr>
          <w:trHeight w:val="1372"/>
        </w:trPr>
        <w:tc>
          <w:tcPr>
            <w:tcW w:w="2976" w:type="dxa"/>
          </w:tcPr>
          <w:p w14:paraId="1BC878B3" w14:textId="77777777" w:rsidR="006B4F76" w:rsidRDefault="00756F4C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  <w:tab w:val="left" w:pos="461"/>
              </w:tabs>
              <w:spacing w:before="94"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Berzsenyi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Dániel</w:t>
            </w:r>
          </w:p>
          <w:p w14:paraId="74CB25C5" w14:textId="77777777" w:rsidR="006B4F76" w:rsidRDefault="00756F4C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Gárdonyi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Géza</w:t>
            </w:r>
          </w:p>
          <w:p w14:paraId="3074DFFE" w14:textId="77777777" w:rsidR="006B4F76" w:rsidRDefault="00756F4C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Illyés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Gyula</w:t>
            </w:r>
          </w:p>
          <w:p w14:paraId="0EC1DCA2" w14:textId="77777777" w:rsidR="006B4F76" w:rsidRDefault="00756F4C">
            <w:pPr>
              <w:pStyle w:val="TableParagraph"/>
              <w:numPr>
                <w:ilvl w:val="0"/>
                <w:numId w:val="41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Juhász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Gyula</w:t>
            </w:r>
          </w:p>
        </w:tc>
        <w:tc>
          <w:tcPr>
            <w:tcW w:w="5530" w:type="dxa"/>
          </w:tcPr>
          <w:p w14:paraId="3E39DFA9" w14:textId="77777777" w:rsidR="006B4F76" w:rsidRDefault="00756F4C">
            <w:pPr>
              <w:pStyle w:val="TableParagraph"/>
              <w:spacing w:before="92"/>
              <w:ind w:left="67" w:right="176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életmű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lírai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egy-három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epikai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drámai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 xml:space="preserve"> (pl. a </w:t>
            </w:r>
            <w:proofErr w:type="spellStart"/>
            <w:r>
              <w:rPr>
                <w:sz w:val="24"/>
              </w:rPr>
              <w:t>korstílus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műfaj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kompozíció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jelentésrétegek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508" w:type="dxa"/>
          </w:tcPr>
          <w:p w14:paraId="4D4621B2" w14:textId="77777777" w:rsidR="006B4F76" w:rsidRDefault="00756F4C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92"/>
              <w:ind w:right="15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Kronológiai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topográfiai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tájékozottság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szerzők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pályakép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  <w:p w14:paraId="16879890" w14:textId="77777777" w:rsidR="006B4F76" w:rsidRDefault="00756F4C">
            <w:pPr>
              <w:pStyle w:val="TableParagraph"/>
              <w:numPr>
                <w:ilvl w:val="0"/>
                <w:numId w:val="40"/>
              </w:numPr>
              <w:tabs>
                <w:tab w:val="left" w:pos="296"/>
              </w:tabs>
              <w:spacing w:before="1"/>
              <w:ind w:left="29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pályaszakaszokat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3FDA4570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3A69E3F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530"/>
        <w:gridCol w:w="5508"/>
      </w:tblGrid>
      <w:tr w:rsidR="006B4F76" w14:paraId="5F99441E" w14:textId="77777777">
        <w:trPr>
          <w:trHeight w:val="277"/>
        </w:trPr>
        <w:tc>
          <w:tcPr>
            <w:tcW w:w="2976" w:type="dxa"/>
            <w:vMerge w:val="restart"/>
          </w:tcPr>
          <w:p w14:paraId="1A11B872" w14:textId="77777777" w:rsidR="006B4F76" w:rsidRDefault="00756F4C">
            <w:pPr>
              <w:pStyle w:val="TableParagraph"/>
              <w:spacing w:before="145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SZERZŐK</w:t>
            </w:r>
          </w:p>
        </w:tc>
        <w:tc>
          <w:tcPr>
            <w:tcW w:w="11038" w:type="dxa"/>
            <w:gridSpan w:val="2"/>
          </w:tcPr>
          <w:p w14:paraId="34DDB3EC" w14:textId="77777777" w:rsidR="006B4F76" w:rsidRDefault="00756F4C">
            <w:pPr>
              <w:pStyle w:val="TableParagraph"/>
              <w:spacing w:line="275" w:lineRule="exact"/>
              <w:ind w:lef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384C3BA7" w14:textId="77777777" w:rsidR="006B4F76" w:rsidRDefault="00756F4C">
            <w:pPr>
              <w:pStyle w:val="TableParagraph"/>
              <w:tabs>
                <w:tab w:val="left" w:pos="5606"/>
              </w:tabs>
              <w:spacing w:line="36" w:lineRule="exact"/>
              <w:ind w:left="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D3BA5BE" w14:textId="77777777">
        <w:trPr>
          <w:trHeight w:val="242"/>
        </w:trPr>
        <w:tc>
          <w:tcPr>
            <w:tcW w:w="2976" w:type="dxa"/>
            <w:vMerge/>
            <w:tcBorders>
              <w:top w:val="nil"/>
            </w:tcBorders>
          </w:tcPr>
          <w:p w14:paraId="15D7138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7716148F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8" w:type="dxa"/>
          </w:tcPr>
          <w:p w14:paraId="251FBA52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53FCFDF4" w14:textId="77777777">
        <w:trPr>
          <w:trHeight w:val="5721"/>
        </w:trPr>
        <w:tc>
          <w:tcPr>
            <w:tcW w:w="2976" w:type="dxa"/>
          </w:tcPr>
          <w:p w14:paraId="04524E95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before="9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Karinthy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Frigyes</w:t>
            </w:r>
          </w:p>
          <w:p w14:paraId="649D5476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Kölcsey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Ferenc</w:t>
            </w:r>
          </w:p>
          <w:p w14:paraId="02BE24C3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Krúdy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Gyula</w:t>
            </w:r>
          </w:p>
          <w:p w14:paraId="539503E9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Márai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Sándor</w:t>
            </w:r>
          </w:p>
          <w:p w14:paraId="16C3EEE5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Móricz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Zsigmond</w:t>
            </w:r>
          </w:p>
          <w:p w14:paraId="75B08B39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Nagy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László</w:t>
            </w:r>
          </w:p>
          <w:p w14:paraId="10DA0737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Örkény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István</w:t>
            </w:r>
          </w:p>
          <w:p w14:paraId="1753860D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Pilinszky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János</w:t>
            </w:r>
          </w:p>
          <w:p w14:paraId="7A4A559E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Radnóti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Miklós</w:t>
            </w:r>
          </w:p>
          <w:p w14:paraId="10C397BF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Szabó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Lőrinc</w:t>
            </w:r>
          </w:p>
          <w:p w14:paraId="3AA12BEA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Szabó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Magda</w:t>
            </w:r>
          </w:p>
          <w:p w14:paraId="541E8C52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Tóth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Árpád</w:t>
            </w:r>
          </w:p>
          <w:p w14:paraId="32F9F73D" w14:textId="77777777" w:rsidR="006B4F76" w:rsidRDefault="00756F4C">
            <w:pPr>
              <w:pStyle w:val="TableParagraph"/>
              <w:numPr>
                <w:ilvl w:val="0"/>
                <w:numId w:val="39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Weöres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Sándor</w:t>
            </w:r>
          </w:p>
          <w:p w14:paraId="3A8EA3A5" w14:textId="77777777" w:rsidR="006B4F76" w:rsidRDefault="006B4F76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0D28CB88" w14:textId="77777777" w:rsidR="006B4F76" w:rsidRDefault="00756F4C">
            <w:pPr>
              <w:pStyle w:val="TableParagraph"/>
              <w:spacing w:before="1"/>
              <w:ind w:left="100" w:right="11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bővíthető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fentiekhez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30" w:type="dxa"/>
          </w:tcPr>
          <w:p w14:paraId="7114EB08" w14:textId="77777777" w:rsidR="006B4F76" w:rsidRDefault="00756F4C">
            <w:pPr>
              <w:pStyle w:val="TableParagraph"/>
              <w:spacing w:before="92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).</w:t>
            </w:r>
          </w:p>
          <w:p w14:paraId="4A898ED0" w14:textId="77777777" w:rsidR="006B4F76" w:rsidRDefault="00756F4C">
            <w:pPr>
              <w:pStyle w:val="TableParagraph"/>
              <w:numPr>
                <w:ilvl w:val="0"/>
                <w:numId w:val="38"/>
              </w:numPr>
              <w:tabs>
                <w:tab w:val="left" w:pos="207"/>
              </w:tabs>
              <w:ind w:right="340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kifejezésmód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értelmezésével</w:t>
            </w:r>
            <w:proofErr w:type="spellEnd"/>
            <w:r>
              <w:rPr>
                <w:sz w:val="24"/>
              </w:rPr>
              <w:t>.</w:t>
            </w:r>
          </w:p>
          <w:p w14:paraId="1A38939D" w14:textId="77777777" w:rsidR="006B4F76" w:rsidRDefault="00756F4C">
            <w:pPr>
              <w:pStyle w:val="TableParagraph"/>
              <w:numPr>
                <w:ilvl w:val="0"/>
                <w:numId w:val="38"/>
              </w:numPr>
              <w:tabs>
                <w:tab w:val="left" w:pos="207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Műrészletek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.</w:t>
            </w:r>
          </w:p>
          <w:p w14:paraId="07839D8B" w14:textId="77777777" w:rsidR="006B4F76" w:rsidRDefault="00756F4C">
            <w:pPr>
              <w:pStyle w:val="TableParagraph"/>
              <w:numPr>
                <w:ilvl w:val="0"/>
                <w:numId w:val="38"/>
              </w:numPr>
              <w:tabs>
                <w:tab w:val="left" w:pos="207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Memoriterek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szöveghű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előadása</w:t>
            </w:r>
            <w:proofErr w:type="spellEnd"/>
            <w:r>
              <w:rPr>
                <w:sz w:val="24"/>
              </w:rPr>
              <w:t>.</w:t>
            </w:r>
          </w:p>
          <w:p w14:paraId="5F3F971D" w14:textId="77777777" w:rsidR="006B4F76" w:rsidRDefault="00756F4C">
            <w:pPr>
              <w:pStyle w:val="TableParagraph"/>
              <w:numPr>
                <w:ilvl w:val="0"/>
                <w:numId w:val="38"/>
              </w:numPr>
              <w:tabs>
                <w:tab w:val="left" w:pos="207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Művekről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z w:val="24"/>
              </w:rPr>
              <w:t>.</w:t>
            </w:r>
          </w:p>
          <w:p w14:paraId="25952787" w14:textId="77777777" w:rsidR="006B4F76" w:rsidRDefault="00756F4C">
            <w:pPr>
              <w:pStyle w:val="TableParagraph"/>
              <w:ind w:left="67" w:right="105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8" w:type="dxa"/>
          </w:tcPr>
          <w:p w14:paraId="661A2069" w14:textId="77777777" w:rsidR="006B4F76" w:rsidRDefault="00756F4C">
            <w:pPr>
              <w:pStyle w:val="TableParagraph"/>
              <w:spacing w:before="92"/>
              <w:ind w:left="156"/>
              <w:rPr>
                <w:sz w:val="24"/>
              </w:rPr>
            </w:pPr>
            <w:proofErr w:type="spellStart"/>
            <w:r>
              <w:rPr>
                <w:sz w:val="24"/>
              </w:rPr>
              <w:t>kérdésfeltevések</w:t>
            </w:r>
            <w:proofErr w:type="spellEnd"/>
            <w:r>
              <w:rPr>
                <w:sz w:val="24"/>
              </w:rPr>
              <w:t>.</w:t>
            </w:r>
          </w:p>
          <w:p w14:paraId="135A4918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pályaképre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párhuzamok</w:t>
            </w:r>
            <w:proofErr w:type="spellEnd"/>
            <w:r>
              <w:rPr>
                <w:sz w:val="24"/>
              </w:rPr>
              <w:t>.</w:t>
            </w:r>
          </w:p>
          <w:p w14:paraId="09B2D53F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left="295"/>
              <w:rPr>
                <w:sz w:val="24"/>
              </w:rPr>
            </w:pPr>
            <w:proofErr w:type="spellStart"/>
            <w:r>
              <w:rPr>
                <w:sz w:val="24"/>
              </w:rPr>
              <w:t>Kötetek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ciklusok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>.</w:t>
            </w:r>
          </w:p>
          <w:p w14:paraId="2CAB75DB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left="29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48D50D3A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right="736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utóélete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z w:val="24"/>
              </w:rPr>
              <w:t>.</w:t>
            </w:r>
          </w:p>
          <w:p w14:paraId="30694C87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spacing w:before="1"/>
              <w:ind w:left="295"/>
              <w:rPr>
                <w:sz w:val="24"/>
              </w:rPr>
            </w:pPr>
            <w:proofErr w:type="spellStart"/>
            <w:r>
              <w:rPr>
                <w:sz w:val="24"/>
              </w:rPr>
              <w:t>Kritikák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interpretációk</w:t>
            </w:r>
            <w:proofErr w:type="spellEnd"/>
            <w:r>
              <w:rPr>
                <w:sz w:val="24"/>
              </w:rPr>
              <w:t>.</w:t>
            </w:r>
          </w:p>
          <w:p w14:paraId="52A9A471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right="2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Tájékozottság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korszakban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kortársak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Berzsenyi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Kazinczy, Berzsenyi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Kölcsey),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Berzsenyi,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Kosztolányi, Radnóti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költészetében</w:t>
            </w:r>
            <w:proofErr w:type="spellEnd"/>
            <w:r>
              <w:rPr>
                <w:sz w:val="24"/>
              </w:rPr>
              <w:t>).</w:t>
            </w:r>
          </w:p>
          <w:p w14:paraId="5116753E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right="32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Műfaji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kifejezésmódbeli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irányzataival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korstílussal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>.</w:t>
            </w:r>
          </w:p>
          <w:p w14:paraId="659C9E78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right="559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filozófiai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esztétikai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  <w:p w14:paraId="44783E5B" w14:textId="77777777" w:rsidR="006B4F76" w:rsidRDefault="00756F4C">
            <w:pPr>
              <w:pStyle w:val="TableParagraph"/>
              <w:numPr>
                <w:ilvl w:val="0"/>
                <w:numId w:val="37"/>
              </w:numPr>
              <w:tabs>
                <w:tab w:val="left" w:pos="296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utóélete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egy-egy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példával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BA74BC3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4C1254AD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556"/>
        </w:tabs>
        <w:spacing w:before="90" w:line="240" w:lineRule="auto"/>
        <w:ind w:left="556" w:hanging="241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Metszetek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századi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délvidéki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erdélyi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felvidéki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kárpátaljai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irodalomból</w:t>
      </w:r>
      <w:proofErr w:type="spellEnd"/>
    </w:p>
    <w:p w14:paraId="76474CB5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530"/>
        <w:gridCol w:w="5534"/>
      </w:tblGrid>
      <w:tr w:rsidR="006B4F76" w14:paraId="2ED2393E" w14:textId="77777777">
        <w:trPr>
          <w:trHeight w:val="275"/>
        </w:trPr>
        <w:tc>
          <w:tcPr>
            <w:tcW w:w="2976" w:type="dxa"/>
            <w:vMerge w:val="restart"/>
          </w:tcPr>
          <w:p w14:paraId="2856B01F" w14:textId="77777777" w:rsidR="006B4F76" w:rsidRDefault="00756F4C">
            <w:pPr>
              <w:pStyle w:val="TableParagraph"/>
              <w:spacing w:before="145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SZERZŐK</w:t>
            </w:r>
          </w:p>
        </w:tc>
        <w:tc>
          <w:tcPr>
            <w:tcW w:w="11064" w:type="dxa"/>
            <w:gridSpan w:val="2"/>
          </w:tcPr>
          <w:p w14:paraId="20AF4C30" w14:textId="77777777" w:rsidR="006B4F76" w:rsidRDefault="00756F4C">
            <w:pPr>
              <w:pStyle w:val="TableParagraph"/>
              <w:spacing w:line="272" w:lineRule="exact"/>
              <w:ind w:lef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000A8663" w14:textId="77777777" w:rsidR="006B4F76" w:rsidRDefault="00756F4C">
            <w:pPr>
              <w:pStyle w:val="TableParagraph"/>
              <w:tabs>
                <w:tab w:val="left" w:pos="5609"/>
              </w:tabs>
              <w:spacing w:line="36" w:lineRule="exact"/>
              <w:ind w:left="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20581E9" w14:textId="77777777">
        <w:trPr>
          <w:trHeight w:val="242"/>
        </w:trPr>
        <w:tc>
          <w:tcPr>
            <w:tcW w:w="2976" w:type="dxa"/>
            <w:vMerge/>
            <w:tcBorders>
              <w:top w:val="nil"/>
            </w:tcBorders>
          </w:tcPr>
          <w:p w14:paraId="51EAB89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34B97C9C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34" w:type="dxa"/>
          </w:tcPr>
          <w:p w14:paraId="4AEE4623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4C700289" w14:textId="77777777">
        <w:trPr>
          <w:trHeight w:val="1082"/>
        </w:trPr>
        <w:tc>
          <w:tcPr>
            <w:tcW w:w="2976" w:type="dxa"/>
          </w:tcPr>
          <w:p w14:paraId="18558F47" w14:textId="77777777" w:rsidR="006B4F76" w:rsidRDefault="00756F4C">
            <w:pPr>
              <w:pStyle w:val="TableParagraph"/>
              <w:numPr>
                <w:ilvl w:val="0"/>
                <w:numId w:val="36"/>
              </w:numPr>
              <w:tabs>
                <w:tab w:val="left" w:pos="460"/>
                <w:tab w:val="left" w:pos="461"/>
              </w:tabs>
              <w:spacing w:before="95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Áprily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Lajos</w:t>
            </w:r>
          </w:p>
          <w:p w14:paraId="25666326" w14:textId="77777777" w:rsidR="006B4F76" w:rsidRDefault="00756F4C">
            <w:pPr>
              <w:pStyle w:val="TableParagraph"/>
              <w:numPr>
                <w:ilvl w:val="0"/>
                <w:numId w:val="36"/>
              </w:numPr>
              <w:tabs>
                <w:tab w:val="left" w:pos="460"/>
                <w:tab w:val="left" w:pos="461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Dsida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Jenő</w:t>
            </w:r>
          </w:p>
          <w:p w14:paraId="63F65FCD" w14:textId="77777777" w:rsidR="006B4F76" w:rsidRDefault="00756F4C">
            <w:pPr>
              <w:pStyle w:val="TableParagraph"/>
              <w:numPr>
                <w:ilvl w:val="0"/>
                <w:numId w:val="36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Nándor</w:t>
            </w:r>
          </w:p>
        </w:tc>
        <w:tc>
          <w:tcPr>
            <w:tcW w:w="5530" w:type="dxa"/>
          </w:tcPr>
          <w:p w14:paraId="7DC621BF" w14:textId="77777777" w:rsidR="006B4F76" w:rsidRDefault="00756F4C">
            <w:pPr>
              <w:pStyle w:val="TableParagraph"/>
              <w:spacing w:before="93"/>
              <w:ind w:left="158" w:right="580" w:firstLine="60"/>
              <w:rPr>
                <w:sz w:val="24"/>
              </w:rPr>
            </w:pPr>
            <w:r>
              <w:rPr>
                <w:sz w:val="24"/>
              </w:rPr>
              <w:t xml:space="preserve">- Az </w:t>
            </w:r>
            <w:proofErr w:type="spellStart"/>
            <w:r>
              <w:rPr>
                <w:sz w:val="24"/>
              </w:rPr>
              <w:t>életmű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keretében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lírai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egy-három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epikai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drámai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korstílus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5534" w:type="dxa"/>
          </w:tcPr>
          <w:p w14:paraId="35099A44" w14:textId="77777777" w:rsidR="006B4F76" w:rsidRDefault="00756F4C">
            <w:pPr>
              <w:pStyle w:val="TableParagraph"/>
              <w:spacing w:before="93"/>
              <w:ind w:left="156" w:right="172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Kronológiai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topográfiai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tájékozottság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szerzők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jellegzetes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pályakép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01E27D3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FEA8C44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530"/>
        <w:gridCol w:w="5534"/>
      </w:tblGrid>
      <w:tr w:rsidR="006B4F76" w14:paraId="4376192F" w14:textId="77777777">
        <w:trPr>
          <w:trHeight w:val="277"/>
        </w:trPr>
        <w:tc>
          <w:tcPr>
            <w:tcW w:w="2976" w:type="dxa"/>
            <w:vMerge w:val="restart"/>
          </w:tcPr>
          <w:p w14:paraId="0413D28B" w14:textId="77777777" w:rsidR="006B4F76" w:rsidRDefault="00756F4C">
            <w:pPr>
              <w:pStyle w:val="TableParagraph"/>
              <w:spacing w:before="145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SZERZŐK</w:t>
            </w:r>
          </w:p>
        </w:tc>
        <w:tc>
          <w:tcPr>
            <w:tcW w:w="11064" w:type="dxa"/>
            <w:gridSpan w:val="2"/>
          </w:tcPr>
          <w:p w14:paraId="0780C517" w14:textId="77777777" w:rsidR="006B4F76" w:rsidRDefault="00756F4C">
            <w:pPr>
              <w:pStyle w:val="TableParagraph"/>
              <w:spacing w:line="275" w:lineRule="exact"/>
              <w:ind w:lef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7215A55F" w14:textId="77777777" w:rsidR="006B4F76" w:rsidRDefault="00756F4C">
            <w:pPr>
              <w:pStyle w:val="TableParagraph"/>
              <w:tabs>
                <w:tab w:val="left" w:pos="5609"/>
              </w:tabs>
              <w:spacing w:line="36" w:lineRule="exact"/>
              <w:ind w:left="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5BA0F32" w14:textId="77777777">
        <w:trPr>
          <w:trHeight w:val="242"/>
        </w:trPr>
        <w:tc>
          <w:tcPr>
            <w:tcW w:w="2976" w:type="dxa"/>
            <w:vMerge/>
            <w:tcBorders>
              <w:top w:val="nil"/>
            </w:tcBorders>
          </w:tcPr>
          <w:p w14:paraId="24B0FAA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0" w:type="dxa"/>
          </w:tcPr>
          <w:p w14:paraId="348D1663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34" w:type="dxa"/>
          </w:tcPr>
          <w:p w14:paraId="23A0AA82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4A23EC46" w14:textId="77777777">
        <w:trPr>
          <w:trHeight w:val="4893"/>
        </w:trPr>
        <w:tc>
          <w:tcPr>
            <w:tcW w:w="2976" w:type="dxa"/>
          </w:tcPr>
          <w:p w14:paraId="2DE5E66E" w14:textId="77777777" w:rsidR="006B4F76" w:rsidRDefault="00756F4C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  <w:tab w:val="left" w:pos="461"/>
              </w:tabs>
              <w:spacing w:before="9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Kányádi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Sándor</w:t>
            </w:r>
          </w:p>
          <w:p w14:paraId="67C5C7B3" w14:textId="77777777" w:rsidR="006B4F76" w:rsidRDefault="00756F4C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Kovács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Vilmos</w:t>
            </w:r>
          </w:p>
          <w:p w14:paraId="298B11A5" w14:textId="77777777" w:rsidR="006B4F76" w:rsidRDefault="00756F4C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Reményik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Sándor</w:t>
            </w:r>
          </w:p>
          <w:p w14:paraId="5730A4D5" w14:textId="77777777" w:rsidR="006B4F76" w:rsidRDefault="00756F4C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  <w:tab w:val="left" w:pos="461"/>
              </w:tabs>
              <w:spacing w:before="1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Sütő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András</w:t>
            </w:r>
          </w:p>
          <w:p w14:paraId="00305A92" w14:textId="77777777" w:rsidR="006B4F76" w:rsidRDefault="00756F4C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Tamási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Áron</w:t>
            </w:r>
          </w:p>
          <w:p w14:paraId="5A0F48B0" w14:textId="77777777" w:rsidR="006B4F76" w:rsidRDefault="00756F4C">
            <w:pPr>
              <w:pStyle w:val="TableParagraph"/>
              <w:numPr>
                <w:ilvl w:val="0"/>
                <w:numId w:val="35"/>
              </w:numPr>
              <w:tabs>
                <w:tab w:val="left" w:pos="460"/>
                <w:tab w:val="left" w:pos="46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Wass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Albert</w:t>
            </w:r>
          </w:p>
          <w:p w14:paraId="176463E1" w14:textId="77777777" w:rsidR="006B4F76" w:rsidRDefault="006B4F76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01586BBC" w14:textId="77777777" w:rsidR="006B4F76" w:rsidRDefault="00756F4C">
            <w:pPr>
              <w:pStyle w:val="TableParagraph"/>
              <w:ind w:left="155" w:right="22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lista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bővíthető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fentiekhez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30" w:type="dxa"/>
          </w:tcPr>
          <w:p w14:paraId="3829B93B" w14:textId="77777777" w:rsidR="006B4F76" w:rsidRDefault="00756F4C">
            <w:pPr>
              <w:pStyle w:val="TableParagraph"/>
              <w:spacing w:before="92"/>
              <w:ind w:left="158" w:right="1013"/>
              <w:rPr>
                <w:sz w:val="24"/>
              </w:rPr>
            </w:pPr>
            <w:proofErr w:type="spellStart"/>
            <w:r>
              <w:rPr>
                <w:sz w:val="24"/>
              </w:rPr>
              <w:t>műfaj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kompozíció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jelentésrétegek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).</w:t>
            </w:r>
          </w:p>
          <w:p w14:paraId="33B3CD2D" w14:textId="77777777" w:rsidR="006B4F76" w:rsidRDefault="00756F4C">
            <w:pPr>
              <w:pStyle w:val="TableParagraph"/>
              <w:numPr>
                <w:ilvl w:val="0"/>
                <w:numId w:val="34"/>
              </w:numPr>
              <w:tabs>
                <w:tab w:val="left" w:pos="298"/>
              </w:tabs>
              <w:ind w:right="246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kifejezésmód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értelmezésével</w:t>
            </w:r>
            <w:proofErr w:type="spellEnd"/>
            <w:r>
              <w:rPr>
                <w:sz w:val="24"/>
              </w:rPr>
              <w:t>.</w:t>
            </w:r>
          </w:p>
          <w:p w14:paraId="13D2F3E5" w14:textId="77777777" w:rsidR="006B4F76" w:rsidRDefault="00756F4C">
            <w:pPr>
              <w:pStyle w:val="TableParagraph"/>
              <w:numPr>
                <w:ilvl w:val="0"/>
                <w:numId w:val="34"/>
              </w:numPr>
              <w:tabs>
                <w:tab w:val="left" w:pos="298"/>
              </w:tabs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Műrészletek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.</w:t>
            </w:r>
          </w:p>
          <w:p w14:paraId="1EE342AE" w14:textId="77777777" w:rsidR="006B4F76" w:rsidRDefault="00756F4C">
            <w:pPr>
              <w:pStyle w:val="TableParagraph"/>
              <w:numPr>
                <w:ilvl w:val="0"/>
                <w:numId w:val="34"/>
              </w:numPr>
              <w:tabs>
                <w:tab w:val="left" w:pos="298"/>
              </w:tabs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Memoriterek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szöveghű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előadása</w:t>
            </w:r>
            <w:proofErr w:type="spellEnd"/>
            <w:r>
              <w:rPr>
                <w:sz w:val="24"/>
              </w:rPr>
              <w:t>.</w:t>
            </w:r>
          </w:p>
          <w:p w14:paraId="0F81C051" w14:textId="77777777" w:rsidR="006B4F76" w:rsidRDefault="00756F4C">
            <w:pPr>
              <w:pStyle w:val="TableParagraph"/>
              <w:numPr>
                <w:ilvl w:val="0"/>
                <w:numId w:val="34"/>
              </w:numPr>
              <w:tabs>
                <w:tab w:val="left" w:pos="298"/>
              </w:tabs>
              <w:ind w:right="34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Művekről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34" w:type="dxa"/>
          </w:tcPr>
          <w:p w14:paraId="7FBB9241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spacing w:before="92"/>
              <w:ind w:right="1226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pályaszakaszokat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kérdésfeltevések</w:t>
            </w:r>
            <w:proofErr w:type="spellEnd"/>
            <w:r>
              <w:rPr>
                <w:sz w:val="24"/>
              </w:rPr>
              <w:t>.</w:t>
            </w:r>
          </w:p>
          <w:p w14:paraId="59E6B59B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pályaképre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párhuzamok</w:t>
            </w:r>
            <w:proofErr w:type="spellEnd"/>
            <w:r>
              <w:rPr>
                <w:sz w:val="24"/>
              </w:rPr>
              <w:t>.</w:t>
            </w:r>
          </w:p>
          <w:p w14:paraId="02D1EE07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left="295"/>
              <w:rPr>
                <w:sz w:val="24"/>
              </w:rPr>
            </w:pPr>
            <w:proofErr w:type="spellStart"/>
            <w:r>
              <w:rPr>
                <w:sz w:val="24"/>
              </w:rPr>
              <w:t>Kötetek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ciklusok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>.</w:t>
            </w:r>
          </w:p>
          <w:p w14:paraId="4AA5398A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left="29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3F9D496A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right="762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utóélete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helye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z w:val="24"/>
              </w:rPr>
              <w:t>.</w:t>
            </w:r>
          </w:p>
          <w:p w14:paraId="10162FAB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spacing w:before="1"/>
              <w:ind w:left="295"/>
              <w:rPr>
                <w:sz w:val="24"/>
              </w:rPr>
            </w:pPr>
            <w:proofErr w:type="spellStart"/>
            <w:r>
              <w:rPr>
                <w:sz w:val="24"/>
              </w:rPr>
              <w:t>Kritikák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interpretációk</w:t>
            </w:r>
            <w:proofErr w:type="spellEnd"/>
            <w:r>
              <w:rPr>
                <w:sz w:val="24"/>
              </w:rPr>
              <w:t>.</w:t>
            </w:r>
          </w:p>
          <w:p w14:paraId="3E2F6386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right="35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Műfaji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kifejezésmódbeli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tematikai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irányzataival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korstílussal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is.</w:t>
            </w:r>
          </w:p>
          <w:p w14:paraId="3B09F28F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right="585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filozófiai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esztétikai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  <w:p w14:paraId="07AB1A7D" w14:textId="77777777" w:rsidR="006B4F76" w:rsidRDefault="00756F4C">
            <w:pPr>
              <w:pStyle w:val="TableParagraph"/>
              <w:numPr>
                <w:ilvl w:val="0"/>
                <w:numId w:val="33"/>
              </w:numPr>
              <w:tabs>
                <w:tab w:val="left" w:pos="296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utóélete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hagyományban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egy-egy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példával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F2C227A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3B33957C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760"/>
        </w:tabs>
        <w:spacing w:before="90" w:line="240" w:lineRule="auto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Művek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kortárs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magyar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irodalomból</w:t>
      </w:r>
      <w:proofErr w:type="spellEnd"/>
    </w:p>
    <w:p w14:paraId="44FA96DB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5F165956" w14:textId="77777777">
        <w:trPr>
          <w:trHeight w:val="275"/>
        </w:trPr>
        <w:tc>
          <w:tcPr>
            <w:tcW w:w="2986" w:type="dxa"/>
            <w:vMerge w:val="restart"/>
          </w:tcPr>
          <w:p w14:paraId="5C7A1D1C" w14:textId="77777777" w:rsidR="006B4F76" w:rsidRDefault="00756F4C">
            <w:pPr>
              <w:pStyle w:val="TableParagraph"/>
              <w:spacing w:before="145"/>
              <w:ind w:left="1011" w:right="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MŰVEK</w:t>
            </w:r>
          </w:p>
        </w:tc>
        <w:tc>
          <w:tcPr>
            <w:tcW w:w="11040" w:type="dxa"/>
            <w:gridSpan w:val="2"/>
          </w:tcPr>
          <w:p w14:paraId="53BB94EF" w14:textId="77777777" w:rsidR="006B4F76" w:rsidRDefault="00756F4C">
            <w:pPr>
              <w:pStyle w:val="TableParagraph"/>
              <w:spacing w:line="272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5E4D85E4" w14:textId="77777777" w:rsidR="006B4F76" w:rsidRDefault="00756F4C">
            <w:pPr>
              <w:pStyle w:val="TableParagraph"/>
              <w:tabs>
                <w:tab w:val="left" w:pos="5603"/>
              </w:tabs>
              <w:spacing w:line="39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5B70521" w14:textId="77777777">
        <w:trPr>
          <w:trHeight w:val="241"/>
        </w:trPr>
        <w:tc>
          <w:tcPr>
            <w:tcW w:w="2986" w:type="dxa"/>
            <w:vMerge/>
            <w:tcBorders>
              <w:top w:val="nil"/>
            </w:tcBorders>
          </w:tcPr>
          <w:p w14:paraId="776E2C7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58AC53C7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6616DA06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31529822" w14:textId="77777777">
        <w:trPr>
          <w:trHeight w:val="1931"/>
        </w:trPr>
        <w:tc>
          <w:tcPr>
            <w:tcW w:w="2986" w:type="dxa"/>
          </w:tcPr>
          <w:p w14:paraId="294C7A83" w14:textId="77777777" w:rsidR="006B4F76" w:rsidRDefault="00756F4C">
            <w:pPr>
              <w:pStyle w:val="TableParagraph"/>
              <w:ind w:left="64" w:right="19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Kortárs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műalkotás</w:t>
            </w:r>
            <w:proofErr w:type="spellEnd"/>
            <w:r>
              <w:rPr>
                <w:sz w:val="24"/>
              </w:rPr>
              <w:t>: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mindenkori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utolsó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harminc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keletkezett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írt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bemutatott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31" w:type="dxa"/>
          </w:tcPr>
          <w:p w14:paraId="7604BDEA" w14:textId="77777777" w:rsidR="006B4F76" w:rsidRDefault="00756F4C">
            <w:pPr>
              <w:pStyle w:val="TableParagraph"/>
              <w:numPr>
                <w:ilvl w:val="0"/>
                <w:numId w:val="32"/>
              </w:numPr>
              <w:tabs>
                <w:tab w:val="left" w:pos="269"/>
              </w:tabs>
              <w:ind w:right="9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lírai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utolsó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harminc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évből</w:t>
            </w:r>
            <w:proofErr w:type="spellEnd"/>
            <w:r>
              <w:rPr>
                <w:sz w:val="24"/>
              </w:rPr>
              <w:t>.</w:t>
            </w:r>
          </w:p>
          <w:p w14:paraId="2EF6C168" w14:textId="77777777" w:rsidR="006B4F76" w:rsidRDefault="00756F4C">
            <w:pPr>
              <w:pStyle w:val="TableParagraph"/>
              <w:numPr>
                <w:ilvl w:val="0"/>
                <w:numId w:val="32"/>
              </w:numPr>
              <w:tabs>
                <w:tab w:val="left" w:pos="206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kifejezésmód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értelmezésével</w:t>
            </w:r>
            <w:proofErr w:type="spellEnd"/>
            <w:r>
              <w:rPr>
                <w:sz w:val="24"/>
              </w:rPr>
              <w:t>.</w:t>
            </w:r>
          </w:p>
          <w:p w14:paraId="4B666EF3" w14:textId="77777777" w:rsidR="006B4F76" w:rsidRDefault="00756F4C">
            <w:pPr>
              <w:pStyle w:val="TableParagraph"/>
              <w:numPr>
                <w:ilvl w:val="0"/>
                <w:numId w:val="32"/>
              </w:numPr>
              <w:tabs>
                <w:tab w:val="left" w:pos="206"/>
              </w:tabs>
              <w:ind w:left="206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Műrészletek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.</w:t>
            </w:r>
          </w:p>
          <w:p w14:paraId="33BB34A6" w14:textId="77777777" w:rsidR="006B4F76" w:rsidRDefault="00756F4C">
            <w:pPr>
              <w:pStyle w:val="TableParagraph"/>
              <w:numPr>
                <w:ilvl w:val="0"/>
                <w:numId w:val="32"/>
              </w:numPr>
              <w:tabs>
                <w:tab w:val="left" w:pos="206"/>
              </w:tabs>
              <w:ind w:left="206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Memoriterek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szöveghű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előadása</w:t>
            </w:r>
            <w:proofErr w:type="spellEnd"/>
            <w:r>
              <w:rPr>
                <w:sz w:val="24"/>
              </w:rPr>
              <w:t>.</w:t>
            </w:r>
          </w:p>
          <w:p w14:paraId="2FDF8C03" w14:textId="77777777" w:rsidR="006B4F76" w:rsidRDefault="00756F4C">
            <w:pPr>
              <w:pStyle w:val="TableParagraph"/>
              <w:numPr>
                <w:ilvl w:val="0"/>
                <w:numId w:val="32"/>
              </w:numPr>
              <w:tabs>
                <w:tab w:val="left" w:pos="206"/>
              </w:tabs>
              <w:spacing w:line="264" w:lineRule="exact"/>
              <w:ind w:left="206" w:hanging="140"/>
              <w:rPr>
                <w:sz w:val="24"/>
              </w:rPr>
            </w:pPr>
            <w:proofErr w:type="spellStart"/>
            <w:r>
              <w:rPr>
                <w:sz w:val="24"/>
              </w:rPr>
              <w:t>Művekről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2E0B2269" w14:textId="77777777" w:rsidR="006B4F76" w:rsidRDefault="00756F4C">
            <w:pPr>
              <w:pStyle w:val="TableParagraph"/>
              <w:numPr>
                <w:ilvl w:val="0"/>
                <w:numId w:val="31"/>
              </w:numPr>
              <w:tabs>
                <w:tab w:val="left" w:pos="264"/>
              </w:tabs>
              <w:spacing w:line="268" w:lineRule="exact"/>
              <w:ind w:left="26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Nyomtatott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közlés</w:t>
            </w:r>
            <w:proofErr w:type="spellEnd"/>
            <w:r>
              <w:rPr>
                <w:sz w:val="24"/>
              </w:rPr>
              <w:t>.</w:t>
            </w:r>
          </w:p>
          <w:p w14:paraId="7C33EF61" w14:textId="77777777" w:rsidR="006B4F76" w:rsidRDefault="00756F4C">
            <w:pPr>
              <w:pStyle w:val="TableParagraph"/>
              <w:numPr>
                <w:ilvl w:val="0"/>
                <w:numId w:val="31"/>
              </w:numPr>
              <w:tabs>
                <w:tab w:val="left" w:pos="204"/>
              </w:tabs>
              <w:ind w:left="63" w:right="9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kortárs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nyilvánosságban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(pl.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antológiák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irodalmi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ismeretterjesztés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könyvhét</w:t>
            </w:r>
            <w:proofErr w:type="spellEnd"/>
            <w:r>
              <w:rPr>
                <w:i/>
                <w:sz w:val="24"/>
              </w:rPr>
              <w:t>, online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irodalmi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programok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események</w:t>
            </w:r>
            <w:proofErr w:type="spellEnd"/>
            <w:r>
              <w:rPr>
                <w:sz w:val="24"/>
              </w:rPr>
              <w:t>).</w:t>
            </w:r>
          </w:p>
          <w:p w14:paraId="6F736940" w14:textId="77777777" w:rsidR="006B4F76" w:rsidRDefault="00756F4C">
            <w:pPr>
              <w:pStyle w:val="TableParagraph"/>
              <w:numPr>
                <w:ilvl w:val="0"/>
                <w:numId w:val="31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fogadtatása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  <w:p w14:paraId="3999B6C2" w14:textId="77777777" w:rsidR="006B4F76" w:rsidRDefault="00756F4C">
            <w:pPr>
              <w:pStyle w:val="TableParagraph"/>
              <w:numPr>
                <w:ilvl w:val="0"/>
                <w:numId w:val="31"/>
              </w:numPr>
              <w:tabs>
                <w:tab w:val="left" w:pos="204"/>
              </w:tabs>
              <w:ind w:left="203" w:hanging="141"/>
              <w:rPr>
                <w:sz w:val="24"/>
              </w:rPr>
            </w:pPr>
            <w:proofErr w:type="spellStart"/>
            <w:r>
              <w:rPr>
                <w:sz w:val="24"/>
              </w:rPr>
              <w:t>Kritikák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interpretációk</w:t>
            </w:r>
            <w:proofErr w:type="spellEnd"/>
            <w:r>
              <w:rPr>
                <w:sz w:val="24"/>
              </w:rPr>
              <w:t>.</w:t>
            </w:r>
          </w:p>
          <w:p w14:paraId="590509B7" w14:textId="77777777" w:rsidR="006B4F76" w:rsidRDefault="00756F4C">
            <w:pPr>
              <w:pStyle w:val="TableParagraph"/>
              <w:numPr>
                <w:ilvl w:val="0"/>
                <w:numId w:val="31"/>
              </w:numPr>
              <w:tabs>
                <w:tab w:val="left" w:pos="204"/>
              </w:tabs>
              <w:spacing w:line="264" w:lineRule="exact"/>
              <w:ind w:left="203" w:hanging="14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14:paraId="48A32459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5B63590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7E8B9DA9" w14:textId="77777777">
        <w:trPr>
          <w:trHeight w:val="277"/>
        </w:trPr>
        <w:tc>
          <w:tcPr>
            <w:tcW w:w="2986" w:type="dxa"/>
            <w:vMerge w:val="restart"/>
          </w:tcPr>
          <w:p w14:paraId="2A3196E0" w14:textId="77777777" w:rsidR="006B4F76" w:rsidRDefault="00756F4C">
            <w:pPr>
              <w:pStyle w:val="TableParagraph"/>
              <w:spacing w:before="145"/>
              <w:ind w:left="1011" w:right="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MŰVEK</w:t>
            </w:r>
          </w:p>
        </w:tc>
        <w:tc>
          <w:tcPr>
            <w:tcW w:w="11040" w:type="dxa"/>
            <w:gridSpan w:val="2"/>
          </w:tcPr>
          <w:p w14:paraId="4B75E6BE" w14:textId="77777777" w:rsidR="006B4F76" w:rsidRDefault="00756F4C">
            <w:pPr>
              <w:pStyle w:val="TableParagraph"/>
              <w:spacing w:line="27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0521D8ED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6002369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4D2C6AF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3C111280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75FF80E1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65F85168" w14:textId="77777777">
        <w:trPr>
          <w:trHeight w:val="553"/>
        </w:trPr>
        <w:tc>
          <w:tcPr>
            <w:tcW w:w="2986" w:type="dxa"/>
          </w:tcPr>
          <w:p w14:paraId="2E5B4DB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31" w:type="dxa"/>
          </w:tcPr>
          <w:p w14:paraId="7FC1EFEC" w14:textId="77777777" w:rsidR="006B4F76" w:rsidRDefault="00756F4C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</w:p>
          <w:p w14:paraId="4E1E2DA4" w14:textId="77777777" w:rsidR="006B4F76" w:rsidRDefault="00756F4C">
            <w:pPr>
              <w:pStyle w:val="TableParagraph"/>
              <w:spacing w:line="266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76C9BE9F" w14:textId="77777777" w:rsidR="006B4F76" w:rsidRDefault="00756F4C">
            <w:pPr>
              <w:pStyle w:val="TableParagraph"/>
              <w:spacing w:line="268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>,</w:t>
            </w:r>
          </w:p>
          <w:p w14:paraId="34A2D5FE" w14:textId="77777777" w:rsidR="006B4F76" w:rsidRDefault="00756F4C">
            <w:pPr>
              <w:pStyle w:val="TableParagraph"/>
              <w:spacing w:line="26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filozófiai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esztétikai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257DE59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7FF9AE75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760"/>
        </w:tabs>
        <w:spacing w:before="90" w:line="240" w:lineRule="auto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Művek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világirodalomból</w:t>
      </w:r>
      <w:proofErr w:type="spellEnd"/>
    </w:p>
    <w:p w14:paraId="28A6AC34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5531"/>
        <w:gridCol w:w="5509"/>
      </w:tblGrid>
      <w:tr w:rsidR="006B4F76" w14:paraId="22F185C8" w14:textId="77777777">
        <w:trPr>
          <w:trHeight w:val="275"/>
        </w:trPr>
        <w:tc>
          <w:tcPr>
            <w:tcW w:w="2986" w:type="dxa"/>
            <w:vMerge w:val="restart"/>
          </w:tcPr>
          <w:p w14:paraId="1D290E73" w14:textId="77777777" w:rsidR="006B4F76" w:rsidRDefault="00756F4C">
            <w:pPr>
              <w:pStyle w:val="TableParagraph"/>
              <w:spacing w:before="145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SZERZŐK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MŰVEK</w:t>
            </w:r>
          </w:p>
        </w:tc>
        <w:tc>
          <w:tcPr>
            <w:tcW w:w="11040" w:type="dxa"/>
            <w:gridSpan w:val="2"/>
          </w:tcPr>
          <w:p w14:paraId="4B1C1729" w14:textId="77777777" w:rsidR="006B4F76" w:rsidRDefault="00756F4C">
            <w:pPr>
              <w:pStyle w:val="TableParagraph"/>
              <w:spacing w:line="272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0FB16161" w14:textId="77777777" w:rsidR="006B4F76" w:rsidRDefault="00756F4C">
            <w:pPr>
              <w:pStyle w:val="TableParagraph"/>
              <w:tabs>
                <w:tab w:val="left" w:pos="5603"/>
              </w:tabs>
              <w:spacing w:line="36" w:lineRule="exact"/>
              <w:ind w:left="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4F8C082" w14:textId="77777777">
        <w:trPr>
          <w:trHeight w:val="242"/>
        </w:trPr>
        <w:tc>
          <w:tcPr>
            <w:tcW w:w="2986" w:type="dxa"/>
            <w:vMerge/>
            <w:tcBorders>
              <w:top w:val="nil"/>
            </w:tcBorders>
          </w:tcPr>
          <w:p w14:paraId="26A5FE5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31" w:type="dxa"/>
          </w:tcPr>
          <w:p w14:paraId="491AD0F4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09" w:type="dxa"/>
          </w:tcPr>
          <w:p w14:paraId="24CF04D2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3F73C386" w14:textId="77777777">
        <w:trPr>
          <w:trHeight w:val="3865"/>
        </w:trPr>
        <w:tc>
          <w:tcPr>
            <w:tcW w:w="2986" w:type="dxa"/>
          </w:tcPr>
          <w:p w14:paraId="45FE1B5C" w14:textId="77777777" w:rsidR="006B4F76" w:rsidRDefault="00756F4C">
            <w:pPr>
              <w:pStyle w:val="TableParagraph"/>
              <w:ind w:left="64"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Választható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korok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világirodalomból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líra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tárgyköréből</w:t>
            </w:r>
            <w:proofErr w:type="spellEnd"/>
          </w:p>
        </w:tc>
        <w:tc>
          <w:tcPr>
            <w:tcW w:w="5531" w:type="dxa"/>
          </w:tcPr>
          <w:p w14:paraId="406C73FC" w14:textId="77777777" w:rsidR="006B4F76" w:rsidRDefault="00756F4C">
            <w:pPr>
              <w:pStyle w:val="TableParagraph"/>
              <w:numPr>
                <w:ilvl w:val="0"/>
                <w:numId w:val="30"/>
              </w:numPr>
              <w:tabs>
                <w:tab w:val="left" w:pos="266"/>
              </w:tabs>
              <w:ind w:right="292" w:firstLine="6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hagyományai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antikvitás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Biblia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műfajok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témák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motívumok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hőstípusok</w:t>
            </w:r>
            <w:proofErr w:type="spellEnd"/>
            <w:r>
              <w:rPr>
                <w:sz w:val="24"/>
              </w:rPr>
              <w:t>).</w:t>
            </w:r>
          </w:p>
          <w:p w14:paraId="1BAA630A" w14:textId="77777777" w:rsidR="006B4F76" w:rsidRDefault="00756F4C">
            <w:pPr>
              <w:pStyle w:val="TableParagraph"/>
              <w:numPr>
                <w:ilvl w:val="0"/>
                <w:numId w:val="30"/>
              </w:numPr>
              <w:tabs>
                <w:tab w:val="left" w:pos="206"/>
              </w:tabs>
              <w:ind w:right="82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További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romantika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realizmus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századfordulós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modernség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szimbolizmustól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avantgárdig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</w:t>
            </w:r>
            <w:proofErr w:type="spellEnd"/>
            <w:r>
              <w:rPr>
                <w:sz w:val="24"/>
              </w:rPr>
              <w:t>.</w:t>
            </w:r>
          </w:p>
          <w:p w14:paraId="72A63DF6" w14:textId="77777777" w:rsidR="006B4F76" w:rsidRDefault="00756F4C">
            <w:pPr>
              <w:pStyle w:val="TableParagraph"/>
              <w:numPr>
                <w:ilvl w:val="0"/>
                <w:numId w:val="30"/>
              </w:numPr>
              <w:tabs>
                <w:tab w:val="left" w:pos="206"/>
              </w:tabs>
              <w:ind w:right="804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kiemelkedő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.</w:t>
            </w:r>
          </w:p>
          <w:p w14:paraId="6EA40392" w14:textId="77777777" w:rsidR="006B4F76" w:rsidRDefault="00756F4C">
            <w:pPr>
              <w:pStyle w:val="TableParagraph"/>
              <w:numPr>
                <w:ilvl w:val="0"/>
                <w:numId w:val="30"/>
              </w:numPr>
              <w:tabs>
                <w:tab w:val="left" w:pos="206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kifejezésmód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értelmezésével</w:t>
            </w:r>
            <w:proofErr w:type="spellEnd"/>
            <w:r>
              <w:rPr>
                <w:sz w:val="24"/>
              </w:rPr>
              <w:t>.</w:t>
            </w:r>
          </w:p>
          <w:p w14:paraId="2529E5F6" w14:textId="77777777" w:rsidR="006B4F76" w:rsidRDefault="00756F4C">
            <w:pPr>
              <w:pStyle w:val="TableParagraph"/>
              <w:numPr>
                <w:ilvl w:val="0"/>
                <w:numId w:val="30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Műrészletek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.</w:t>
            </w:r>
          </w:p>
          <w:p w14:paraId="5367D3D3" w14:textId="77777777" w:rsidR="006B4F76" w:rsidRDefault="00756F4C">
            <w:pPr>
              <w:pStyle w:val="TableParagraph"/>
              <w:numPr>
                <w:ilvl w:val="0"/>
                <w:numId w:val="30"/>
              </w:numPr>
              <w:tabs>
                <w:tab w:val="left" w:pos="206"/>
              </w:tabs>
              <w:ind w:right="904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>,</w:t>
            </w:r>
          </w:p>
          <w:p w14:paraId="51362E1A" w14:textId="77777777" w:rsidR="006B4F76" w:rsidRDefault="00756F4C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r>
              <w:rPr>
                <w:sz w:val="24"/>
              </w:rPr>
              <w:t>filozófiai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9" w:type="dxa"/>
          </w:tcPr>
          <w:p w14:paraId="26937D3B" w14:textId="77777777" w:rsidR="006B4F76" w:rsidRDefault="00756F4C">
            <w:pPr>
              <w:pStyle w:val="TableParagraph"/>
              <w:numPr>
                <w:ilvl w:val="0"/>
                <w:numId w:val="29"/>
              </w:numPr>
              <w:tabs>
                <w:tab w:val="left" w:pos="264"/>
              </w:tabs>
              <w:ind w:left="63" w:right="160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További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korszakok</w:t>
            </w:r>
            <w:proofErr w:type="spellEnd"/>
            <w:r>
              <w:rPr>
                <w:sz w:val="24"/>
              </w:rPr>
              <w:t xml:space="preserve">: a </w:t>
            </w:r>
            <w:proofErr w:type="spellStart"/>
            <w:r>
              <w:rPr>
                <w:sz w:val="24"/>
              </w:rPr>
              <w:t>középkor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reneszánsz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felvilágosodás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avantgárd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</w:t>
            </w:r>
            <w:proofErr w:type="spellEnd"/>
            <w:r>
              <w:rPr>
                <w:sz w:val="24"/>
              </w:rPr>
              <w:t xml:space="preserve">, a 20. </w:t>
            </w:r>
            <w:proofErr w:type="spellStart"/>
            <w:r>
              <w:rPr>
                <w:sz w:val="24"/>
              </w:rPr>
              <w:t>század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kortárs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világirodalom</w:t>
            </w:r>
            <w:proofErr w:type="spellEnd"/>
            <w:r>
              <w:rPr>
                <w:sz w:val="24"/>
              </w:rPr>
              <w:t>.</w:t>
            </w:r>
          </w:p>
          <w:p w14:paraId="0337F57D" w14:textId="77777777" w:rsidR="006B4F76" w:rsidRDefault="00756F4C">
            <w:pPr>
              <w:pStyle w:val="TableParagraph"/>
              <w:numPr>
                <w:ilvl w:val="0"/>
                <w:numId w:val="29"/>
              </w:numPr>
              <w:tabs>
                <w:tab w:val="left" w:pos="204"/>
              </w:tabs>
              <w:ind w:left="63" w:right="785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kiemelkedő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képviselőjének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.</w:t>
            </w:r>
          </w:p>
          <w:p w14:paraId="14D1609A" w14:textId="77777777" w:rsidR="006B4F76" w:rsidRDefault="00756F4C">
            <w:pPr>
              <w:pStyle w:val="TableParagraph"/>
              <w:numPr>
                <w:ilvl w:val="0"/>
                <w:numId w:val="29"/>
              </w:numPr>
              <w:tabs>
                <w:tab w:val="left" w:pos="204"/>
              </w:tabs>
              <w:ind w:left="63" w:right="5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irányzataival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korstílussal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összefüggésben</w:t>
            </w:r>
            <w:proofErr w:type="spellEnd"/>
            <w:r>
              <w:rPr>
                <w:sz w:val="24"/>
              </w:rPr>
              <w:t xml:space="preserve"> is (</w:t>
            </w:r>
            <w:r>
              <w:rPr>
                <w:i/>
                <w:sz w:val="24"/>
              </w:rPr>
              <w:t xml:space="preserve">pl. </w:t>
            </w:r>
            <w:proofErr w:type="spellStart"/>
            <w:r>
              <w:rPr>
                <w:i/>
                <w:sz w:val="24"/>
              </w:rPr>
              <w:t>műfaji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sajátosságok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téma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kompozíció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összefüggései</w:t>
            </w:r>
            <w:proofErr w:type="spellEnd"/>
            <w:r>
              <w:rPr>
                <w:i/>
                <w:sz w:val="24"/>
              </w:rPr>
              <w:t>,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lehetséges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szükséges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stíluskorszakbeli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stílustörténeti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vonatkozások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14:paraId="5720B269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1C6951F8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760"/>
        </w:tabs>
        <w:spacing w:line="240" w:lineRule="auto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Színház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dráma</w:t>
      </w:r>
      <w:proofErr w:type="spellEnd"/>
    </w:p>
    <w:p w14:paraId="0F7A592F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5528"/>
        <w:gridCol w:w="5523"/>
      </w:tblGrid>
      <w:tr w:rsidR="006B4F76" w14:paraId="4EEFFAD9" w14:textId="77777777">
        <w:trPr>
          <w:trHeight w:val="275"/>
        </w:trPr>
        <w:tc>
          <w:tcPr>
            <w:tcW w:w="2974" w:type="dxa"/>
            <w:vMerge w:val="restart"/>
          </w:tcPr>
          <w:p w14:paraId="63BC1B7E" w14:textId="77777777" w:rsidR="006B4F76" w:rsidRDefault="00756F4C">
            <w:pPr>
              <w:pStyle w:val="TableParagraph"/>
              <w:spacing w:before="14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SZERZŐK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MŰVEK</w:t>
            </w:r>
          </w:p>
        </w:tc>
        <w:tc>
          <w:tcPr>
            <w:tcW w:w="11051" w:type="dxa"/>
            <w:gridSpan w:val="2"/>
          </w:tcPr>
          <w:p w14:paraId="42778C30" w14:textId="77777777" w:rsidR="006B4F76" w:rsidRDefault="00756F4C">
            <w:pPr>
              <w:pStyle w:val="TableParagraph"/>
              <w:spacing w:line="272" w:lineRule="exact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  <w:p w14:paraId="7F49D7FD" w14:textId="77777777" w:rsidR="006B4F76" w:rsidRDefault="00756F4C">
            <w:pPr>
              <w:pStyle w:val="TableParagraph"/>
              <w:tabs>
                <w:tab w:val="left" w:pos="5592"/>
              </w:tabs>
              <w:spacing w:line="36" w:lineRule="exact"/>
              <w:ind w:lef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8FC853B" w14:textId="77777777">
        <w:trPr>
          <w:trHeight w:val="242"/>
        </w:trPr>
        <w:tc>
          <w:tcPr>
            <w:tcW w:w="2974" w:type="dxa"/>
            <w:vMerge/>
            <w:tcBorders>
              <w:top w:val="nil"/>
            </w:tcBorders>
          </w:tcPr>
          <w:p w14:paraId="67772D1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14:paraId="62090E5D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523" w:type="dxa"/>
          </w:tcPr>
          <w:p w14:paraId="1078E52C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6781BE31" w14:textId="77777777">
        <w:trPr>
          <w:trHeight w:val="1105"/>
        </w:trPr>
        <w:tc>
          <w:tcPr>
            <w:tcW w:w="2974" w:type="dxa"/>
          </w:tcPr>
          <w:p w14:paraId="5A8FDD68" w14:textId="77777777" w:rsidR="006B4F76" w:rsidRDefault="00756F4C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  <w:tab w:val="left" w:pos="370"/>
              </w:tabs>
              <w:spacing w:line="290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Szophoklész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</w:t>
            </w:r>
            <w:proofErr w:type="spellEnd"/>
          </w:p>
          <w:p w14:paraId="5C2DC8BA" w14:textId="77777777" w:rsidR="006B4F76" w:rsidRDefault="00756F4C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  <w:tab w:val="left" w:pos="37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Shakespeare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</w:t>
            </w:r>
            <w:proofErr w:type="spellEnd"/>
          </w:p>
          <w:p w14:paraId="637A81A0" w14:textId="77777777" w:rsidR="006B4F76" w:rsidRDefault="00756F4C">
            <w:pPr>
              <w:pStyle w:val="TableParagraph"/>
              <w:numPr>
                <w:ilvl w:val="0"/>
                <w:numId w:val="28"/>
              </w:numPr>
              <w:tabs>
                <w:tab w:val="left" w:pos="369"/>
                <w:tab w:val="left" w:pos="37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Molière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</w:t>
            </w:r>
            <w:proofErr w:type="spellEnd"/>
          </w:p>
        </w:tc>
        <w:tc>
          <w:tcPr>
            <w:tcW w:w="5528" w:type="dxa"/>
          </w:tcPr>
          <w:p w14:paraId="6DCBD334" w14:textId="77777777" w:rsidR="006B4F76" w:rsidRDefault="00756F4C">
            <w:pPr>
              <w:pStyle w:val="TableParagraph"/>
              <w:numPr>
                <w:ilvl w:val="0"/>
                <w:numId w:val="27"/>
              </w:numPr>
              <w:tabs>
                <w:tab w:val="left" w:pos="266"/>
              </w:tabs>
              <w:ind w:right="660" w:firstLine="6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kifejezésmód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sajátosságainak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értelmezésével</w:t>
            </w:r>
            <w:proofErr w:type="spellEnd"/>
            <w:r>
              <w:rPr>
                <w:sz w:val="24"/>
              </w:rPr>
              <w:t>.</w:t>
            </w:r>
          </w:p>
          <w:p w14:paraId="3F726A4D" w14:textId="77777777" w:rsidR="006B4F76" w:rsidRDefault="00756F4C">
            <w:pPr>
              <w:pStyle w:val="TableParagraph"/>
              <w:numPr>
                <w:ilvl w:val="0"/>
                <w:numId w:val="27"/>
              </w:numPr>
              <w:tabs>
                <w:tab w:val="left" w:pos="206"/>
              </w:tabs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Drámarészletek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>.</w:t>
            </w:r>
          </w:p>
          <w:p w14:paraId="2364E1EB" w14:textId="77777777" w:rsidR="006B4F76" w:rsidRDefault="00756F4C">
            <w:pPr>
              <w:pStyle w:val="TableParagraph"/>
              <w:numPr>
                <w:ilvl w:val="0"/>
                <w:numId w:val="27"/>
              </w:numPr>
              <w:tabs>
                <w:tab w:val="left" w:pos="206"/>
              </w:tabs>
              <w:spacing w:line="264" w:lineRule="exact"/>
              <w:ind w:left="206"/>
              <w:rPr>
                <w:sz w:val="24"/>
              </w:rPr>
            </w:pPr>
            <w:proofErr w:type="spellStart"/>
            <w:r>
              <w:rPr>
                <w:sz w:val="24"/>
              </w:rPr>
              <w:t>Színház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korában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23" w:type="dxa"/>
          </w:tcPr>
          <w:p w14:paraId="703BB4F5" w14:textId="77777777" w:rsidR="006B4F76" w:rsidRDefault="00756F4C">
            <w:pPr>
              <w:pStyle w:val="TableParagraph"/>
              <w:numPr>
                <w:ilvl w:val="0"/>
                <w:numId w:val="26"/>
              </w:numPr>
              <w:tabs>
                <w:tab w:val="left" w:pos="207"/>
              </w:tabs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epikus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abszurd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  <w:r>
              <w:rPr>
                <w:sz w:val="24"/>
              </w:rPr>
              <w:t>.</w:t>
            </w:r>
          </w:p>
          <w:p w14:paraId="3D9A0ADF" w14:textId="77777777" w:rsidR="006B4F76" w:rsidRDefault="00756F4C">
            <w:pPr>
              <w:pStyle w:val="TableParagraph"/>
              <w:numPr>
                <w:ilvl w:val="0"/>
                <w:numId w:val="26"/>
              </w:numPr>
              <w:tabs>
                <w:tab w:val="left" w:pos="207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20-21.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  <w:r>
              <w:rPr>
                <w:sz w:val="24"/>
              </w:rPr>
              <w:t>.</w:t>
            </w:r>
          </w:p>
          <w:p w14:paraId="599FEE31" w14:textId="77777777" w:rsidR="006B4F76" w:rsidRDefault="00756F4C">
            <w:pPr>
              <w:pStyle w:val="TableParagraph"/>
              <w:numPr>
                <w:ilvl w:val="0"/>
                <w:numId w:val="26"/>
              </w:numPr>
              <w:tabs>
                <w:tab w:val="left" w:pos="207"/>
              </w:tabs>
              <w:spacing w:line="270" w:lineRule="atLeast"/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színpadi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előadása</w:t>
            </w:r>
            <w:proofErr w:type="spellEnd"/>
            <w:r>
              <w:rPr>
                <w:sz w:val="24"/>
              </w:rPr>
              <w:t xml:space="preserve"> mint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interpretáció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pl.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színpadi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megjelenítések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összehasonlítása</w:t>
            </w:r>
            <w:proofErr w:type="spellEnd"/>
            <w:r>
              <w:rPr>
                <w:sz w:val="24"/>
              </w:rPr>
              <w:t>).</w:t>
            </w:r>
          </w:p>
        </w:tc>
      </w:tr>
    </w:tbl>
    <w:p w14:paraId="776A4952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38BC1BB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5528"/>
        <w:gridCol w:w="5523"/>
      </w:tblGrid>
      <w:tr w:rsidR="006B4F76" w14:paraId="6C7D59E1" w14:textId="77777777">
        <w:trPr>
          <w:trHeight w:val="2572"/>
        </w:trPr>
        <w:tc>
          <w:tcPr>
            <w:tcW w:w="2974" w:type="dxa"/>
          </w:tcPr>
          <w:p w14:paraId="6393EEFC" w14:textId="77777777" w:rsidR="006B4F76" w:rsidRDefault="00756F4C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  <w:tab w:val="left" w:pos="370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Katona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József: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Bánk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bán</w:t>
            </w:r>
            <w:proofErr w:type="spellEnd"/>
          </w:p>
          <w:p w14:paraId="3D442166" w14:textId="77777777" w:rsidR="006B4F76" w:rsidRDefault="00756F4C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  <w:tab w:val="left" w:pos="370"/>
              </w:tabs>
              <w:spacing w:before="2" w:line="237" w:lineRule="auto"/>
              <w:ind w:right="232"/>
              <w:rPr>
                <w:sz w:val="24"/>
              </w:rPr>
            </w:pPr>
            <w:r>
              <w:rPr>
                <w:sz w:val="24"/>
              </w:rPr>
              <w:t>Madách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Imre: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tragédiája</w:t>
            </w:r>
            <w:proofErr w:type="spellEnd"/>
          </w:p>
          <w:p w14:paraId="79C21673" w14:textId="77777777" w:rsidR="006B4F76" w:rsidRDefault="00756F4C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  <w:tab w:val="left" w:pos="370"/>
              </w:tabs>
              <w:spacing w:before="4" w:line="237" w:lineRule="auto"/>
              <w:ind w:right="346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Ibsen,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Csehov</w:t>
            </w:r>
            <w:proofErr w:type="spellEnd"/>
          </w:p>
          <w:p w14:paraId="25E43629" w14:textId="77777777" w:rsidR="006B4F76" w:rsidRDefault="00756F4C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  <w:tab w:val="left" w:pos="370"/>
              </w:tabs>
              <w:spacing w:before="5" w:line="237" w:lineRule="auto"/>
              <w:ind w:right="808"/>
              <w:rPr>
                <w:sz w:val="24"/>
              </w:rPr>
            </w:pPr>
            <w:r>
              <w:rPr>
                <w:sz w:val="24"/>
              </w:rPr>
              <w:t xml:space="preserve">Örkény István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drámája</w:t>
            </w:r>
            <w:proofErr w:type="spellEnd"/>
          </w:p>
          <w:p w14:paraId="3EFE8A74" w14:textId="77777777" w:rsidR="006B4F76" w:rsidRDefault="00756F4C">
            <w:pPr>
              <w:pStyle w:val="TableParagraph"/>
              <w:numPr>
                <w:ilvl w:val="0"/>
                <w:numId w:val="25"/>
              </w:numPr>
              <w:tabs>
                <w:tab w:val="left" w:pos="369"/>
                <w:tab w:val="left" w:pos="370"/>
              </w:tabs>
              <w:spacing w:before="7" w:line="276" w:lineRule="exact"/>
              <w:ind w:right="295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</w:p>
        </w:tc>
        <w:tc>
          <w:tcPr>
            <w:tcW w:w="5528" w:type="dxa"/>
          </w:tcPr>
          <w:p w14:paraId="46124986" w14:textId="77777777" w:rsidR="006B4F76" w:rsidRDefault="00756F4C">
            <w:pPr>
              <w:pStyle w:val="TableParagraph"/>
              <w:numPr>
                <w:ilvl w:val="0"/>
                <w:numId w:val="24"/>
              </w:numPr>
              <w:tabs>
                <w:tab w:val="left" w:pos="206"/>
              </w:tabs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művekről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  <w:r>
              <w:rPr>
                <w:sz w:val="24"/>
              </w:rPr>
              <w:t>.</w:t>
            </w:r>
          </w:p>
          <w:p w14:paraId="469B7B29" w14:textId="77777777" w:rsidR="006B4F76" w:rsidRDefault="00756F4C">
            <w:pPr>
              <w:pStyle w:val="TableParagraph"/>
              <w:numPr>
                <w:ilvl w:val="0"/>
                <w:numId w:val="24"/>
              </w:numPr>
              <w:tabs>
                <w:tab w:val="left" w:pos="206"/>
              </w:tabs>
              <w:ind w:right="804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23" w:type="dxa"/>
          </w:tcPr>
          <w:p w14:paraId="55D0B9CC" w14:textId="77777777" w:rsidR="006B4F76" w:rsidRDefault="00756F4C">
            <w:pPr>
              <w:pStyle w:val="TableParagraph"/>
              <w:numPr>
                <w:ilvl w:val="0"/>
                <w:numId w:val="23"/>
              </w:numPr>
              <w:tabs>
                <w:tab w:val="left" w:pos="207"/>
              </w:tabs>
              <w:spacing w:line="270" w:lineRule="exact"/>
              <w:ind w:left="206"/>
              <w:rPr>
                <w:sz w:val="24"/>
              </w:rPr>
            </w:pPr>
            <w:r>
              <w:rPr>
                <w:sz w:val="24"/>
              </w:rPr>
              <w:t>Memoriter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szöveghű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előadása</w:t>
            </w:r>
            <w:proofErr w:type="spellEnd"/>
            <w:r>
              <w:rPr>
                <w:sz w:val="24"/>
              </w:rPr>
              <w:t>.</w:t>
            </w:r>
          </w:p>
          <w:p w14:paraId="4374A226" w14:textId="77777777" w:rsidR="006B4F76" w:rsidRDefault="00756F4C">
            <w:pPr>
              <w:pStyle w:val="TableParagraph"/>
              <w:numPr>
                <w:ilvl w:val="0"/>
                <w:numId w:val="23"/>
              </w:numPr>
              <w:tabs>
                <w:tab w:val="left" w:pos="207"/>
              </w:tabs>
              <w:ind w:right="664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művekben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lélektani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filozófiai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esztétikai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vonatkozása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FEDF0EB" w14:textId="77777777" w:rsidR="006B4F76" w:rsidRDefault="006B4F76">
      <w:pPr>
        <w:pStyle w:val="Szvegtrzs"/>
        <w:spacing w:before="10"/>
        <w:rPr>
          <w:b/>
          <w:sz w:val="15"/>
        </w:rPr>
      </w:pPr>
    </w:p>
    <w:p w14:paraId="06403BAB" w14:textId="77777777" w:rsidR="006B4F76" w:rsidRDefault="00756F4C">
      <w:pPr>
        <w:pStyle w:val="Listaszerbekezds"/>
        <w:numPr>
          <w:ilvl w:val="0"/>
          <w:numId w:val="48"/>
        </w:numPr>
        <w:tabs>
          <w:tab w:val="left" w:pos="760"/>
        </w:tabs>
        <w:spacing w:before="90" w:line="240" w:lineRule="auto"/>
        <w:jc w:val="left"/>
        <w:rPr>
          <w:b/>
          <w:sz w:val="24"/>
        </w:rPr>
      </w:pPr>
      <w:proofErr w:type="spellStart"/>
      <w:r>
        <w:rPr>
          <w:b/>
          <w:sz w:val="24"/>
        </w:rPr>
        <w:t>témakör</w:t>
      </w:r>
      <w:proofErr w:type="spellEnd"/>
      <w:r>
        <w:rPr>
          <w:b/>
          <w:sz w:val="24"/>
        </w:rPr>
        <w:t>: 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irodalom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határterületei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VAGY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Regionális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irodalom</w:t>
      </w:r>
      <w:proofErr w:type="spellEnd"/>
    </w:p>
    <w:p w14:paraId="693DCFDB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5506"/>
        <w:gridCol w:w="5506"/>
      </w:tblGrid>
      <w:tr w:rsidR="006B4F76" w14:paraId="7C48047A" w14:textId="77777777">
        <w:trPr>
          <w:trHeight w:val="275"/>
        </w:trPr>
        <w:tc>
          <w:tcPr>
            <w:tcW w:w="3012" w:type="dxa"/>
            <w:vMerge w:val="restart"/>
          </w:tcPr>
          <w:p w14:paraId="035C025E" w14:textId="77777777" w:rsidR="006B4F76" w:rsidRDefault="00756F4C">
            <w:pPr>
              <w:pStyle w:val="TableParagraph"/>
              <w:ind w:left="64" w:firstLine="364"/>
              <w:rPr>
                <w:b/>
                <w:sz w:val="24"/>
              </w:rPr>
            </w:pPr>
            <w:r>
              <w:rPr>
                <w:b/>
                <w:sz w:val="24"/>
              </w:rPr>
              <w:t>SZERZŐK/MŰVEK/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JELENSÉGEK/MŰFAJOK</w:t>
            </w:r>
          </w:p>
        </w:tc>
        <w:tc>
          <w:tcPr>
            <w:tcW w:w="11012" w:type="dxa"/>
            <w:gridSpan w:val="2"/>
          </w:tcPr>
          <w:p w14:paraId="7BD382A6" w14:textId="77777777" w:rsidR="006B4F76" w:rsidRDefault="00756F4C">
            <w:pPr>
              <w:pStyle w:val="TableParagraph"/>
              <w:spacing w:line="255" w:lineRule="exact"/>
              <w:ind w:left="4522" w:right="4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FFA8450" w14:textId="77777777">
        <w:trPr>
          <w:trHeight w:val="277"/>
        </w:trPr>
        <w:tc>
          <w:tcPr>
            <w:tcW w:w="3012" w:type="dxa"/>
            <w:vMerge/>
            <w:tcBorders>
              <w:top w:val="nil"/>
            </w:tcBorders>
          </w:tcPr>
          <w:p w14:paraId="71E0A4F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06" w:type="dxa"/>
          </w:tcPr>
          <w:p w14:paraId="52269B09" w14:textId="77777777" w:rsidR="006B4F76" w:rsidRDefault="00756F4C">
            <w:pPr>
              <w:pStyle w:val="TableParagraph"/>
              <w:spacing w:line="258" w:lineRule="exact"/>
              <w:ind w:left="2149" w:right="20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506" w:type="dxa"/>
          </w:tcPr>
          <w:p w14:paraId="2E167E5D" w14:textId="77777777" w:rsidR="006B4F76" w:rsidRDefault="00756F4C">
            <w:pPr>
              <w:pStyle w:val="TableParagraph"/>
              <w:spacing w:line="258" w:lineRule="exact"/>
              <w:ind w:left="2149" w:right="206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1999574" w14:textId="77777777">
        <w:trPr>
          <w:trHeight w:val="4968"/>
        </w:trPr>
        <w:tc>
          <w:tcPr>
            <w:tcW w:w="3012" w:type="dxa"/>
          </w:tcPr>
          <w:p w14:paraId="38B2B253" w14:textId="77777777" w:rsidR="006B4F76" w:rsidRDefault="00756F4C">
            <w:pPr>
              <w:pStyle w:val="TableParagraph"/>
              <w:ind w:left="64" w:right="224"/>
              <w:rPr>
                <w:sz w:val="24"/>
              </w:rPr>
            </w:pPr>
            <w:r>
              <w:rPr>
                <w:sz w:val="24"/>
              </w:rPr>
              <w:t xml:space="preserve">Egy </w:t>
            </w:r>
            <w:proofErr w:type="spellStart"/>
            <w:r>
              <w:rPr>
                <w:sz w:val="24"/>
              </w:rPr>
              <w:t>jelenség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műalkotás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lehetséges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egyikéből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6" w:type="dxa"/>
          </w:tcPr>
          <w:p w14:paraId="3A6FFC02" w14:textId="77777777" w:rsidR="006B4F76" w:rsidRDefault="00756F4C"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népköltészet</w:t>
            </w:r>
            <w:proofErr w:type="spellEnd"/>
            <w:r>
              <w:rPr>
                <w:sz w:val="24"/>
              </w:rPr>
              <w:t>.</w:t>
            </w:r>
          </w:p>
          <w:p w14:paraId="7523BB1B" w14:textId="77777777" w:rsidR="006B4F76" w:rsidRDefault="00756F4C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filmen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televízióban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dalszövegben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virtuális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valóságban</w:t>
            </w:r>
            <w:proofErr w:type="spellEnd"/>
            <w:r>
              <w:rPr>
                <w:sz w:val="24"/>
              </w:rPr>
              <w:t>:</w:t>
            </w:r>
          </w:p>
          <w:p w14:paraId="76CDE79A" w14:textId="77777777" w:rsidR="006B4F76" w:rsidRDefault="00756F4C">
            <w:pPr>
              <w:pStyle w:val="TableParagraph"/>
              <w:ind w:left="67" w:right="66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adaptáció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pl. </w:t>
            </w:r>
            <w:proofErr w:type="spellStart"/>
            <w:r>
              <w:rPr>
                <w:i/>
                <w:sz w:val="24"/>
              </w:rPr>
              <w:t>irodalom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filmen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rajzfilmen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rádióban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televízióban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digitális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közlésben</w:t>
            </w:r>
            <w:proofErr w:type="spellEnd"/>
            <w:r>
              <w:rPr>
                <w:sz w:val="24"/>
              </w:rPr>
              <w:t>).</w:t>
            </w:r>
          </w:p>
          <w:p w14:paraId="543AF542" w14:textId="77777777" w:rsidR="006B4F76" w:rsidRDefault="00756F4C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ind w:left="20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gyermek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ifjúsági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z w:val="24"/>
              </w:rPr>
              <w:t>.</w:t>
            </w:r>
          </w:p>
          <w:p w14:paraId="74DFB79F" w14:textId="77777777" w:rsidR="006B4F76" w:rsidRDefault="00756F4C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ind w:right="597" w:firstLine="0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szórakoztató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hatáskeltő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eszközei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pl.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értékvilág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kalandosság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csattanó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szójáték</w:t>
            </w:r>
            <w:proofErr w:type="spellEnd"/>
            <w:r>
              <w:rPr>
                <w:sz w:val="24"/>
              </w:rPr>
              <w:t>).</w:t>
            </w:r>
          </w:p>
          <w:p w14:paraId="45943603" w14:textId="77777777" w:rsidR="006B4F76" w:rsidRDefault="00756F4C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ind w:right="161" w:firstLine="0"/>
              <w:rPr>
                <w:sz w:val="24"/>
              </w:rPr>
            </w:pPr>
            <w:r>
              <w:rPr>
                <w:sz w:val="24"/>
              </w:rPr>
              <w:t>Egy-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tipikus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pl.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útirajz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detektívregény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kalandregény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képregény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tudományos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fantasztikus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irodalom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humoros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irodalom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dalszöveg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sanzon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vicc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reklámvers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sms-vers</w:t>
            </w:r>
            <w:proofErr w:type="spellEnd"/>
            <w:r>
              <w:rPr>
                <w:sz w:val="24"/>
              </w:rPr>
              <w:t>).</w:t>
            </w:r>
          </w:p>
          <w:p w14:paraId="61E8F69E" w14:textId="77777777" w:rsidR="006B4F76" w:rsidRDefault="00756F4C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ind w:right="65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Mítosz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mese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kultusz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Film-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könyvsikerek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divatjelenségek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kultúrájában</w:t>
            </w:r>
            <w:proofErr w:type="spellEnd"/>
          </w:p>
          <w:p w14:paraId="4149E9F5" w14:textId="77777777" w:rsidR="006B4F76" w:rsidRDefault="00756F4C">
            <w:pPr>
              <w:pStyle w:val="TableParagraph"/>
              <w:spacing w:before="1"/>
              <w:ind w:left="1651" w:right="2105"/>
              <w:jc w:val="center"/>
              <w:rPr>
                <w:sz w:val="24"/>
              </w:rPr>
            </w:pPr>
            <w:r>
              <w:rPr>
                <w:sz w:val="24"/>
              </w:rPr>
              <w:t>VAGY</w:t>
            </w:r>
          </w:p>
          <w:p w14:paraId="4BA13EAF" w14:textId="77777777" w:rsidR="006B4F76" w:rsidRDefault="00756F4C">
            <w:pPr>
              <w:pStyle w:val="TableParagraph"/>
              <w:numPr>
                <w:ilvl w:val="0"/>
                <w:numId w:val="22"/>
              </w:numPr>
              <w:tabs>
                <w:tab w:val="left" w:pos="207"/>
              </w:tabs>
              <w:spacing w:line="270" w:lineRule="atLeast"/>
              <w:ind w:right="273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tájegység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település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hagyományainak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etnikai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kisebbségek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alkotások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kisebbségekről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506" w:type="dxa"/>
          </w:tcPr>
          <w:p w14:paraId="03EEA1E2" w14:textId="77777777" w:rsidR="006B4F76" w:rsidRDefault="00756F4C">
            <w:pPr>
              <w:pStyle w:val="TableParagraph"/>
              <w:numPr>
                <w:ilvl w:val="0"/>
                <w:numId w:val="21"/>
              </w:numPr>
              <w:tabs>
                <w:tab w:val="left" w:pos="267"/>
              </w:tabs>
              <w:ind w:right="86" w:firstLine="60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olvasmányok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tömegszükséglet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művészi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színvonal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</w:t>
            </w:r>
            <w:proofErr w:type="spellEnd"/>
            <w:r>
              <w:rPr>
                <w:sz w:val="24"/>
              </w:rPr>
              <w:t>.</w:t>
            </w:r>
          </w:p>
          <w:p w14:paraId="74C51A90" w14:textId="77777777" w:rsidR="006B4F76" w:rsidRDefault="00756F4C">
            <w:pPr>
              <w:pStyle w:val="TableParagraph"/>
              <w:numPr>
                <w:ilvl w:val="0"/>
                <w:numId w:val="21"/>
              </w:numPr>
              <w:tabs>
                <w:tab w:val="left" w:pos="207"/>
              </w:tabs>
              <w:ind w:right="1166" w:firstLine="0"/>
              <w:rPr>
                <w:sz w:val="24"/>
              </w:rPr>
            </w:pPr>
            <w:r>
              <w:rPr>
                <w:sz w:val="24"/>
              </w:rPr>
              <w:t>„Magas”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elit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művészet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tömegkultúra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korszakban</w:t>
            </w:r>
            <w:proofErr w:type="spellEnd"/>
            <w:r>
              <w:rPr>
                <w:sz w:val="24"/>
              </w:rPr>
              <w:t>.</w:t>
            </w:r>
          </w:p>
          <w:p w14:paraId="489900BF" w14:textId="77777777" w:rsidR="006B4F76" w:rsidRDefault="00756F4C">
            <w:pPr>
              <w:pStyle w:val="TableParagraph"/>
              <w:numPr>
                <w:ilvl w:val="0"/>
                <w:numId w:val="21"/>
              </w:numPr>
              <w:tabs>
                <w:tab w:val="left" w:pos="207"/>
              </w:tabs>
              <w:ind w:right="41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Könyvnyomtatás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sajtó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pl. a </w:t>
            </w:r>
            <w:proofErr w:type="spellStart"/>
            <w:r>
              <w:rPr>
                <w:i/>
                <w:sz w:val="24"/>
              </w:rPr>
              <w:t>folytatásos</w:t>
            </w:r>
            <w:proofErr w:type="spellEnd"/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regény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jelentősége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példái</w:t>
            </w:r>
            <w:proofErr w:type="spellEnd"/>
            <w:r>
              <w:rPr>
                <w:sz w:val="24"/>
              </w:rPr>
              <w:t>).</w:t>
            </w:r>
          </w:p>
          <w:p w14:paraId="30BE71BC" w14:textId="77777777" w:rsidR="006B4F76" w:rsidRDefault="00756F4C">
            <w:pPr>
              <w:pStyle w:val="TableParagraph"/>
              <w:numPr>
                <w:ilvl w:val="0"/>
                <w:numId w:val="21"/>
              </w:numPr>
              <w:tabs>
                <w:tab w:val="left" w:pos="207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Egy-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irodalomolvasás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szellemi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lelki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motivációiról</w:t>
            </w:r>
            <w:proofErr w:type="spellEnd"/>
            <w:r>
              <w:rPr>
                <w:sz w:val="24"/>
              </w:rPr>
              <w:t>.</w:t>
            </w:r>
          </w:p>
          <w:p w14:paraId="151E04AD" w14:textId="77777777" w:rsidR="006B4F76" w:rsidRDefault="00756F4C">
            <w:pPr>
              <w:pStyle w:val="TableParagraph"/>
              <w:numPr>
                <w:ilvl w:val="0"/>
                <w:numId w:val="21"/>
              </w:numPr>
              <w:tabs>
                <w:tab w:val="left" w:pos="207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felhasználása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praktikus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pl.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gyógyító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használata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olvasásterápia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költészet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köszöntők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ünnepi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versek</w:t>
            </w:r>
            <w:proofErr w:type="spellEnd"/>
            <w:r>
              <w:rPr>
                <w:sz w:val="24"/>
              </w:rPr>
              <w:t>).</w:t>
            </w:r>
          </w:p>
          <w:p w14:paraId="3BA63059" w14:textId="77777777" w:rsidR="006B4F76" w:rsidRDefault="00756F4C">
            <w:pPr>
              <w:pStyle w:val="TableParagraph"/>
              <w:numPr>
                <w:ilvl w:val="0"/>
                <w:numId w:val="21"/>
              </w:numPr>
              <w:tabs>
                <w:tab w:val="left" w:pos="207"/>
              </w:tabs>
              <w:ind w:right="571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ismeretterjesztés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nyomtatott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műfajai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 xml:space="preserve">pl. </w:t>
            </w:r>
            <w:proofErr w:type="spellStart"/>
            <w:r>
              <w:rPr>
                <w:i/>
                <w:sz w:val="24"/>
              </w:rPr>
              <w:t>könyvismertetés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ajánlás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kritika</w:t>
            </w:r>
            <w:proofErr w:type="spellEnd"/>
            <w:r>
              <w:rPr>
                <w:sz w:val="24"/>
              </w:rPr>
              <w:t xml:space="preserve">);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</w:t>
            </w:r>
            <w:proofErr w:type="spellEnd"/>
            <w:r>
              <w:rPr>
                <w:sz w:val="24"/>
              </w:rPr>
              <w:t xml:space="preserve"> (pl. </w:t>
            </w: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folyóiratok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könyvkínálat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2C077C27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632A522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5506"/>
        <w:gridCol w:w="5506"/>
      </w:tblGrid>
      <w:tr w:rsidR="006B4F76" w14:paraId="109C8FFF" w14:textId="77777777">
        <w:trPr>
          <w:trHeight w:val="1105"/>
        </w:trPr>
        <w:tc>
          <w:tcPr>
            <w:tcW w:w="3012" w:type="dxa"/>
          </w:tcPr>
          <w:p w14:paraId="4FF5CF55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506" w:type="dxa"/>
          </w:tcPr>
          <w:p w14:paraId="241FE2BF" w14:textId="77777777" w:rsidR="006B4F76" w:rsidRDefault="00756F4C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folklór</w:t>
            </w:r>
            <w:proofErr w:type="spellEnd"/>
            <w:r>
              <w:rPr>
                <w:sz w:val="24"/>
              </w:rPr>
              <w:t>).</w:t>
            </w:r>
          </w:p>
          <w:p w14:paraId="764A7E51" w14:textId="77777777" w:rsidR="006B4F76" w:rsidRDefault="00756F4C">
            <w:pPr>
              <w:pStyle w:val="TableParagraph"/>
              <w:spacing w:line="270" w:lineRule="atLeast"/>
              <w:ind w:left="67" w:right="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tájhoz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régióhoz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településhez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kötődő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szerzők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régiók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6" w:type="dxa"/>
          </w:tcPr>
          <w:p w14:paraId="22DCEDD4" w14:textId="77777777" w:rsidR="006B4F76" w:rsidRDefault="006B4F76">
            <w:pPr>
              <w:pStyle w:val="TableParagraph"/>
              <w:ind w:left="0"/>
            </w:pPr>
          </w:p>
        </w:tc>
      </w:tr>
    </w:tbl>
    <w:p w14:paraId="614CE308" w14:textId="77777777" w:rsidR="006B4F76" w:rsidRDefault="006B4F76">
      <w:pPr>
        <w:pStyle w:val="Szvegtrzs"/>
        <w:spacing w:before="5"/>
        <w:rPr>
          <w:b/>
          <w:sz w:val="15"/>
        </w:rPr>
      </w:pPr>
    </w:p>
    <w:p w14:paraId="5DAE88FD" w14:textId="77777777" w:rsidR="006B4F76" w:rsidRDefault="00756F4C">
      <w:pPr>
        <w:pStyle w:val="Listaszerbekezds"/>
        <w:numPr>
          <w:ilvl w:val="1"/>
          <w:numId w:val="49"/>
        </w:numPr>
        <w:tabs>
          <w:tab w:val="left" w:pos="5833"/>
        </w:tabs>
        <w:spacing w:before="90" w:line="240" w:lineRule="auto"/>
        <w:ind w:left="5832" w:hanging="421"/>
        <w:jc w:val="left"/>
        <w:rPr>
          <w:i/>
          <w:sz w:val="24"/>
        </w:rPr>
      </w:pPr>
      <w:proofErr w:type="spellStart"/>
      <w:r>
        <w:rPr>
          <w:i/>
          <w:sz w:val="24"/>
        </w:rPr>
        <w:t>Értelmezési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szintek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megközelítések</w:t>
      </w:r>
      <w:proofErr w:type="spellEnd"/>
    </w:p>
    <w:p w14:paraId="0BCA3F02" w14:textId="77777777" w:rsidR="006B4F76" w:rsidRDefault="006B4F76">
      <w:pPr>
        <w:pStyle w:val="Szvegtrzs"/>
        <w:rPr>
          <w:i/>
        </w:rPr>
      </w:pPr>
    </w:p>
    <w:p w14:paraId="68DFF52F" w14:textId="77777777" w:rsidR="006B4F76" w:rsidRDefault="00756F4C">
      <w:pPr>
        <w:ind w:left="316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Értelmezési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megközelítések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lehetséges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szempontjai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Szerzők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művek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(2.1)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témaköreiben</w:t>
      </w:r>
      <w:proofErr w:type="spellEnd"/>
    </w:p>
    <w:p w14:paraId="72CDF485" w14:textId="77777777" w:rsidR="006B4F76" w:rsidRDefault="006B4F76">
      <w:pPr>
        <w:pStyle w:val="Szvegtrzs"/>
        <w:spacing w:before="8"/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5672"/>
        <w:gridCol w:w="5672"/>
      </w:tblGrid>
      <w:tr w:rsidR="006B4F76" w14:paraId="4EF89F95" w14:textId="77777777">
        <w:trPr>
          <w:trHeight w:val="275"/>
        </w:trPr>
        <w:tc>
          <w:tcPr>
            <w:tcW w:w="2832" w:type="dxa"/>
            <w:vMerge w:val="restart"/>
          </w:tcPr>
          <w:p w14:paraId="622A9A76" w14:textId="77777777" w:rsidR="006B4F76" w:rsidRDefault="00756F4C">
            <w:pPr>
              <w:pStyle w:val="TableParagraph"/>
              <w:spacing w:before="145"/>
              <w:ind w:left="1034" w:right="10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44" w:type="dxa"/>
            <w:gridSpan w:val="2"/>
          </w:tcPr>
          <w:p w14:paraId="17747C5C" w14:textId="77777777" w:rsidR="006B4F76" w:rsidRDefault="00756F4C">
            <w:pPr>
              <w:pStyle w:val="TableParagraph"/>
              <w:spacing w:line="273" w:lineRule="exact"/>
              <w:ind w:left="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</w:t>
            </w:r>
            <w:proofErr w:type="spellEnd"/>
          </w:p>
          <w:p w14:paraId="6AD38094" w14:textId="77777777" w:rsidR="006B4F76" w:rsidRDefault="00756F4C">
            <w:pPr>
              <w:pStyle w:val="TableParagraph"/>
              <w:tabs>
                <w:tab w:val="left" w:pos="5751"/>
              </w:tabs>
              <w:spacing w:line="39" w:lineRule="exact"/>
              <w:ind w:left="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D03E786" w14:textId="77777777">
        <w:trPr>
          <w:trHeight w:val="241"/>
        </w:trPr>
        <w:tc>
          <w:tcPr>
            <w:tcW w:w="2832" w:type="dxa"/>
            <w:vMerge/>
            <w:tcBorders>
              <w:top w:val="nil"/>
            </w:tcBorders>
          </w:tcPr>
          <w:p w14:paraId="330EEDA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</w:tcPr>
          <w:p w14:paraId="5EC0B174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2" w:type="dxa"/>
          </w:tcPr>
          <w:p w14:paraId="2164A468" w14:textId="77777777" w:rsidR="006B4F76" w:rsidRDefault="006B4F76">
            <w:pPr>
              <w:pStyle w:val="TableParagraph"/>
              <w:ind w:left="0"/>
              <w:rPr>
                <w:sz w:val="16"/>
              </w:rPr>
            </w:pPr>
          </w:p>
        </w:tc>
      </w:tr>
      <w:tr w:rsidR="006B4F76" w14:paraId="6217FF20" w14:textId="77777777">
        <w:trPr>
          <w:trHeight w:val="2990"/>
        </w:trPr>
        <w:tc>
          <w:tcPr>
            <w:tcW w:w="2832" w:type="dxa"/>
          </w:tcPr>
          <w:p w14:paraId="09D5CCEF" w14:textId="77777777" w:rsidR="006B4F76" w:rsidRDefault="00756F4C">
            <w:pPr>
              <w:pStyle w:val="TableParagraph"/>
              <w:ind w:left="66" w:right="606" w:firstLine="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motívumok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toposzok</w:t>
            </w:r>
            <w:proofErr w:type="spellEnd"/>
          </w:p>
        </w:tc>
        <w:tc>
          <w:tcPr>
            <w:tcW w:w="5672" w:type="dxa"/>
          </w:tcPr>
          <w:p w14:paraId="6A23AAB6" w14:textId="77777777" w:rsidR="006B4F76" w:rsidRDefault="00756F4C">
            <w:pPr>
              <w:pStyle w:val="TableParagraph"/>
              <w:numPr>
                <w:ilvl w:val="0"/>
                <w:numId w:val="20"/>
              </w:numPr>
              <w:tabs>
                <w:tab w:val="left" w:pos="264"/>
              </w:tabs>
              <w:ind w:right="22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Szépirodalmi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tematikus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egyezéseinek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különbségeinek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összevetése</w:t>
            </w:r>
            <w:proofErr w:type="spellEnd"/>
            <w:r>
              <w:rPr>
                <w:sz w:val="24"/>
              </w:rPr>
              <w:t>.</w:t>
            </w:r>
          </w:p>
          <w:p w14:paraId="755909AA" w14:textId="77777777" w:rsidR="006B4F76" w:rsidRDefault="00756F4C">
            <w:pPr>
              <w:pStyle w:val="TableParagraph"/>
              <w:numPr>
                <w:ilvl w:val="0"/>
                <w:numId w:val="20"/>
              </w:numPr>
              <w:tabs>
                <w:tab w:val="left" w:pos="204"/>
              </w:tabs>
              <w:ind w:right="234" w:firstLine="0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toposzok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változatainak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(pl. </w:t>
            </w:r>
            <w:proofErr w:type="spellStart"/>
            <w:r>
              <w:rPr>
                <w:i/>
                <w:sz w:val="24"/>
              </w:rPr>
              <w:t>hegy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kert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sziget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út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évszakok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alászállás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felemelkedés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nemzedékek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család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felnőtté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válás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beavatás</w:t>
            </w:r>
            <w:proofErr w:type="spellEnd"/>
            <w:r>
              <w:rPr>
                <w:i/>
                <w:sz w:val="24"/>
              </w:rPr>
              <w:t xml:space="preserve">, ember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természet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mikro</w:t>
            </w:r>
            <w:proofErr w:type="spellEnd"/>
            <w:r>
              <w:rPr>
                <w:i/>
                <w:sz w:val="24"/>
              </w:rPr>
              <w:t xml:space="preserve">-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makrokozmosz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felnőtt-gyermek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férfi-nő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bűn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bűnhődés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vándorlás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kaland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falusi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nagyvárosi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életformák</w:t>
            </w:r>
            <w:proofErr w:type="spellEnd"/>
            <w:r>
              <w:rPr>
                <w:i/>
                <w:sz w:val="24"/>
              </w:rPr>
              <w:t xml:space="preserve">; a </w:t>
            </w:r>
            <w:proofErr w:type="spellStart"/>
            <w:r>
              <w:rPr>
                <w:i/>
                <w:sz w:val="24"/>
              </w:rPr>
              <w:t>háború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élménye</w:t>
            </w:r>
            <w:proofErr w:type="spellEnd"/>
            <w:r>
              <w:rPr>
                <w:i/>
                <w:sz w:val="24"/>
              </w:rPr>
              <w:t xml:space="preserve">, Trianon, a </w:t>
            </w:r>
            <w:proofErr w:type="spellStart"/>
            <w:r>
              <w:rPr>
                <w:i/>
                <w:sz w:val="24"/>
              </w:rPr>
              <w:t>holokauszt</w:t>
            </w:r>
            <w:proofErr w:type="spellEnd"/>
            <w:r>
              <w:rPr>
                <w:i/>
                <w:sz w:val="24"/>
              </w:rPr>
              <w:t>, a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lágerek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világa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proofErr w:type="spellStart"/>
            <w:r>
              <w:rPr>
                <w:i/>
                <w:sz w:val="24"/>
              </w:rPr>
              <w:t>diktatúrák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elidegenedés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stb</w:t>
            </w:r>
            <w:proofErr w:type="spellEnd"/>
            <w:r>
              <w:rPr>
                <w:i/>
                <w:sz w:val="24"/>
              </w:rPr>
              <w:t>.).</w:t>
            </w:r>
          </w:p>
        </w:tc>
        <w:tc>
          <w:tcPr>
            <w:tcW w:w="5672" w:type="dxa"/>
          </w:tcPr>
          <w:p w14:paraId="73D4C121" w14:textId="77777777" w:rsidR="006B4F76" w:rsidRDefault="00756F4C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245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Műveket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összekötő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motivikus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</w:t>
            </w:r>
            <w:proofErr w:type="spellEnd"/>
            <w:r>
              <w:rPr>
                <w:sz w:val="24"/>
              </w:rPr>
              <w:t xml:space="preserve"> (pl.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párhuzamosságok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nyilvánvaló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utalások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jelentésének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megfogalmazása</w:t>
            </w:r>
            <w:proofErr w:type="spellEnd"/>
            <w:r>
              <w:rPr>
                <w:sz w:val="24"/>
              </w:rPr>
              <w:t>.</w:t>
            </w:r>
          </w:p>
          <w:p w14:paraId="4402114A" w14:textId="77777777" w:rsidR="006B4F76" w:rsidRDefault="00756F4C">
            <w:pPr>
              <w:pStyle w:val="TableParagraph"/>
              <w:numPr>
                <w:ilvl w:val="0"/>
                <w:numId w:val="19"/>
              </w:numPr>
              <w:tabs>
                <w:tab w:val="left" w:pos="267"/>
              </w:tabs>
              <w:ind w:right="284" w:firstLine="0"/>
              <w:rPr>
                <w:i/>
              </w:rPr>
            </w:pPr>
            <w:proofErr w:type="spellStart"/>
            <w:r>
              <w:rPr>
                <w:sz w:val="24"/>
              </w:rPr>
              <w:t>Témák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motívumok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toposzok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archetípusok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feltárása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érvekkel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</w:rPr>
              <w:t>Alekszandr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Iszajevics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Szolzsenyicin</w:t>
            </w:r>
            <w:proofErr w:type="spellEnd"/>
            <w:r>
              <w:rPr>
                <w:i/>
              </w:rPr>
              <w:t>: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Gulág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szigetcsoport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részlet</w:t>
            </w:r>
            <w:proofErr w:type="spellEnd"/>
            <w:r>
              <w:rPr>
                <w:i/>
              </w:rPr>
              <w:t xml:space="preserve">), Kertész Imre: </w:t>
            </w:r>
            <w:proofErr w:type="spellStart"/>
            <w:r>
              <w:rPr>
                <w:i/>
              </w:rPr>
              <w:t>Sorstalanság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Szilágyi Andor: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Mansfeld)</w:t>
            </w:r>
          </w:p>
          <w:p w14:paraId="1E5E18EE" w14:textId="77777777" w:rsidR="006B4F76" w:rsidRDefault="00756F4C">
            <w:pPr>
              <w:pStyle w:val="TableParagraph"/>
              <w:numPr>
                <w:ilvl w:val="0"/>
                <w:numId w:val="19"/>
              </w:numPr>
              <w:tabs>
                <w:tab w:val="left" w:pos="207"/>
              </w:tabs>
              <w:ind w:right="325" w:firstLine="0"/>
              <w:rPr>
                <w:sz w:val="24"/>
              </w:rPr>
            </w:pPr>
            <w:r>
              <w:rPr>
                <w:sz w:val="24"/>
              </w:rPr>
              <w:t>Egy-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szépirodalmi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motívumai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továbbélésének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példákkal</w:t>
            </w:r>
            <w:proofErr w:type="spellEnd"/>
            <w:r>
              <w:rPr>
                <w:sz w:val="24"/>
              </w:rPr>
              <w:t>.</w:t>
            </w:r>
          </w:p>
          <w:p w14:paraId="1AEF1C29" w14:textId="77777777" w:rsidR="006B4F76" w:rsidRDefault="00756F4C">
            <w:pPr>
              <w:pStyle w:val="TableParagraph"/>
              <w:numPr>
                <w:ilvl w:val="0"/>
                <w:numId w:val="19"/>
              </w:numPr>
              <w:tabs>
                <w:tab w:val="left" w:pos="207"/>
              </w:tabs>
              <w:spacing w:line="270" w:lineRule="atLeast"/>
              <w:ind w:right="604" w:firstLine="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intertextualitás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egy-egy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elsősorban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posztmodern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irodalmából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E00EC5F" w14:textId="77777777">
        <w:trPr>
          <w:trHeight w:val="2759"/>
        </w:trPr>
        <w:tc>
          <w:tcPr>
            <w:tcW w:w="2832" w:type="dxa"/>
          </w:tcPr>
          <w:p w14:paraId="4DA34B3C" w14:textId="77777777" w:rsidR="006B4F76" w:rsidRDefault="00756F4C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Műfajok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poétika</w:t>
            </w:r>
            <w:proofErr w:type="spellEnd"/>
          </w:p>
        </w:tc>
        <w:tc>
          <w:tcPr>
            <w:tcW w:w="5672" w:type="dxa"/>
          </w:tcPr>
          <w:p w14:paraId="0C8A2A1F" w14:textId="77777777" w:rsidR="006B4F76" w:rsidRDefault="00756F4C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spacing w:line="268" w:lineRule="exact"/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Műnemek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.</w:t>
            </w:r>
          </w:p>
          <w:p w14:paraId="2B7E9B43" w14:textId="77777777" w:rsidR="006B4F76" w:rsidRDefault="00756F4C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ind w:left="204"/>
              <w:rPr>
                <w:sz w:val="24"/>
              </w:rPr>
            </w:pP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versformák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  <w:r>
              <w:rPr>
                <w:sz w:val="24"/>
              </w:rPr>
              <w:t>.</w:t>
            </w:r>
          </w:p>
          <w:p w14:paraId="3317356E" w14:textId="77777777" w:rsidR="006B4F76" w:rsidRDefault="00756F4C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ind w:right="20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Poétikai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értelmezésében</w:t>
            </w:r>
            <w:proofErr w:type="spellEnd"/>
            <w:r>
              <w:rPr>
                <w:sz w:val="24"/>
              </w:rPr>
              <w:t>.</w:t>
            </w:r>
          </w:p>
          <w:p w14:paraId="1C697981" w14:textId="77777777" w:rsidR="006B4F76" w:rsidRDefault="00756F4C">
            <w:pPr>
              <w:pStyle w:val="TableParagraph"/>
              <w:numPr>
                <w:ilvl w:val="0"/>
                <w:numId w:val="18"/>
              </w:numPr>
              <w:tabs>
                <w:tab w:val="left" w:pos="204"/>
              </w:tabs>
              <w:ind w:right="838" w:firstLine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kerettanterv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törzsanyagában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verstani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2" w:type="dxa"/>
          </w:tcPr>
          <w:p w14:paraId="15671AB7" w14:textId="77777777" w:rsidR="006B4F76" w:rsidRDefault="00756F4C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ind w:right="996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Azonos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összevetése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vizsgálata</w:t>
            </w:r>
            <w:proofErr w:type="spellEnd"/>
            <w:r>
              <w:rPr>
                <w:sz w:val="24"/>
              </w:rPr>
              <w:t>.</w:t>
            </w:r>
          </w:p>
          <w:p w14:paraId="2F789195" w14:textId="77777777" w:rsidR="006B4F76" w:rsidRDefault="00756F4C">
            <w:pPr>
              <w:pStyle w:val="TableParagraph"/>
              <w:numPr>
                <w:ilvl w:val="0"/>
                <w:numId w:val="17"/>
              </w:numPr>
              <w:tabs>
                <w:tab w:val="left" w:pos="207"/>
              </w:tabs>
              <w:ind w:right="12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Műfajteremtő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egy-egy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>.</w:t>
            </w:r>
          </w:p>
          <w:p w14:paraId="3F75D653" w14:textId="77777777" w:rsidR="006B4F76" w:rsidRDefault="00756F4C">
            <w:pPr>
              <w:pStyle w:val="TableParagraph"/>
              <w:numPr>
                <w:ilvl w:val="0"/>
                <w:numId w:val="17"/>
              </w:numPr>
              <w:tabs>
                <w:tab w:val="left" w:pos="207"/>
              </w:tabs>
              <w:ind w:right="109" w:firstLine="0"/>
              <w:rPr>
                <w:i/>
                <w:sz w:val="24"/>
              </w:rPr>
            </w:pPr>
            <w:r>
              <w:rPr>
                <w:sz w:val="24"/>
              </w:rPr>
              <w:t>Egy-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műfaj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poétikai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hosszabb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rövidebb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folyamatban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(pl. </w:t>
            </w:r>
            <w:proofErr w:type="spellStart"/>
            <w:r>
              <w:rPr>
                <w:i/>
                <w:sz w:val="24"/>
              </w:rPr>
              <w:t>elégiák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magyar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irodalomban</w:t>
            </w:r>
            <w:proofErr w:type="spellEnd"/>
            <w:r>
              <w:rPr>
                <w:i/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epigrammák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Kazinczytól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Illyésig</w:t>
            </w:r>
            <w:proofErr w:type="spellEnd"/>
            <w:r>
              <w:rPr>
                <w:i/>
                <w:sz w:val="24"/>
              </w:rPr>
              <w:t>,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meseforma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változatai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az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antik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z w:val="24"/>
              </w:rPr>
              <w:t xml:space="preserve"> a </w:t>
            </w:r>
            <w:proofErr w:type="spellStart"/>
            <w:r>
              <w:rPr>
                <w:i/>
                <w:sz w:val="24"/>
              </w:rPr>
              <w:t>shakespeare-i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tragédia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regényformák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regénytípusok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posztmodern</w:t>
            </w:r>
            <w:proofErr w:type="spellEnd"/>
          </w:p>
          <w:p w14:paraId="26ABF5C9" w14:textId="77777777" w:rsidR="006B4F76" w:rsidRDefault="00756F4C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irodalom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poétikai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jellemzői</w:t>
            </w:r>
            <w:proofErr w:type="spellEnd"/>
            <w:r>
              <w:rPr>
                <w:i/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</w:tr>
    </w:tbl>
    <w:p w14:paraId="7478D5DF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5AB1B24A" w14:textId="77777777" w:rsidR="006B4F76" w:rsidRDefault="006B4F76">
      <w:pPr>
        <w:pStyle w:val="Szvegtrzs"/>
        <w:spacing w:before="11"/>
        <w:rPr>
          <w:sz w:val="26"/>
        </w:rPr>
      </w:pPr>
    </w:p>
    <w:tbl>
      <w:tblPr>
        <w:tblStyle w:val="TableNormal"/>
        <w:tblW w:w="0" w:type="auto"/>
        <w:tblInd w:w="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5672"/>
        <w:gridCol w:w="5672"/>
      </w:tblGrid>
      <w:tr w:rsidR="006B4F76" w14:paraId="56BAD1A9" w14:textId="77777777">
        <w:trPr>
          <w:trHeight w:val="553"/>
        </w:trPr>
        <w:tc>
          <w:tcPr>
            <w:tcW w:w="2832" w:type="dxa"/>
          </w:tcPr>
          <w:p w14:paraId="6E119879" w14:textId="77777777" w:rsidR="006B4F76" w:rsidRDefault="00756F4C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Korszakok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stílustörténet</w:t>
            </w:r>
            <w:proofErr w:type="spellEnd"/>
          </w:p>
        </w:tc>
        <w:tc>
          <w:tcPr>
            <w:tcW w:w="5672" w:type="dxa"/>
          </w:tcPr>
          <w:p w14:paraId="341340C2" w14:textId="77777777" w:rsidR="006B4F76" w:rsidRDefault="00756F4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kifejezésmód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világlátás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</w:p>
          <w:p w14:paraId="61A83468" w14:textId="77777777" w:rsidR="006B4F76" w:rsidRDefault="00756F4C">
            <w:pPr>
              <w:pStyle w:val="TableParagraph"/>
              <w:spacing w:line="264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korszakokban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középkortól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napjainkig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2" w:type="dxa"/>
          </w:tcPr>
          <w:p w14:paraId="0CEF632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E85C2C0" w14:textId="77777777">
        <w:trPr>
          <w:trHeight w:val="1379"/>
        </w:trPr>
        <w:tc>
          <w:tcPr>
            <w:tcW w:w="2832" w:type="dxa"/>
          </w:tcPr>
          <w:p w14:paraId="580A3714" w14:textId="77777777" w:rsidR="006B4F76" w:rsidRDefault="00756F4C">
            <w:pPr>
              <w:pStyle w:val="TableParagraph"/>
              <w:spacing w:line="272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Irodalomtörténet</w:t>
            </w:r>
            <w:proofErr w:type="spellEnd"/>
          </w:p>
        </w:tc>
        <w:tc>
          <w:tcPr>
            <w:tcW w:w="5672" w:type="dxa"/>
          </w:tcPr>
          <w:p w14:paraId="1AEFEFAE" w14:textId="77777777" w:rsidR="006B4F76" w:rsidRDefault="00756F4C">
            <w:pPr>
              <w:pStyle w:val="TableParagraph"/>
              <w:ind w:left="9" w:right="487" w:firstLine="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irodalomtörténet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művelődéstörténet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jellemzője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2" w:type="dxa"/>
          </w:tcPr>
          <w:p w14:paraId="01CAB1E5" w14:textId="77777777" w:rsidR="006B4F76" w:rsidRDefault="00756F4C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ind w:right="731" w:firstLine="60"/>
              <w:rPr>
                <w:sz w:val="24"/>
              </w:rPr>
            </w:pP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történetileg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példával</w:t>
            </w:r>
            <w:proofErr w:type="spellEnd"/>
            <w:r>
              <w:rPr>
                <w:sz w:val="24"/>
              </w:rPr>
              <w:t>.</w:t>
            </w:r>
          </w:p>
          <w:p w14:paraId="58173CD6" w14:textId="77777777" w:rsidR="006B4F76" w:rsidRDefault="00756F4C">
            <w:pPr>
              <w:pStyle w:val="TableParagraph"/>
              <w:numPr>
                <w:ilvl w:val="0"/>
                <w:numId w:val="16"/>
              </w:numPr>
              <w:tabs>
                <w:tab w:val="left" w:pos="207"/>
              </w:tabs>
              <w:spacing w:line="270" w:lineRule="atLeast"/>
              <w:ind w:right="817" w:firstLine="0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Azonosság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irodalomban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(pl. a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kifejezésmódok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témák</w:t>
            </w:r>
            <w:proofErr w:type="spellEnd"/>
            <w:r>
              <w:rPr>
                <w:i/>
                <w:sz w:val="24"/>
              </w:rPr>
              <w:t xml:space="preserve">, a </w:t>
            </w:r>
            <w:proofErr w:type="spellStart"/>
            <w:r>
              <w:rPr>
                <w:i/>
                <w:sz w:val="24"/>
              </w:rPr>
              <w:t>hőstípusok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változásai</w:t>
            </w:r>
            <w:proofErr w:type="spellEnd"/>
            <w:r>
              <w:rPr>
                <w:i/>
                <w:sz w:val="24"/>
              </w:rPr>
              <w:t>;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irányzatok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programok</w:t>
            </w:r>
            <w:proofErr w:type="spellEnd"/>
            <w:r>
              <w:rPr>
                <w:i/>
                <w:sz w:val="24"/>
              </w:rPr>
              <w:t>).</w:t>
            </w:r>
          </w:p>
        </w:tc>
      </w:tr>
    </w:tbl>
    <w:p w14:paraId="3C8D0489" w14:textId="77777777" w:rsidR="006B4F76" w:rsidRDefault="006B4F76">
      <w:pPr>
        <w:spacing w:line="270" w:lineRule="atLeas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8F3CBDF" w14:textId="77777777" w:rsidR="006B4F76" w:rsidRDefault="006B4F76">
      <w:pPr>
        <w:pStyle w:val="Szvegtrzs"/>
        <w:spacing w:before="9"/>
        <w:rPr>
          <w:sz w:val="18"/>
        </w:rPr>
      </w:pPr>
    </w:p>
    <w:p w14:paraId="0BE0E429" w14:textId="77777777" w:rsidR="006B4F76" w:rsidRDefault="00756F4C">
      <w:pPr>
        <w:pStyle w:val="Cmsor1"/>
        <w:numPr>
          <w:ilvl w:val="1"/>
          <w:numId w:val="102"/>
        </w:numPr>
        <w:tabs>
          <w:tab w:val="left" w:pos="6567"/>
        </w:tabs>
        <w:ind w:left="6566" w:hanging="313"/>
        <w:jc w:val="left"/>
      </w:pPr>
      <w:r>
        <w:t>VIZSGALEÍRÁS</w:t>
      </w:r>
    </w:p>
    <w:p w14:paraId="4D9DAA92" w14:textId="77777777" w:rsidR="006B4F76" w:rsidRDefault="006B4F76">
      <w:pPr>
        <w:pStyle w:val="Szvegtrzs"/>
        <w:rPr>
          <w:b/>
          <w:sz w:val="20"/>
        </w:rPr>
      </w:pPr>
    </w:p>
    <w:p w14:paraId="34A58D4A" w14:textId="77777777" w:rsidR="006B4F76" w:rsidRDefault="00756F4C">
      <w:pPr>
        <w:spacing w:before="229"/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4E2A1916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3507"/>
        <w:gridCol w:w="3507"/>
        <w:gridCol w:w="3510"/>
      </w:tblGrid>
      <w:tr w:rsidR="006B4F76" w14:paraId="00E60734" w14:textId="77777777">
        <w:trPr>
          <w:trHeight w:val="275"/>
        </w:trPr>
        <w:tc>
          <w:tcPr>
            <w:tcW w:w="7009" w:type="dxa"/>
            <w:gridSpan w:val="2"/>
          </w:tcPr>
          <w:p w14:paraId="40114C97" w14:textId="77777777" w:rsidR="006B4F76" w:rsidRDefault="00756F4C">
            <w:pPr>
              <w:pStyle w:val="TableParagraph"/>
              <w:spacing w:line="255" w:lineRule="exact"/>
              <w:ind w:left="2916" w:right="289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7017" w:type="dxa"/>
            <w:gridSpan w:val="2"/>
          </w:tcPr>
          <w:p w14:paraId="72B41066" w14:textId="77777777" w:rsidR="006B4F76" w:rsidRDefault="00756F4C">
            <w:pPr>
              <w:pStyle w:val="TableParagraph"/>
              <w:spacing w:line="255" w:lineRule="exact"/>
              <w:ind w:left="2912" w:right="28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E006F8C" w14:textId="77777777">
        <w:trPr>
          <w:trHeight w:val="277"/>
        </w:trPr>
        <w:tc>
          <w:tcPr>
            <w:tcW w:w="3502" w:type="dxa"/>
          </w:tcPr>
          <w:p w14:paraId="13AF09F8" w14:textId="77777777" w:rsidR="006B4F76" w:rsidRDefault="00756F4C">
            <w:pPr>
              <w:pStyle w:val="TableParagraph"/>
              <w:spacing w:line="258" w:lineRule="exact"/>
              <w:ind w:left="145" w:right="1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507" w:type="dxa"/>
          </w:tcPr>
          <w:p w14:paraId="3D1E2BCA" w14:textId="77777777" w:rsidR="006B4F76" w:rsidRDefault="00756F4C">
            <w:pPr>
              <w:pStyle w:val="TableParagraph"/>
              <w:spacing w:line="258" w:lineRule="exact"/>
              <w:ind w:left="998" w:right="9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507" w:type="dxa"/>
          </w:tcPr>
          <w:p w14:paraId="4982A84E" w14:textId="77777777" w:rsidR="006B4F76" w:rsidRDefault="00756F4C">
            <w:pPr>
              <w:pStyle w:val="TableParagraph"/>
              <w:spacing w:line="258" w:lineRule="exact"/>
              <w:ind w:left="998" w:right="97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510" w:type="dxa"/>
          </w:tcPr>
          <w:p w14:paraId="347F983F" w14:textId="77777777" w:rsidR="006B4F76" w:rsidRDefault="00756F4C">
            <w:pPr>
              <w:pStyle w:val="TableParagraph"/>
              <w:spacing w:line="258" w:lineRule="exact"/>
              <w:ind w:left="1026" w:right="10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31FEAB3A" w14:textId="77777777">
        <w:trPr>
          <w:trHeight w:val="275"/>
        </w:trPr>
        <w:tc>
          <w:tcPr>
            <w:tcW w:w="3502" w:type="dxa"/>
          </w:tcPr>
          <w:p w14:paraId="11C40C5A" w14:textId="77777777" w:rsidR="006B4F76" w:rsidRDefault="00756F4C">
            <w:pPr>
              <w:pStyle w:val="TableParagraph"/>
              <w:spacing w:line="255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07" w:type="dxa"/>
          </w:tcPr>
          <w:p w14:paraId="291A9EE8" w14:textId="77777777" w:rsidR="006B4F76" w:rsidRDefault="00756F4C">
            <w:pPr>
              <w:pStyle w:val="TableParagraph"/>
              <w:spacing w:line="255" w:lineRule="exact"/>
              <w:ind w:left="998" w:right="9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07" w:type="dxa"/>
          </w:tcPr>
          <w:p w14:paraId="7D4EE552" w14:textId="77777777" w:rsidR="006B4F76" w:rsidRDefault="00756F4C">
            <w:pPr>
              <w:pStyle w:val="TableParagraph"/>
              <w:spacing w:line="255" w:lineRule="exact"/>
              <w:ind w:left="998" w:right="975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10" w:type="dxa"/>
          </w:tcPr>
          <w:p w14:paraId="56C08016" w14:textId="77777777" w:rsidR="006B4F76" w:rsidRDefault="00756F4C">
            <w:pPr>
              <w:pStyle w:val="TableParagraph"/>
              <w:spacing w:line="255" w:lineRule="exact"/>
              <w:ind w:left="1025" w:right="10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506CB876" w14:textId="77777777">
        <w:trPr>
          <w:trHeight w:val="277"/>
        </w:trPr>
        <w:tc>
          <w:tcPr>
            <w:tcW w:w="3502" w:type="dxa"/>
          </w:tcPr>
          <w:p w14:paraId="11FBA4BE" w14:textId="77777777" w:rsidR="006B4F76" w:rsidRDefault="00756F4C">
            <w:pPr>
              <w:pStyle w:val="TableParagraph"/>
              <w:spacing w:line="258" w:lineRule="exact"/>
              <w:ind w:left="145" w:right="1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07" w:type="dxa"/>
          </w:tcPr>
          <w:p w14:paraId="7DEBCA3D" w14:textId="77777777" w:rsidR="006B4F76" w:rsidRDefault="00756F4C">
            <w:pPr>
              <w:pStyle w:val="TableParagraph"/>
              <w:spacing w:line="258" w:lineRule="exact"/>
              <w:ind w:left="998" w:right="9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07" w:type="dxa"/>
          </w:tcPr>
          <w:p w14:paraId="59BA6F5C" w14:textId="77777777" w:rsidR="006B4F76" w:rsidRDefault="00756F4C">
            <w:pPr>
              <w:pStyle w:val="TableParagraph"/>
              <w:spacing w:line="258" w:lineRule="exact"/>
              <w:ind w:left="998" w:right="9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10" w:type="dxa"/>
          </w:tcPr>
          <w:p w14:paraId="604EF729" w14:textId="77777777" w:rsidR="006B4F76" w:rsidRDefault="00756F4C">
            <w:pPr>
              <w:pStyle w:val="TableParagraph"/>
              <w:spacing w:line="258" w:lineRule="exact"/>
              <w:ind w:left="1025" w:right="10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75ED552A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2CE92558" w14:textId="77777777" w:rsidR="006B4F76" w:rsidRDefault="00756F4C">
      <w:pPr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vizsgán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használható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segédeszközök</w:t>
      </w:r>
      <w:proofErr w:type="spellEnd"/>
    </w:p>
    <w:p w14:paraId="074A68D4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2763"/>
        <w:gridCol w:w="2820"/>
        <w:gridCol w:w="2762"/>
        <w:gridCol w:w="2916"/>
      </w:tblGrid>
      <w:tr w:rsidR="006B4F76" w14:paraId="7E21F222" w14:textId="77777777">
        <w:trPr>
          <w:trHeight w:val="275"/>
        </w:trPr>
        <w:tc>
          <w:tcPr>
            <w:tcW w:w="2763" w:type="dxa"/>
          </w:tcPr>
          <w:p w14:paraId="4CA447E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83" w:type="dxa"/>
            <w:gridSpan w:val="2"/>
          </w:tcPr>
          <w:p w14:paraId="556786A4" w14:textId="77777777" w:rsidR="006B4F76" w:rsidRDefault="00756F4C">
            <w:pPr>
              <w:pStyle w:val="TableParagraph"/>
              <w:spacing w:line="255" w:lineRule="exact"/>
              <w:ind w:left="2204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678" w:type="dxa"/>
            <w:gridSpan w:val="2"/>
          </w:tcPr>
          <w:p w14:paraId="7FA528FA" w14:textId="77777777" w:rsidR="006B4F76" w:rsidRDefault="00756F4C">
            <w:pPr>
              <w:pStyle w:val="TableParagraph"/>
              <w:spacing w:line="255" w:lineRule="exact"/>
              <w:ind w:left="2240" w:right="22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2DA1FBF" w14:textId="77777777">
        <w:trPr>
          <w:trHeight w:val="275"/>
        </w:trPr>
        <w:tc>
          <w:tcPr>
            <w:tcW w:w="2763" w:type="dxa"/>
          </w:tcPr>
          <w:p w14:paraId="7752F12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</w:tcPr>
          <w:p w14:paraId="43FAF156" w14:textId="77777777" w:rsidR="006B4F76" w:rsidRDefault="00756F4C">
            <w:pPr>
              <w:pStyle w:val="TableParagraph"/>
              <w:spacing w:line="255" w:lineRule="exact"/>
              <w:ind w:left="6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820" w:type="dxa"/>
          </w:tcPr>
          <w:p w14:paraId="0D094DAE" w14:textId="77777777" w:rsidR="006B4F76" w:rsidRDefault="00756F4C">
            <w:pPr>
              <w:pStyle w:val="TableParagraph"/>
              <w:spacing w:line="255" w:lineRule="exact"/>
              <w:ind w:left="7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762" w:type="dxa"/>
          </w:tcPr>
          <w:p w14:paraId="38F5D318" w14:textId="77777777" w:rsidR="006B4F76" w:rsidRDefault="00756F4C">
            <w:pPr>
              <w:pStyle w:val="TableParagraph"/>
              <w:spacing w:line="255" w:lineRule="exact"/>
              <w:ind w:left="6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916" w:type="dxa"/>
          </w:tcPr>
          <w:p w14:paraId="49B0131D" w14:textId="77777777" w:rsidR="006B4F76" w:rsidRDefault="00756F4C">
            <w:pPr>
              <w:pStyle w:val="TableParagraph"/>
              <w:spacing w:line="255" w:lineRule="exact"/>
              <w:ind w:left="7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589C4FF5" w14:textId="77777777">
        <w:trPr>
          <w:trHeight w:val="277"/>
        </w:trPr>
        <w:tc>
          <w:tcPr>
            <w:tcW w:w="2763" w:type="dxa"/>
          </w:tcPr>
          <w:p w14:paraId="05009E8F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763" w:type="dxa"/>
          </w:tcPr>
          <w:p w14:paraId="03CF81F6" w14:textId="77777777" w:rsidR="006B4F76" w:rsidRDefault="00756F4C">
            <w:pPr>
              <w:pStyle w:val="TableParagraph"/>
              <w:spacing w:line="258" w:lineRule="exact"/>
              <w:ind w:left="998" w:right="984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820" w:type="dxa"/>
          </w:tcPr>
          <w:p w14:paraId="4AB972B4" w14:textId="77777777" w:rsidR="006B4F76" w:rsidRDefault="00756F4C">
            <w:pPr>
              <w:pStyle w:val="TableParagraph"/>
              <w:spacing w:line="258" w:lineRule="exact"/>
              <w:ind w:left="1029" w:right="1010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762" w:type="dxa"/>
          </w:tcPr>
          <w:p w14:paraId="477244C0" w14:textId="77777777" w:rsidR="006B4F76" w:rsidRDefault="00756F4C">
            <w:pPr>
              <w:pStyle w:val="TableParagraph"/>
              <w:spacing w:line="258" w:lineRule="exact"/>
              <w:ind w:left="998" w:right="982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916" w:type="dxa"/>
          </w:tcPr>
          <w:p w14:paraId="05C45923" w14:textId="77777777" w:rsidR="006B4F76" w:rsidRDefault="00756F4C">
            <w:pPr>
              <w:pStyle w:val="TableParagraph"/>
              <w:spacing w:line="258" w:lineRule="exact"/>
              <w:ind w:left="1076" w:right="1059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</w:tr>
      <w:tr w:rsidR="006B4F76" w14:paraId="1C773E96" w14:textId="77777777">
        <w:trPr>
          <w:trHeight w:val="272"/>
        </w:trPr>
        <w:tc>
          <w:tcPr>
            <w:tcW w:w="2763" w:type="dxa"/>
            <w:tcBorders>
              <w:bottom w:val="nil"/>
            </w:tcBorders>
          </w:tcPr>
          <w:p w14:paraId="7FB44557" w14:textId="77777777" w:rsidR="006B4F76" w:rsidRDefault="00756F4C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vizsgaszervező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763" w:type="dxa"/>
            <w:tcBorders>
              <w:bottom w:val="nil"/>
            </w:tcBorders>
          </w:tcPr>
          <w:p w14:paraId="41D5048E" w14:textId="77777777" w:rsidR="006B4F76" w:rsidRDefault="00756F4C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nyomtatott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helyesírási</w:t>
            </w:r>
            <w:proofErr w:type="spellEnd"/>
          </w:p>
        </w:tc>
        <w:tc>
          <w:tcPr>
            <w:tcW w:w="2820" w:type="dxa"/>
            <w:tcBorders>
              <w:bottom w:val="nil"/>
            </w:tcBorders>
          </w:tcPr>
          <w:p w14:paraId="241C8F6F" w14:textId="77777777" w:rsidR="006B4F76" w:rsidRDefault="00756F4C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tankönyvjegyzékben</w:t>
            </w:r>
            <w:proofErr w:type="spellEnd"/>
          </w:p>
        </w:tc>
        <w:tc>
          <w:tcPr>
            <w:tcW w:w="2762" w:type="dxa"/>
            <w:tcBorders>
              <w:bottom w:val="nil"/>
            </w:tcBorders>
          </w:tcPr>
          <w:p w14:paraId="76B7529D" w14:textId="77777777" w:rsidR="006B4F76" w:rsidRDefault="00756F4C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nyomtatott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helyesírási</w:t>
            </w:r>
            <w:proofErr w:type="spellEnd"/>
          </w:p>
        </w:tc>
        <w:tc>
          <w:tcPr>
            <w:tcW w:w="2916" w:type="dxa"/>
            <w:tcBorders>
              <w:bottom w:val="nil"/>
            </w:tcBorders>
          </w:tcPr>
          <w:p w14:paraId="71E94133" w14:textId="77777777" w:rsidR="006B4F76" w:rsidRDefault="00756F4C">
            <w:pPr>
              <w:pStyle w:val="TableParagraph"/>
              <w:spacing w:line="253" w:lineRule="exact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tankönyvjegyzékben</w:t>
            </w:r>
            <w:proofErr w:type="spellEnd"/>
          </w:p>
        </w:tc>
      </w:tr>
      <w:tr w:rsidR="006B4F76" w14:paraId="1A061FEE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25A8BA1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54F8B829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szótár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tantermenként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64BDDDA0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62EC3012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szótár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tantermenként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</w:t>
            </w:r>
            <w:proofErr w:type="spellEnd"/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19FD006D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</w:p>
        </w:tc>
      </w:tr>
      <w:tr w:rsidR="006B4F76" w14:paraId="22F9EA9E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7803A82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3F55DC72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példány</w:t>
            </w:r>
            <w:proofErr w:type="spellEnd"/>
            <w:r>
              <w:rPr>
                <w:sz w:val="24"/>
              </w:rPr>
              <w:t>);</w:t>
            </w: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5BF6CEF7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szöveggyűjtemény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(9-12.</w:t>
            </w:r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266EB37F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példány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7FE8D9D6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szöveggyűjtemény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(9-12.</w:t>
            </w:r>
          </w:p>
        </w:tc>
      </w:tr>
      <w:tr w:rsidR="006B4F76" w14:paraId="72D86756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68AA7D3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6F93CF86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feladatlaphoz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148D2844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évf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tantermenként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5-5</w:t>
            </w:r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064E716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0A622955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évf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tantermenként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5-5</w:t>
            </w:r>
          </w:p>
        </w:tc>
      </w:tr>
      <w:tr w:rsidR="006B4F76" w14:paraId="78967224" w14:textId="77777777">
        <w:trPr>
          <w:trHeight w:val="275"/>
        </w:trPr>
        <w:tc>
          <w:tcPr>
            <w:tcW w:w="2763" w:type="dxa"/>
            <w:tcBorders>
              <w:top w:val="nil"/>
              <w:bottom w:val="nil"/>
            </w:tcBorders>
          </w:tcPr>
          <w:p w14:paraId="730136B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109C063C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tankönyvjegyzékben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4CA7EEDB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példány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6183373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01E99219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példány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</w:p>
        </w:tc>
      </w:tr>
      <w:tr w:rsidR="006B4F76" w14:paraId="00A25307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3EA5BD9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77678459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594D4E81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kidolgozásával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05C9949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215623A6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kidolgozásával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</w:p>
        </w:tc>
      </w:tr>
      <w:tr w:rsidR="006B4F76" w14:paraId="3475F632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6E57DE1A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3BF06BE1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szöveggyűjtemény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1167736E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kötet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nyomtatott</w:t>
            </w:r>
            <w:proofErr w:type="spellEnd"/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48C3EA8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1F08ECED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kötet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nyomtatott</w:t>
            </w:r>
            <w:proofErr w:type="spellEnd"/>
          </w:p>
        </w:tc>
      </w:tr>
      <w:tr w:rsidR="006B4F76" w14:paraId="24748702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2C72BB8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4891CC77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(9-12.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évf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valamennyi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1C5DCC92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ismerethordozó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tételnek</w:t>
            </w:r>
            <w:proofErr w:type="spellEnd"/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557DC0A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54538DD2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ismerethordozó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tételnek</w:t>
            </w:r>
            <w:proofErr w:type="spellEnd"/>
          </w:p>
        </w:tc>
      </w:tr>
      <w:tr w:rsidR="006B4F76" w14:paraId="0EEF25FA" w14:textId="77777777">
        <w:trPr>
          <w:trHeight w:val="275"/>
        </w:trPr>
        <w:tc>
          <w:tcPr>
            <w:tcW w:w="2763" w:type="dxa"/>
            <w:tcBorders>
              <w:top w:val="nil"/>
              <w:bottom w:val="nil"/>
            </w:tcBorders>
          </w:tcPr>
          <w:p w14:paraId="256C29C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418B66CC" w14:textId="77777777" w:rsidR="006B4F76" w:rsidRDefault="00756F4C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számára</w:t>
            </w:r>
            <w:proofErr w:type="spellEnd"/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1BF38018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6785E65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16E29EB4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részlete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(pl.</w:t>
            </w:r>
          </w:p>
        </w:tc>
      </w:tr>
      <w:tr w:rsidR="006B4F76" w14:paraId="2F81A750" w14:textId="77777777">
        <w:trPr>
          <w:trHeight w:val="275"/>
        </w:trPr>
        <w:tc>
          <w:tcPr>
            <w:tcW w:w="2763" w:type="dxa"/>
            <w:tcBorders>
              <w:top w:val="nil"/>
              <w:bottom w:val="nil"/>
            </w:tcBorders>
          </w:tcPr>
          <w:p w14:paraId="07909F5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523DBD4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2593EDA5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nyomtatott</w:t>
            </w:r>
            <w:proofErr w:type="spellEnd"/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37108F0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114C19AC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internetes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nyomtatott</w:t>
            </w:r>
            <w:proofErr w:type="spellEnd"/>
          </w:p>
        </w:tc>
      </w:tr>
      <w:tr w:rsidR="006B4F76" w14:paraId="22C7D078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1BFC7B0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4007D87D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0809084F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változata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egynyelvű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5D906A7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0850E758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változata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egynyelvű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B4F76" w14:paraId="7D82D549" w14:textId="77777777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14:paraId="6695599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  <w:bottom w:val="nil"/>
            </w:tcBorders>
          </w:tcPr>
          <w:p w14:paraId="0A9AF96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14:paraId="765FC94C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művelődéstörténeti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762" w:type="dxa"/>
            <w:tcBorders>
              <w:top w:val="nil"/>
              <w:bottom w:val="nil"/>
            </w:tcBorders>
          </w:tcPr>
          <w:p w14:paraId="53BA6EB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  <w:bottom w:val="nil"/>
            </w:tcBorders>
          </w:tcPr>
          <w:p w14:paraId="3236DB2B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művelődéstörténeti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6B4F76" w14:paraId="20714AA2" w14:textId="77777777">
        <w:trPr>
          <w:trHeight w:val="278"/>
        </w:trPr>
        <w:tc>
          <w:tcPr>
            <w:tcW w:w="2763" w:type="dxa"/>
            <w:tcBorders>
              <w:top w:val="nil"/>
            </w:tcBorders>
          </w:tcPr>
          <w:p w14:paraId="1F3D5B7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63" w:type="dxa"/>
            <w:tcBorders>
              <w:top w:val="nil"/>
            </w:tcBorders>
          </w:tcPr>
          <w:p w14:paraId="0FEAA72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0" w:type="dxa"/>
            <w:tcBorders>
              <w:top w:val="nil"/>
            </w:tcBorders>
          </w:tcPr>
          <w:p w14:paraId="381AF1C9" w14:textId="77777777" w:rsidR="006B4F76" w:rsidRDefault="00756F4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képzőművészeti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album)</w:t>
            </w:r>
          </w:p>
        </w:tc>
        <w:tc>
          <w:tcPr>
            <w:tcW w:w="2762" w:type="dxa"/>
            <w:tcBorders>
              <w:top w:val="nil"/>
            </w:tcBorders>
          </w:tcPr>
          <w:p w14:paraId="7CBA807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6" w:type="dxa"/>
            <w:tcBorders>
              <w:top w:val="nil"/>
            </w:tcBorders>
          </w:tcPr>
          <w:p w14:paraId="19DF23E8" w14:textId="77777777" w:rsidR="006B4F76" w:rsidRDefault="00756F4C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képzőművészeti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album)</w:t>
            </w:r>
          </w:p>
        </w:tc>
      </w:tr>
    </w:tbl>
    <w:p w14:paraId="3548EA0A" w14:textId="77777777" w:rsidR="006B4F76" w:rsidRDefault="006B4F76">
      <w:pPr>
        <w:spacing w:line="259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9475C85" w14:textId="77777777" w:rsidR="006B4F76" w:rsidRDefault="006B4F76">
      <w:pPr>
        <w:pStyle w:val="Szvegtrzs"/>
        <w:spacing w:before="9"/>
        <w:rPr>
          <w:b/>
          <w:sz w:val="18"/>
        </w:rPr>
      </w:pPr>
    </w:p>
    <w:p w14:paraId="51B540D1" w14:textId="77777777" w:rsidR="006B4F76" w:rsidRDefault="00756F4C">
      <w:pPr>
        <w:spacing w:before="90" w:after="4"/>
        <w:ind w:left="315"/>
        <w:rPr>
          <w:b/>
          <w:sz w:val="24"/>
        </w:rPr>
      </w:pPr>
      <w:proofErr w:type="spellStart"/>
      <w:r>
        <w:rPr>
          <w:b/>
          <w:sz w:val="24"/>
        </w:rPr>
        <w:t>Közzé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kell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tenni</w:t>
      </w:r>
      <w:proofErr w:type="spellEnd"/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809"/>
        <w:gridCol w:w="2806"/>
        <w:gridCol w:w="2808"/>
        <w:gridCol w:w="2799"/>
      </w:tblGrid>
      <w:tr w:rsidR="006B4F76" w14:paraId="766E28B6" w14:textId="77777777">
        <w:trPr>
          <w:trHeight w:val="277"/>
        </w:trPr>
        <w:tc>
          <w:tcPr>
            <w:tcW w:w="2804" w:type="dxa"/>
          </w:tcPr>
          <w:p w14:paraId="31847E5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15" w:type="dxa"/>
            <w:gridSpan w:val="2"/>
          </w:tcPr>
          <w:p w14:paraId="42EFEFCD" w14:textId="77777777" w:rsidR="006B4F76" w:rsidRDefault="00756F4C">
            <w:pPr>
              <w:pStyle w:val="TableParagraph"/>
              <w:spacing w:line="258" w:lineRule="exact"/>
              <w:ind w:left="2220" w:right="22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607" w:type="dxa"/>
            <w:gridSpan w:val="2"/>
          </w:tcPr>
          <w:p w14:paraId="09CF72A7" w14:textId="77777777" w:rsidR="006B4F76" w:rsidRDefault="00756F4C">
            <w:pPr>
              <w:pStyle w:val="TableParagraph"/>
              <w:spacing w:line="258" w:lineRule="exact"/>
              <w:ind w:left="2206" w:right="21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B0AA7DB" w14:textId="77777777">
        <w:trPr>
          <w:trHeight w:val="275"/>
        </w:trPr>
        <w:tc>
          <w:tcPr>
            <w:tcW w:w="2804" w:type="dxa"/>
          </w:tcPr>
          <w:p w14:paraId="7B1CC939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9" w:type="dxa"/>
          </w:tcPr>
          <w:p w14:paraId="1A607A55" w14:textId="77777777" w:rsidR="006B4F76" w:rsidRDefault="00756F4C">
            <w:pPr>
              <w:pStyle w:val="TableParagraph"/>
              <w:spacing w:line="255" w:lineRule="exact"/>
              <w:ind w:left="449" w:right="4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806" w:type="dxa"/>
          </w:tcPr>
          <w:p w14:paraId="0241D4A4" w14:textId="77777777" w:rsidR="006B4F76" w:rsidRDefault="00756F4C">
            <w:pPr>
              <w:pStyle w:val="TableParagraph"/>
              <w:spacing w:line="255" w:lineRule="exact"/>
              <w:ind w:left="6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808" w:type="dxa"/>
          </w:tcPr>
          <w:p w14:paraId="32874F2D" w14:textId="77777777" w:rsidR="006B4F76" w:rsidRDefault="00756F4C">
            <w:pPr>
              <w:pStyle w:val="TableParagraph"/>
              <w:spacing w:line="255" w:lineRule="exact"/>
              <w:ind w:left="649" w:right="6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799" w:type="dxa"/>
          </w:tcPr>
          <w:p w14:paraId="0BF542A7" w14:textId="77777777" w:rsidR="006B4F76" w:rsidRDefault="00756F4C">
            <w:pPr>
              <w:pStyle w:val="TableParagraph"/>
              <w:spacing w:line="255" w:lineRule="exact"/>
              <w:ind w:left="6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7C2A9686" w14:textId="77777777">
        <w:trPr>
          <w:trHeight w:val="275"/>
        </w:trPr>
        <w:tc>
          <w:tcPr>
            <w:tcW w:w="2804" w:type="dxa"/>
          </w:tcPr>
          <w:p w14:paraId="42D65653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Anyag</w:t>
            </w:r>
            <w:proofErr w:type="spellEnd"/>
          </w:p>
        </w:tc>
        <w:tc>
          <w:tcPr>
            <w:tcW w:w="2809" w:type="dxa"/>
          </w:tcPr>
          <w:p w14:paraId="33BA78DB" w14:textId="77777777" w:rsidR="006B4F76" w:rsidRDefault="00756F4C">
            <w:pPr>
              <w:pStyle w:val="TableParagraph"/>
              <w:spacing w:line="255" w:lineRule="exact"/>
              <w:ind w:left="449" w:right="429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806" w:type="dxa"/>
          </w:tcPr>
          <w:p w14:paraId="13BB4712" w14:textId="77777777" w:rsidR="006B4F76" w:rsidRDefault="00756F4C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témakör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tételcímek</w:t>
            </w:r>
            <w:proofErr w:type="spellEnd"/>
          </w:p>
        </w:tc>
        <w:tc>
          <w:tcPr>
            <w:tcW w:w="2808" w:type="dxa"/>
          </w:tcPr>
          <w:p w14:paraId="12A24B65" w14:textId="77777777" w:rsidR="006B4F76" w:rsidRDefault="00756F4C">
            <w:pPr>
              <w:pStyle w:val="TableParagraph"/>
              <w:spacing w:line="255" w:lineRule="exact"/>
              <w:ind w:left="647" w:right="627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799" w:type="dxa"/>
          </w:tcPr>
          <w:p w14:paraId="77330A99" w14:textId="77777777" w:rsidR="006B4F76" w:rsidRDefault="00756F4C">
            <w:pPr>
              <w:pStyle w:val="TableParagraph"/>
              <w:spacing w:line="255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témakör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tételcímek</w:t>
            </w:r>
            <w:proofErr w:type="spellEnd"/>
          </w:p>
        </w:tc>
      </w:tr>
      <w:tr w:rsidR="006B4F76" w14:paraId="18CF00B8" w14:textId="77777777">
        <w:trPr>
          <w:trHeight w:val="829"/>
        </w:trPr>
        <w:tc>
          <w:tcPr>
            <w:tcW w:w="2804" w:type="dxa"/>
          </w:tcPr>
          <w:p w14:paraId="08DD9821" w14:textId="77777777" w:rsidR="006B4F76" w:rsidRDefault="00756F4C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Határidő</w:t>
            </w:r>
            <w:proofErr w:type="spellEnd"/>
          </w:p>
        </w:tc>
        <w:tc>
          <w:tcPr>
            <w:tcW w:w="2809" w:type="dxa"/>
          </w:tcPr>
          <w:p w14:paraId="3821F0CC" w14:textId="77777777" w:rsidR="006B4F76" w:rsidRDefault="00756F4C">
            <w:pPr>
              <w:pStyle w:val="TableParagraph"/>
              <w:spacing w:line="270" w:lineRule="exact"/>
              <w:ind w:left="449" w:right="429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806" w:type="dxa"/>
          </w:tcPr>
          <w:p w14:paraId="091F8E8A" w14:textId="77777777" w:rsidR="006B4F76" w:rsidRDefault="00756F4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</w:p>
          <w:p w14:paraId="1AAC021A" w14:textId="77777777" w:rsidR="006B4F76" w:rsidRDefault="00756F4C">
            <w:pPr>
              <w:pStyle w:val="TableParagraph"/>
              <w:spacing w:line="270" w:lineRule="atLeast"/>
              <w:ind w:left="10" w:right="679"/>
              <w:rPr>
                <w:sz w:val="24"/>
              </w:rPr>
            </w:pPr>
            <w:proofErr w:type="spellStart"/>
            <w:r>
              <w:rPr>
                <w:sz w:val="24"/>
              </w:rPr>
              <w:t>kezdete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  <w:tc>
          <w:tcPr>
            <w:tcW w:w="2808" w:type="dxa"/>
          </w:tcPr>
          <w:p w14:paraId="53D95B3D" w14:textId="77777777" w:rsidR="006B4F76" w:rsidRDefault="00756F4C">
            <w:pPr>
              <w:pStyle w:val="TableParagraph"/>
              <w:spacing w:line="270" w:lineRule="exact"/>
              <w:ind w:left="647" w:right="627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799" w:type="dxa"/>
          </w:tcPr>
          <w:p w14:paraId="548E0B0D" w14:textId="77777777" w:rsidR="006B4F76" w:rsidRDefault="00756F4C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</w:p>
          <w:p w14:paraId="684ACE08" w14:textId="77777777" w:rsidR="006B4F76" w:rsidRDefault="00756F4C">
            <w:pPr>
              <w:pStyle w:val="TableParagraph"/>
              <w:spacing w:line="270" w:lineRule="atLeast"/>
              <w:ind w:left="10" w:right="656"/>
              <w:rPr>
                <w:sz w:val="24"/>
              </w:rPr>
            </w:pPr>
            <w:proofErr w:type="spellStart"/>
            <w:r>
              <w:rPr>
                <w:sz w:val="24"/>
              </w:rPr>
              <w:t>kezdete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</w:tr>
      <w:tr w:rsidR="006B4F76" w14:paraId="7207326F" w14:textId="77777777">
        <w:trPr>
          <w:trHeight w:val="275"/>
        </w:trPr>
        <w:tc>
          <w:tcPr>
            <w:tcW w:w="2804" w:type="dxa"/>
          </w:tcPr>
          <w:p w14:paraId="585B5754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Felelős</w:t>
            </w:r>
            <w:proofErr w:type="spellEnd"/>
          </w:p>
        </w:tc>
        <w:tc>
          <w:tcPr>
            <w:tcW w:w="11222" w:type="dxa"/>
            <w:gridSpan w:val="4"/>
          </w:tcPr>
          <w:p w14:paraId="43320C1B" w14:textId="77777777" w:rsidR="006B4F76" w:rsidRDefault="00756F4C">
            <w:pPr>
              <w:pStyle w:val="TableParagraph"/>
              <w:spacing w:line="255" w:lineRule="exact"/>
              <w:ind w:left="3208" w:right="3188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elkészítéséért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</w:p>
        </w:tc>
      </w:tr>
    </w:tbl>
    <w:p w14:paraId="1926C93B" w14:textId="77777777" w:rsidR="006B4F76" w:rsidRDefault="006B4F76">
      <w:pPr>
        <w:pStyle w:val="Szvegtrzs"/>
        <w:rPr>
          <w:b/>
          <w:sz w:val="16"/>
        </w:rPr>
      </w:pPr>
    </w:p>
    <w:p w14:paraId="0002AE7C" w14:textId="77777777" w:rsidR="006B4F76" w:rsidRDefault="00756F4C">
      <w:pPr>
        <w:pStyle w:val="Cmsor1"/>
        <w:ind w:right="3830"/>
        <w:jc w:val="center"/>
      </w:pPr>
      <w:r>
        <w:t>KÖZÉPSZINTŰ</w:t>
      </w:r>
      <w:r>
        <w:rPr>
          <w:spacing w:val="-6"/>
        </w:rPr>
        <w:t xml:space="preserve"> </w:t>
      </w:r>
      <w:r>
        <w:t>VIZSGA</w:t>
      </w:r>
    </w:p>
    <w:p w14:paraId="01EC7A8E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68265335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3512"/>
        <w:gridCol w:w="3502"/>
        <w:gridCol w:w="3509"/>
      </w:tblGrid>
      <w:tr w:rsidR="006B4F76" w14:paraId="28BD27EB" w14:textId="77777777">
        <w:trPr>
          <w:trHeight w:val="277"/>
        </w:trPr>
        <w:tc>
          <w:tcPr>
            <w:tcW w:w="7014" w:type="dxa"/>
            <w:gridSpan w:val="2"/>
          </w:tcPr>
          <w:p w14:paraId="2152F3B8" w14:textId="77777777" w:rsidR="006B4F76" w:rsidRDefault="00756F4C">
            <w:pPr>
              <w:pStyle w:val="TableParagraph"/>
              <w:spacing w:line="258" w:lineRule="exact"/>
              <w:ind w:left="2552" w:right="25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7011" w:type="dxa"/>
            <w:gridSpan w:val="2"/>
          </w:tcPr>
          <w:p w14:paraId="065C9497" w14:textId="77777777" w:rsidR="006B4F76" w:rsidRDefault="00756F4C">
            <w:pPr>
              <w:pStyle w:val="TableParagraph"/>
              <w:spacing w:line="258" w:lineRule="exact"/>
              <w:ind w:left="2774" w:right="275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14F14783" w14:textId="77777777">
        <w:trPr>
          <w:trHeight w:val="275"/>
        </w:trPr>
        <w:tc>
          <w:tcPr>
            <w:tcW w:w="7014" w:type="dxa"/>
            <w:gridSpan w:val="2"/>
          </w:tcPr>
          <w:p w14:paraId="7BB12BA6" w14:textId="77777777" w:rsidR="006B4F76" w:rsidRDefault="00756F4C">
            <w:pPr>
              <w:pStyle w:val="TableParagraph"/>
              <w:spacing w:line="255" w:lineRule="exact"/>
              <w:ind w:left="2552" w:right="2537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7011" w:type="dxa"/>
            <w:gridSpan w:val="2"/>
            <w:vMerge w:val="restart"/>
          </w:tcPr>
          <w:p w14:paraId="56E471DE" w14:textId="77777777" w:rsidR="006B4F76" w:rsidRDefault="00756F4C">
            <w:pPr>
              <w:pStyle w:val="TableParagraph"/>
              <w:spacing w:line="268" w:lineRule="exact"/>
              <w:ind w:left="2774" w:right="275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56D2BEC0" w14:textId="77777777">
        <w:trPr>
          <w:trHeight w:val="275"/>
        </w:trPr>
        <w:tc>
          <w:tcPr>
            <w:tcW w:w="3502" w:type="dxa"/>
          </w:tcPr>
          <w:p w14:paraId="07513BB8" w14:textId="77777777" w:rsidR="006B4F76" w:rsidRDefault="00756F4C">
            <w:pPr>
              <w:pStyle w:val="TableParagraph"/>
              <w:spacing w:line="255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12" w:type="dxa"/>
          </w:tcPr>
          <w:p w14:paraId="526CAE20" w14:textId="77777777" w:rsidR="006B4F76" w:rsidRDefault="00756F4C">
            <w:pPr>
              <w:pStyle w:val="TableParagraph"/>
              <w:spacing w:line="255" w:lineRule="exact"/>
              <w:ind w:left="1339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7011" w:type="dxa"/>
            <w:gridSpan w:val="2"/>
            <w:vMerge/>
            <w:tcBorders>
              <w:top w:val="nil"/>
            </w:tcBorders>
          </w:tcPr>
          <w:p w14:paraId="2E60E8E1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6A8AF2F9" w14:textId="77777777">
        <w:trPr>
          <w:trHeight w:val="277"/>
        </w:trPr>
        <w:tc>
          <w:tcPr>
            <w:tcW w:w="7014" w:type="dxa"/>
            <w:gridSpan w:val="2"/>
          </w:tcPr>
          <w:p w14:paraId="6DECC2BC" w14:textId="77777777" w:rsidR="006B4F76" w:rsidRDefault="00756F4C">
            <w:pPr>
              <w:pStyle w:val="TableParagraph"/>
              <w:spacing w:line="258" w:lineRule="exact"/>
              <w:ind w:left="2552" w:right="25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7011" w:type="dxa"/>
            <w:gridSpan w:val="2"/>
          </w:tcPr>
          <w:p w14:paraId="2EF79139" w14:textId="77777777" w:rsidR="006B4F76" w:rsidRDefault="00756F4C">
            <w:pPr>
              <w:pStyle w:val="TableParagraph"/>
              <w:spacing w:line="258" w:lineRule="exact"/>
              <w:ind w:left="2771" w:right="27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Tételkifejtés</w:t>
            </w:r>
            <w:proofErr w:type="spellEnd"/>
          </w:p>
        </w:tc>
      </w:tr>
      <w:tr w:rsidR="006B4F76" w14:paraId="196810A3" w14:textId="77777777">
        <w:trPr>
          <w:trHeight w:val="1103"/>
        </w:trPr>
        <w:tc>
          <w:tcPr>
            <w:tcW w:w="3502" w:type="dxa"/>
          </w:tcPr>
          <w:p w14:paraId="6F982E4B" w14:textId="77777777" w:rsidR="006B4F76" w:rsidRDefault="00756F4C">
            <w:pPr>
              <w:pStyle w:val="TableParagraph"/>
              <w:spacing w:line="268" w:lineRule="exact"/>
              <w:ind w:left="1144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</w:p>
          <w:p w14:paraId="3C34EC68" w14:textId="77777777" w:rsidR="006B4F76" w:rsidRDefault="00756F4C">
            <w:pPr>
              <w:pStyle w:val="TableParagraph"/>
              <w:ind w:left="840" w:right="134" w:hanging="675"/>
              <w:rPr>
                <w:sz w:val="24"/>
              </w:rPr>
            </w:pPr>
            <w:proofErr w:type="spellStart"/>
            <w:r>
              <w:rPr>
                <w:sz w:val="24"/>
              </w:rPr>
              <w:t>Szövegértési-nyelvi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feladatsor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</w:p>
        </w:tc>
        <w:tc>
          <w:tcPr>
            <w:tcW w:w="3512" w:type="dxa"/>
          </w:tcPr>
          <w:p w14:paraId="555E20AE" w14:textId="77777777" w:rsidR="006B4F76" w:rsidRDefault="00756F4C">
            <w:pPr>
              <w:pStyle w:val="TableParagraph"/>
              <w:ind w:left="167" w:right="144" w:firstLine="943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Műértelmező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szövegalkotás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témakifejtő</w:t>
            </w:r>
            <w:proofErr w:type="spellEnd"/>
          </w:p>
          <w:p w14:paraId="17189751" w14:textId="77777777" w:rsidR="006B4F76" w:rsidRDefault="00756F4C">
            <w:pPr>
              <w:pStyle w:val="TableParagraph"/>
              <w:spacing w:line="264" w:lineRule="exact"/>
              <w:ind w:left="799"/>
              <w:rPr>
                <w:sz w:val="24"/>
              </w:rPr>
            </w:pPr>
            <w:proofErr w:type="spellStart"/>
            <w:r>
              <w:rPr>
                <w:sz w:val="24"/>
              </w:rPr>
              <w:t>dolgozat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esszé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írása</w:t>
            </w:r>
            <w:proofErr w:type="spellEnd"/>
          </w:p>
        </w:tc>
        <w:tc>
          <w:tcPr>
            <w:tcW w:w="3502" w:type="dxa"/>
          </w:tcPr>
          <w:p w14:paraId="2571CBAE" w14:textId="77777777" w:rsidR="006B4F76" w:rsidRDefault="00756F4C">
            <w:pPr>
              <w:pStyle w:val="TableParagraph"/>
              <w:spacing w:line="268" w:lineRule="exact"/>
              <w:ind w:left="145" w:right="133"/>
              <w:jc w:val="center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  <w:tc>
          <w:tcPr>
            <w:tcW w:w="3509" w:type="dxa"/>
          </w:tcPr>
          <w:p w14:paraId="199F901B" w14:textId="77777777" w:rsidR="006B4F76" w:rsidRDefault="00756F4C">
            <w:pPr>
              <w:pStyle w:val="TableParagraph"/>
              <w:spacing w:line="268" w:lineRule="exact"/>
              <w:ind w:left="436" w:right="414"/>
              <w:jc w:val="center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</w:tr>
      <w:tr w:rsidR="006B4F76" w14:paraId="51BA6BE7" w14:textId="77777777">
        <w:trPr>
          <w:trHeight w:val="275"/>
        </w:trPr>
        <w:tc>
          <w:tcPr>
            <w:tcW w:w="3502" w:type="dxa"/>
          </w:tcPr>
          <w:p w14:paraId="4852F2DD" w14:textId="77777777" w:rsidR="006B4F76" w:rsidRDefault="00756F4C">
            <w:pPr>
              <w:pStyle w:val="TableParagraph"/>
              <w:spacing w:line="255" w:lineRule="exact"/>
              <w:ind w:left="145" w:right="126"/>
              <w:jc w:val="center"/>
              <w:rPr>
                <w:sz w:val="24"/>
              </w:rPr>
            </w:pPr>
            <w:r>
              <w:rPr>
                <w:sz w:val="24"/>
              </w:rPr>
              <w:t>40+20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12" w:type="dxa"/>
          </w:tcPr>
          <w:p w14:paraId="313BE439" w14:textId="77777777" w:rsidR="006B4F76" w:rsidRDefault="00756F4C">
            <w:pPr>
              <w:pStyle w:val="TableParagraph"/>
              <w:spacing w:line="255" w:lineRule="exact"/>
              <w:ind w:left="1392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02" w:type="dxa"/>
          </w:tcPr>
          <w:p w14:paraId="61AF33AD" w14:textId="77777777" w:rsidR="006B4F76" w:rsidRDefault="00756F4C">
            <w:pPr>
              <w:pStyle w:val="TableParagraph"/>
              <w:spacing w:line="255" w:lineRule="exact"/>
              <w:ind w:left="145" w:right="12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09" w:type="dxa"/>
          </w:tcPr>
          <w:p w14:paraId="195E4CF1" w14:textId="77777777" w:rsidR="006B4F76" w:rsidRDefault="00756F4C">
            <w:pPr>
              <w:pStyle w:val="TableParagraph"/>
              <w:spacing w:line="255" w:lineRule="exact"/>
              <w:ind w:left="435" w:right="4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34B21D9" w14:textId="77777777">
        <w:trPr>
          <w:trHeight w:val="277"/>
        </w:trPr>
        <w:tc>
          <w:tcPr>
            <w:tcW w:w="7014" w:type="dxa"/>
            <w:gridSpan w:val="2"/>
          </w:tcPr>
          <w:p w14:paraId="77CA592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11" w:type="dxa"/>
            <w:gridSpan w:val="2"/>
          </w:tcPr>
          <w:p w14:paraId="28CB1E03" w14:textId="77777777" w:rsidR="006B4F76" w:rsidRDefault="00756F4C">
            <w:pPr>
              <w:pStyle w:val="TableParagraph"/>
              <w:spacing w:line="258" w:lineRule="exact"/>
              <w:ind w:left="178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28A1BC05" w14:textId="77777777">
        <w:trPr>
          <w:trHeight w:val="275"/>
        </w:trPr>
        <w:tc>
          <w:tcPr>
            <w:tcW w:w="7014" w:type="dxa"/>
            <w:gridSpan w:val="2"/>
          </w:tcPr>
          <w:p w14:paraId="445E439E" w14:textId="77777777" w:rsidR="006B4F76" w:rsidRDefault="00756F4C">
            <w:pPr>
              <w:pStyle w:val="TableParagraph"/>
              <w:spacing w:line="255" w:lineRule="exact"/>
              <w:ind w:left="2552" w:right="25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7011" w:type="dxa"/>
            <w:gridSpan w:val="2"/>
          </w:tcPr>
          <w:p w14:paraId="6F54F0AB" w14:textId="77777777" w:rsidR="006B4F76" w:rsidRDefault="00756F4C">
            <w:pPr>
              <w:pStyle w:val="TableParagraph"/>
              <w:spacing w:line="255" w:lineRule="exact"/>
              <w:ind w:left="2774" w:right="27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EDCCA76" w14:textId="77777777">
        <w:trPr>
          <w:trHeight w:val="553"/>
        </w:trPr>
        <w:tc>
          <w:tcPr>
            <w:tcW w:w="7014" w:type="dxa"/>
            <w:gridSpan w:val="2"/>
          </w:tcPr>
          <w:p w14:paraId="5FB6D4DF" w14:textId="77777777" w:rsidR="006B4F76" w:rsidRDefault="00756F4C">
            <w:pPr>
              <w:pStyle w:val="TableParagraph"/>
              <w:spacing w:line="268" w:lineRule="exact"/>
              <w:ind w:left="2552" w:right="25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Helyesírás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  <w:p w14:paraId="04114CAD" w14:textId="77777777" w:rsidR="006B4F76" w:rsidRDefault="00756F4C">
            <w:pPr>
              <w:pStyle w:val="TableParagraph"/>
              <w:spacing w:line="266" w:lineRule="exact"/>
              <w:ind w:left="2552" w:right="25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Íráskép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7011" w:type="dxa"/>
            <w:gridSpan w:val="2"/>
          </w:tcPr>
          <w:p w14:paraId="26B73E4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74FF233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10B667F" w14:textId="77777777" w:rsidR="006B4F76" w:rsidRDefault="006B4F76">
      <w:pPr>
        <w:pStyle w:val="Szvegtrzs"/>
        <w:spacing w:before="9"/>
        <w:rPr>
          <w:b/>
          <w:sz w:val="18"/>
        </w:rPr>
      </w:pPr>
    </w:p>
    <w:p w14:paraId="1D67D30E" w14:textId="77777777" w:rsidR="006B4F76" w:rsidRDefault="00756F4C">
      <w:pPr>
        <w:spacing w:before="90"/>
        <w:ind w:left="315" w:right="12246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33188D6A" w14:textId="77777777" w:rsidR="006B4F76" w:rsidRDefault="00756F4C">
      <w:pPr>
        <w:pStyle w:val="Szvegtrzs"/>
        <w:spacing w:line="271" w:lineRule="exact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1"/>
        </w:rPr>
        <w:t xml:space="preserve"> </w:t>
      </w:r>
      <w:proofErr w:type="spellStart"/>
      <w:r>
        <w:t>vizsgán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vizsgázóknak</w:t>
      </w:r>
      <w:proofErr w:type="spellEnd"/>
      <w:r>
        <w:rPr>
          <w:spacing w:val="1"/>
        </w:rPr>
        <w:t xml:space="preserve"> </w:t>
      </w:r>
      <w:proofErr w:type="spellStart"/>
      <w:r>
        <w:t>egy</w:t>
      </w:r>
      <w:proofErr w:type="spellEnd"/>
      <w:r>
        <w:rPr>
          <w:spacing w:val="-7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feladatsort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megoldaniuk</w:t>
      </w:r>
      <w:proofErr w:type="spellEnd"/>
      <w:r>
        <w:t>.</w:t>
      </w:r>
    </w:p>
    <w:p w14:paraId="4FF5E05E" w14:textId="77777777" w:rsidR="006B4F76" w:rsidRDefault="00756F4C">
      <w:pPr>
        <w:pStyle w:val="Szvegtrzs"/>
        <w:ind w:left="315" w:right="297"/>
        <w:jc w:val="both"/>
      </w:pPr>
      <w:r>
        <w:t>A</w:t>
      </w:r>
      <w:r>
        <w:rPr>
          <w:spacing w:val="16"/>
        </w:rPr>
        <w:t xml:space="preserve"> </w:t>
      </w:r>
      <w:proofErr w:type="spellStart"/>
      <w:r>
        <w:t>vizsgázó</w:t>
      </w:r>
      <w:proofErr w:type="spellEnd"/>
      <w:r>
        <w:rPr>
          <w:spacing w:val="16"/>
        </w:rPr>
        <w:t xml:space="preserve"> </w:t>
      </w:r>
      <w:proofErr w:type="spellStart"/>
      <w:r>
        <w:t>először</w:t>
      </w:r>
      <w:proofErr w:type="spellEnd"/>
      <w:r>
        <w:rPr>
          <w:spacing w:val="17"/>
        </w:rPr>
        <w:t xml:space="preserve"> </w:t>
      </w:r>
      <w:proofErr w:type="spellStart"/>
      <w:r>
        <w:t>az</w:t>
      </w:r>
      <w:proofErr w:type="spellEnd"/>
      <w:r>
        <w:rPr>
          <w:spacing w:val="20"/>
        </w:rPr>
        <w:t xml:space="preserve"> </w:t>
      </w:r>
      <w:r>
        <w:t>I.</w:t>
      </w:r>
      <w:r>
        <w:rPr>
          <w:spacing w:val="20"/>
        </w:rPr>
        <w:t xml:space="preserve"> </w:t>
      </w:r>
      <w:proofErr w:type="spellStart"/>
      <w:r>
        <w:t>feladatlapot</w:t>
      </w:r>
      <w:proofErr w:type="spellEnd"/>
      <w:r>
        <w:rPr>
          <w:spacing w:val="20"/>
        </w:rPr>
        <w:t xml:space="preserve"> </w:t>
      </w:r>
      <w:proofErr w:type="spellStart"/>
      <w:r>
        <w:t>oldja</w:t>
      </w:r>
      <w:proofErr w:type="spellEnd"/>
      <w:r>
        <w:rPr>
          <w:spacing w:val="17"/>
        </w:rPr>
        <w:t xml:space="preserve"> </w:t>
      </w:r>
      <w:r>
        <w:t>meg,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megoldásra</w:t>
      </w:r>
      <w:proofErr w:type="spellEnd"/>
      <w:r>
        <w:rPr>
          <w:spacing w:val="16"/>
        </w:rPr>
        <w:t xml:space="preserve"> </w:t>
      </w:r>
      <w:r>
        <w:t>90</w:t>
      </w:r>
      <w:r>
        <w:rPr>
          <w:spacing w:val="16"/>
        </w:rPr>
        <w:t xml:space="preserve"> </w:t>
      </w:r>
      <w:r>
        <w:t>perc</w:t>
      </w:r>
      <w:r>
        <w:rPr>
          <w:spacing w:val="16"/>
        </w:rPr>
        <w:t xml:space="preserve"> </w:t>
      </w:r>
      <w:proofErr w:type="spellStart"/>
      <w:r>
        <w:t>áll</w:t>
      </w:r>
      <w:proofErr w:type="spellEnd"/>
      <w:r>
        <w:rPr>
          <w:spacing w:val="20"/>
        </w:rPr>
        <w:t xml:space="preserve"> </w:t>
      </w:r>
      <w:proofErr w:type="spellStart"/>
      <w:r>
        <w:t>rendelkezésére</w:t>
      </w:r>
      <w:proofErr w:type="spellEnd"/>
      <w:r>
        <w:t>.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I.</w:t>
      </w:r>
      <w:r>
        <w:rPr>
          <w:spacing w:val="16"/>
        </w:rPr>
        <w:t xml:space="preserve"> </w:t>
      </w:r>
      <w:proofErr w:type="spellStart"/>
      <w:r>
        <w:t>feladatlap</w:t>
      </w:r>
      <w:proofErr w:type="spellEnd"/>
      <w:r>
        <w:rPr>
          <w:spacing w:val="17"/>
        </w:rPr>
        <w:t xml:space="preserve"> </w:t>
      </w:r>
      <w:proofErr w:type="spellStart"/>
      <w:r>
        <w:t>egy</w:t>
      </w:r>
      <w:proofErr w:type="spellEnd"/>
      <w:r>
        <w:rPr>
          <w:spacing w:val="12"/>
        </w:rPr>
        <w:t xml:space="preserve"> </w:t>
      </w:r>
      <w:proofErr w:type="spellStart"/>
      <w:r>
        <w:t>szövegértési-nyelvi</w:t>
      </w:r>
      <w:proofErr w:type="spellEnd"/>
      <w:r>
        <w:rPr>
          <w:spacing w:val="18"/>
        </w:rPr>
        <w:t xml:space="preserve"> </w:t>
      </w:r>
      <w:proofErr w:type="spellStart"/>
      <w:r>
        <w:t>feladatsort</w:t>
      </w:r>
      <w:proofErr w:type="spellEnd"/>
      <w:r>
        <w:rPr>
          <w:spacing w:val="19"/>
        </w:rPr>
        <w:t xml:space="preserve"> </w:t>
      </w:r>
      <w:proofErr w:type="spellStart"/>
      <w:r>
        <w:t>és</w:t>
      </w:r>
      <w:proofErr w:type="spellEnd"/>
      <w:r>
        <w:rPr>
          <w:spacing w:val="-57"/>
        </w:rPr>
        <w:t xml:space="preserve"> </w:t>
      </w:r>
      <w:proofErr w:type="spellStart"/>
      <w:r>
        <w:t>egy</w:t>
      </w:r>
      <w:proofErr w:type="spellEnd"/>
      <w:r>
        <w:rPr>
          <w:spacing w:val="1"/>
        </w:rPr>
        <w:t xml:space="preserve"> </w:t>
      </w:r>
      <w:proofErr w:type="spellStart"/>
      <w:r>
        <w:t>irodalmi</w:t>
      </w:r>
      <w:proofErr w:type="spellEnd"/>
      <w:r>
        <w:rPr>
          <w:spacing w:val="1"/>
        </w:rPr>
        <w:t xml:space="preserve"> </w:t>
      </w:r>
      <w:proofErr w:type="spellStart"/>
      <w:r>
        <w:t>feladatsort</w:t>
      </w:r>
      <w:proofErr w:type="spellEnd"/>
      <w:r>
        <w:rPr>
          <w:spacing w:val="1"/>
        </w:rPr>
        <w:t xml:space="preserve"> </w:t>
      </w:r>
      <w:proofErr w:type="spellStart"/>
      <w:r>
        <w:t>tartalmaz</w:t>
      </w:r>
      <w:proofErr w:type="spellEnd"/>
      <w:r>
        <w:t>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proofErr w:type="spellStart"/>
      <w:r>
        <w:t>feladatlapot</w:t>
      </w:r>
      <w:proofErr w:type="spellEnd"/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perc</w:t>
      </w:r>
      <w:r>
        <w:rPr>
          <w:spacing w:val="1"/>
        </w:rPr>
        <w:t xml:space="preserve"> </w:t>
      </w:r>
      <w:proofErr w:type="spellStart"/>
      <w:r>
        <w:t>leteltével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felügyelő</w:t>
      </w:r>
      <w:proofErr w:type="spellEnd"/>
      <w:r>
        <w:rPr>
          <w:spacing w:val="1"/>
        </w:rPr>
        <w:t xml:space="preserve"> </w:t>
      </w:r>
      <w:proofErr w:type="spellStart"/>
      <w:r>
        <w:t>tanár</w:t>
      </w:r>
      <w:proofErr w:type="spellEnd"/>
      <w:r>
        <w:rPr>
          <w:spacing w:val="1"/>
        </w:rPr>
        <w:t xml:space="preserve"> </w:t>
      </w:r>
      <w:proofErr w:type="spellStart"/>
      <w:r>
        <w:t>összegyűjti</w:t>
      </w:r>
      <w:proofErr w:type="spellEnd"/>
      <w:r>
        <w:t>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proofErr w:type="spellStart"/>
      <w:r>
        <w:t>feladatlap</w:t>
      </w:r>
      <w:proofErr w:type="spellEnd"/>
      <w:r>
        <w:rPr>
          <w:spacing w:val="1"/>
        </w:rPr>
        <w:t xml:space="preserve"> </w:t>
      </w:r>
      <w:proofErr w:type="spellStart"/>
      <w:r>
        <w:t>megoldásához</w:t>
      </w:r>
      <w:proofErr w:type="spellEnd"/>
      <w:r>
        <w:rPr>
          <w:spacing w:val="1"/>
        </w:rPr>
        <w:t xml:space="preserve"> </w:t>
      </w:r>
      <w:proofErr w:type="spellStart"/>
      <w:r>
        <w:t>szöveggyűjtemény</w:t>
      </w:r>
      <w:proofErr w:type="spellEnd"/>
      <w:r>
        <w:rPr>
          <w:spacing w:val="-5"/>
        </w:rP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használható</w:t>
      </w:r>
      <w:proofErr w:type="spellEnd"/>
      <w:r>
        <w:t>.</w:t>
      </w:r>
    </w:p>
    <w:p w14:paraId="26AD4D38" w14:textId="77777777" w:rsidR="006B4F76" w:rsidRDefault="00756F4C">
      <w:pPr>
        <w:pStyle w:val="Szvegtrzs"/>
        <w:spacing w:before="1"/>
        <w:ind w:left="315" w:right="302"/>
        <w:jc w:val="both"/>
      </w:pPr>
      <w:proofErr w:type="spellStart"/>
      <w:r>
        <w:t>Ezután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II. </w:t>
      </w:r>
      <w:proofErr w:type="spellStart"/>
      <w:r>
        <w:t>feladatlap</w:t>
      </w:r>
      <w:proofErr w:type="spellEnd"/>
      <w:r>
        <w:t xml:space="preserve"> </w:t>
      </w:r>
      <w:proofErr w:type="spellStart"/>
      <w:r>
        <w:t>kiosztására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megoldására</w:t>
      </w:r>
      <w:proofErr w:type="spellEnd"/>
      <w:r>
        <w:t xml:space="preserve">. </w:t>
      </w:r>
      <w:proofErr w:type="gramStart"/>
      <w:r>
        <w:t>A</w:t>
      </w:r>
      <w:proofErr w:type="gramEnd"/>
      <w:r>
        <w:t xml:space="preserve"> II. </w:t>
      </w:r>
      <w:proofErr w:type="spellStart"/>
      <w:r>
        <w:t>feladatlap</w:t>
      </w:r>
      <w:proofErr w:type="spellEnd"/>
      <w:r>
        <w:t xml:space="preserve"> </w:t>
      </w:r>
      <w:proofErr w:type="spellStart"/>
      <w:r>
        <w:t>megoldására</w:t>
      </w:r>
      <w:proofErr w:type="spellEnd"/>
      <w:r>
        <w:t xml:space="preserve"> 150 perc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rendelkezésre</w:t>
      </w:r>
      <w:proofErr w:type="spellEnd"/>
      <w:r>
        <w:t xml:space="preserve">, </w:t>
      </w:r>
      <w:proofErr w:type="spellStart"/>
      <w:r>
        <w:t>ennek</w:t>
      </w:r>
      <w:proofErr w:type="spellEnd"/>
      <w:r>
        <w:t xml:space="preserve"> </w:t>
      </w:r>
      <w:proofErr w:type="spellStart"/>
      <w:r>
        <w:t>leteltével</w:t>
      </w:r>
      <w:proofErr w:type="spellEnd"/>
      <w:r>
        <w:t xml:space="preserve"> a </w:t>
      </w:r>
      <w:proofErr w:type="spellStart"/>
      <w:r>
        <w:t>felügyelő</w:t>
      </w:r>
      <w:proofErr w:type="spellEnd"/>
      <w:r>
        <w:rPr>
          <w:spacing w:val="1"/>
        </w:rPr>
        <w:t xml:space="preserve"> </w:t>
      </w:r>
      <w:proofErr w:type="spellStart"/>
      <w:r>
        <w:t>tanár</w:t>
      </w:r>
      <w:proofErr w:type="spellEnd"/>
      <w:r>
        <w:rPr>
          <w:spacing w:val="-1"/>
        </w:rPr>
        <w:t xml:space="preserve"> </w:t>
      </w:r>
      <w:proofErr w:type="spellStart"/>
      <w:r>
        <w:t>összegyűjti</w:t>
      </w:r>
      <w:proofErr w:type="spellEnd"/>
      <w:r>
        <w:t xml:space="preserve"> a </w:t>
      </w:r>
      <w:proofErr w:type="spellStart"/>
      <w:r>
        <w:t>dolgozatokat</w:t>
      </w:r>
      <w:proofErr w:type="spellEnd"/>
      <w:r>
        <w:t>.</w:t>
      </w:r>
    </w:p>
    <w:p w14:paraId="6178135E" w14:textId="77777777" w:rsidR="006B4F76" w:rsidRDefault="00756F4C">
      <w:pPr>
        <w:pStyle w:val="Szvegtrzs"/>
        <w:ind w:left="316" w:right="294"/>
        <w:jc w:val="both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vizsgafeladatok</w:t>
      </w:r>
      <w:proofErr w:type="spellEnd"/>
      <w:r>
        <w:t xml:space="preserve"> I. </w:t>
      </w:r>
      <w:proofErr w:type="spellStart"/>
      <w:r>
        <w:t>és</w:t>
      </w:r>
      <w:proofErr w:type="spellEnd"/>
      <w:r>
        <w:t xml:space="preserve"> II. </w:t>
      </w:r>
      <w:proofErr w:type="spellStart"/>
      <w:r>
        <w:t>részének</w:t>
      </w:r>
      <w:proofErr w:type="spellEnd"/>
      <w:r>
        <w:t xml:space="preserve"> </w:t>
      </w:r>
      <w:proofErr w:type="spellStart"/>
      <w:r>
        <w:t>megoldásakor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helyesírási</w:t>
      </w:r>
      <w:proofErr w:type="spellEnd"/>
      <w:r>
        <w:t xml:space="preserve"> </w:t>
      </w:r>
      <w:proofErr w:type="spellStart"/>
      <w:r>
        <w:t>szótár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II. </w:t>
      </w:r>
      <w:proofErr w:type="spellStart"/>
      <w:r>
        <w:t>feladatlap</w:t>
      </w:r>
      <w:proofErr w:type="spellEnd"/>
      <w:r>
        <w:t xml:space="preserve"> </w:t>
      </w:r>
      <w:proofErr w:type="spellStart"/>
      <w:r>
        <w:t>megoldásakor</w:t>
      </w:r>
      <w:proofErr w:type="spellEnd"/>
      <w:r>
        <w:t xml:space="preserve"> a </w:t>
      </w:r>
      <w:proofErr w:type="spellStart"/>
      <w:r>
        <w:t>tankönyvjegyzékben</w:t>
      </w:r>
      <w:proofErr w:type="spellEnd"/>
      <w:r>
        <w:rPr>
          <w:spacing w:val="1"/>
        </w:rPr>
        <w:t xml:space="preserve"> </w:t>
      </w:r>
      <w:proofErr w:type="spellStart"/>
      <w:r>
        <w:t>szereplő</w:t>
      </w:r>
      <w:proofErr w:type="spellEnd"/>
      <w:r>
        <w:rPr>
          <w:spacing w:val="1"/>
        </w:rPr>
        <w:t xml:space="preserve"> </w:t>
      </w:r>
      <w:proofErr w:type="spellStart"/>
      <w:r>
        <w:t>irodalmi</w:t>
      </w:r>
      <w:proofErr w:type="spellEnd"/>
      <w:r>
        <w:rPr>
          <w:spacing w:val="1"/>
        </w:rPr>
        <w:t xml:space="preserve"> </w:t>
      </w:r>
      <w:proofErr w:type="spellStart"/>
      <w:r>
        <w:t>szöveggyűjtemény</w:t>
      </w:r>
      <w:proofErr w:type="spellEnd"/>
      <w:r>
        <w:rPr>
          <w:spacing w:val="1"/>
        </w:rPr>
        <w:t xml:space="preserve"> </w:t>
      </w:r>
      <w:r>
        <w:t>(9-12.</w:t>
      </w:r>
      <w:r>
        <w:rPr>
          <w:spacing w:val="1"/>
        </w:rPr>
        <w:t xml:space="preserve"> </w:t>
      </w:r>
      <w:proofErr w:type="spellStart"/>
      <w:r>
        <w:t>évf</w:t>
      </w:r>
      <w:proofErr w:type="spellEnd"/>
      <w:r>
        <w:t>.)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használható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helyesírási</w:t>
      </w:r>
      <w:proofErr w:type="spellEnd"/>
      <w:r>
        <w:rPr>
          <w:spacing w:val="1"/>
        </w:rPr>
        <w:t xml:space="preserve"> </w:t>
      </w:r>
      <w:proofErr w:type="spellStart"/>
      <w:r>
        <w:t>szótárból</w:t>
      </w:r>
      <w:proofErr w:type="spellEnd"/>
      <w:r>
        <w:rPr>
          <w:spacing w:val="1"/>
        </w:rPr>
        <w:t xml:space="preserve"> </w:t>
      </w:r>
      <w:proofErr w:type="spellStart"/>
      <w:r>
        <w:t>vizsgatermenként</w:t>
      </w:r>
      <w:proofErr w:type="spellEnd"/>
      <w:r>
        <w:rPr>
          <w:spacing w:val="1"/>
        </w:rPr>
        <w:t xml:space="preserve"> </w:t>
      </w:r>
      <w:proofErr w:type="spellStart"/>
      <w:r>
        <w:t>négy-négy</w:t>
      </w:r>
      <w:proofErr w:type="spellEnd"/>
      <w:r>
        <w:rPr>
          <w:spacing w:val="1"/>
        </w:rPr>
        <w:t xml:space="preserve"> </w:t>
      </w:r>
      <w:proofErr w:type="spellStart"/>
      <w:r>
        <w:t>példány</w:t>
      </w:r>
      <w:proofErr w:type="spellEnd"/>
      <w:r>
        <w:rPr>
          <w:spacing w:val="1"/>
        </w:rPr>
        <w:t xml:space="preserve"> </w:t>
      </w:r>
      <w:proofErr w:type="spellStart"/>
      <w:r>
        <w:t>szükséges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amelyekről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vizsgaszervező</w:t>
      </w:r>
      <w:proofErr w:type="spellEnd"/>
      <w:r>
        <w:rPr>
          <w:spacing w:val="1"/>
        </w:rP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tankönyvjegyzékben</w:t>
      </w:r>
      <w:proofErr w:type="spellEnd"/>
      <w:r>
        <w:rPr>
          <w:spacing w:val="1"/>
        </w:rPr>
        <w:t xml:space="preserve"> </w:t>
      </w:r>
      <w:proofErr w:type="spellStart"/>
      <w:r>
        <w:t>szereplő</w:t>
      </w:r>
      <w:proofErr w:type="spellEnd"/>
      <w:r>
        <w:rPr>
          <w:spacing w:val="1"/>
        </w:rPr>
        <w:t xml:space="preserve"> </w:t>
      </w:r>
      <w:proofErr w:type="spellStart"/>
      <w:r>
        <w:t>irodalmi</w:t>
      </w:r>
      <w:proofErr w:type="spellEnd"/>
      <w:r>
        <w:rPr>
          <w:spacing w:val="1"/>
        </w:rPr>
        <w:t xml:space="preserve"> </w:t>
      </w:r>
      <w:proofErr w:type="spellStart"/>
      <w:r>
        <w:t>szöveggyűjteményeket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vizsgaszervező</w:t>
      </w:r>
      <w:proofErr w:type="spellEnd"/>
      <w:r>
        <w:rPr>
          <w:spacing w:val="1"/>
        </w:rPr>
        <w:t xml:space="preserve"> </w:t>
      </w:r>
      <w:proofErr w:type="spellStart"/>
      <w:r>
        <w:t>biztosítja</w:t>
      </w:r>
      <w:proofErr w:type="spellEnd"/>
      <w:r>
        <w:rPr>
          <w:spacing w:val="-1"/>
        </w:rPr>
        <w:t xml:space="preserve"> </w:t>
      </w:r>
      <w:proofErr w:type="spellStart"/>
      <w:r>
        <w:t>valamennyi</w:t>
      </w:r>
      <w:proofErr w:type="spellEnd"/>
      <w:r>
        <w:t xml:space="preserve">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t>.</w:t>
      </w:r>
    </w:p>
    <w:p w14:paraId="568BD590" w14:textId="77777777" w:rsidR="006B4F76" w:rsidRDefault="006B4F76">
      <w:pPr>
        <w:pStyle w:val="Szvegtrzs"/>
        <w:spacing w:before="5"/>
      </w:pPr>
    </w:p>
    <w:p w14:paraId="4D8CDC0A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2FE24699" w14:textId="77777777" w:rsidR="006B4F76" w:rsidRDefault="00756F4C">
      <w:pPr>
        <w:pStyle w:val="Szvegtrzs"/>
        <w:spacing w:line="274" w:lineRule="exact"/>
        <w:ind w:left="315"/>
      </w:pPr>
      <w:r>
        <w:t>Az</w:t>
      </w:r>
      <w:r>
        <w:rPr>
          <w:spacing w:val="-1"/>
        </w:rPr>
        <w:t xml:space="preserve"> </w:t>
      </w:r>
      <w:r>
        <w:t>I.</w:t>
      </w:r>
      <w:r>
        <w:rPr>
          <w:spacing w:val="-3"/>
        </w:rPr>
        <w:t xml:space="preserve"> </w:t>
      </w:r>
      <w:proofErr w:type="spellStart"/>
      <w:r>
        <w:t>feladatlap</w:t>
      </w:r>
      <w:proofErr w:type="spellEnd"/>
    </w:p>
    <w:p w14:paraId="16BB22B1" w14:textId="77777777" w:rsidR="006B4F76" w:rsidRDefault="00756F4C">
      <w:pPr>
        <w:pStyle w:val="Szvegtrzs"/>
        <w:ind w:left="315"/>
      </w:pPr>
      <w:proofErr w:type="spellStart"/>
      <w:r>
        <w:t>első</w:t>
      </w:r>
      <w:proofErr w:type="spellEnd"/>
      <w:r>
        <w:rPr>
          <w:spacing w:val="10"/>
        </w:rPr>
        <w:t xml:space="preserve"> </w:t>
      </w:r>
      <w:proofErr w:type="spellStart"/>
      <w:r>
        <w:t>része</w:t>
      </w:r>
      <w:proofErr w:type="spellEnd"/>
      <w:r>
        <w:rPr>
          <w:spacing w:val="8"/>
        </w:rPr>
        <w:t xml:space="preserve"> </w:t>
      </w:r>
      <w:proofErr w:type="spellStart"/>
      <w:r>
        <w:t>egy</w:t>
      </w:r>
      <w:proofErr w:type="spellEnd"/>
      <w:r>
        <w:rPr>
          <w:spacing w:val="8"/>
        </w:rPr>
        <w:t xml:space="preserve"> </w:t>
      </w:r>
      <w:proofErr w:type="spellStart"/>
      <w:r>
        <w:t>adott</w:t>
      </w:r>
      <w:proofErr w:type="spellEnd"/>
      <w:r>
        <w:rPr>
          <w:spacing w:val="11"/>
        </w:rPr>
        <w:t xml:space="preserve"> </w:t>
      </w:r>
      <w:proofErr w:type="spellStart"/>
      <w:r>
        <w:t>szöveg</w:t>
      </w:r>
      <w:proofErr w:type="spellEnd"/>
      <w:r>
        <w:rPr>
          <w:spacing w:val="9"/>
        </w:rPr>
        <w:t xml:space="preserve"> </w:t>
      </w:r>
      <w:proofErr w:type="spellStart"/>
      <w:r>
        <w:t>értését</w:t>
      </w:r>
      <w:proofErr w:type="spellEnd"/>
      <w:r>
        <w:rPr>
          <w:spacing w:val="10"/>
        </w:rPr>
        <w:t xml:space="preserve"> </w:t>
      </w:r>
      <w:proofErr w:type="spellStart"/>
      <w:r>
        <w:t>és</w:t>
      </w:r>
      <w:proofErr w:type="spellEnd"/>
      <w:r>
        <w:rPr>
          <w:spacing w:val="10"/>
        </w:rPr>
        <w:t xml:space="preserve"> </w:t>
      </w:r>
      <w:proofErr w:type="spellStart"/>
      <w:r>
        <w:t>az</w:t>
      </w:r>
      <w:proofErr w:type="spellEnd"/>
      <w:r>
        <w:rPr>
          <w:spacing w:val="11"/>
        </w:rPr>
        <w:t xml:space="preserve"> </w:t>
      </w:r>
      <w:proofErr w:type="spellStart"/>
      <w:r>
        <w:t>ehhez</w:t>
      </w:r>
      <w:proofErr w:type="spellEnd"/>
      <w:r>
        <w:rPr>
          <w:spacing w:val="11"/>
        </w:rPr>
        <w:t xml:space="preserve"> </w:t>
      </w:r>
      <w:proofErr w:type="spellStart"/>
      <w:r>
        <w:t>kapcsolódó</w:t>
      </w:r>
      <w:proofErr w:type="spellEnd"/>
      <w:r>
        <w:rPr>
          <w:spacing w:val="10"/>
        </w:rPr>
        <w:t xml:space="preserve"> </w:t>
      </w:r>
      <w:proofErr w:type="spellStart"/>
      <w:r>
        <w:t>nyelvi</w:t>
      </w:r>
      <w:proofErr w:type="spellEnd"/>
      <w:r>
        <w:rPr>
          <w:spacing w:val="10"/>
        </w:rPr>
        <w:t xml:space="preserve"> </w:t>
      </w:r>
      <w:proofErr w:type="spellStart"/>
      <w:r>
        <w:t>feladatok</w:t>
      </w:r>
      <w:proofErr w:type="spellEnd"/>
      <w:r>
        <w:rPr>
          <w:spacing w:val="9"/>
        </w:rPr>
        <w:t xml:space="preserve"> </w:t>
      </w:r>
      <w:proofErr w:type="spellStart"/>
      <w:r>
        <w:t>megoldását</w:t>
      </w:r>
      <w:proofErr w:type="spellEnd"/>
      <w:r>
        <w:rPr>
          <w:spacing w:val="10"/>
        </w:rPr>
        <w:t xml:space="preserve"> </w:t>
      </w:r>
      <w:proofErr w:type="spellStart"/>
      <w:r>
        <w:t>várja</w:t>
      </w:r>
      <w:proofErr w:type="spellEnd"/>
      <w:r>
        <w:rPr>
          <w:spacing w:val="9"/>
        </w:rPr>
        <w:t xml:space="preserve"> </w:t>
      </w:r>
      <w:r>
        <w:t>el.</w:t>
      </w:r>
      <w:r>
        <w:rPr>
          <w:spacing w:val="10"/>
        </w:rPr>
        <w:t xml:space="preserve"> </w:t>
      </w:r>
      <w:proofErr w:type="spellStart"/>
      <w:r>
        <w:t>Eszerint</w:t>
      </w:r>
      <w:proofErr w:type="spellEnd"/>
      <w:r>
        <w:rPr>
          <w:spacing w:val="10"/>
        </w:rPr>
        <w:t xml:space="preserve"> </w:t>
      </w:r>
      <w:proofErr w:type="spellStart"/>
      <w:r>
        <w:t>tartalmaz</w:t>
      </w:r>
      <w:proofErr w:type="spellEnd"/>
      <w:r>
        <w:rPr>
          <w:spacing w:val="11"/>
        </w:rPr>
        <w:t xml:space="preserve"> </w:t>
      </w:r>
      <w:proofErr w:type="spellStart"/>
      <w:r>
        <w:t>egy</w:t>
      </w:r>
      <w:proofErr w:type="spellEnd"/>
      <w:r>
        <w:rPr>
          <w:spacing w:val="2"/>
        </w:rPr>
        <w:t xml:space="preserve"> </w:t>
      </w:r>
      <w:proofErr w:type="spellStart"/>
      <w:r>
        <w:t>szövegértési</w:t>
      </w:r>
      <w:proofErr w:type="spellEnd"/>
      <w:r>
        <w:rPr>
          <w:spacing w:val="10"/>
        </w:rPr>
        <w:t xml:space="preserve"> </w:t>
      </w:r>
      <w:proofErr w:type="spellStart"/>
      <w:r>
        <w:t>feladatsort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melynek</w:t>
      </w:r>
      <w:proofErr w:type="spellEnd"/>
      <w:r>
        <w:rPr>
          <w:spacing w:val="1"/>
        </w:rPr>
        <w:t xml:space="preserve"> </w:t>
      </w:r>
      <w:proofErr w:type="spellStart"/>
      <w:r>
        <w:t>része</w:t>
      </w:r>
      <w:proofErr w:type="spellEnd"/>
      <w:r>
        <w:rPr>
          <w:spacing w:val="-1"/>
        </w:rPr>
        <w:t xml:space="preserve"> </w:t>
      </w:r>
      <w:proofErr w:type="spellStart"/>
      <w:r>
        <w:t>néhány</w:t>
      </w:r>
      <w:proofErr w:type="spellEnd"/>
      <w:r>
        <w:rPr>
          <w:spacing w:val="-5"/>
        </w:rP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feladat</w:t>
      </w:r>
      <w:proofErr w:type="spellEnd"/>
      <w:r>
        <w:t>;</w:t>
      </w:r>
    </w:p>
    <w:p w14:paraId="242EA23D" w14:textId="77777777" w:rsidR="006B4F76" w:rsidRDefault="00756F4C">
      <w:pPr>
        <w:pStyle w:val="Szvegtrzs"/>
        <w:ind w:left="315"/>
      </w:pPr>
      <w:proofErr w:type="spellStart"/>
      <w:r>
        <w:t>második</w:t>
      </w:r>
      <w:proofErr w:type="spellEnd"/>
      <w:r>
        <w:rPr>
          <w:spacing w:val="-2"/>
        </w:rPr>
        <w:t xml:space="preserve"> </w:t>
      </w:r>
      <w:proofErr w:type="spellStart"/>
      <w:r>
        <w:t>része</w:t>
      </w:r>
      <w:proofErr w:type="spellEnd"/>
      <w:r>
        <w:rPr>
          <w:spacing w:val="-3"/>
        </w:rPr>
        <w:t xml:space="preserve"> </w:t>
      </w:r>
      <w:proofErr w:type="spellStart"/>
      <w:r>
        <w:t>irodalomtörténeti</w:t>
      </w:r>
      <w:proofErr w:type="spellEnd"/>
      <w:r>
        <w:t>,</w:t>
      </w:r>
      <w:r>
        <w:rPr>
          <w:spacing w:val="-2"/>
        </w:rPr>
        <w:t xml:space="preserve"> </w:t>
      </w:r>
      <w:r>
        <w:t>-</w:t>
      </w:r>
      <w:proofErr w:type="spellStart"/>
      <w:r>
        <w:t>elméleti</w:t>
      </w:r>
      <w:proofErr w:type="spellEnd"/>
      <w:r>
        <w:rPr>
          <w:spacing w:val="-2"/>
        </w:rPr>
        <w:t xml:space="preserve"> </w:t>
      </w:r>
      <w:proofErr w:type="spellStart"/>
      <w:r>
        <w:t>feladatsor</w:t>
      </w:r>
      <w:proofErr w:type="spellEnd"/>
      <w:r>
        <w:rPr>
          <w:spacing w:val="-2"/>
        </w:rPr>
        <w:t xml:space="preserve"> </w:t>
      </w:r>
      <w:proofErr w:type="spellStart"/>
      <w:r>
        <w:t>feladatainak</w:t>
      </w:r>
      <w:proofErr w:type="spellEnd"/>
      <w:r>
        <w:rPr>
          <w:spacing w:val="-2"/>
        </w:rPr>
        <w:t xml:space="preserve"> </w:t>
      </w:r>
      <w:proofErr w:type="spellStart"/>
      <w:r>
        <w:t>megoldását</w:t>
      </w:r>
      <w:proofErr w:type="spellEnd"/>
      <w:r>
        <w:rPr>
          <w:spacing w:val="-1"/>
        </w:rPr>
        <w:t xml:space="preserve"> </w:t>
      </w:r>
      <w:proofErr w:type="spellStart"/>
      <w:r>
        <w:t>várja</w:t>
      </w:r>
      <w:proofErr w:type="spellEnd"/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vizsgázótól</w:t>
      </w:r>
      <w:proofErr w:type="spellEnd"/>
      <w:r>
        <w:t>.</w:t>
      </w:r>
    </w:p>
    <w:p w14:paraId="2C12D202" w14:textId="77777777" w:rsidR="006B4F76" w:rsidRDefault="006B4F76">
      <w:pPr>
        <w:pStyle w:val="Szvegtrzs"/>
      </w:pPr>
    </w:p>
    <w:p w14:paraId="690F5404" w14:textId="77777777" w:rsidR="006B4F76" w:rsidRDefault="00756F4C">
      <w:pPr>
        <w:pStyle w:val="Szvegtrzs"/>
        <w:spacing w:before="1"/>
        <w:ind w:left="316"/>
      </w:pPr>
      <w:r>
        <w:t>Az</w:t>
      </w:r>
      <w:r>
        <w:rPr>
          <w:spacing w:val="-3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proofErr w:type="spellStart"/>
      <w:r>
        <w:t>feladatlapja</w:t>
      </w:r>
      <w:proofErr w:type="spellEnd"/>
      <w:r>
        <w:rPr>
          <w:spacing w:val="-3"/>
        </w:rPr>
        <w:t xml:space="preserve"> </w:t>
      </w:r>
      <w:proofErr w:type="spellStart"/>
      <w:r>
        <w:t>választási</w:t>
      </w:r>
      <w:proofErr w:type="spellEnd"/>
      <w:r>
        <w:rPr>
          <w:spacing w:val="-2"/>
        </w:rPr>
        <w:t xml:space="preserve"> </w:t>
      </w:r>
      <w:proofErr w:type="spellStart"/>
      <w:r>
        <w:t>lehetőséget</w:t>
      </w:r>
      <w:proofErr w:type="spellEnd"/>
      <w:r>
        <w:rPr>
          <w:spacing w:val="-2"/>
        </w:rPr>
        <w:t xml:space="preserve"> </w:t>
      </w:r>
      <w:proofErr w:type="spellStart"/>
      <w:r>
        <w:t>tartalmaz</w:t>
      </w:r>
      <w:proofErr w:type="spellEnd"/>
      <w:r>
        <w:t>.</w:t>
      </w:r>
    </w:p>
    <w:p w14:paraId="0C170DA0" w14:textId="77777777" w:rsidR="006B4F76" w:rsidRDefault="00756F4C">
      <w:pPr>
        <w:pStyle w:val="Listaszerbekezds"/>
        <w:numPr>
          <w:ilvl w:val="0"/>
          <w:numId w:val="15"/>
        </w:numPr>
        <w:tabs>
          <w:tab w:val="left" w:pos="1337"/>
        </w:tabs>
        <w:spacing w:line="240" w:lineRule="auto"/>
        <w:ind w:hanging="313"/>
        <w:rPr>
          <w:sz w:val="24"/>
        </w:rPr>
      </w:pPr>
      <w:proofErr w:type="spellStart"/>
      <w:r>
        <w:rPr>
          <w:sz w:val="24"/>
        </w:rPr>
        <w:t>egy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műértelmező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alkotása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amely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lehet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műrészlet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szempontrendszerű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</w:p>
    <w:p w14:paraId="6B726360" w14:textId="77777777" w:rsidR="006B4F76" w:rsidRDefault="00756F4C">
      <w:pPr>
        <w:pStyle w:val="Listaszerbekezds"/>
        <w:numPr>
          <w:ilvl w:val="0"/>
          <w:numId w:val="15"/>
        </w:numPr>
        <w:tabs>
          <w:tab w:val="left" w:pos="1323"/>
        </w:tabs>
        <w:spacing w:line="240" w:lineRule="auto"/>
        <w:ind w:left="316" w:right="6886" w:firstLine="708"/>
        <w:rPr>
          <w:sz w:val="24"/>
        </w:rPr>
      </w:pPr>
      <w:proofErr w:type="spellStart"/>
      <w:r>
        <w:rPr>
          <w:sz w:val="24"/>
        </w:rPr>
        <w:t>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témakifejtő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dolgozat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esszé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írása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irodalmi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művekhez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kötődően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vizsgázó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választ</w:t>
      </w:r>
      <w:proofErr w:type="spellEnd"/>
      <w:r>
        <w:rPr>
          <w:sz w:val="24"/>
        </w:rPr>
        <w:t>.</w:t>
      </w:r>
    </w:p>
    <w:p w14:paraId="1E5B592E" w14:textId="77777777" w:rsidR="006B4F76" w:rsidRDefault="00756F4C">
      <w:pPr>
        <w:pStyle w:val="Szvegtrzs"/>
        <w:ind w:left="316" w:right="295"/>
        <w:jc w:val="both"/>
      </w:pPr>
      <w:r>
        <w:t>A</w:t>
      </w:r>
      <w:r>
        <w:rPr>
          <w:spacing w:val="36"/>
        </w:rPr>
        <w:t xml:space="preserve"> </w:t>
      </w:r>
      <w:proofErr w:type="spellStart"/>
      <w:r>
        <w:t>feladatlapon</w:t>
      </w:r>
      <w:proofErr w:type="spellEnd"/>
      <w:r>
        <w:rPr>
          <w:spacing w:val="37"/>
        </w:rPr>
        <w:t xml:space="preserve"> </w:t>
      </w:r>
      <w:proofErr w:type="spellStart"/>
      <w:r>
        <w:t>jelzi</w:t>
      </w:r>
      <w:proofErr w:type="spellEnd"/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proofErr w:type="spellStart"/>
      <w:r>
        <w:t>választását</w:t>
      </w:r>
      <w:proofErr w:type="spellEnd"/>
      <w:r>
        <w:t>.</w:t>
      </w:r>
      <w:r>
        <w:rPr>
          <w:spacing w:val="38"/>
        </w:rPr>
        <w:t xml:space="preserve"> </w:t>
      </w:r>
      <w:r>
        <w:t>Ha</w:t>
      </w:r>
      <w:r>
        <w:rPr>
          <w:spacing w:val="35"/>
        </w:rPr>
        <w:t xml:space="preserve"> </w:t>
      </w:r>
      <w:proofErr w:type="spellStart"/>
      <w:r>
        <w:t>az</w:t>
      </w:r>
      <w:proofErr w:type="spellEnd"/>
      <w:r>
        <w:rPr>
          <w:spacing w:val="39"/>
        </w:rPr>
        <w:t xml:space="preserve"> </w:t>
      </w:r>
      <w:proofErr w:type="spellStart"/>
      <w:r>
        <w:t>elkezdett</w:t>
      </w:r>
      <w:proofErr w:type="spellEnd"/>
      <w:r>
        <w:rPr>
          <w:spacing w:val="37"/>
        </w:rPr>
        <w:t xml:space="preserve"> </w:t>
      </w:r>
      <w:proofErr w:type="spellStart"/>
      <w:r>
        <w:t>feladat</w:t>
      </w:r>
      <w:proofErr w:type="spellEnd"/>
      <w:r>
        <w:rPr>
          <w:spacing w:val="37"/>
        </w:rPr>
        <w:t xml:space="preserve"> </w:t>
      </w:r>
      <w:proofErr w:type="spellStart"/>
      <w:r>
        <w:t>helyett</w:t>
      </w:r>
      <w:proofErr w:type="spellEnd"/>
      <w:r>
        <w:rPr>
          <w:spacing w:val="38"/>
        </w:rPr>
        <w:t xml:space="preserve"> </w:t>
      </w:r>
      <w:proofErr w:type="spellStart"/>
      <w:r>
        <w:t>másikat</w:t>
      </w:r>
      <w:proofErr w:type="spellEnd"/>
      <w:r>
        <w:rPr>
          <w:spacing w:val="37"/>
        </w:rPr>
        <w:t xml:space="preserve"> </w:t>
      </w:r>
      <w:proofErr w:type="spellStart"/>
      <w:r>
        <w:t>választ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akkor</w:t>
      </w:r>
      <w:proofErr w:type="spellEnd"/>
      <w:r>
        <w:rPr>
          <w:spacing w:val="36"/>
        </w:rPr>
        <w:t xml:space="preserve"> </w:t>
      </w:r>
      <w:proofErr w:type="spellStart"/>
      <w:r>
        <w:t>az</w:t>
      </w:r>
      <w:proofErr w:type="spellEnd"/>
      <w:r>
        <w:rPr>
          <w:spacing w:val="39"/>
        </w:rPr>
        <w:t xml:space="preserve"> </w:t>
      </w:r>
      <w:proofErr w:type="spellStart"/>
      <w:r>
        <w:t>általa</w:t>
      </w:r>
      <w:proofErr w:type="spellEnd"/>
      <w:r>
        <w:rPr>
          <w:spacing w:val="36"/>
        </w:rPr>
        <w:t xml:space="preserve"> </w:t>
      </w:r>
      <w:proofErr w:type="spellStart"/>
      <w:r>
        <w:t>érvénytelennek</w:t>
      </w:r>
      <w:proofErr w:type="spellEnd"/>
      <w:r>
        <w:rPr>
          <w:spacing w:val="37"/>
        </w:rPr>
        <w:t xml:space="preserve"> </w:t>
      </w:r>
      <w:proofErr w:type="spellStart"/>
      <w:r>
        <w:t>tekintett</w:t>
      </w:r>
      <w:proofErr w:type="spellEnd"/>
      <w:r>
        <w:rPr>
          <w:spacing w:val="38"/>
        </w:rPr>
        <w:t xml:space="preserve"> </w:t>
      </w:r>
      <w:proofErr w:type="spellStart"/>
      <w:r>
        <w:t>írásművet</w:t>
      </w:r>
      <w:proofErr w:type="spellEnd"/>
      <w:r>
        <w:rPr>
          <w:spacing w:val="37"/>
        </w:rPr>
        <w:t xml:space="preserve"> </w:t>
      </w:r>
      <w:proofErr w:type="spellStart"/>
      <w:r>
        <w:t>át</w:t>
      </w:r>
      <w:proofErr w:type="spellEnd"/>
      <w:r>
        <w:rPr>
          <w:spacing w:val="38"/>
        </w:rPr>
        <w:t xml:space="preserve"> </w:t>
      </w:r>
      <w:proofErr w:type="spellStart"/>
      <w:r>
        <w:t>kell</w:t>
      </w:r>
      <w:proofErr w:type="spellEnd"/>
      <w:r>
        <w:rPr>
          <w:spacing w:val="-58"/>
        </w:rPr>
        <w:t xml:space="preserve"> </w:t>
      </w:r>
      <w:proofErr w:type="spellStart"/>
      <w:r>
        <w:t>húznia</w:t>
      </w:r>
      <w:proofErr w:type="spellEnd"/>
      <w:r>
        <w:t xml:space="preserve">.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jelöli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melyik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választotta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húzza</w:t>
      </w:r>
      <w:proofErr w:type="spellEnd"/>
      <w:r>
        <w:t xml:space="preserve"> </w:t>
      </w:r>
      <w:proofErr w:type="spellStart"/>
      <w:r>
        <w:t>át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a </w:t>
      </w:r>
      <w:proofErr w:type="spellStart"/>
      <w:r>
        <w:t>kidolgozását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</w:t>
      </w:r>
      <w:proofErr w:type="spellStart"/>
      <w:r>
        <w:t>érvénytelennek</w:t>
      </w:r>
      <w:proofErr w:type="spellEnd"/>
      <w:r>
        <w:rPr>
          <w:spacing w:val="1"/>
        </w:rPr>
        <w:t xml:space="preserve"> </w:t>
      </w:r>
      <w:proofErr w:type="spellStart"/>
      <w:r>
        <w:t>tekint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feladatlap</w:t>
      </w:r>
      <w:proofErr w:type="spellEnd"/>
      <w:r>
        <w:rPr>
          <w:spacing w:val="2"/>
        </w:rPr>
        <w:t xml:space="preserve"> </w:t>
      </w:r>
      <w:proofErr w:type="spellStart"/>
      <w:r>
        <w:t>sorrendjében</w:t>
      </w:r>
      <w:proofErr w:type="spellEnd"/>
      <w:r>
        <w:rPr>
          <w:spacing w:val="1"/>
        </w:rP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feladatra</w:t>
      </w:r>
      <w:proofErr w:type="spellEnd"/>
      <w:r>
        <w:rPr>
          <w:spacing w:val="-2"/>
        </w:rP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rPr>
          <w:spacing w:val="1"/>
        </w:rPr>
        <w:t xml:space="preserve"> </w:t>
      </w:r>
      <w:proofErr w:type="spellStart"/>
      <w:r>
        <w:t>lesz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érvényes</w:t>
      </w:r>
      <w:proofErr w:type="spellEnd"/>
      <w:r>
        <w:t>.</w:t>
      </w:r>
    </w:p>
    <w:p w14:paraId="31790491" w14:textId="77777777" w:rsidR="006B4F76" w:rsidRDefault="00756F4C">
      <w:pPr>
        <w:pStyle w:val="Szvegtrzs"/>
        <w:ind w:left="316" w:right="299"/>
        <w:jc w:val="both"/>
      </w:pPr>
      <w:r>
        <w:t xml:space="preserve">Ha </w:t>
      </w:r>
      <w:proofErr w:type="spellStart"/>
      <w:r>
        <w:t>dolgozatának</w:t>
      </w:r>
      <w:proofErr w:type="spellEnd"/>
      <w:r>
        <w:t xml:space="preserve"> </w:t>
      </w:r>
      <w:proofErr w:type="spellStart"/>
      <w:r>
        <w:t>szövege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azonosítható</w:t>
      </w:r>
      <w:proofErr w:type="spellEnd"/>
      <w:r>
        <w:t xml:space="preserve"> </w:t>
      </w:r>
      <w:proofErr w:type="spellStart"/>
      <w:r>
        <w:t>egyértelműen</w:t>
      </w:r>
      <w:proofErr w:type="spellEnd"/>
      <w:r>
        <w:t xml:space="preserve"> a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lehetőségek</w:t>
      </w:r>
      <w:proofErr w:type="spellEnd"/>
      <w:r>
        <w:t xml:space="preserve"> </w:t>
      </w:r>
      <w:proofErr w:type="spellStart"/>
      <w:r>
        <w:t>egyikével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t xml:space="preserve"> </w:t>
      </w:r>
      <w:proofErr w:type="spellStart"/>
      <w:r>
        <w:t>nem</w:t>
      </w:r>
      <w:proofErr w:type="spellEnd"/>
      <w:r>
        <w:rPr>
          <w:spacing w:val="1"/>
        </w:rPr>
        <w:t xml:space="preserve"> </w:t>
      </w:r>
      <w:proofErr w:type="spellStart"/>
      <w:r>
        <w:t>értékelhető</w:t>
      </w:r>
      <w:proofErr w:type="spellEnd"/>
      <w:r>
        <w:rPr>
          <w:spacing w:val="1"/>
        </w:rPr>
        <w:t xml:space="preserve"> </w:t>
      </w:r>
      <w:proofErr w:type="spellStart"/>
      <w:r>
        <w:t>egyetlen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szempont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sem.</w:t>
      </w:r>
    </w:p>
    <w:p w14:paraId="0AB0F3C3" w14:textId="77777777" w:rsidR="006B4F76" w:rsidRDefault="006B4F76">
      <w:pPr>
        <w:pStyle w:val="Szvegtrzs"/>
        <w:spacing w:before="5"/>
      </w:pPr>
    </w:p>
    <w:p w14:paraId="41844573" w14:textId="77777777" w:rsidR="006B4F76" w:rsidRDefault="00756F4C">
      <w:pPr>
        <w:ind w:left="3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0A691CCE" w14:textId="77777777" w:rsidR="006B4F76" w:rsidRDefault="00756F4C">
      <w:pPr>
        <w:pStyle w:val="Cmsor2"/>
        <w:numPr>
          <w:ilvl w:val="0"/>
          <w:numId w:val="14"/>
        </w:numPr>
        <w:tabs>
          <w:tab w:val="left" w:pos="1246"/>
        </w:tabs>
        <w:spacing w:line="240" w:lineRule="auto"/>
        <w:ind w:hanging="361"/>
      </w:pPr>
      <w:proofErr w:type="spellStart"/>
      <w:r>
        <w:t>Szövegértési-nyelvi</w:t>
      </w:r>
      <w:proofErr w:type="spellEnd"/>
      <w:r>
        <w:rPr>
          <w:spacing w:val="-5"/>
        </w:rPr>
        <w:t xml:space="preserve"> </w:t>
      </w:r>
      <w:proofErr w:type="spellStart"/>
      <w:r>
        <w:t>feladatsor</w:t>
      </w:r>
      <w:proofErr w:type="spellEnd"/>
    </w:p>
    <w:p w14:paraId="7D82BE02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BC05541" w14:textId="77777777" w:rsidR="006B4F76" w:rsidRDefault="006B4F76">
      <w:pPr>
        <w:pStyle w:val="Szvegtrzs"/>
        <w:spacing w:before="5"/>
        <w:rPr>
          <w:b/>
          <w:i/>
          <w:sz w:val="18"/>
        </w:rPr>
      </w:pPr>
    </w:p>
    <w:p w14:paraId="3C936246" w14:textId="77777777" w:rsidR="006B4F76" w:rsidRDefault="00756F4C">
      <w:pPr>
        <w:pStyle w:val="Szvegtrzs"/>
        <w:spacing w:before="90"/>
        <w:ind w:left="316" w:right="295"/>
      </w:pPr>
      <w:r>
        <w:t xml:space="preserve">A </w:t>
      </w:r>
      <w:proofErr w:type="spellStart"/>
      <w:r>
        <w:t>szövegértési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szövege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, </w:t>
      </w:r>
      <w:proofErr w:type="spellStart"/>
      <w:r>
        <w:t>esetleg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(</w:t>
      </w:r>
      <w:proofErr w:type="spellStart"/>
      <w:r>
        <w:t>egymással</w:t>
      </w:r>
      <w:proofErr w:type="spellEnd"/>
      <w:r>
        <w:t xml:space="preserve"> </w:t>
      </w:r>
      <w:proofErr w:type="spellStart"/>
      <w:r>
        <w:t>összefüggő</w:t>
      </w:r>
      <w:proofErr w:type="spellEnd"/>
      <w:r>
        <w:t xml:space="preserve">), 800-1000 </w:t>
      </w:r>
      <w:proofErr w:type="spellStart"/>
      <w:r>
        <w:t>szó</w:t>
      </w:r>
      <w:proofErr w:type="spellEnd"/>
      <w:r>
        <w:t xml:space="preserve"> </w:t>
      </w:r>
      <w:proofErr w:type="spellStart"/>
      <w:r>
        <w:t>terjedelmű</w:t>
      </w:r>
      <w:proofErr w:type="spellEnd"/>
      <w:r>
        <w:t xml:space="preserve"> </w:t>
      </w:r>
      <w:proofErr w:type="spellStart"/>
      <w:r>
        <w:t>ismeretterjesztő</w:t>
      </w:r>
      <w:proofErr w:type="spellEnd"/>
      <w:r>
        <w:t xml:space="preserve"> </w:t>
      </w:r>
      <w:proofErr w:type="spellStart"/>
      <w:r>
        <w:t>szöveg</w:t>
      </w:r>
      <w:proofErr w:type="spellEnd"/>
      <w:r>
        <w:t xml:space="preserve">, </w:t>
      </w:r>
      <w:proofErr w:type="spellStart"/>
      <w:r>
        <w:t>publicisztikai</w:t>
      </w:r>
      <w:proofErr w:type="spellEnd"/>
      <w:r>
        <w:t xml:space="preserve"> </w:t>
      </w:r>
      <w:proofErr w:type="spellStart"/>
      <w:r>
        <w:t>mű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-57"/>
        </w:rPr>
        <w:t xml:space="preserve"> </w:t>
      </w:r>
      <w:proofErr w:type="spellStart"/>
      <w:r>
        <w:t>ezek</w:t>
      </w:r>
      <w:proofErr w:type="spellEnd"/>
      <w:r>
        <w:rPr>
          <w:spacing w:val="-1"/>
        </w:rPr>
        <w:t xml:space="preserve"> </w:t>
      </w:r>
      <w:proofErr w:type="spellStart"/>
      <w:r>
        <w:t>részlete</w:t>
      </w:r>
      <w:proofErr w:type="spellEnd"/>
      <w:r>
        <w:t>.</w:t>
      </w:r>
    </w:p>
    <w:p w14:paraId="7D2DF217" w14:textId="77777777" w:rsidR="006B4F76" w:rsidRDefault="00756F4C">
      <w:pPr>
        <w:pStyle w:val="Szvegtrzs"/>
        <w:ind w:left="316"/>
      </w:pPr>
      <w:r>
        <w:t>A</w:t>
      </w:r>
      <w:r>
        <w:rPr>
          <w:spacing w:val="16"/>
        </w:rPr>
        <w:t xml:space="preserve"> </w:t>
      </w:r>
      <w:proofErr w:type="spellStart"/>
      <w:r>
        <w:t>szövegértést</w:t>
      </w:r>
      <w:proofErr w:type="spellEnd"/>
      <w:r>
        <w:rPr>
          <w:spacing w:val="17"/>
        </w:rPr>
        <w:t xml:space="preserve"> </w:t>
      </w:r>
      <w:proofErr w:type="spellStart"/>
      <w:r>
        <w:t>vizsgáló</w:t>
      </w:r>
      <w:proofErr w:type="spellEnd"/>
      <w:r>
        <w:rPr>
          <w:spacing w:val="17"/>
        </w:rPr>
        <w:t xml:space="preserve"> </w:t>
      </w:r>
      <w:proofErr w:type="spellStart"/>
      <w:r>
        <w:t>kérdések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feladatok</w:t>
      </w:r>
      <w:proofErr w:type="spellEnd"/>
      <w:r>
        <w:rPr>
          <w:spacing w:val="17"/>
        </w:rPr>
        <w:t xml:space="preserve"> </w:t>
      </w:r>
      <w:proofErr w:type="spellStart"/>
      <w:r>
        <w:t>az</w:t>
      </w:r>
      <w:proofErr w:type="spellEnd"/>
      <w:r>
        <w:rPr>
          <w:spacing w:val="20"/>
        </w:rPr>
        <w:t xml:space="preserve"> </w:t>
      </w:r>
      <w:proofErr w:type="spellStart"/>
      <w:r>
        <w:t>adott</w:t>
      </w:r>
      <w:proofErr w:type="spellEnd"/>
      <w:r>
        <w:rPr>
          <w:spacing w:val="17"/>
        </w:rPr>
        <w:t xml:space="preserve"> </w:t>
      </w:r>
      <w:proofErr w:type="spellStart"/>
      <w:r>
        <w:t>szöveg</w:t>
      </w:r>
      <w:proofErr w:type="spellEnd"/>
      <w:r>
        <w:rPr>
          <w:spacing w:val="15"/>
        </w:rPr>
        <w:t xml:space="preserve"> </w:t>
      </w:r>
      <w:proofErr w:type="spellStart"/>
      <w:r>
        <w:t>tematikus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szerkezeti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nyelvi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kommunikációs</w:t>
      </w:r>
      <w:proofErr w:type="spellEnd"/>
      <w:r>
        <w:rPr>
          <w:spacing w:val="17"/>
        </w:rPr>
        <w:t xml:space="preserve"> </w:t>
      </w:r>
      <w:proofErr w:type="spellStart"/>
      <w:r>
        <w:t>jellemzőinek</w:t>
      </w:r>
      <w:proofErr w:type="spellEnd"/>
      <w:r>
        <w:rPr>
          <w:spacing w:val="16"/>
        </w:rPr>
        <w:t xml:space="preserve"> </w:t>
      </w:r>
      <w:proofErr w:type="spellStart"/>
      <w:r>
        <w:t>megfelelően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következőkre</w:t>
      </w:r>
      <w:proofErr w:type="spellEnd"/>
      <w:r>
        <w:rPr>
          <w:spacing w:val="-3"/>
        </w:rPr>
        <w:t xml:space="preserve"> </w:t>
      </w:r>
      <w:proofErr w:type="spellStart"/>
      <w:r>
        <w:t>irányulhatnak</w:t>
      </w:r>
      <w:proofErr w:type="spellEnd"/>
      <w:r>
        <w:t>:</w:t>
      </w:r>
    </w:p>
    <w:p w14:paraId="66AD5450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2" w:line="240" w:lineRule="auto"/>
        <w:ind w:right="293"/>
        <w:rPr>
          <w:sz w:val="24"/>
        </w:rPr>
      </w:pPr>
      <w:proofErr w:type="spellStart"/>
      <w:r>
        <w:rPr>
          <w:sz w:val="24"/>
        </w:rPr>
        <w:t>azonosítás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értelmezés</w:t>
      </w:r>
      <w:proofErr w:type="spellEnd"/>
      <w:r>
        <w:rPr>
          <w:sz w:val="24"/>
        </w:rPr>
        <w:t>: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közvetlenül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megtalálható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tény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adat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megállapítás</w:t>
      </w:r>
      <w:proofErr w:type="spellEnd"/>
      <w:r>
        <w:rPr>
          <w:sz w:val="24"/>
        </w:rPr>
        <w:t>;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szövegbeli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érvek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álláspontok</w:t>
      </w:r>
      <w:proofErr w:type="spellEnd"/>
      <w:r>
        <w:rPr>
          <w:sz w:val="24"/>
        </w:rPr>
        <w:t>;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szerzői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álláspont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szöveg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jelentése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jelentésrétegei</w:t>
      </w:r>
      <w:proofErr w:type="spellEnd"/>
      <w:r>
        <w:rPr>
          <w:sz w:val="24"/>
        </w:rPr>
        <w:t>;</w:t>
      </w:r>
    </w:p>
    <w:p w14:paraId="228879ED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3" w:line="237" w:lineRule="auto"/>
        <w:ind w:right="295"/>
        <w:rPr>
          <w:sz w:val="24"/>
        </w:rPr>
      </w:pPr>
      <w:proofErr w:type="spellStart"/>
      <w:r>
        <w:rPr>
          <w:sz w:val="24"/>
        </w:rPr>
        <w:t>összefüggések</w:t>
      </w:r>
      <w:proofErr w:type="spellEnd"/>
      <w:r>
        <w:rPr>
          <w:sz w:val="24"/>
        </w:rPr>
        <w:t>: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grammatikai</w:t>
      </w:r>
      <w:proofErr w:type="spellEnd"/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leíró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nyelvtani</w:t>
      </w:r>
      <w:proofErr w:type="spellEnd"/>
      <w:r>
        <w:rPr>
          <w:sz w:val="24"/>
        </w:rPr>
        <w:t>),</w:t>
      </w:r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stilisztikai</w:t>
      </w:r>
      <w:proofErr w:type="spellEnd"/>
      <w:r>
        <w:rPr>
          <w:spacing w:val="46"/>
          <w:sz w:val="24"/>
        </w:rPr>
        <w:t xml:space="preserve"> </w:t>
      </w:r>
      <w:proofErr w:type="spellStart"/>
      <w:r>
        <w:rPr>
          <w:sz w:val="24"/>
        </w:rPr>
        <w:t>jellemzői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között</w:t>
      </w:r>
      <w:proofErr w:type="spellEnd"/>
      <w:r>
        <w:rPr>
          <w:sz w:val="24"/>
        </w:rPr>
        <w:t>;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cím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között</w:t>
      </w:r>
      <w:proofErr w:type="spellEnd"/>
      <w:r>
        <w:rPr>
          <w:sz w:val="24"/>
        </w:rPr>
        <w:t>;</w:t>
      </w:r>
      <w:r>
        <w:rPr>
          <w:spacing w:val="44"/>
          <w:sz w:val="24"/>
        </w:rPr>
        <w:t xml:space="preserve"> </w:t>
      </w:r>
      <w:r>
        <w:rPr>
          <w:sz w:val="24"/>
        </w:rPr>
        <w:t>a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egészének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jelentése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jelentésrétegei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között</w:t>
      </w:r>
      <w:proofErr w:type="spellEnd"/>
      <w:r>
        <w:rPr>
          <w:sz w:val="24"/>
        </w:rPr>
        <w:t>;</w:t>
      </w:r>
    </w:p>
    <w:p w14:paraId="68BA2C0C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5" w:line="237" w:lineRule="auto"/>
        <w:ind w:right="300"/>
        <w:rPr>
          <w:sz w:val="24"/>
        </w:rPr>
      </w:pP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jellemzői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kommunikatív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szövegműfaji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pragmatikai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szempontokból</w:t>
      </w:r>
      <w:proofErr w:type="spellEnd"/>
      <w:r>
        <w:rPr>
          <w:sz w:val="24"/>
        </w:rPr>
        <w:t>;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szövegbeli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utalások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hivatkozások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szerepe</w:t>
      </w:r>
      <w:proofErr w:type="spellEnd"/>
      <w:r>
        <w:rPr>
          <w:sz w:val="24"/>
        </w:rPr>
        <w:t>;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külső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információk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kapcsolata</w:t>
      </w:r>
      <w:proofErr w:type="spellEnd"/>
      <w:r>
        <w:rPr>
          <w:sz w:val="24"/>
        </w:rPr>
        <w:t>;</w:t>
      </w:r>
    </w:p>
    <w:p w14:paraId="4938B5FB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felépítése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szövegbeli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logikai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tartalmi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kapcsolatok</w:t>
      </w:r>
      <w:proofErr w:type="spellEnd"/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szerkezete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szerkesztésmód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felépítés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által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közvetített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jelentés</w:t>
      </w:r>
      <w:proofErr w:type="spellEnd"/>
      <w:r>
        <w:rPr>
          <w:sz w:val="24"/>
        </w:rPr>
        <w:t>;</w:t>
      </w:r>
    </w:p>
    <w:p w14:paraId="1FAA2E0F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1" w:line="237" w:lineRule="auto"/>
        <w:ind w:left="316" w:right="4337" w:firstLine="360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szöveg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visszaépítése</w:t>
      </w:r>
      <w:proofErr w:type="spellEnd"/>
      <w:r>
        <w:rPr>
          <w:sz w:val="24"/>
        </w:rPr>
        <w:t xml:space="preserve"> (pl. </w:t>
      </w:r>
      <w:proofErr w:type="spellStart"/>
      <w:r>
        <w:rPr>
          <w:sz w:val="24"/>
        </w:rPr>
        <w:t>vázlat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kivonat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fürtábra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szempontú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tömörítés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formájában</w:t>
      </w:r>
      <w:proofErr w:type="spellEnd"/>
      <w:r>
        <w:rPr>
          <w:sz w:val="24"/>
        </w:rPr>
        <w:t>).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feladatlap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közli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konkrét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feladatoknak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kritériumokra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részpontszámokat</w:t>
      </w:r>
      <w:proofErr w:type="spellEnd"/>
      <w:r>
        <w:rPr>
          <w:sz w:val="24"/>
        </w:rPr>
        <w:t>.</w:t>
      </w:r>
    </w:p>
    <w:p w14:paraId="5EB5C10D" w14:textId="77777777" w:rsidR="006B4F76" w:rsidRDefault="006B4F76">
      <w:pPr>
        <w:pStyle w:val="Szvegtrzs"/>
        <w:spacing w:before="5"/>
      </w:pPr>
    </w:p>
    <w:p w14:paraId="7DBBF420" w14:textId="77777777" w:rsidR="006B4F76" w:rsidRDefault="00756F4C">
      <w:pPr>
        <w:pStyle w:val="Cmsor2"/>
        <w:numPr>
          <w:ilvl w:val="0"/>
          <w:numId w:val="14"/>
        </w:numPr>
        <w:tabs>
          <w:tab w:val="left" w:pos="1246"/>
        </w:tabs>
        <w:ind w:hanging="361"/>
        <w:jc w:val="both"/>
      </w:pPr>
      <w:proofErr w:type="spellStart"/>
      <w:r>
        <w:t>Irodalmi</w:t>
      </w:r>
      <w:proofErr w:type="spellEnd"/>
      <w:r>
        <w:rPr>
          <w:spacing w:val="-3"/>
        </w:rPr>
        <w:t xml:space="preserve"> </w:t>
      </w:r>
      <w:proofErr w:type="spellStart"/>
      <w:r>
        <w:t>feladatlap</w:t>
      </w:r>
      <w:proofErr w:type="spellEnd"/>
    </w:p>
    <w:p w14:paraId="2E9158C0" w14:textId="77777777" w:rsidR="006B4F76" w:rsidRDefault="00756F4C">
      <w:pPr>
        <w:pStyle w:val="Szvegtrzs"/>
        <w:ind w:left="315" w:right="296"/>
        <w:jc w:val="both"/>
      </w:pP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feladatlapot</w:t>
      </w:r>
      <w:proofErr w:type="spellEnd"/>
      <w:r>
        <w:t xml:space="preserve"> old meg, </w:t>
      </w:r>
      <w:proofErr w:type="spellStart"/>
      <w:r>
        <w:t>ami</w:t>
      </w:r>
      <w:proofErr w:type="spellEnd"/>
      <w:r>
        <w:t xml:space="preserve"> a </w:t>
      </w:r>
      <w:proofErr w:type="spellStart"/>
      <w:r>
        <w:t>tanulmányai</w:t>
      </w:r>
      <w:proofErr w:type="spellEnd"/>
      <w:r>
        <w:t xml:space="preserve"> </w:t>
      </w:r>
      <w:proofErr w:type="spellStart"/>
      <w:r>
        <w:t>alatt</w:t>
      </w:r>
      <w:proofErr w:type="spellEnd"/>
      <w:r>
        <w:t xml:space="preserve"> </w:t>
      </w:r>
      <w:proofErr w:type="spellStart"/>
      <w:r>
        <w:t>megszerzett</w:t>
      </w:r>
      <w:proofErr w:type="spellEnd"/>
      <w:r>
        <w:t xml:space="preserve">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rPr>
          <w:b/>
        </w:rPr>
        <w:t>tájékozottság</w:t>
      </w:r>
      <w:r>
        <w:t>át</w:t>
      </w:r>
      <w:proofErr w:type="spellEnd"/>
      <w:r>
        <w:t xml:space="preserve"> </w:t>
      </w:r>
      <w:proofErr w:type="spellStart"/>
      <w:r>
        <w:t>méri</w:t>
      </w:r>
      <w:proofErr w:type="spellEnd"/>
      <w:r>
        <w:t xml:space="preserve">. Az </w:t>
      </w:r>
      <w:proofErr w:type="spellStart"/>
      <w:r>
        <w:t>összesen</w:t>
      </w:r>
      <w:proofErr w:type="spellEnd"/>
      <w:r>
        <w:t xml:space="preserve"> 20 </w:t>
      </w:r>
      <w:proofErr w:type="spellStart"/>
      <w:r>
        <w:t>pontot</w:t>
      </w:r>
      <w:proofErr w:type="spellEnd"/>
      <w:r>
        <w:t xml:space="preserve"> </w:t>
      </w:r>
      <w:proofErr w:type="spellStart"/>
      <w:r>
        <w:t>érő</w:t>
      </w:r>
      <w:proofErr w:type="spellEnd"/>
      <w:r>
        <w:rPr>
          <w:spacing w:val="1"/>
        </w:rPr>
        <w:t xml:space="preserve"> </w:t>
      </w:r>
      <w:proofErr w:type="spellStart"/>
      <w:r>
        <w:t>feladatok</w:t>
      </w:r>
      <w:proofErr w:type="spellEnd"/>
      <w:r>
        <w:rPr>
          <w:spacing w:val="1"/>
        </w:rPr>
        <w:t xml:space="preserve"> </w:t>
      </w:r>
      <w:proofErr w:type="spellStart"/>
      <w:r>
        <w:t>kérdéseinek</w:t>
      </w:r>
      <w:proofErr w:type="spellEnd"/>
      <w:r>
        <w:rPr>
          <w:spacing w:val="1"/>
        </w:rPr>
        <w:t xml:space="preserve"> </w:t>
      </w:r>
      <w:proofErr w:type="spellStart"/>
      <w:r>
        <w:t>mindegyike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részletes</w:t>
      </w:r>
      <w:proofErr w:type="spellEnd"/>
      <w:r>
        <w:rPr>
          <w:spacing w:val="1"/>
        </w:rPr>
        <w:t xml:space="preserve"> </w:t>
      </w:r>
      <w:proofErr w:type="spellStart"/>
      <w:r>
        <w:t>érettségi</w:t>
      </w:r>
      <w:proofErr w:type="spellEnd"/>
      <w:r>
        <w:rPr>
          <w:spacing w:val="1"/>
        </w:rPr>
        <w:t xml:space="preserve"> </w:t>
      </w:r>
      <w:proofErr w:type="spellStart"/>
      <w:r>
        <w:t>vizsgakövetelményekre</w:t>
      </w:r>
      <w:proofErr w:type="spellEnd"/>
      <w:r>
        <w:rPr>
          <w:spacing w:val="1"/>
        </w:rPr>
        <w:t xml:space="preserve"> </w:t>
      </w:r>
      <w:proofErr w:type="spellStart"/>
      <w:r>
        <w:t>épül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feladatok</w:t>
      </w:r>
      <w:proofErr w:type="spellEnd"/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proofErr w:type="spellStart"/>
      <w:r>
        <w:t>kérdés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vagy</w:t>
      </w:r>
      <w:proofErr w:type="spellEnd"/>
      <w:r>
        <w:rPr>
          <w:spacing w:val="1"/>
        </w:rPr>
        <w:t xml:space="preserve"> </w:t>
      </w:r>
      <w:proofErr w:type="spellStart"/>
      <w:r>
        <w:t>feladatcsoport</w:t>
      </w:r>
      <w:proofErr w:type="spellEnd"/>
      <w:r>
        <w:rPr>
          <w:spacing w:val="1"/>
        </w:rPr>
        <w:t xml:space="preserve"> </w:t>
      </w:r>
      <w:proofErr w:type="spellStart"/>
      <w:r>
        <w:t>köré</w:t>
      </w:r>
      <w:proofErr w:type="spellEnd"/>
      <w:r>
        <w:rPr>
          <w:spacing w:val="1"/>
        </w:rPr>
        <w:t xml:space="preserve"> </w:t>
      </w:r>
      <w:proofErr w:type="spellStart"/>
      <w:r>
        <w:t>szerveződnek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feladatlap</w:t>
      </w:r>
      <w:proofErr w:type="spellEnd"/>
      <w:r>
        <w:t xml:space="preserve"> (a)</w:t>
      </w:r>
    </w:p>
    <w:p w14:paraId="19069199" w14:textId="77777777" w:rsidR="006B4F76" w:rsidRDefault="00756F4C">
      <w:pPr>
        <w:pStyle w:val="Listaszerbekezds"/>
        <w:numPr>
          <w:ilvl w:val="1"/>
          <w:numId w:val="14"/>
        </w:numPr>
        <w:tabs>
          <w:tab w:val="left" w:pos="1756"/>
          <w:tab w:val="left" w:pos="1757"/>
        </w:tabs>
        <w:ind w:hanging="361"/>
        <w:rPr>
          <w:sz w:val="24"/>
        </w:rPr>
      </w:pPr>
      <w:proofErr w:type="spellStart"/>
      <w:r>
        <w:rPr>
          <w:sz w:val="24"/>
        </w:rPr>
        <w:t>korstílusok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stílusjegyek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stílusfajták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felismerését</w:t>
      </w:r>
      <w:proofErr w:type="spellEnd"/>
      <w:r>
        <w:rPr>
          <w:sz w:val="24"/>
        </w:rPr>
        <w:t>,</w:t>
      </w:r>
    </w:p>
    <w:p w14:paraId="2C0C57E0" w14:textId="77777777" w:rsidR="006B4F76" w:rsidRDefault="00756F4C">
      <w:pPr>
        <w:pStyle w:val="Listaszerbekezds"/>
        <w:numPr>
          <w:ilvl w:val="1"/>
          <w:numId w:val="14"/>
        </w:numPr>
        <w:tabs>
          <w:tab w:val="left" w:pos="1756"/>
          <w:tab w:val="left" w:pos="1757"/>
        </w:tabs>
        <w:ind w:hanging="361"/>
        <w:rPr>
          <w:sz w:val="24"/>
        </w:rPr>
      </w:pPr>
      <w:proofErr w:type="spellStart"/>
      <w:r>
        <w:rPr>
          <w:sz w:val="24"/>
        </w:rPr>
        <w:t>műnemi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műfaji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tájékozottságot</w:t>
      </w:r>
      <w:proofErr w:type="spellEnd"/>
      <w:r>
        <w:rPr>
          <w:sz w:val="24"/>
        </w:rPr>
        <w:t>,</w:t>
      </w:r>
    </w:p>
    <w:p w14:paraId="7093F62D" w14:textId="77777777" w:rsidR="006B4F76" w:rsidRDefault="00756F4C">
      <w:pPr>
        <w:pStyle w:val="Listaszerbekezds"/>
        <w:numPr>
          <w:ilvl w:val="1"/>
          <w:numId w:val="14"/>
        </w:numPr>
        <w:tabs>
          <w:tab w:val="left" w:pos="1756"/>
          <w:tab w:val="left" w:pos="1757"/>
        </w:tabs>
        <w:ind w:hanging="361"/>
        <w:rPr>
          <w:sz w:val="24"/>
        </w:rPr>
      </w:pPr>
      <w:proofErr w:type="spellStart"/>
      <w:r>
        <w:rPr>
          <w:sz w:val="24"/>
        </w:rPr>
        <w:t>verstani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ismereteket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felismerés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szintjén</w:t>
      </w:r>
      <w:proofErr w:type="spellEnd"/>
      <w:r>
        <w:rPr>
          <w:sz w:val="24"/>
        </w:rPr>
        <w:t>),</w:t>
      </w:r>
    </w:p>
    <w:p w14:paraId="77581953" w14:textId="77777777" w:rsidR="006B4F76" w:rsidRDefault="00756F4C">
      <w:pPr>
        <w:pStyle w:val="Listaszerbekezds"/>
        <w:numPr>
          <w:ilvl w:val="1"/>
          <w:numId w:val="14"/>
        </w:numPr>
        <w:tabs>
          <w:tab w:val="left" w:pos="1756"/>
          <w:tab w:val="left" w:pos="1757"/>
        </w:tabs>
        <w:spacing w:before="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kötelezőnek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kijelölt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memoritereket</w:t>
      </w:r>
      <w:proofErr w:type="spellEnd"/>
      <w:r>
        <w:rPr>
          <w:sz w:val="24"/>
        </w:rPr>
        <w:t>,</w:t>
      </w:r>
    </w:p>
    <w:p w14:paraId="09D08476" w14:textId="77777777" w:rsidR="006B4F76" w:rsidRDefault="00756F4C">
      <w:pPr>
        <w:pStyle w:val="Listaszerbekezds"/>
        <w:numPr>
          <w:ilvl w:val="1"/>
          <w:numId w:val="14"/>
        </w:numPr>
        <w:tabs>
          <w:tab w:val="left" w:pos="1756"/>
          <w:tab w:val="left" w:pos="1757"/>
        </w:tabs>
        <w:ind w:hanging="361"/>
        <w:rPr>
          <w:sz w:val="24"/>
        </w:rPr>
      </w:pPr>
      <w:proofErr w:type="spellStart"/>
      <w:r>
        <w:rPr>
          <w:sz w:val="24"/>
        </w:rPr>
        <w:t>műismeretet</w:t>
      </w:r>
      <w:proofErr w:type="spellEnd"/>
      <w:r>
        <w:rPr>
          <w:sz w:val="24"/>
        </w:rPr>
        <w:t>,</w:t>
      </w:r>
    </w:p>
    <w:p w14:paraId="1F76475C" w14:textId="77777777" w:rsidR="006B4F76" w:rsidRDefault="00756F4C">
      <w:pPr>
        <w:pStyle w:val="Listaszerbekezds"/>
        <w:numPr>
          <w:ilvl w:val="1"/>
          <w:numId w:val="14"/>
        </w:numPr>
        <w:tabs>
          <w:tab w:val="left" w:pos="1756"/>
          <w:tab w:val="left" w:pos="1757"/>
        </w:tabs>
        <w:ind w:hanging="361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irodalmi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megalkotottságának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eszközeit</w:t>
      </w:r>
      <w:proofErr w:type="spellEnd"/>
    </w:p>
    <w:p w14:paraId="179C5982" w14:textId="77777777" w:rsidR="006B4F76" w:rsidRDefault="00756F4C">
      <w:pPr>
        <w:pStyle w:val="Szvegtrzs"/>
        <w:spacing w:line="274" w:lineRule="exact"/>
        <w:ind w:left="315"/>
      </w:pPr>
      <w:proofErr w:type="spellStart"/>
      <w:r>
        <w:t>mérhet</w:t>
      </w:r>
      <w:proofErr w:type="spellEnd"/>
      <w:r>
        <w:t>(</w:t>
      </w:r>
      <w:proofErr w:type="spellStart"/>
      <w:r>
        <w:t>i</w:t>
      </w:r>
      <w:proofErr w:type="spellEnd"/>
      <w:r>
        <w:t>).</w:t>
      </w:r>
    </w:p>
    <w:p w14:paraId="642295D5" w14:textId="77777777" w:rsidR="006B4F76" w:rsidRDefault="00756F4C">
      <w:pPr>
        <w:pStyle w:val="Szvegtrzs"/>
        <w:ind w:left="315"/>
      </w:pPr>
      <w:r>
        <w:t>A</w:t>
      </w:r>
      <w:r>
        <w:rPr>
          <w:spacing w:val="34"/>
        </w:rPr>
        <w:t xml:space="preserve"> </w:t>
      </w:r>
      <w:proofErr w:type="spellStart"/>
      <w:r>
        <w:t>vizsgázók</w:t>
      </w:r>
      <w:proofErr w:type="spellEnd"/>
      <w:r>
        <w:rPr>
          <w:spacing w:val="34"/>
        </w:rPr>
        <w:t xml:space="preserve"> </w:t>
      </w:r>
      <w:proofErr w:type="spellStart"/>
      <w:r>
        <w:t>különböző</w:t>
      </w:r>
      <w:proofErr w:type="spellEnd"/>
      <w:r>
        <w:rPr>
          <w:spacing w:val="34"/>
        </w:rPr>
        <w:t xml:space="preserve"> </w:t>
      </w:r>
      <w:proofErr w:type="spellStart"/>
      <w:r>
        <w:t>feladattípusokkal</w:t>
      </w:r>
      <w:proofErr w:type="spellEnd"/>
      <w:r>
        <w:rPr>
          <w:spacing w:val="36"/>
        </w:rPr>
        <w:t xml:space="preserve"> </w:t>
      </w:r>
      <w:proofErr w:type="spellStart"/>
      <w:r>
        <w:t>találkoznak</w:t>
      </w:r>
      <w:proofErr w:type="spellEnd"/>
      <w:r>
        <w:rPr>
          <w:spacing w:val="34"/>
        </w:rPr>
        <w:t xml:space="preserve"> </w:t>
      </w:r>
      <w:proofErr w:type="spellStart"/>
      <w:r>
        <w:t>egy</w:t>
      </w:r>
      <w:proofErr w:type="spellEnd"/>
      <w:r>
        <w:rPr>
          <w:spacing w:val="29"/>
        </w:rPr>
        <w:t xml:space="preserve"> </w:t>
      </w:r>
      <w:proofErr w:type="spellStart"/>
      <w:r>
        <w:t>feladatlapon</w:t>
      </w:r>
      <w:proofErr w:type="spellEnd"/>
      <w:r>
        <w:rPr>
          <w:spacing w:val="35"/>
        </w:rPr>
        <w:t xml:space="preserve"> </w:t>
      </w:r>
      <w:proofErr w:type="spellStart"/>
      <w:r>
        <w:t>belül</w:t>
      </w:r>
      <w:proofErr w:type="spellEnd"/>
      <w:r>
        <w:rPr>
          <w:spacing w:val="35"/>
        </w:rPr>
        <w:t xml:space="preserve"> </w:t>
      </w:r>
      <w:r>
        <w:t>(pl.</w:t>
      </w:r>
      <w:r>
        <w:rPr>
          <w:spacing w:val="34"/>
        </w:rPr>
        <w:t xml:space="preserve"> </w:t>
      </w:r>
      <w:proofErr w:type="spellStart"/>
      <w:r>
        <w:t>táblázat</w:t>
      </w:r>
      <w:proofErr w:type="spellEnd"/>
      <w:r>
        <w:rPr>
          <w:spacing w:val="36"/>
        </w:rPr>
        <w:t xml:space="preserve"> </w:t>
      </w:r>
      <w:proofErr w:type="spellStart"/>
      <w:r>
        <w:t>kitöltése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igaz-hamis</w:t>
      </w:r>
      <w:proofErr w:type="spellEnd"/>
      <w:r>
        <w:rPr>
          <w:spacing w:val="34"/>
        </w:rPr>
        <w:t xml:space="preserve"> </w:t>
      </w:r>
      <w:proofErr w:type="spellStart"/>
      <w:r>
        <w:t>választás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t>sorrend</w:t>
      </w:r>
      <w:proofErr w:type="spellEnd"/>
      <w:r>
        <w:rPr>
          <w:spacing w:val="35"/>
        </w:rPr>
        <w:t xml:space="preserve"> </w:t>
      </w:r>
      <w:proofErr w:type="spellStart"/>
      <w:r>
        <w:t>kialakítása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párosítás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szövegkiegészítés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fogalmak</w:t>
      </w:r>
      <w:proofErr w:type="spellEnd"/>
      <w:r>
        <w:t xml:space="preserve"> </w:t>
      </w:r>
      <w:proofErr w:type="spellStart"/>
      <w:r>
        <w:t>azonosítása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memoriterek</w:t>
      </w:r>
      <w:proofErr w:type="spellEnd"/>
      <w:r>
        <w:rPr>
          <w:spacing w:val="2"/>
        </w:rPr>
        <w:t xml:space="preserve"> </w:t>
      </w:r>
      <w:proofErr w:type="spellStart"/>
      <w:r>
        <w:t>felismerése</w:t>
      </w:r>
      <w:proofErr w:type="spellEnd"/>
      <w:r>
        <w:t xml:space="preserve">, </w:t>
      </w:r>
      <w:proofErr w:type="spellStart"/>
      <w:r>
        <w:t>kiegészítése</w:t>
      </w:r>
      <w:proofErr w:type="spellEnd"/>
      <w:r>
        <w:t>).</w:t>
      </w:r>
    </w:p>
    <w:p w14:paraId="1DDB02C5" w14:textId="77777777" w:rsidR="006B4F76" w:rsidRDefault="00756F4C">
      <w:pPr>
        <w:pStyle w:val="Szvegtrzs"/>
        <w:ind w:left="315"/>
      </w:pPr>
      <w:r>
        <w:t>A</w:t>
      </w:r>
      <w:r>
        <w:rPr>
          <w:spacing w:val="-2"/>
        </w:rPr>
        <w:t xml:space="preserve"> </w:t>
      </w:r>
      <w:proofErr w:type="spellStart"/>
      <w:r>
        <w:t>feladatlap</w:t>
      </w:r>
      <w:proofErr w:type="spellEnd"/>
      <w:r>
        <w:rPr>
          <w:spacing w:val="-1"/>
        </w:rPr>
        <w:t xml:space="preserve"> </w:t>
      </w:r>
      <w:proofErr w:type="spellStart"/>
      <w:r>
        <w:t>közli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konkrét</w:t>
      </w:r>
      <w:proofErr w:type="spellEnd"/>
      <w:r>
        <w:rPr>
          <w:spacing w:val="-1"/>
        </w:rPr>
        <w:t xml:space="preserve"> </w:t>
      </w:r>
      <w:proofErr w:type="spellStart"/>
      <w:r>
        <w:t>feladatoknak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kritériumokra</w:t>
      </w:r>
      <w:proofErr w:type="spellEnd"/>
      <w:r>
        <w:rPr>
          <w:spacing w:val="-1"/>
        </w:rPr>
        <w:t xml:space="preserve"> </w:t>
      </w:r>
      <w:proofErr w:type="spellStart"/>
      <w:r>
        <w:t>kapható</w:t>
      </w:r>
      <w:proofErr w:type="spellEnd"/>
      <w:r>
        <w:rPr>
          <w:spacing w:val="-1"/>
        </w:rPr>
        <w:t xml:space="preserve"> </w:t>
      </w:r>
      <w:proofErr w:type="spellStart"/>
      <w:r>
        <w:t>részpontszámokat</w:t>
      </w:r>
      <w:proofErr w:type="spellEnd"/>
      <w:r>
        <w:t>.</w:t>
      </w:r>
    </w:p>
    <w:p w14:paraId="7605F2BD" w14:textId="77777777" w:rsidR="006B4F76" w:rsidRDefault="006B4F76">
      <w:pPr>
        <w:pStyle w:val="Szvegtrzs"/>
        <w:rPr>
          <w:sz w:val="26"/>
        </w:rPr>
      </w:pPr>
    </w:p>
    <w:p w14:paraId="5D3E3F2F" w14:textId="77777777" w:rsidR="006B4F76" w:rsidRDefault="006B4F76">
      <w:pPr>
        <w:pStyle w:val="Szvegtrzs"/>
        <w:spacing w:before="5"/>
        <w:rPr>
          <w:sz w:val="22"/>
        </w:rPr>
      </w:pPr>
    </w:p>
    <w:p w14:paraId="380AD819" w14:textId="77777777" w:rsidR="006B4F76" w:rsidRDefault="00756F4C">
      <w:pPr>
        <w:pStyle w:val="Cmsor2"/>
        <w:spacing w:line="240" w:lineRule="auto"/>
      </w:pPr>
      <w:proofErr w:type="spellStart"/>
      <w:r>
        <w:t>Műértelmező</w:t>
      </w:r>
      <w:proofErr w:type="spellEnd"/>
      <w:r>
        <w:rPr>
          <w:spacing w:val="-6"/>
        </w:rPr>
        <w:t xml:space="preserve"> </w:t>
      </w:r>
      <w:proofErr w:type="spellStart"/>
      <w:r>
        <w:t>szövegalkotás</w:t>
      </w:r>
      <w:proofErr w:type="spellEnd"/>
    </w:p>
    <w:p w14:paraId="131111C0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0E29DFD" w14:textId="77777777" w:rsidR="006B4F76" w:rsidRDefault="006B4F76">
      <w:pPr>
        <w:pStyle w:val="Szvegtrzs"/>
        <w:spacing w:before="5"/>
        <w:rPr>
          <w:b/>
          <w:i/>
          <w:sz w:val="18"/>
        </w:rPr>
      </w:pPr>
    </w:p>
    <w:p w14:paraId="60D39EF7" w14:textId="77777777" w:rsidR="006B4F76" w:rsidRDefault="00756F4C">
      <w:pPr>
        <w:pStyle w:val="Szvegtrzs"/>
        <w:spacing w:before="90"/>
        <w:ind w:left="315" w:right="297"/>
        <w:jc w:val="both"/>
      </w:pP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szövegalkotási</w:t>
      </w:r>
      <w:proofErr w:type="spellEnd"/>
      <w:r>
        <w:t xml:space="preserve">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választ</w:t>
      </w:r>
      <w:proofErr w:type="spellEnd"/>
      <w:r>
        <w:t xml:space="preserve"> </w:t>
      </w:r>
      <w:proofErr w:type="spellStart"/>
      <w:r>
        <w:t>egyet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választott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megoldásának</w:t>
      </w:r>
      <w:proofErr w:type="spellEnd"/>
      <w:r>
        <w:t xml:space="preserve"> </w:t>
      </w:r>
      <w:proofErr w:type="spellStart"/>
      <w:r>
        <w:t>elvárt</w:t>
      </w:r>
      <w:proofErr w:type="spellEnd"/>
      <w:r>
        <w:t xml:space="preserve"> </w:t>
      </w:r>
      <w:proofErr w:type="spellStart"/>
      <w:r>
        <w:t>terjedelme</w:t>
      </w:r>
      <w:proofErr w:type="spellEnd"/>
      <w:r>
        <w:t xml:space="preserve"> 500-800</w:t>
      </w:r>
      <w:r>
        <w:rPr>
          <w:spacing w:val="1"/>
        </w:rPr>
        <w:t xml:space="preserve"> </w:t>
      </w:r>
      <w:proofErr w:type="spellStart"/>
      <w:r>
        <w:t>szó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választható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 a </w:t>
      </w:r>
      <w:proofErr w:type="spellStart"/>
      <w:r>
        <w:t>következők</w:t>
      </w:r>
      <w:proofErr w:type="spellEnd"/>
      <w:r>
        <w:t xml:space="preserve"> </w:t>
      </w:r>
      <w:proofErr w:type="spellStart"/>
      <w:r>
        <w:t>lehetnek</w:t>
      </w:r>
      <w:proofErr w:type="spellEnd"/>
      <w:r>
        <w:t>:</w:t>
      </w:r>
    </w:p>
    <w:p w14:paraId="31866271" w14:textId="77777777" w:rsidR="006B4F76" w:rsidRDefault="00756F4C">
      <w:pPr>
        <w:pStyle w:val="Listaszerbekezds"/>
        <w:numPr>
          <w:ilvl w:val="0"/>
          <w:numId w:val="13"/>
        </w:numPr>
        <w:tabs>
          <w:tab w:val="left" w:pos="1337"/>
        </w:tabs>
        <w:spacing w:line="240" w:lineRule="auto"/>
        <w:ind w:right="6241" w:firstLine="0"/>
        <w:jc w:val="both"/>
        <w:rPr>
          <w:sz w:val="24"/>
        </w:rPr>
      </w:pPr>
      <w:r>
        <w:rPr>
          <w:sz w:val="24"/>
        </w:rPr>
        <w:t xml:space="preserve">Egy </w:t>
      </w:r>
      <w:proofErr w:type="spellStart"/>
      <w:r>
        <w:rPr>
          <w:sz w:val="24"/>
        </w:rPr>
        <w:t>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mű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műrészlet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problémaközpontú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értelmező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</w:p>
    <w:p w14:paraId="0B7B546F" w14:textId="77777777" w:rsidR="006B4F76" w:rsidRDefault="00756F4C">
      <w:pPr>
        <w:pStyle w:val="Listaszerbekezds"/>
        <w:numPr>
          <w:ilvl w:val="0"/>
          <w:numId w:val="13"/>
        </w:numPr>
        <w:tabs>
          <w:tab w:val="left" w:pos="1322"/>
        </w:tabs>
        <w:spacing w:line="240" w:lineRule="auto"/>
        <w:ind w:left="1322" w:hanging="298"/>
        <w:jc w:val="both"/>
        <w:rPr>
          <w:sz w:val="24"/>
        </w:rPr>
      </w:pPr>
      <w:proofErr w:type="spellStart"/>
      <w:r>
        <w:rPr>
          <w:sz w:val="24"/>
        </w:rPr>
        <w:t>Témakifejtő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dolgozat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esszé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írása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irodalmi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témakörben</w:t>
      </w:r>
      <w:proofErr w:type="spellEnd"/>
      <w:r>
        <w:rPr>
          <w:sz w:val="24"/>
        </w:rPr>
        <w:t>.</w:t>
      </w:r>
    </w:p>
    <w:p w14:paraId="1562CF76" w14:textId="77777777" w:rsidR="006B4F76" w:rsidRDefault="00756F4C">
      <w:pPr>
        <w:pStyle w:val="Szvegtrzs"/>
        <w:ind w:left="315" w:right="292"/>
        <w:jc w:val="both"/>
      </w:pPr>
      <w:r>
        <w:t xml:space="preserve">Az A)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bázisszövege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lírai</w:t>
      </w:r>
      <w:proofErr w:type="spellEnd"/>
      <w:r>
        <w:t xml:space="preserve"> </w:t>
      </w:r>
      <w:proofErr w:type="spellStart"/>
      <w:r>
        <w:t>alkotás</w:t>
      </w:r>
      <w:proofErr w:type="spellEnd"/>
      <w:r>
        <w:t xml:space="preserve">, </w:t>
      </w:r>
      <w:proofErr w:type="spellStart"/>
      <w:r>
        <w:t>szépprózai</w:t>
      </w:r>
      <w:proofErr w:type="spellEnd"/>
      <w:r>
        <w:t xml:space="preserve"> </w:t>
      </w:r>
      <w:proofErr w:type="spellStart"/>
      <w:r>
        <w:t>mű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műrészlet</w:t>
      </w:r>
      <w:proofErr w:type="spellEnd"/>
      <w:r>
        <w:t xml:space="preserve">, </w:t>
      </w:r>
      <w:proofErr w:type="spellStart"/>
      <w:r>
        <w:t>drámarészlet</w:t>
      </w:r>
      <w:proofErr w:type="spellEnd"/>
      <w:r>
        <w:t xml:space="preserve">. A </w:t>
      </w:r>
      <w:proofErr w:type="spellStart"/>
      <w:r>
        <w:t>művek</w:t>
      </w:r>
      <w:proofErr w:type="spellEnd"/>
      <w:r>
        <w:t xml:space="preserve"> </w:t>
      </w:r>
      <w:proofErr w:type="spellStart"/>
      <w:r>
        <w:t>származhatnak</w:t>
      </w:r>
      <w:proofErr w:type="spellEnd"/>
      <w:r>
        <w:rPr>
          <w:spacing w:val="60"/>
        </w:rPr>
        <w:t xml:space="preserve"> </w:t>
      </w:r>
      <w:proofErr w:type="spellStart"/>
      <w:r>
        <w:t>tematikai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műfaji</w:t>
      </w:r>
      <w:proofErr w:type="spellEnd"/>
      <w:r>
        <w:rPr>
          <w:spacing w:val="1"/>
        </w:rPr>
        <w:t xml:space="preserve"> </w:t>
      </w:r>
      <w:proofErr w:type="spellStart"/>
      <w:r>
        <w:t>kötöttség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a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irodalom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korszakából</w:t>
      </w:r>
      <w:proofErr w:type="spellEnd"/>
      <w:r>
        <w:t xml:space="preserve">, </w:t>
      </w:r>
      <w:proofErr w:type="spellStart"/>
      <w:r>
        <w:t>stíluskorszakából</w:t>
      </w:r>
      <w:proofErr w:type="spellEnd"/>
      <w:r>
        <w:t xml:space="preserve">, </w:t>
      </w:r>
      <w:proofErr w:type="spellStart"/>
      <w:r>
        <w:t>szerzőtől</w:t>
      </w:r>
      <w:proofErr w:type="spellEnd"/>
      <w:r>
        <w:t xml:space="preserve">.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feltétlenül</w:t>
      </w:r>
      <w:proofErr w:type="spellEnd"/>
      <w:r>
        <w:t xml:space="preserve"> </w:t>
      </w:r>
      <w:proofErr w:type="spellStart"/>
      <w:r>
        <w:t>várja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ismeretét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Műrészlet</w:t>
      </w:r>
      <w:proofErr w:type="spellEnd"/>
      <w:r>
        <w:rPr>
          <w:spacing w:val="-1"/>
        </w:rPr>
        <w:t xml:space="preserve"> </w:t>
      </w:r>
      <w:proofErr w:type="spellStart"/>
      <w:r>
        <w:t>esetében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elvárás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mű</w:t>
      </w:r>
      <w:proofErr w:type="spellEnd"/>
      <w:r>
        <w:t xml:space="preserve"> </w:t>
      </w:r>
      <w:proofErr w:type="spellStart"/>
      <w:r>
        <w:t>ismerete</w:t>
      </w:r>
      <w:proofErr w:type="spellEnd"/>
      <w:r>
        <w:t>.</w:t>
      </w:r>
    </w:p>
    <w:p w14:paraId="0ABDB0FF" w14:textId="77777777" w:rsidR="006B4F76" w:rsidRDefault="006B4F76">
      <w:pPr>
        <w:pStyle w:val="Szvegtrzs"/>
      </w:pPr>
    </w:p>
    <w:p w14:paraId="2A3BD2EC" w14:textId="77777777" w:rsidR="006B4F76" w:rsidRDefault="00756F4C">
      <w:pPr>
        <w:pStyle w:val="Szvegtrzs"/>
        <w:ind w:left="316" w:right="296"/>
        <w:jc w:val="both"/>
      </w:pPr>
      <w:proofErr w:type="spellStart"/>
      <w:r>
        <w:rPr>
          <w:b/>
        </w:rPr>
        <w:t>Helyesírás</w:t>
      </w:r>
      <w:proofErr w:type="spellEnd"/>
      <w:r>
        <w:rPr>
          <w:b/>
        </w:rPr>
        <w:t xml:space="preserve"> </w:t>
      </w:r>
      <w:r>
        <w:t xml:space="preserve">– a </w:t>
      </w:r>
      <w:proofErr w:type="spellStart"/>
      <w:r>
        <w:t>helyesírás</w:t>
      </w:r>
      <w:proofErr w:type="spellEnd"/>
      <w:r>
        <w:t xml:space="preserve"> </w:t>
      </w:r>
      <w:proofErr w:type="spellStart"/>
      <w:r>
        <w:t>szabályainak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megfelelés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; a </w:t>
      </w:r>
      <w:proofErr w:type="spellStart"/>
      <w:r>
        <w:t>súlyos</w:t>
      </w:r>
      <w:proofErr w:type="spellEnd"/>
      <w:r>
        <w:t xml:space="preserve"> </w:t>
      </w:r>
      <w:proofErr w:type="spellStart"/>
      <w:r>
        <w:t>hibák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enyhe</w:t>
      </w:r>
      <w:proofErr w:type="spellEnd"/>
      <w:r>
        <w:t xml:space="preserve"> </w:t>
      </w:r>
      <w:proofErr w:type="spellStart"/>
      <w:r>
        <w:t>hibák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központozás</w:t>
      </w:r>
      <w:proofErr w:type="spellEnd"/>
      <w:r>
        <w:t xml:space="preserve"> </w:t>
      </w:r>
      <w:proofErr w:type="spellStart"/>
      <w:r>
        <w:t>figyelembevételével</w:t>
      </w:r>
      <w:proofErr w:type="spellEnd"/>
      <w:r>
        <w:t xml:space="preserve">, a </w:t>
      </w:r>
      <w:proofErr w:type="spellStart"/>
      <w:r>
        <w:t>javítási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értékelési</w:t>
      </w:r>
      <w:proofErr w:type="spellEnd"/>
      <w:r>
        <w:rPr>
          <w:spacing w:val="-1"/>
        </w:rPr>
        <w:t xml:space="preserve"> </w:t>
      </w:r>
      <w:proofErr w:type="spellStart"/>
      <w:r>
        <w:t>útmutatóban</w:t>
      </w:r>
      <w:proofErr w:type="spellEnd"/>
      <w:r>
        <w:t xml:space="preserve"> </w:t>
      </w:r>
      <w:proofErr w:type="spellStart"/>
      <w:r>
        <w:t>közölt</w:t>
      </w:r>
      <w:proofErr w:type="spellEnd"/>
      <w:r>
        <w:t xml:space="preserve"> </w:t>
      </w:r>
      <w:proofErr w:type="spellStart"/>
      <w:r>
        <w:t>egységes</w:t>
      </w:r>
      <w:proofErr w:type="spellEnd"/>
      <w:r>
        <w:rPr>
          <w:spacing w:val="-1"/>
        </w:rPr>
        <w:t xml:space="preserve"> </w:t>
      </w:r>
      <w:proofErr w:type="spellStart"/>
      <w:r>
        <w:t>pontozási</w:t>
      </w:r>
      <w:proofErr w:type="spellEnd"/>
      <w:r>
        <w:rPr>
          <w:spacing w:val="-1"/>
        </w:rPr>
        <w:t xml:space="preserve"> </w:t>
      </w:r>
      <w:proofErr w:type="spellStart"/>
      <w:r>
        <w:t>elv</w:t>
      </w:r>
      <w:proofErr w:type="spellEnd"/>
      <w:r>
        <w:t xml:space="preserve"> </w:t>
      </w:r>
      <w:proofErr w:type="spellStart"/>
      <w:r>
        <w:t>szerint</w:t>
      </w:r>
      <w:proofErr w:type="spellEnd"/>
      <w:r>
        <w:t>.</w:t>
      </w:r>
    </w:p>
    <w:p w14:paraId="5417689F" w14:textId="77777777" w:rsidR="006B4F76" w:rsidRDefault="006B4F76">
      <w:pPr>
        <w:pStyle w:val="Szvegtrzs"/>
      </w:pPr>
    </w:p>
    <w:p w14:paraId="21158124" w14:textId="77777777" w:rsidR="006B4F76" w:rsidRDefault="00756F4C">
      <w:pPr>
        <w:pStyle w:val="Szvegtrzs"/>
        <w:spacing w:before="1"/>
        <w:ind w:left="316"/>
        <w:jc w:val="both"/>
      </w:pPr>
      <w:proofErr w:type="spellStart"/>
      <w:r>
        <w:rPr>
          <w:b/>
        </w:rPr>
        <w:t>Íráskép</w:t>
      </w:r>
      <w:proofErr w:type="spellEnd"/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szöveg</w:t>
      </w:r>
      <w:proofErr w:type="spellEnd"/>
      <w:r>
        <w:rPr>
          <w:spacing w:val="-5"/>
        </w:rPr>
        <w:t xml:space="preserve"> </w:t>
      </w:r>
      <w:proofErr w:type="spellStart"/>
      <w:r>
        <w:t>rendezettsége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olvashatósága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olvasó</w:t>
      </w:r>
      <w:proofErr w:type="spellEnd"/>
      <w:r>
        <w:rPr>
          <w:spacing w:val="-1"/>
        </w:rPr>
        <w:t xml:space="preserve"> </w:t>
      </w:r>
      <w:proofErr w:type="spellStart"/>
      <w:r>
        <w:t>szempontjának</w:t>
      </w:r>
      <w:proofErr w:type="spellEnd"/>
      <w:r>
        <w:rPr>
          <w:spacing w:val="-1"/>
        </w:rPr>
        <w:t xml:space="preserve"> </w:t>
      </w:r>
      <w:proofErr w:type="spellStart"/>
      <w:r>
        <w:t>figyelembe</w:t>
      </w:r>
      <w:proofErr w:type="spellEnd"/>
      <w:r>
        <w:rPr>
          <w:spacing w:val="-2"/>
        </w:rPr>
        <w:t xml:space="preserve"> </w:t>
      </w:r>
      <w:proofErr w:type="spellStart"/>
      <w:r>
        <w:t>vétele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proofErr w:type="spellStart"/>
      <w:r>
        <w:t>kulturáltsága</w:t>
      </w:r>
      <w:proofErr w:type="spellEnd"/>
      <w:r>
        <w:rPr>
          <w:spacing w:val="-3"/>
        </w:rPr>
        <w:t xml:space="preserve"> </w:t>
      </w:r>
      <w:proofErr w:type="spellStart"/>
      <w:r>
        <w:t>szerint</w:t>
      </w:r>
      <w:proofErr w:type="spellEnd"/>
      <w:r>
        <w:t>.</w:t>
      </w:r>
    </w:p>
    <w:p w14:paraId="510812B3" w14:textId="77777777" w:rsidR="006B4F76" w:rsidRDefault="006B4F76">
      <w:pPr>
        <w:pStyle w:val="Szvegtrzs"/>
        <w:spacing w:before="4"/>
      </w:pPr>
    </w:p>
    <w:p w14:paraId="3DC247F3" w14:textId="77777777" w:rsidR="006B4F76" w:rsidRDefault="00756F4C">
      <w:pPr>
        <w:spacing w:line="274" w:lineRule="exact"/>
        <w:ind w:left="316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614F16D5" w14:textId="77777777" w:rsidR="006B4F76" w:rsidRDefault="00756F4C">
      <w:pPr>
        <w:pStyle w:val="Szvegtrzs"/>
        <w:ind w:left="315" w:right="299"/>
        <w:jc w:val="both"/>
      </w:pPr>
      <w:r>
        <w:t xml:space="preserve">A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a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. A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közli</w:t>
      </w:r>
      <w:proofErr w:type="spellEnd"/>
      <w:r>
        <w:t xml:space="preserve"> a </w:t>
      </w:r>
      <w:proofErr w:type="spellStart"/>
      <w:r>
        <w:t>megoldás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t xml:space="preserve"> </w:t>
      </w:r>
      <w:proofErr w:type="spellStart"/>
      <w:r>
        <w:t>tartalmi</w:t>
      </w:r>
      <w:proofErr w:type="spellEnd"/>
      <w:r>
        <w:rPr>
          <w:spacing w:val="-57"/>
        </w:rPr>
        <w:t xml:space="preserve"> </w:t>
      </w:r>
      <w:proofErr w:type="spellStart"/>
      <w:r>
        <w:t>elemeit</w:t>
      </w:r>
      <w:proofErr w:type="spellEnd"/>
      <w:r>
        <w:rPr>
          <w:spacing w:val="10"/>
        </w:rPr>
        <w:t xml:space="preserve"> </w:t>
      </w:r>
      <w:proofErr w:type="spellStart"/>
      <w:r>
        <w:t>és</w:t>
      </w:r>
      <w:proofErr w:type="spellEnd"/>
      <w:r>
        <w:rPr>
          <w:spacing w:val="12"/>
        </w:rPr>
        <w:t xml:space="preserve"> </w:t>
      </w:r>
      <w:proofErr w:type="spellStart"/>
      <w:r>
        <w:t>az</w:t>
      </w:r>
      <w:proofErr w:type="spellEnd"/>
      <w:r>
        <w:rPr>
          <w:spacing w:val="12"/>
        </w:rPr>
        <w:t xml:space="preserve"> </w:t>
      </w:r>
      <w:proofErr w:type="spellStart"/>
      <w:r>
        <w:t>ettől</w:t>
      </w:r>
      <w:proofErr w:type="spellEnd"/>
      <w:r>
        <w:rPr>
          <w:spacing w:val="10"/>
        </w:rPr>
        <w:t xml:space="preserve"> </w:t>
      </w:r>
      <w:proofErr w:type="spellStart"/>
      <w:r>
        <w:t>való</w:t>
      </w:r>
      <w:proofErr w:type="spellEnd"/>
      <w:r>
        <w:rPr>
          <w:spacing w:val="11"/>
        </w:rPr>
        <w:t xml:space="preserve"> </w:t>
      </w:r>
      <w:proofErr w:type="spellStart"/>
      <w:r>
        <w:t>eltérés</w:t>
      </w:r>
      <w:proofErr w:type="spellEnd"/>
      <w:r>
        <w:rPr>
          <w:spacing w:val="9"/>
        </w:rPr>
        <w:t xml:space="preserve"> </w:t>
      </w:r>
      <w:proofErr w:type="spellStart"/>
      <w:r>
        <w:t>lehetőségét</w:t>
      </w:r>
      <w:proofErr w:type="spellEnd"/>
      <w:r>
        <w:t>.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központi</w:t>
      </w:r>
      <w:proofErr w:type="spellEnd"/>
      <w:r>
        <w:rPr>
          <w:spacing w:val="1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10"/>
        </w:rPr>
        <w:t xml:space="preserve"> </w:t>
      </w:r>
      <w:proofErr w:type="spellStart"/>
      <w:r>
        <w:t>útmutató</w:t>
      </w:r>
      <w:proofErr w:type="spellEnd"/>
      <w:r>
        <w:rPr>
          <w:spacing w:val="9"/>
        </w:rPr>
        <w:t xml:space="preserve"> </w:t>
      </w:r>
      <w:proofErr w:type="spellStart"/>
      <w:r>
        <w:t>tartalmazza</w:t>
      </w:r>
      <w:proofErr w:type="spellEnd"/>
      <w:r>
        <w:rPr>
          <w:spacing w:val="9"/>
        </w:rPr>
        <w:t xml:space="preserve"> </w:t>
      </w:r>
      <w:proofErr w:type="spellStart"/>
      <w:r>
        <w:t>az</w:t>
      </w:r>
      <w:proofErr w:type="spellEnd"/>
      <w:r>
        <w:rPr>
          <w:spacing w:val="11"/>
        </w:rPr>
        <w:t xml:space="preserve"> </w:t>
      </w:r>
      <w:proofErr w:type="spellStart"/>
      <w:r>
        <w:t>egyes</w:t>
      </w:r>
      <w:proofErr w:type="spellEnd"/>
      <w:r>
        <w:rPr>
          <w:spacing w:val="13"/>
        </w:rPr>
        <w:t xml:space="preserve"> </w:t>
      </w:r>
      <w:proofErr w:type="spellStart"/>
      <w:r>
        <w:t>feladatokra</w:t>
      </w:r>
      <w:proofErr w:type="spellEnd"/>
      <w:r>
        <w:rPr>
          <w:spacing w:val="10"/>
        </w:rPr>
        <w:t xml:space="preserve"> </w:t>
      </w:r>
      <w:proofErr w:type="spellStart"/>
      <w:r>
        <w:t>adható</w:t>
      </w:r>
      <w:proofErr w:type="spellEnd"/>
      <w:r>
        <w:rPr>
          <w:spacing w:val="15"/>
        </w:rPr>
        <w:t xml:space="preserve"> </w:t>
      </w:r>
      <w:proofErr w:type="spellStart"/>
      <w:r>
        <w:t>pontok</w:t>
      </w:r>
      <w:proofErr w:type="spellEnd"/>
      <w:r>
        <w:rPr>
          <w:spacing w:val="10"/>
        </w:rPr>
        <w:t xml:space="preserve"> </w:t>
      </w:r>
      <w:proofErr w:type="spellStart"/>
      <w:r>
        <w:t>megoszlását</w:t>
      </w:r>
      <w:proofErr w:type="spellEnd"/>
      <w:r>
        <w:t>.</w:t>
      </w:r>
      <w:r>
        <w:rPr>
          <w:spacing w:val="-57"/>
        </w:rPr>
        <w:t xml:space="preserve"> </w:t>
      </w: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teljesítményének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</w:t>
      </w:r>
      <w:proofErr w:type="spellStart"/>
      <w:r>
        <w:t>lehetővé</w:t>
      </w:r>
      <w:proofErr w:type="spellEnd"/>
      <w:r>
        <w:t xml:space="preserve"> </w:t>
      </w:r>
      <w:proofErr w:type="spellStart"/>
      <w:r>
        <w:t>teszi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értékítélete</w:t>
      </w:r>
      <w:proofErr w:type="spellEnd"/>
      <w:r>
        <w:t xml:space="preserve"> </w:t>
      </w:r>
      <w:proofErr w:type="spellStart"/>
      <w:r>
        <w:t>eltérjen</w:t>
      </w:r>
      <w:proofErr w:type="spellEnd"/>
      <w:r>
        <w:t xml:space="preserve"> a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tárgyalt</w:t>
      </w:r>
      <w:proofErr w:type="spellEnd"/>
      <w:r>
        <w:t xml:space="preserve"> </w:t>
      </w:r>
      <w:proofErr w:type="spellStart"/>
      <w:r>
        <w:t>probléma</w:t>
      </w:r>
      <w:proofErr w:type="spellEnd"/>
      <w:r>
        <w:t xml:space="preserve">, </w:t>
      </w:r>
      <w:proofErr w:type="spellStart"/>
      <w:r>
        <w:t>kérdés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jelenség</w:t>
      </w:r>
      <w:proofErr w:type="spellEnd"/>
      <w:r>
        <w:rPr>
          <w:spacing w:val="-4"/>
        </w:rPr>
        <w:t xml:space="preserve"> </w:t>
      </w:r>
      <w:proofErr w:type="spellStart"/>
      <w:r>
        <w:t>általánosnak</w:t>
      </w:r>
      <w:proofErr w:type="spellEnd"/>
      <w:r>
        <w:t xml:space="preserve"> </w:t>
      </w:r>
      <w:proofErr w:type="spellStart"/>
      <w:r>
        <w:t>tekinthető</w:t>
      </w:r>
      <w:proofErr w:type="spellEnd"/>
      <w:r>
        <w:t xml:space="preserve"> </w:t>
      </w:r>
      <w:proofErr w:type="spellStart"/>
      <w:r>
        <w:t>megítélésétől</w:t>
      </w:r>
      <w:proofErr w:type="spellEnd"/>
      <w:r>
        <w:t>.</w:t>
      </w:r>
    </w:p>
    <w:p w14:paraId="322BD640" w14:textId="77777777" w:rsidR="006B4F76" w:rsidRDefault="00756F4C">
      <w:pPr>
        <w:pStyle w:val="Szvegtrzs"/>
        <w:ind w:left="315" w:right="295"/>
        <w:jc w:val="both"/>
      </w:pPr>
      <w:r>
        <w:t xml:space="preserve">A </w:t>
      </w:r>
      <w:proofErr w:type="spellStart"/>
      <w:r>
        <w:t>javító</w:t>
      </w:r>
      <w:proofErr w:type="spellEnd"/>
      <w:r>
        <w:t xml:space="preserve"> </w:t>
      </w:r>
      <w:proofErr w:type="spellStart"/>
      <w:r>
        <w:t>tanár</w:t>
      </w:r>
      <w:proofErr w:type="spellEnd"/>
      <w:r>
        <w:t xml:space="preserve"> </w:t>
      </w:r>
      <w:proofErr w:type="spellStart"/>
      <w:r>
        <w:t>mindegyik</w:t>
      </w:r>
      <w:proofErr w:type="spellEnd"/>
      <w:r>
        <w:t xml:space="preserve">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jelöli</w:t>
      </w:r>
      <w:proofErr w:type="spellEnd"/>
      <w:r>
        <w:t xml:space="preserve"> a </w:t>
      </w:r>
      <w:proofErr w:type="spellStart"/>
      <w:r>
        <w:t>helyesírási</w:t>
      </w:r>
      <w:proofErr w:type="spellEnd"/>
      <w:r>
        <w:t xml:space="preserve"> </w:t>
      </w:r>
      <w:proofErr w:type="spellStart"/>
      <w:r>
        <w:t>hibákat</w:t>
      </w:r>
      <w:proofErr w:type="spellEnd"/>
      <w:r>
        <w:t xml:space="preserve"> a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útmutatóban</w:t>
      </w:r>
      <w:proofErr w:type="spellEnd"/>
      <w:r>
        <w:t xml:space="preserve"> </w:t>
      </w:r>
      <w:proofErr w:type="spellStart"/>
      <w:r>
        <w:t>közölt</w:t>
      </w:r>
      <w:proofErr w:type="spellEnd"/>
      <w:r>
        <w:t xml:space="preserve"> </w:t>
      </w:r>
      <w:proofErr w:type="spellStart"/>
      <w:r>
        <w:t>hibatípusok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. A </w:t>
      </w:r>
      <w:proofErr w:type="spellStart"/>
      <w:r>
        <w:t>végső</w:t>
      </w:r>
      <w:proofErr w:type="spellEnd"/>
      <w:r>
        <w:rPr>
          <w:spacing w:val="1"/>
        </w:rPr>
        <w:t xml:space="preserve"> </w:t>
      </w:r>
      <w:proofErr w:type="spellStart"/>
      <w:r>
        <w:t>minősítésben</w:t>
      </w:r>
      <w:proofErr w:type="spellEnd"/>
      <w:r>
        <w:rPr>
          <w:spacing w:val="-1"/>
        </w:rPr>
        <w:t xml:space="preserve"> </w:t>
      </w:r>
      <w:proofErr w:type="spellStart"/>
      <w:r>
        <w:t>értékeli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egész</w:t>
      </w:r>
      <w:proofErr w:type="spellEnd"/>
      <w:r>
        <w:rPr>
          <w:spacing w:val="1"/>
        </w:rPr>
        <w:t xml:space="preserve"> </w:t>
      </w:r>
      <w:proofErr w:type="spellStart"/>
      <w:r>
        <w:t>dolgozat</w:t>
      </w:r>
      <w:proofErr w:type="spellEnd"/>
      <w:r>
        <w:t xml:space="preserve"> </w:t>
      </w:r>
      <w:proofErr w:type="spellStart"/>
      <w:r>
        <w:t>helyesírását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írásképét</w:t>
      </w:r>
      <w:proofErr w:type="spellEnd"/>
      <w:r>
        <w:t>.</w:t>
      </w:r>
    </w:p>
    <w:p w14:paraId="56C72C2A" w14:textId="77777777" w:rsidR="006B4F76" w:rsidRDefault="006B4F76">
      <w:pPr>
        <w:pStyle w:val="Szvegtrzs"/>
        <w:spacing w:before="3"/>
      </w:pPr>
    </w:p>
    <w:p w14:paraId="31F63C12" w14:textId="77777777" w:rsidR="006B4F76" w:rsidRDefault="00756F4C">
      <w:pPr>
        <w:ind w:left="3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dolgozat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pontszámainak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összesítése</w:t>
      </w:r>
      <w:proofErr w:type="spellEnd"/>
    </w:p>
    <w:p w14:paraId="4E6B5F32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6812"/>
        <w:gridCol w:w="2816"/>
      </w:tblGrid>
      <w:tr w:rsidR="006B4F76" w14:paraId="06530B79" w14:textId="77777777">
        <w:trPr>
          <w:trHeight w:val="277"/>
        </w:trPr>
        <w:tc>
          <w:tcPr>
            <w:tcW w:w="4398" w:type="dxa"/>
          </w:tcPr>
          <w:p w14:paraId="082FE725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Szövegértési-nyelvi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6812" w:type="dxa"/>
          </w:tcPr>
          <w:p w14:paraId="30C33216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6" w:type="dxa"/>
          </w:tcPr>
          <w:p w14:paraId="4B653FF2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3DDE108" w14:textId="77777777">
        <w:trPr>
          <w:trHeight w:val="275"/>
        </w:trPr>
        <w:tc>
          <w:tcPr>
            <w:tcW w:w="4398" w:type="dxa"/>
          </w:tcPr>
          <w:p w14:paraId="3AEBCB4B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</w:p>
        </w:tc>
        <w:tc>
          <w:tcPr>
            <w:tcW w:w="6812" w:type="dxa"/>
          </w:tcPr>
          <w:p w14:paraId="02E2C7C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6" w:type="dxa"/>
          </w:tcPr>
          <w:p w14:paraId="5116D45D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2362A125" w14:textId="77777777">
        <w:trPr>
          <w:trHeight w:val="275"/>
        </w:trPr>
        <w:tc>
          <w:tcPr>
            <w:tcW w:w="4398" w:type="dxa"/>
          </w:tcPr>
          <w:p w14:paraId="220EDA4E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Műértelmező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szövegalkotás</w:t>
            </w:r>
            <w:proofErr w:type="spellEnd"/>
          </w:p>
        </w:tc>
        <w:tc>
          <w:tcPr>
            <w:tcW w:w="6812" w:type="dxa"/>
          </w:tcPr>
          <w:p w14:paraId="2ED9B97B" w14:textId="77777777" w:rsidR="006B4F76" w:rsidRDefault="00756F4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</w:p>
        </w:tc>
        <w:tc>
          <w:tcPr>
            <w:tcW w:w="2816" w:type="dxa"/>
          </w:tcPr>
          <w:p w14:paraId="71AD60AC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BBD4347" w14:textId="77777777">
        <w:trPr>
          <w:trHeight w:val="265"/>
        </w:trPr>
        <w:tc>
          <w:tcPr>
            <w:tcW w:w="4398" w:type="dxa"/>
          </w:tcPr>
          <w:p w14:paraId="19CCC942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812" w:type="dxa"/>
            <w:tcBorders>
              <w:bottom w:val="double" w:sz="8" w:space="0" w:color="000000"/>
            </w:tcBorders>
          </w:tcPr>
          <w:p w14:paraId="6051A105" w14:textId="77777777" w:rsidR="006B4F76" w:rsidRDefault="00756F4C">
            <w:pPr>
              <w:pStyle w:val="TableParagraph"/>
              <w:spacing w:line="246" w:lineRule="exact"/>
              <w:ind w:left="11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Szövegszerkezet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igényesség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16" w:type="dxa"/>
            <w:tcBorders>
              <w:bottom w:val="double" w:sz="8" w:space="0" w:color="000000"/>
            </w:tcBorders>
          </w:tcPr>
          <w:p w14:paraId="369B37ED" w14:textId="77777777" w:rsidR="006B4F76" w:rsidRDefault="00756F4C">
            <w:pPr>
              <w:pStyle w:val="TableParagraph"/>
              <w:spacing w:line="246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D65C2E2" w14:textId="77777777">
        <w:trPr>
          <w:trHeight w:val="266"/>
        </w:trPr>
        <w:tc>
          <w:tcPr>
            <w:tcW w:w="4398" w:type="dxa"/>
          </w:tcPr>
          <w:p w14:paraId="26CB063D" w14:textId="77777777" w:rsidR="006B4F76" w:rsidRDefault="00756F4C">
            <w:pPr>
              <w:pStyle w:val="TableParagraph"/>
              <w:spacing w:line="247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Helyesírás</w:t>
            </w:r>
            <w:proofErr w:type="spellEnd"/>
          </w:p>
        </w:tc>
        <w:tc>
          <w:tcPr>
            <w:tcW w:w="6812" w:type="dxa"/>
            <w:tcBorders>
              <w:top w:val="double" w:sz="8" w:space="0" w:color="000000"/>
            </w:tcBorders>
          </w:tcPr>
          <w:p w14:paraId="55BB06FC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16" w:type="dxa"/>
            <w:tcBorders>
              <w:top w:val="double" w:sz="8" w:space="0" w:color="000000"/>
            </w:tcBorders>
          </w:tcPr>
          <w:p w14:paraId="0307CD90" w14:textId="77777777" w:rsidR="006B4F76" w:rsidRDefault="00756F4C">
            <w:pPr>
              <w:pStyle w:val="TableParagraph"/>
              <w:spacing w:line="247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–8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37408461" w14:textId="77777777">
        <w:trPr>
          <w:trHeight w:val="277"/>
        </w:trPr>
        <w:tc>
          <w:tcPr>
            <w:tcW w:w="4398" w:type="dxa"/>
          </w:tcPr>
          <w:p w14:paraId="23F25370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Íráskép</w:t>
            </w:r>
            <w:proofErr w:type="spellEnd"/>
          </w:p>
        </w:tc>
        <w:tc>
          <w:tcPr>
            <w:tcW w:w="6812" w:type="dxa"/>
          </w:tcPr>
          <w:p w14:paraId="2277B96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6" w:type="dxa"/>
          </w:tcPr>
          <w:p w14:paraId="66110D85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–2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412347A4" w14:textId="77777777" w:rsidR="006B4F76" w:rsidRDefault="006B4F76">
      <w:pPr>
        <w:pStyle w:val="Szvegtrzs"/>
        <w:spacing w:before="10"/>
        <w:rPr>
          <w:b/>
          <w:sz w:val="23"/>
        </w:rPr>
      </w:pPr>
    </w:p>
    <w:p w14:paraId="01804695" w14:textId="77777777" w:rsidR="006B4F76" w:rsidRDefault="00756F4C">
      <w:pPr>
        <w:ind w:left="315"/>
        <w:jc w:val="both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</w:p>
    <w:p w14:paraId="31207A1A" w14:textId="77777777" w:rsidR="006B4F76" w:rsidRDefault="006B4F76">
      <w:pPr>
        <w:jc w:val="both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45F90539" w14:textId="77777777" w:rsidR="006B4F76" w:rsidRDefault="006B4F76">
      <w:pPr>
        <w:pStyle w:val="Szvegtrzs"/>
        <w:spacing w:before="5"/>
        <w:rPr>
          <w:b/>
          <w:sz w:val="18"/>
        </w:rPr>
      </w:pPr>
    </w:p>
    <w:p w14:paraId="7D4A2F83" w14:textId="77777777" w:rsidR="006B4F76" w:rsidRDefault="00756F4C">
      <w:pPr>
        <w:pStyle w:val="Szvegtrzs"/>
        <w:spacing w:before="90"/>
        <w:ind w:left="315"/>
        <w:jc w:val="both"/>
      </w:pP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1"/>
        </w:rP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nyelvi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tételhez</w:t>
      </w:r>
      <w:proofErr w:type="spellEnd"/>
      <w:r>
        <w:rPr>
          <w:spacing w:val="-1"/>
        </w:rPr>
        <w:t xml:space="preserve"> </w:t>
      </w:r>
      <w:proofErr w:type="spellStart"/>
      <w:r>
        <w:t>megfogalmazott</w:t>
      </w:r>
      <w:proofErr w:type="spellEnd"/>
      <w: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proofErr w:type="spellStart"/>
      <w:r>
        <w:t>megoldásából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megoldás</w:t>
      </w:r>
      <w:proofErr w:type="spellEnd"/>
      <w:r>
        <w:t xml:space="preserve"> </w:t>
      </w:r>
      <w:proofErr w:type="spellStart"/>
      <w:r>
        <w:t>kifejtéséből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220DA7FB" w14:textId="77777777" w:rsidR="006B4F76" w:rsidRDefault="00756F4C">
      <w:pPr>
        <w:pStyle w:val="Szvegtrzs"/>
        <w:ind w:left="315" w:right="301"/>
        <w:jc w:val="both"/>
      </w:pPr>
      <w:r>
        <w:t xml:space="preserve">A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nyelv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irodalom</w:t>
      </w:r>
      <w:proofErr w:type="spellEnd"/>
      <w:r>
        <w:t xml:space="preserve"> </w:t>
      </w:r>
      <w:proofErr w:type="spellStart"/>
      <w:r>
        <w:t>tételsor</w:t>
      </w:r>
      <w:proofErr w:type="spellEnd"/>
      <w:r>
        <w:t xml:space="preserve"> 20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20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tételből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A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egymástól</w:t>
      </w:r>
      <w:proofErr w:type="spellEnd"/>
      <w:r>
        <w:t xml:space="preserve"> </w:t>
      </w:r>
      <w:proofErr w:type="spellStart"/>
      <w:r>
        <w:t>elkülönülő</w:t>
      </w:r>
      <w:proofErr w:type="spellEnd"/>
      <w:r>
        <w:rPr>
          <w:spacing w:val="1"/>
        </w:rPr>
        <w:t xml:space="preserve"> </w:t>
      </w:r>
      <w:proofErr w:type="spellStart"/>
      <w:r>
        <w:t>tételsorokat</w:t>
      </w:r>
      <w:proofErr w:type="spellEnd"/>
      <w:r>
        <w:rPr>
          <w:spacing w:val="-1"/>
        </w:rPr>
        <w:t xml:space="preserve"> </w:t>
      </w:r>
      <w:proofErr w:type="spellStart"/>
      <w:r>
        <w:t>alkotnak</w:t>
      </w:r>
      <w:proofErr w:type="spellEnd"/>
      <w:r>
        <w:t>.</w:t>
      </w:r>
    </w:p>
    <w:p w14:paraId="00F21789" w14:textId="77777777" w:rsidR="006B4F76" w:rsidRDefault="00756F4C">
      <w:pPr>
        <w:pStyle w:val="Szvegtrzs"/>
        <w:ind w:left="315" w:right="295"/>
        <w:jc w:val="both"/>
      </w:pPr>
      <w:proofErr w:type="spellStart"/>
      <w:r>
        <w:t>Mindkét</w:t>
      </w:r>
      <w:proofErr w:type="spellEnd"/>
      <w:r>
        <w:t xml:space="preserve">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témaköreit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tételcímeit</w:t>
      </w:r>
      <w:proofErr w:type="spellEnd"/>
      <w:r>
        <w:t xml:space="preserve"> a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időben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módon</w:t>
      </w:r>
      <w:proofErr w:type="spellEnd"/>
      <w:r>
        <w:t xml:space="preserve"> </w:t>
      </w:r>
      <w:proofErr w:type="spellStart"/>
      <w:r>
        <w:t>nyilvánosságra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hozni</w:t>
      </w:r>
      <w:proofErr w:type="spellEnd"/>
      <w:r>
        <w:t xml:space="preserve">. Az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tételekhez</w:t>
      </w:r>
      <w:proofErr w:type="spellEnd"/>
      <w:r>
        <w:t xml:space="preserve"> </w:t>
      </w:r>
      <w:proofErr w:type="spellStart"/>
      <w:r>
        <w:t>tartozó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nem</w:t>
      </w:r>
      <w:proofErr w:type="spellEnd"/>
      <w:r>
        <w:rPr>
          <w:spacing w:val="-57"/>
        </w:rPr>
        <w:t xml:space="preserve"> </w:t>
      </w:r>
      <w:proofErr w:type="spellStart"/>
      <w:r>
        <w:t>hozhatók</w:t>
      </w:r>
      <w:proofErr w:type="spellEnd"/>
      <w:r>
        <w:rPr>
          <w:spacing w:val="-1"/>
        </w:rPr>
        <w:t xml:space="preserve"> </w:t>
      </w:r>
      <w:proofErr w:type="spellStart"/>
      <w:r>
        <w:t>nyilvánosságra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csak</w:t>
      </w:r>
      <w:proofErr w:type="spellEnd"/>
      <w:r>
        <w:t xml:space="preserve"> a </w:t>
      </w:r>
      <w:proofErr w:type="spellStart"/>
      <w:r>
        <w:t>vizsgán</w:t>
      </w:r>
      <w:proofErr w:type="spellEnd"/>
      <w:r>
        <w:t xml:space="preserve"> </w:t>
      </w:r>
      <w:proofErr w:type="spellStart"/>
      <w:r>
        <w:t>ismerhetőek</w:t>
      </w:r>
      <w:proofErr w:type="spellEnd"/>
      <w:r>
        <w:t xml:space="preserve"> meg.</w:t>
      </w:r>
    </w:p>
    <w:p w14:paraId="627DA3F5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magyar</w:t>
      </w:r>
      <w:proofErr w:type="spellEnd"/>
      <w:r>
        <w:rPr>
          <w:spacing w:val="-2"/>
        </w:rPr>
        <w:t xml:space="preserve"> </w:t>
      </w:r>
      <w:proofErr w:type="spellStart"/>
      <w:r>
        <w:t>nyelvi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irodalmi</w:t>
      </w:r>
      <w:proofErr w:type="spellEnd"/>
      <w:r>
        <w:rPr>
          <w:spacing w:val="-2"/>
        </w:rPr>
        <w:t xml:space="preserve"> </w:t>
      </w:r>
      <w:proofErr w:type="spellStart"/>
      <w:r>
        <w:t>tételsorban</w:t>
      </w:r>
      <w:proofErr w:type="spellEnd"/>
      <w:r>
        <w:rPr>
          <w:spacing w:val="-1"/>
        </w:rPr>
        <w:t xml:space="preserve"> </w:t>
      </w:r>
      <w:proofErr w:type="spellStart"/>
      <w:r>
        <w:t>irodalomból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magyar</w:t>
      </w:r>
      <w:proofErr w:type="spellEnd"/>
      <w:r>
        <w:rPr>
          <w:spacing w:val="-2"/>
        </w:rPr>
        <w:t xml:space="preserve"> </w:t>
      </w:r>
      <w:proofErr w:type="spellStart"/>
      <w:r>
        <w:t>nyelvből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spellStart"/>
      <w:r>
        <w:t>legalább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t>tételt</w:t>
      </w:r>
      <w:proofErr w:type="spellEnd"/>
      <w:r>
        <w:rPr>
          <w:spacing w:val="-2"/>
        </w:rPr>
        <w:t xml:space="preserve"> </w:t>
      </w:r>
      <w:proofErr w:type="spellStart"/>
      <w:r>
        <w:t>módosítani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előző</w:t>
      </w:r>
      <w:proofErr w:type="spellEnd"/>
      <w:r>
        <w:rPr>
          <w:spacing w:val="-2"/>
        </w:rPr>
        <w:t xml:space="preserve"> </w:t>
      </w:r>
      <w:proofErr w:type="spellStart"/>
      <w:r>
        <w:t>évhez</w:t>
      </w:r>
      <w:proofErr w:type="spellEnd"/>
      <w:r>
        <w:rPr>
          <w:spacing w:val="6"/>
        </w:rPr>
        <w:t xml:space="preserve"> </w:t>
      </w:r>
      <w:proofErr w:type="spellStart"/>
      <w:r>
        <w:t>képest</w:t>
      </w:r>
      <w:proofErr w:type="spellEnd"/>
      <w:r>
        <w:t>.</w:t>
      </w:r>
    </w:p>
    <w:p w14:paraId="0907C8E6" w14:textId="77777777" w:rsidR="006B4F76" w:rsidRDefault="00756F4C">
      <w:pPr>
        <w:pStyle w:val="Szvegtrzs"/>
        <w:ind w:left="315" w:right="294"/>
        <w:jc w:val="both"/>
      </w:pPr>
      <w:r>
        <w:t>Az</w:t>
      </w:r>
      <w:r>
        <w:rPr>
          <w:spacing w:val="1"/>
        </w:rPr>
        <w:t xml:space="preserve"> </w:t>
      </w:r>
      <w:proofErr w:type="spellStart"/>
      <w:r>
        <w:t>egyes</w:t>
      </w:r>
      <w:proofErr w:type="spellEnd"/>
      <w:r>
        <w:rPr>
          <w:spacing w:val="1"/>
        </w:rPr>
        <w:t xml:space="preserve"> </w:t>
      </w:r>
      <w:proofErr w:type="spellStart"/>
      <w:r>
        <w:t>tételekhez</w:t>
      </w:r>
      <w:proofErr w:type="spellEnd"/>
      <w:r>
        <w:rPr>
          <w:spacing w:val="1"/>
        </w:rPr>
        <w:t xml:space="preserve"> </w:t>
      </w:r>
      <w:proofErr w:type="spellStart"/>
      <w:r>
        <w:t>legalább</w:t>
      </w:r>
      <w:proofErr w:type="spellEnd"/>
      <w:r>
        <w:rPr>
          <w:spacing w:val="1"/>
        </w:rPr>
        <w:t xml:space="preserve"> </w:t>
      </w:r>
      <w:proofErr w:type="spellStart"/>
      <w:r>
        <w:t>egy-egy</w:t>
      </w:r>
      <w:proofErr w:type="spellEnd"/>
      <w:r>
        <w:rPr>
          <w:spacing w:val="1"/>
        </w:rPr>
        <w:t xml:space="preserve"> </w:t>
      </w:r>
      <w:proofErr w:type="spellStart"/>
      <w:r>
        <w:t>feladat</w:t>
      </w:r>
      <w:proofErr w:type="spellEnd"/>
      <w:r>
        <w:rPr>
          <w:spacing w:val="1"/>
        </w:rPr>
        <w:t xml:space="preserve"> </w:t>
      </w:r>
      <w:proofErr w:type="spellStart"/>
      <w:r>
        <w:t>tartozik</w:t>
      </w:r>
      <w:proofErr w:type="spellEnd"/>
      <w:r>
        <w:t>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következő</w:t>
      </w:r>
      <w:proofErr w:type="spellEnd"/>
      <w:r>
        <w:rPr>
          <w:spacing w:val="1"/>
        </w:rPr>
        <w:t xml:space="preserve"> </w:t>
      </w:r>
      <w:proofErr w:type="spellStart"/>
      <w:r>
        <w:t>segédeszközöket</w:t>
      </w:r>
      <w:proofErr w:type="spellEnd"/>
      <w:r>
        <w:rPr>
          <w:spacing w:val="1"/>
        </w:rPr>
        <w:t xml:space="preserve"> </w:t>
      </w:r>
      <w:proofErr w:type="spellStart"/>
      <w:r>
        <w:t>használhatja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felkészüléshez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feladatkifejtéshez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a </w:t>
      </w:r>
      <w:proofErr w:type="spellStart"/>
      <w:r>
        <w:t>tankönyvjegyzékben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rPr>
          <w:spacing w:val="1"/>
        </w:rPr>
        <w:t xml:space="preserve">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szöveggyűjtemény</w:t>
      </w:r>
      <w:proofErr w:type="spellEnd"/>
      <w:r>
        <w:t xml:space="preserve"> (9-12. </w:t>
      </w:r>
      <w:proofErr w:type="spellStart"/>
      <w:r>
        <w:t>évf</w:t>
      </w:r>
      <w:proofErr w:type="spellEnd"/>
      <w:r>
        <w:t xml:space="preserve">.), </w:t>
      </w:r>
      <w:proofErr w:type="spellStart"/>
      <w:r>
        <w:t>kötet</w:t>
      </w:r>
      <w:proofErr w:type="spellEnd"/>
      <w:r>
        <w:rPr>
          <w:spacing w:val="1"/>
        </w:rPr>
        <w:t xml:space="preserve"> </w:t>
      </w:r>
      <w:proofErr w:type="spellStart"/>
      <w:r>
        <w:t>vagy</w:t>
      </w:r>
      <w:proofErr w:type="spellEnd"/>
      <w:r>
        <w:t xml:space="preserve"> 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kidolgozásával</w:t>
      </w:r>
      <w:proofErr w:type="spellEnd"/>
      <w:r>
        <w:rPr>
          <w:spacing w:val="60"/>
        </w:rPr>
        <w:t xml:space="preserve"> </w:t>
      </w:r>
      <w:proofErr w:type="spellStart"/>
      <w:r>
        <w:t>összefüggő</w:t>
      </w:r>
      <w:proofErr w:type="spellEnd"/>
      <w:r>
        <w:rPr>
          <w:spacing w:val="1"/>
        </w:rP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ismerethordozó</w:t>
      </w:r>
      <w:proofErr w:type="spellEnd"/>
      <w:r>
        <w:t xml:space="preserve"> a </w:t>
      </w:r>
      <w:proofErr w:type="spellStart"/>
      <w:r>
        <w:t>tételnek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részlete</w:t>
      </w:r>
      <w:proofErr w:type="spellEnd"/>
      <w:r>
        <w:t xml:space="preserve"> (pl.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oldal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változata</w:t>
      </w:r>
      <w:proofErr w:type="spellEnd"/>
      <w:r>
        <w:t xml:space="preserve">, </w:t>
      </w:r>
      <w:proofErr w:type="spellStart"/>
      <w:r>
        <w:t>egynyelvű</w:t>
      </w:r>
      <w:proofErr w:type="spellEnd"/>
      <w:r>
        <w:t xml:space="preserve"> </w:t>
      </w:r>
      <w:proofErr w:type="spellStart"/>
      <w:r>
        <w:t>szótár</w:t>
      </w:r>
      <w:proofErr w:type="spellEnd"/>
      <w:r>
        <w:t xml:space="preserve">, </w:t>
      </w:r>
      <w:proofErr w:type="spellStart"/>
      <w:r>
        <w:t>művelődéstörténeti</w:t>
      </w:r>
      <w:proofErr w:type="spellEnd"/>
      <w:r>
        <w:rPr>
          <w:spacing w:val="1"/>
        </w:rPr>
        <w:t xml:space="preserve"> </w:t>
      </w:r>
      <w:proofErr w:type="spellStart"/>
      <w:r>
        <w:t>térkép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képzőművészeti</w:t>
      </w:r>
      <w:proofErr w:type="spellEnd"/>
      <w:r>
        <w:t xml:space="preserve"> album). A</w:t>
      </w:r>
      <w:r>
        <w:rPr>
          <w:spacing w:val="-2"/>
        </w:rPr>
        <w:t xml:space="preserve"> </w:t>
      </w:r>
      <w:proofErr w:type="spellStart"/>
      <w:r>
        <w:t>tételsornak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segédeszközöket</w:t>
      </w:r>
      <w:proofErr w:type="spellEnd"/>
      <w:r>
        <w:t xml:space="preserve"> a</w:t>
      </w:r>
      <w:r>
        <w:rPr>
          <w:spacing w:val="3"/>
        </w:rPr>
        <w:t xml:space="preserve"> </w:t>
      </w:r>
      <w:proofErr w:type="spellStart"/>
      <w:r>
        <w:t>vizsgaszervező</w:t>
      </w:r>
      <w:proofErr w:type="spellEnd"/>
      <w:r>
        <w:t xml:space="preserve"> </w:t>
      </w:r>
      <w:proofErr w:type="spellStart"/>
      <w:r>
        <w:t>intézmény</w:t>
      </w:r>
      <w:proofErr w:type="spellEnd"/>
      <w:r>
        <w:rPr>
          <w:spacing w:val="-4"/>
        </w:rPr>
        <w:t xml:space="preserve"> </w:t>
      </w:r>
      <w:proofErr w:type="spellStart"/>
      <w:r>
        <w:t>biztosítja</w:t>
      </w:r>
      <w:proofErr w:type="spellEnd"/>
      <w:r>
        <w:t>.</w:t>
      </w:r>
    </w:p>
    <w:p w14:paraId="0AB2C4CC" w14:textId="77777777" w:rsidR="006B4F76" w:rsidRDefault="006B4F76">
      <w:pPr>
        <w:pStyle w:val="Szvegtrzs"/>
        <w:spacing w:before="5"/>
      </w:pPr>
    </w:p>
    <w:p w14:paraId="07348427" w14:textId="77777777" w:rsidR="006B4F76" w:rsidRDefault="00756F4C">
      <w:pPr>
        <w:ind w:left="316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04BE8EEF" w14:textId="77777777" w:rsidR="006B4F76" w:rsidRDefault="006B4F76">
      <w:pPr>
        <w:pStyle w:val="Szvegtrzs"/>
        <w:rPr>
          <w:b/>
        </w:rPr>
      </w:pPr>
    </w:p>
    <w:p w14:paraId="1D7E143C" w14:textId="77777777" w:rsidR="006B4F76" w:rsidRDefault="00756F4C">
      <w:pPr>
        <w:pStyle w:val="Cmsor2"/>
        <w:ind w:left="316"/>
        <w:jc w:val="both"/>
      </w:pPr>
      <w:r>
        <w:t>Magyar</w:t>
      </w:r>
      <w:r>
        <w:rPr>
          <w:spacing w:val="-2"/>
        </w:rPr>
        <w:t xml:space="preserve"> </w:t>
      </w:r>
      <w:proofErr w:type="spellStart"/>
      <w:r>
        <w:t>nyelvi</w:t>
      </w:r>
      <w:proofErr w:type="spellEnd"/>
      <w:r>
        <w:rPr>
          <w:spacing w:val="-1"/>
        </w:rPr>
        <w:t xml:space="preserve"> </w:t>
      </w:r>
      <w:proofErr w:type="spellStart"/>
      <w:r>
        <w:t>tételsor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feladatok</w:t>
      </w:r>
      <w:proofErr w:type="spellEnd"/>
    </w:p>
    <w:p w14:paraId="08DAF820" w14:textId="77777777" w:rsidR="006B4F76" w:rsidRDefault="00756F4C">
      <w:pPr>
        <w:pStyle w:val="Szvegtrzs"/>
        <w:ind w:left="316" w:right="293"/>
        <w:jc w:val="both"/>
      </w:pPr>
      <w:r>
        <w:t xml:space="preserve">A </w:t>
      </w:r>
      <w:proofErr w:type="spellStart"/>
      <w:r>
        <w:t>tételsor</w:t>
      </w:r>
      <w:proofErr w:type="spellEnd"/>
      <w:r>
        <w:t xml:space="preserve"> 20 </w:t>
      </w:r>
      <w:proofErr w:type="spellStart"/>
      <w:r>
        <w:t>tételét</w:t>
      </w:r>
      <w:proofErr w:type="spellEnd"/>
      <w:r>
        <w:t xml:space="preserve"> a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nyelv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vizsgakövetelményében</w:t>
      </w:r>
      <w:proofErr w:type="spellEnd"/>
      <w:r>
        <w:t xml:space="preserve"> </w:t>
      </w:r>
      <w:proofErr w:type="spellStart"/>
      <w:r>
        <w:t>foglaltak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összeállítani</w:t>
      </w:r>
      <w:proofErr w:type="spellEnd"/>
      <w:r>
        <w:t xml:space="preserve">. A </w:t>
      </w:r>
      <w:proofErr w:type="spellStart"/>
      <w:r>
        <w:t>tételsort</w:t>
      </w:r>
      <w:proofErr w:type="spellEnd"/>
      <w:r>
        <w:t xml:space="preserve"> </w:t>
      </w:r>
      <w:proofErr w:type="spellStart"/>
      <w:r>
        <w:t>úgy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összeállítani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</w:t>
      </w:r>
      <w:r>
        <w:rPr>
          <w:spacing w:val="-57"/>
        </w:rPr>
        <w:t xml:space="preserve"> </w:t>
      </w:r>
      <w:proofErr w:type="spellStart"/>
      <w:r>
        <w:t>témakörök</w:t>
      </w:r>
      <w:proofErr w:type="spellEnd"/>
      <w:r>
        <w:t xml:space="preserve"> </w:t>
      </w:r>
      <w:proofErr w:type="spellStart"/>
      <w:r>
        <w:t>mindegyikéhez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tartozzék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8. </w:t>
      </w:r>
      <w:proofErr w:type="spellStart"/>
      <w:r>
        <w:t>témakörhöz</w:t>
      </w:r>
      <w:proofErr w:type="spellEnd"/>
      <w:r>
        <w:t xml:space="preserve"> </w:t>
      </w:r>
      <w:proofErr w:type="spellStart"/>
      <w:r>
        <w:t>pedig</w:t>
      </w:r>
      <w:proofErr w:type="spellEnd"/>
      <w:r>
        <w:t xml:space="preserve"> 1 </w:t>
      </w:r>
      <w:proofErr w:type="spellStart"/>
      <w:r>
        <w:t>tétel</w:t>
      </w:r>
      <w:proofErr w:type="spellEnd"/>
      <w:r>
        <w:t xml:space="preserve">.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kijelöléséről</w:t>
      </w:r>
      <w:proofErr w:type="spellEnd"/>
      <w:r>
        <w:t xml:space="preserve"> a </w:t>
      </w:r>
      <w:proofErr w:type="spellStart"/>
      <w:r>
        <w:t>tételkészítő</w:t>
      </w:r>
      <w:proofErr w:type="spellEnd"/>
      <w:r>
        <w:t xml:space="preserve"> </w:t>
      </w:r>
      <w:proofErr w:type="spellStart"/>
      <w:r>
        <w:t>dönt</w:t>
      </w:r>
      <w:proofErr w:type="spellEnd"/>
      <w:r>
        <w:t>, de</w:t>
      </w:r>
      <w:r>
        <w:rPr>
          <w:spacing w:val="1"/>
        </w:rP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témakörben</w:t>
      </w:r>
      <w:proofErr w:type="spellEnd"/>
      <w:r>
        <w:t xml:space="preserve"> </w:t>
      </w:r>
      <w:proofErr w:type="spellStart"/>
      <w:r>
        <w:t>legfeljebb</w:t>
      </w:r>
      <w:proofErr w:type="spellEnd"/>
      <w:r>
        <w:t xml:space="preserve"> 4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adható</w:t>
      </w:r>
      <w:proofErr w:type="spellEnd"/>
      <w:r>
        <w:t>.</w:t>
      </w:r>
    </w:p>
    <w:p w14:paraId="536D8B30" w14:textId="77777777" w:rsidR="006B4F76" w:rsidRDefault="006B4F76">
      <w:pPr>
        <w:pStyle w:val="Szvegtrzs"/>
        <w:spacing w:before="9"/>
        <w:rPr>
          <w:sz w:val="23"/>
        </w:rPr>
      </w:pPr>
    </w:p>
    <w:p w14:paraId="2C8186AE" w14:textId="77777777" w:rsidR="006B4F76" w:rsidRDefault="00756F4C">
      <w:pPr>
        <w:spacing w:before="1"/>
        <w:ind w:left="316"/>
        <w:jc w:val="both"/>
        <w:rPr>
          <w:i/>
          <w:sz w:val="24"/>
        </w:rPr>
      </w:pPr>
      <w:r>
        <w:rPr>
          <w:i/>
          <w:sz w:val="24"/>
        </w:rPr>
        <w:t>Magyar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nyelvi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tételsor</w:t>
      </w:r>
      <w:proofErr w:type="spellEnd"/>
    </w:p>
    <w:p w14:paraId="00189DAD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4"/>
        <w:gridCol w:w="6172"/>
      </w:tblGrid>
      <w:tr w:rsidR="006B4F76" w14:paraId="6AF06F96" w14:textId="77777777">
        <w:trPr>
          <w:trHeight w:val="277"/>
        </w:trPr>
        <w:tc>
          <w:tcPr>
            <w:tcW w:w="7854" w:type="dxa"/>
          </w:tcPr>
          <w:p w14:paraId="4B65AEDE" w14:textId="77777777" w:rsidR="006B4F76" w:rsidRDefault="00756F4C">
            <w:pPr>
              <w:pStyle w:val="TableParagraph"/>
              <w:spacing w:line="258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Témakörök</w:t>
            </w:r>
            <w:proofErr w:type="spellEnd"/>
          </w:p>
        </w:tc>
        <w:tc>
          <w:tcPr>
            <w:tcW w:w="6172" w:type="dxa"/>
          </w:tcPr>
          <w:p w14:paraId="16F25D42" w14:textId="77777777" w:rsidR="006B4F76" w:rsidRDefault="00756F4C">
            <w:pPr>
              <w:pStyle w:val="TableParagraph"/>
              <w:spacing w:line="258" w:lineRule="exact"/>
              <w:ind w:left="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Tételek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legalább-legfeljebb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6B4F76" w14:paraId="420D06D3" w14:textId="77777777">
        <w:trPr>
          <w:trHeight w:val="275"/>
        </w:trPr>
        <w:tc>
          <w:tcPr>
            <w:tcW w:w="7854" w:type="dxa"/>
          </w:tcPr>
          <w:p w14:paraId="24F5B9B1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6172" w:type="dxa"/>
          </w:tcPr>
          <w:p w14:paraId="01E179DF" w14:textId="77777777" w:rsidR="006B4F76" w:rsidRDefault="00756F4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19C0CB13" w14:textId="77777777">
        <w:trPr>
          <w:trHeight w:val="275"/>
        </w:trPr>
        <w:tc>
          <w:tcPr>
            <w:tcW w:w="7854" w:type="dxa"/>
          </w:tcPr>
          <w:p w14:paraId="08CBA9F2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története</w:t>
            </w:r>
            <w:proofErr w:type="spellEnd"/>
          </w:p>
        </w:tc>
        <w:tc>
          <w:tcPr>
            <w:tcW w:w="6172" w:type="dxa"/>
          </w:tcPr>
          <w:p w14:paraId="08435281" w14:textId="77777777" w:rsidR="006B4F76" w:rsidRDefault="00756F4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2D0FEBA2" w14:textId="77777777">
        <w:trPr>
          <w:trHeight w:val="277"/>
        </w:trPr>
        <w:tc>
          <w:tcPr>
            <w:tcW w:w="7854" w:type="dxa"/>
          </w:tcPr>
          <w:p w14:paraId="143B51D3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</w:t>
            </w:r>
            <w:proofErr w:type="spellEnd"/>
          </w:p>
        </w:tc>
        <w:tc>
          <w:tcPr>
            <w:tcW w:w="6172" w:type="dxa"/>
          </w:tcPr>
          <w:p w14:paraId="42BECECA" w14:textId="77777777" w:rsidR="006B4F76" w:rsidRDefault="00756F4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52E473C2" w14:textId="77777777">
        <w:trPr>
          <w:trHeight w:val="275"/>
        </w:trPr>
        <w:tc>
          <w:tcPr>
            <w:tcW w:w="7854" w:type="dxa"/>
          </w:tcPr>
          <w:p w14:paraId="56CF6DEE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</w:p>
        </w:tc>
        <w:tc>
          <w:tcPr>
            <w:tcW w:w="6172" w:type="dxa"/>
          </w:tcPr>
          <w:p w14:paraId="6EB9399F" w14:textId="77777777" w:rsidR="006B4F76" w:rsidRDefault="00756F4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51DD370A" w14:textId="77777777">
        <w:trPr>
          <w:trHeight w:val="275"/>
        </w:trPr>
        <w:tc>
          <w:tcPr>
            <w:tcW w:w="7854" w:type="dxa"/>
          </w:tcPr>
          <w:p w14:paraId="2139C201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</w:p>
        </w:tc>
        <w:tc>
          <w:tcPr>
            <w:tcW w:w="6172" w:type="dxa"/>
          </w:tcPr>
          <w:p w14:paraId="3FD462C0" w14:textId="77777777" w:rsidR="006B4F76" w:rsidRDefault="00756F4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5FCFACA7" w14:textId="77777777">
        <w:trPr>
          <w:trHeight w:val="275"/>
        </w:trPr>
        <w:tc>
          <w:tcPr>
            <w:tcW w:w="7854" w:type="dxa"/>
          </w:tcPr>
          <w:p w14:paraId="2E956BED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retorika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</w:t>
            </w:r>
            <w:proofErr w:type="spellEnd"/>
          </w:p>
        </w:tc>
        <w:tc>
          <w:tcPr>
            <w:tcW w:w="6172" w:type="dxa"/>
          </w:tcPr>
          <w:p w14:paraId="355A2F27" w14:textId="77777777" w:rsidR="006B4F76" w:rsidRDefault="00756F4C">
            <w:pPr>
              <w:pStyle w:val="TableParagraph"/>
              <w:spacing w:line="255" w:lineRule="exact"/>
              <w:ind w:left="1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4FE9D2BD" w14:textId="77777777">
        <w:trPr>
          <w:trHeight w:val="277"/>
        </w:trPr>
        <w:tc>
          <w:tcPr>
            <w:tcW w:w="7854" w:type="dxa"/>
          </w:tcPr>
          <w:p w14:paraId="3D1F796E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</w:p>
        </w:tc>
        <w:tc>
          <w:tcPr>
            <w:tcW w:w="6172" w:type="dxa"/>
          </w:tcPr>
          <w:p w14:paraId="7B8246FA" w14:textId="77777777" w:rsidR="006B4F76" w:rsidRDefault="00756F4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76275D21" w14:textId="77777777">
        <w:trPr>
          <w:trHeight w:val="275"/>
        </w:trPr>
        <w:tc>
          <w:tcPr>
            <w:tcW w:w="7854" w:type="dxa"/>
          </w:tcPr>
          <w:p w14:paraId="5846887B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6172" w:type="dxa"/>
          </w:tcPr>
          <w:p w14:paraId="24EEBF23" w14:textId="77777777" w:rsidR="006B4F76" w:rsidRDefault="00756F4C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F2CBCC3" w14:textId="77777777" w:rsidR="006B4F76" w:rsidRDefault="006B4F76">
      <w:pPr>
        <w:pStyle w:val="Szvegtrzs"/>
        <w:spacing w:before="6"/>
        <w:rPr>
          <w:i/>
          <w:sz w:val="23"/>
        </w:rPr>
      </w:pPr>
    </w:p>
    <w:p w14:paraId="525275C2" w14:textId="77777777" w:rsidR="006B4F76" w:rsidRDefault="00756F4C">
      <w:pPr>
        <w:ind w:left="315"/>
        <w:jc w:val="both"/>
        <w:rPr>
          <w:i/>
          <w:sz w:val="24"/>
        </w:rPr>
      </w:pPr>
      <w:r>
        <w:rPr>
          <w:i/>
          <w:sz w:val="24"/>
        </w:rPr>
        <w:t>Magyar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nyelvi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feladat</w:t>
      </w:r>
      <w:proofErr w:type="spellEnd"/>
    </w:p>
    <w:p w14:paraId="407C630D" w14:textId="77777777" w:rsidR="006B4F76" w:rsidRDefault="00756F4C">
      <w:pPr>
        <w:pStyle w:val="Szvegtrzs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témakörnek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illetve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tételnek</w:t>
      </w:r>
      <w:proofErr w:type="spellEnd"/>
      <w:r>
        <w:rPr>
          <w:spacing w:val="-1"/>
        </w:rPr>
        <w:t xml:space="preserve"> </w:t>
      </w:r>
      <w:proofErr w:type="spellStart"/>
      <w:r>
        <w:t>megfelelő</w:t>
      </w:r>
      <w:proofErr w:type="spellEnd"/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rPr>
          <w:spacing w:val="1"/>
        </w:rPr>
        <w:t xml:space="preserve"> </w:t>
      </w:r>
      <w:proofErr w:type="spellStart"/>
      <w:r>
        <w:t>egy</w:t>
      </w:r>
      <w:proofErr w:type="spellEnd"/>
      <w:r>
        <w:rPr>
          <w:spacing w:val="-7"/>
        </w:rPr>
        <w:t xml:space="preserve"> </w:t>
      </w:r>
      <w:proofErr w:type="spellStart"/>
      <w:r>
        <w:t>szövegből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szövegrészletből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ahhoz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rPr>
          <w:spacing w:val="-2"/>
        </w:rPr>
        <w:t xml:space="preserve"> </w:t>
      </w:r>
      <w:proofErr w:type="spellStart"/>
      <w:r>
        <w:t>utasításból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7EF0BFD0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4FB8373" w14:textId="77777777" w:rsidR="006B4F76" w:rsidRDefault="006B4F76">
      <w:pPr>
        <w:pStyle w:val="Szvegtrzs"/>
        <w:spacing w:before="5"/>
        <w:rPr>
          <w:sz w:val="18"/>
        </w:rPr>
      </w:pPr>
    </w:p>
    <w:p w14:paraId="6FEEBA67" w14:textId="77777777" w:rsidR="006B4F76" w:rsidRDefault="00756F4C">
      <w:pPr>
        <w:pStyle w:val="Szvegtrzs"/>
        <w:spacing w:before="90"/>
        <w:ind w:left="315" w:right="291"/>
        <w:jc w:val="both"/>
      </w:pPr>
      <w:r>
        <w:t xml:space="preserve">A </w:t>
      </w:r>
      <w:proofErr w:type="spellStart"/>
      <w:r>
        <w:t>szöveg</w:t>
      </w:r>
      <w:proofErr w:type="spellEnd"/>
      <w:r>
        <w:t xml:space="preserve">, </w:t>
      </w:r>
      <w:proofErr w:type="spellStart"/>
      <w:r>
        <w:t>szövegrészlet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megállapítás</w:t>
      </w:r>
      <w:proofErr w:type="spellEnd"/>
      <w:r>
        <w:t xml:space="preserve">, </w:t>
      </w:r>
      <w:proofErr w:type="spellStart"/>
      <w:r>
        <w:t>idézet</w:t>
      </w:r>
      <w:proofErr w:type="spellEnd"/>
      <w:r>
        <w:t xml:space="preserve">,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dokumentum</w:t>
      </w:r>
      <w:proofErr w:type="spellEnd"/>
      <w:r>
        <w:t xml:space="preserve"> (pl. </w:t>
      </w:r>
      <w:proofErr w:type="spellStart"/>
      <w:r>
        <w:t>űrlap</w:t>
      </w:r>
      <w:proofErr w:type="spellEnd"/>
      <w:r>
        <w:t xml:space="preserve">,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utasítás</w:t>
      </w:r>
      <w:proofErr w:type="spellEnd"/>
      <w:r>
        <w:t>,</w:t>
      </w:r>
      <w:r>
        <w:rPr>
          <w:spacing w:val="60"/>
        </w:rPr>
        <w:t xml:space="preserve"> </w:t>
      </w:r>
      <w:proofErr w:type="spellStart"/>
      <w:r>
        <w:t>újságoldal</w:t>
      </w:r>
      <w:proofErr w:type="spellEnd"/>
      <w:r>
        <w:t xml:space="preserve">, </w:t>
      </w:r>
      <w:proofErr w:type="spellStart"/>
      <w:r>
        <w:t>kép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ábra</w:t>
      </w:r>
      <w:proofErr w:type="spellEnd"/>
      <w:r>
        <w:t xml:space="preserve">, </w:t>
      </w:r>
      <w:proofErr w:type="spellStart"/>
      <w:r>
        <w:t>térkép</w:t>
      </w:r>
      <w:proofErr w:type="spellEnd"/>
      <w:r>
        <w:t xml:space="preserve">,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oldal</w:t>
      </w:r>
      <w:proofErr w:type="spellEnd"/>
      <w:r>
        <w:t xml:space="preserve">, </w:t>
      </w:r>
      <w:proofErr w:type="spellStart"/>
      <w:r>
        <w:t>egynyelvű</w:t>
      </w:r>
      <w:proofErr w:type="spellEnd"/>
      <w:r>
        <w:t xml:space="preserve"> </w:t>
      </w:r>
      <w:proofErr w:type="spellStart"/>
      <w:r>
        <w:t>szótár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részlete</w:t>
      </w:r>
      <w:proofErr w:type="spellEnd"/>
      <w:r>
        <w:t xml:space="preserve">). A </w:t>
      </w:r>
      <w:proofErr w:type="spellStart"/>
      <w:r>
        <w:t>feladat</w:t>
      </w:r>
      <w:proofErr w:type="spellEnd"/>
      <w:r>
        <w:t xml:space="preserve"> a </w:t>
      </w:r>
      <w:proofErr w:type="spellStart"/>
      <w:r>
        <w:t>szövegben</w:t>
      </w:r>
      <w:proofErr w:type="spellEnd"/>
      <w:r>
        <w:t xml:space="preserve"> </w:t>
      </w:r>
      <w:proofErr w:type="spellStart"/>
      <w:r>
        <w:t>megjelenő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, </w:t>
      </w:r>
      <w:proofErr w:type="spellStart"/>
      <w:r>
        <w:t>kommunikációs</w:t>
      </w:r>
      <w:proofErr w:type="spellEnd"/>
      <w:r>
        <w:t xml:space="preserve"> </w:t>
      </w:r>
      <w:proofErr w:type="spellStart"/>
      <w:r>
        <w:t>jelenségre</w:t>
      </w:r>
      <w:proofErr w:type="spellEnd"/>
      <w:r>
        <w:t xml:space="preserve"> </w:t>
      </w:r>
      <w:proofErr w:type="spellStart"/>
      <w:r>
        <w:t>kérdez</w:t>
      </w:r>
      <w:proofErr w:type="spellEnd"/>
      <w:r>
        <w:rPr>
          <w:spacing w:val="1"/>
        </w:rPr>
        <w:t xml:space="preserve"> </w:t>
      </w:r>
      <w:proofErr w:type="spellStart"/>
      <w:r>
        <w:t>rá</w:t>
      </w:r>
      <w:proofErr w:type="spellEnd"/>
      <w:r>
        <w:t xml:space="preserve">: a </w:t>
      </w:r>
      <w:proofErr w:type="spellStart"/>
      <w:r>
        <w:t>jelenség</w:t>
      </w:r>
      <w:proofErr w:type="spellEnd"/>
      <w:r>
        <w:t xml:space="preserve"> </w:t>
      </w:r>
      <w:proofErr w:type="spellStart"/>
      <w:r>
        <w:t>felismerésére</w:t>
      </w:r>
      <w:proofErr w:type="spellEnd"/>
      <w:r>
        <w:t xml:space="preserve">,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szempontú</w:t>
      </w:r>
      <w:proofErr w:type="spellEnd"/>
      <w:r>
        <w:t xml:space="preserve"> </w:t>
      </w:r>
      <w:proofErr w:type="spellStart"/>
      <w:r>
        <w:t>értésére</w:t>
      </w:r>
      <w:proofErr w:type="spellEnd"/>
      <w:r>
        <w:t xml:space="preserve">,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megoldására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probléma</w:t>
      </w:r>
      <w:proofErr w:type="spellEnd"/>
      <w:r>
        <w:t xml:space="preserve">, </w:t>
      </w:r>
      <w:proofErr w:type="spellStart"/>
      <w:r>
        <w:t>jelenség</w:t>
      </w:r>
      <w:proofErr w:type="spellEnd"/>
      <w:r>
        <w:t xml:space="preserve">, </w:t>
      </w:r>
      <w:proofErr w:type="spellStart"/>
      <w:r>
        <w:t>összefüggés</w:t>
      </w:r>
      <w:proofErr w:type="spellEnd"/>
      <w:r>
        <w:t xml:space="preserve">, </w:t>
      </w:r>
      <w:proofErr w:type="spellStart"/>
      <w:r>
        <w:t>szabály</w:t>
      </w:r>
      <w:proofErr w:type="spellEnd"/>
      <w:r>
        <w:rPr>
          <w:spacing w:val="1"/>
        </w:rPr>
        <w:t xml:space="preserve"> </w:t>
      </w:r>
      <w:proofErr w:type="spellStart"/>
      <w:r>
        <w:t>vonatkozásában</w:t>
      </w:r>
      <w:proofErr w:type="spellEnd"/>
      <w:r>
        <w:t>.</w:t>
      </w:r>
    </w:p>
    <w:p w14:paraId="3471E35A" w14:textId="77777777" w:rsidR="006B4F76" w:rsidRDefault="006B4F76">
      <w:pPr>
        <w:pStyle w:val="Szvegtrzs"/>
        <w:spacing w:before="4"/>
      </w:pPr>
    </w:p>
    <w:p w14:paraId="102BB6C2" w14:textId="77777777" w:rsidR="006B4F76" w:rsidRDefault="00756F4C">
      <w:pPr>
        <w:pStyle w:val="Cmsor2"/>
        <w:spacing w:before="1"/>
        <w:jc w:val="both"/>
      </w:pPr>
      <w:proofErr w:type="spellStart"/>
      <w:r>
        <w:t>Irodalom</w:t>
      </w:r>
      <w:proofErr w:type="spellEnd"/>
      <w:r>
        <w:rPr>
          <w:spacing w:val="-1"/>
        </w:rPr>
        <w:t xml:space="preserve"> </w:t>
      </w:r>
      <w:proofErr w:type="spellStart"/>
      <w:r>
        <w:t>tételsor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feladatok</w:t>
      </w:r>
      <w:proofErr w:type="spellEnd"/>
    </w:p>
    <w:p w14:paraId="780EF9C1" w14:textId="77777777" w:rsidR="006B4F76" w:rsidRDefault="00756F4C">
      <w:pPr>
        <w:pStyle w:val="Szvegtrzs"/>
        <w:ind w:left="315" w:right="294"/>
        <w:jc w:val="both"/>
      </w:pPr>
      <w:r>
        <w:t xml:space="preserve">A </w:t>
      </w:r>
      <w:proofErr w:type="spellStart"/>
      <w:r>
        <w:t>tételsor</w:t>
      </w:r>
      <w:proofErr w:type="spellEnd"/>
      <w:r>
        <w:t xml:space="preserve"> 20 </w:t>
      </w:r>
      <w:proofErr w:type="spellStart"/>
      <w:r>
        <w:t>tételét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irodalom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vizsgakövetelményében</w:t>
      </w:r>
      <w:proofErr w:type="spellEnd"/>
      <w:r>
        <w:t xml:space="preserve"> </w:t>
      </w:r>
      <w:proofErr w:type="spellStart"/>
      <w:r>
        <w:t>foglaltak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összeállítani</w:t>
      </w:r>
      <w:proofErr w:type="spellEnd"/>
      <w:r>
        <w:t xml:space="preserve">. A </w:t>
      </w:r>
      <w:proofErr w:type="spellStart"/>
      <w:r>
        <w:t>tételsort</w:t>
      </w:r>
      <w:proofErr w:type="spellEnd"/>
      <w:r>
        <w:t xml:space="preserve"> </w:t>
      </w:r>
      <w:proofErr w:type="spellStart"/>
      <w:r>
        <w:t>úgy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összeállítani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témakörök</w:t>
      </w:r>
      <w:proofErr w:type="spellEnd"/>
      <w:r>
        <w:rPr>
          <w:spacing w:val="-2"/>
        </w:rPr>
        <w:t xml:space="preserve"> </w:t>
      </w:r>
      <w:proofErr w:type="spellStart"/>
      <w:r>
        <w:t>mindegyikéhez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számú</w:t>
      </w:r>
      <w:proofErr w:type="spellEnd"/>
      <w:r>
        <w:t xml:space="preserve"> </w:t>
      </w:r>
      <w:proofErr w:type="spellStart"/>
      <w:r>
        <w:t>tétel</w:t>
      </w:r>
      <w:proofErr w:type="spellEnd"/>
      <w:r>
        <w:rPr>
          <w:spacing w:val="2"/>
        </w:rPr>
        <w:t xml:space="preserve"> </w:t>
      </w:r>
      <w:proofErr w:type="spellStart"/>
      <w:r>
        <w:t>tartozzék</w:t>
      </w:r>
      <w:proofErr w:type="spellEnd"/>
      <w:r>
        <w:t>.</w:t>
      </w:r>
    </w:p>
    <w:p w14:paraId="719053AD" w14:textId="77777777" w:rsidR="006B4F76" w:rsidRDefault="006B4F76">
      <w:pPr>
        <w:pStyle w:val="Szvegtrzs"/>
        <w:spacing w:before="9"/>
        <w:rPr>
          <w:sz w:val="23"/>
        </w:rPr>
      </w:pPr>
    </w:p>
    <w:p w14:paraId="48E709B6" w14:textId="77777777" w:rsidR="006B4F76" w:rsidRDefault="00756F4C">
      <w:pPr>
        <w:ind w:left="315"/>
        <w:jc w:val="both"/>
        <w:rPr>
          <w:i/>
          <w:sz w:val="24"/>
        </w:rPr>
      </w:pPr>
      <w:proofErr w:type="spellStart"/>
      <w:r>
        <w:rPr>
          <w:i/>
          <w:sz w:val="24"/>
        </w:rPr>
        <w:t>Irodalom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tételsor</w:t>
      </w:r>
      <w:proofErr w:type="spellEnd"/>
    </w:p>
    <w:p w14:paraId="626C5A51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  <w:gridCol w:w="4940"/>
      </w:tblGrid>
      <w:tr w:rsidR="006B4F76" w14:paraId="4EC51FAB" w14:textId="77777777">
        <w:trPr>
          <w:trHeight w:val="275"/>
        </w:trPr>
        <w:tc>
          <w:tcPr>
            <w:tcW w:w="9076" w:type="dxa"/>
          </w:tcPr>
          <w:p w14:paraId="71D1AF0A" w14:textId="77777777" w:rsidR="006B4F76" w:rsidRDefault="00756F4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Témakörök</w:t>
            </w:r>
            <w:proofErr w:type="spellEnd"/>
          </w:p>
        </w:tc>
        <w:tc>
          <w:tcPr>
            <w:tcW w:w="4940" w:type="dxa"/>
          </w:tcPr>
          <w:p w14:paraId="1434F5C4" w14:textId="77777777" w:rsidR="006B4F76" w:rsidRDefault="00756F4C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Tételek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</w:p>
        </w:tc>
      </w:tr>
      <w:tr w:rsidR="006B4F76" w14:paraId="4782AE84" w14:textId="77777777">
        <w:trPr>
          <w:trHeight w:val="278"/>
        </w:trPr>
        <w:tc>
          <w:tcPr>
            <w:tcW w:w="9076" w:type="dxa"/>
          </w:tcPr>
          <w:p w14:paraId="7B5CB730" w14:textId="77777777" w:rsidR="006B4F76" w:rsidRDefault="00756F4C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Életművek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Kötelező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szerzők</w:t>
            </w:r>
            <w:proofErr w:type="spellEnd"/>
          </w:p>
        </w:tc>
        <w:tc>
          <w:tcPr>
            <w:tcW w:w="4940" w:type="dxa"/>
          </w:tcPr>
          <w:p w14:paraId="2EECA500" w14:textId="77777777" w:rsidR="006B4F76" w:rsidRDefault="00756F4C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B4F76" w14:paraId="469D479E" w14:textId="77777777">
        <w:trPr>
          <w:trHeight w:val="551"/>
        </w:trPr>
        <w:tc>
          <w:tcPr>
            <w:tcW w:w="9076" w:type="dxa"/>
          </w:tcPr>
          <w:p w14:paraId="7B6DDCA9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korszakok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16-18.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századból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</w:p>
          <w:p w14:paraId="40B73003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szerzők</w:t>
            </w:r>
            <w:proofErr w:type="spellEnd"/>
          </w:p>
        </w:tc>
        <w:tc>
          <w:tcPr>
            <w:tcW w:w="4940" w:type="dxa"/>
          </w:tcPr>
          <w:p w14:paraId="4EB9BD3A" w14:textId="77777777" w:rsidR="006B4F76" w:rsidRDefault="00756F4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203EAC7B" w14:textId="77777777">
        <w:trPr>
          <w:trHeight w:val="275"/>
        </w:trPr>
        <w:tc>
          <w:tcPr>
            <w:tcW w:w="9076" w:type="dxa"/>
          </w:tcPr>
          <w:p w14:paraId="1AD1414E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Portrék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látásmódok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19-20.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irodalmából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szerzők</w:t>
            </w:r>
            <w:proofErr w:type="spellEnd"/>
          </w:p>
        </w:tc>
        <w:tc>
          <w:tcPr>
            <w:tcW w:w="4940" w:type="dxa"/>
          </w:tcPr>
          <w:p w14:paraId="68C31D0F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61B8D29F" w14:textId="77777777">
        <w:trPr>
          <w:trHeight w:val="275"/>
        </w:trPr>
        <w:tc>
          <w:tcPr>
            <w:tcW w:w="9076" w:type="dxa"/>
          </w:tcPr>
          <w:p w14:paraId="1F6BB0F8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délvidéki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erdélyi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felvidéki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kárpátaljai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</w:p>
        </w:tc>
        <w:tc>
          <w:tcPr>
            <w:tcW w:w="4940" w:type="dxa"/>
          </w:tcPr>
          <w:p w14:paraId="0170DC1C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62FCE2B1" w14:textId="77777777">
        <w:trPr>
          <w:trHeight w:val="275"/>
        </w:trPr>
        <w:tc>
          <w:tcPr>
            <w:tcW w:w="9076" w:type="dxa"/>
          </w:tcPr>
          <w:p w14:paraId="0A74FD4D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kortárs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</w:p>
        </w:tc>
        <w:tc>
          <w:tcPr>
            <w:tcW w:w="4940" w:type="dxa"/>
          </w:tcPr>
          <w:p w14:paraId="45262241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4AA2DAEC" w14:textId="77777777">
        <w:trPr>
          <w:trHeight w:val="275"/>
        </w:trPr>
        <w:tc>
          <w:tcPr>
            <w:tcW w:w="9076" w:type="dxa"/>
          </w:tcPr>
          <w:p w14:paraId="1A917A4B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világirodalomból</w:t>
            </w:r>
            <w:proofErr w:type="spellEnd"/>
          </w:p>
        </w:tc>
        <w:tc>
          <w:tcPr>
            <w:tcW w:w="4940" w:type="dxa"/>
          </w:tcPr>
          <w:p w14:paraId="5A0D487D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1222B613" w14:textId="77777777">
        <w:trPr>
          <w:trHeight w:val="830"/>
        </w:trPr>
        <w:tc>
          <w:tcPr>
            <w:tcW w:w="9076" w:type="dxa"/>
          </w:tcPr>
          <w:p w14:paraId="64B55EB5" w14:textId="77777777" w:rsidR="006B4F76" w:rsidRDefault="00756F4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Színház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</w:p>
        </w:tc>
        <w:tc>
          <w:tcPr>
            <w:tcW w:w="4940" w:type="dxa"/>
          </w:tcPr>
          <w:p w14:paraId="1CFF30D4" w14:textId="77777777" w:rsidR="006B4F76" w:rsidRDefault="00756F4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0500FE26" w14:textId="77777777" w:rsidR="006B4F76" w:rsidRDefault="00756F4C">
            <w:pPr>
              <w:pStyle w:val="TableParagraph"/>
              <w:spacing w:line="270" w:lineRule="atLeast"/>
              <w:ind w:left="6" w:right="697"/>
              <w:rPr>
                <w:sz w:val="24"/>
              </w:rPr>
            </w:pPr>
            <w:r>
              <w:rPr>
                <w:sz w:val="24"/>
              </w:rPr>
              <w:t>(Egy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világirodalomból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2DEFF135" w14:textId="77777777">
        <w:trPr>
          <w:trHeight w:val="275"/>
        </w:trPr>
        <w:tc>
          <w:tcPr>
            <w:tcW w:w="9076" w:type="dxa"/>
          </w:tcPr>
          <w:p w14:paraId="58AFA834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határterületei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</w:p>
        </w:tc>
        <w:tc>
          <w:tcPr>
            <w:tcW w:w="4940" w:type="dxa"/>
          </w:tcPr>
          <w:p w14:paraId="65D4C0A9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905419D" w14:textId="77777777" w:rsidR="006B4F76" w:rsidRDefault="006B4F76">
      <w:pPr>
        <w:pStyle w:val="Szvegtrzs"/>
        <w:spacing w:before="7"/>
        <w:rPr>
          <w:i/>
          <w:sz w:val="23"/>
        </w:rPr>
      </w:pPr>
    </w:p>
    <w:p w14:paraId="09B30931" w14:textId="77777777" w:rsidR="006B4F76" w:rsidRDefault="00756F4C">
      <w:pPr>
        <w:ind w:left="315"/>
        <w:jc w:val="both"/>
        <w:rPr>
          <w:i/>
          <w:sz w:val="24"/>
        </w:rPr>
      </w:pPr>
      <w:proofErr w:type="spellStart"/>
      <w:r>
        <w:rPr>
          <w:i/>
          <w:sz w:val="24"/>
        </w:rPr>
        <w:t>Irodalom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feladat</w:t>
      </w:r>
      <w:proofErr w:type="spellEnd"/>
    </w:p>
    <w:p w14:paraId="34745885" w14:textId="77777777" w:rsidR="006B4F76" w:rsidRDefault="00756F4C">
      <w:pPr>
        <w:pStyle w:val="Szvegtrzs"/>
        <w:ind w:left="315" w:right="291"/>
        <w:jc w:val="both"/>
      </w:pPr>
      <w:r>
        <w:t xml:space="preserve">A </w:t>
      </w:r>
      <w:proofErr w:type="spellStart"/>
      <w:r>
        <w:t>témakörnek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tételnek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közli</w:t>
      </w:r>
      <w:proofErr w:type="spellEnd"/>
      <w:r>
        <w:t xml:space="preserve"> a </w:t>
      </w:r>
      <w:proofErr w:type="spellStart"/>
      <w:r>
        <w:t>kifejtendő</w:t>
      </w:r>
      <w:proofErr w:type="spellEnd"/>
      <w:r>
        <w:t xml:space="preserve"> </w:t>
      </w:r>
      <w:proofErr w:type="spellStart"/>
      <w:r>
        <w:t>vizsgafeladatot</w:t>
      </w:r>
      <w:proofErr w:type="spellEnd"/>
      <w:r>
        <w:t xml:space="preserve">,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kiemelt</w:t>
      </w:r>
      <w:proofErr w:type="spellEnd"/>
      <w:r>
        <w:t xml:space="preserve"> </w:t>
      </w:r>
      <w:proofErr w:type="spellStart"/>
      <w:r>
        <w:t>szempontját</w:t>
      </w:r>
      <w:proofErr w:type="spellEnd"/>
      <w:r>
        <w:t xml:space="preserve">. </w:t>
      </w:r>
      <w:proofErr w:type="spellStart"/>
      <w:r>
        <w:t>Megjelöli</w:t>
      </w:r>
      <w:proofErr w:type="spellEnd"/>
      <w:r>
        <w:t xml:space="preserve"> a </w:t>
      </w:r>
      <w:proofErr w:type="spellStart"/>
      <w:r>
        <w:t>vizsgakérdésnek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kitűzött</w:t>
      </w:r>
      <w:proofErr w:type="spellEnd"/>
      <w:r>
        <w:t xml:space="preserve"> </w:t>
      </w:r>
      <w:proofErr w:type="spellStart"/>
      <w:r>
        <w:t>szempontnak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szerzőt</w:t>
      </w:r>
      <w:proofErr w:type="spellEnd"/>
      <w:r>
        <w:t xml:space="preserve">, </w:t>
      </w:r>
      <w:proofErr w:type="spellStart"/>
      <w:r>
        <w:t>művet</w:t>
      </w:r>
      <w:proofErr w:type="spellEnd"/>
      <w:r>
        <w:t xml:space="preserve">, </w:t>
      </w:r>
      <w:proofErr w:type="spellStart"/>
      <w:r>
        <w:t>műrészletet</w:t>
      </w:r>
      <w:proofErr w:type="spellEnd"/>
      <w:r>
        <w:t xml:space="preserve"> (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szerzőket</w:t>
      </w:r>
      <w:proofErr w:type="spellEnd"/>
      <w:r>
        <w:t xml:space="preserve">, </w:t>
      </w:r>
      <w:proofErr w:type="spellStart"/>
      <w:r>
        <w:t>műveket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részleteket</w:t>
      </w:r>
      <w:proofErr w:type="spellEnd"/>
      <w:r>
        <w:t xml:space="preserve">). A </w:t>
      </w:r>
      <w:proofErr w:type="spellStart"/>
      <w:r>
        <w:t>kiemelt</w:t>
      </w:r>
      <w:proofErr w:type="spellEnd"/>
      <w:r>
        <w:t xml:space="preserve"> </w:t>
      </w:r>
      <w:proofErr w:type="spellStart"/>
      <w:r>
        <w:t>szempont</w:t>
      </w:r>
      <w:proofErr w:type="spellEnd"/>
      <w:r>
        <w:t xml:space="preserve"> </w:t>
      </w:r>
      <w:proofErr w:type="spellStart"/>
      <w:r>
        <w:t>lehet</w:t>
      </w:r>
      <w:proofErr w:type="spellEnd"/>
      <w:r>
        <w:rPr>
          <w:spacing w:val="1"/>
        </w:rPr>
        <w:t xml:space="preserve"> </w:t>
      </w:r>
      <w:proofErr w:type="spellStart"/>
      <w:r>
        <w:t>műfaji</w:t>
      </w:r>
      <w:proofErr w:type="spellEnd"/>
      <w:r>
        <w:t xml:space="preserve">, </w:t>
      </w:r>
      <w:proofErr w:type="spellStart"/>
      <w:r>
        <w:t>tematikus</w:t>
      </w:r>
      <w:proofErr w:type="spellEnd"/>
      <w:r>
        <w:t xml:space="preserve">, </w:t>
      </w:r>
      <w:proofErr w:type="spellStart"/>
      <w:r>
        <w:t>stíluskorszakbeli</w:t>
      </w:r>
      <w:proofErr w:type="spellEnd"/>
      <w:r>
        <w:t xml:space="preserve">, </w:t>
      </w:r>
      <w:proofErr w:type="spellStart"/>
      <w:r>
        <w:t>poétikai</w:t>
      </w:r>
      <w:proofErr w:type="spellEnd"/>
      <w:r>
        <w:t xml:space="preserve">, </w:t>
      </w:r>
      <w:proofErr w:type="spellStart"/>
      <w:r>
        <w:t>esztétikai</w:t>
      </w:r>
      <w:proofErr w:type="spellEnd"/>
      <w:r>
        <w:t xml:space="preserve">, </w:t>
      </w:r>
      <w:proofErr w:type="spellStart"/>
      <w:r>
        <w:t>etikai</w:t>
      </w:r>
      <w:proofErr w:type="spellEnd"/>
      <w:r>
        <w:t xml:space="preserve">, </w:t>
      </w:r>
      <w:proofErr w:type="spellStart"/>
      <w:r>
        <w:t>világértelmezési</w:t>
      </w:r>
      <w:proofErr w:type="spellEnd"/>
      <w:r>
        <w:t xml:space="preserve"> </w:t>
      </w:r>
      <w:proofErr w:type="spellStart"/>
      <w:r>
        <w:t>kérdés</w:t>
      </w:r>
      <w:proofErr w:type="spellEnd"/>
      <w:r>
        <w:t xml:space="preserve">. A </w:t>
      </w:r>
      <w:proofErr w:type="spellStart"/>
      <w:r>
        <w:t>kiemelt</w:t>
      </w:r>
      <w:proofErr w:type="spellEnd"/>
      <w: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lehetőséget</w:t>
      </w:r>
      <w:proofErr w:type="spellEnd"/>
      <w:r>
        <w:t xml:space="preserve"> </w:t>
      </w:r>
      <w:proofErr w:type="spellStart"/>
      <w:r>
        <w:t>adnak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szerepeljenek</w:t>
      </w:r>
      <w:proofErr w:type="spellEnd"/>
      <w:r>
        <w:t xml:space="preserve"> </w:t>
      </w:r>
      <w:proofErr w:type="spellStart"/>
      <w:r>
        <w:t>olyanok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korok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szerzők</w:t>
      </w:r>
      <w:proofErr w:type="spellEnd"/>
      <w:r>
        <w:t xml:space="preserve"> </w:t>
      </w:r>
      <w:proofErr w:type="spellStart"/>
      <w:r>
        <w:t>műveit</w:t>
      </w:r>
      <w:proofErr w:type="spellEnd"/>
      <w:r>
        <w:t xml:space="preserve"> </w:t>
      </w:r>
      <w:proofErr w:type="spellStart"/>
      <w:r>
        <w:t>kapcsolják</w:t>
      </w:r>
      <w:proofErr w:type="spellEnd"/>
      <w:r>
        <w:t xml:space="preserve"> </w:t>
      </w:r>
      <w:proofErr w:type="spellStart"/>
      <w:r>
        <w:t>össze</w:t>
      </w:r>
      <w:proofErr w:type="spellEnd"/>
      <w:r>
        <w:t xml:space="preserve"> </w:t>
      </w:r>
      <w:proofErr w:type="spellStart"/>
      <w:r>
        <w:t>tematikus</w:t>
      </w:r>
      <w:proofErr w:type="spellEnd"/>
      <w:r>
        <w:t xml:space="preserve">, </w:t>
      </w:r>
      <w:proofErr w:type="spellStart"/>
      <w:r>
        <w:t>motivikus</w:t>
      </w:r>
      <w:proofErr w:type="spellEnd"/>
      <w:r>
        <w:t xml:space="preserve">, </w:t>
      </w:r>
      <w:proofErr w:type="spellStart"/>
      <w:r>
        <w:t>műfaji</w:t>
      </w:r>
      <w:proofErr w:type="spellEnd"/>
      <w:r>
        <w:t xml:space="preserve">, </w:t>
      </w:r>
      <w:proofErr w:type="spellStart"/>
      <w:r>
        <w:t>archetipikus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stiláris</w:t>
      </w:r>
      <w:proofErr w:type="spellEnd"/>
      <w:r>
        <w:t xml:space="preserve">, </w:t>
      </w:r>
      <w:proofErr w:type="spellStart"/>
      <w:r>
        <w:t>poétikai</w:t>
      </w:r>
      <w:proofErr w:type="spellEnd"/>
      <w:r>
        <w:t xml:space="preserve"> </w:t>
      </w:r>
      <w:proofErr w:type="spellStart"/>
      <w:r>
        <w:t>jegyek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(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Értelmezési</w:t>
      </w:r>
      <w:proofErr w:type="spellEnd"/>
      <w:r>
        <w:t xml:space="preserve"> </w:t>
      </w:r>
      <w:proofErr w:type="spellStart"/>
      <w:r>
        <w:t>szintek</w:t>
      </w:r>
      <w:proofErr w:type="spellEnd"/>
      <w:r>
        <w:t xml:space="preserve">, </w:t>
      </w:r>
      <w:proofErr w:type="spellStart"/>
      <w:r>
        <w:t>megközelítések</w:t>
      </w:r>
      <w:proofErr w:type="spellEnd"/>
      <w:r>
        <w:t xml:space="preserve"> </w:t>
      </w:r>
      <w:proofErr w:type="spellStart"/>
      <w:r>
        <w:t>szempontjai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). </w:t>
      </w:r>
      <w:proofErr w:type="spellStart"/>
      <w:r>
        <w:t>Ugyanaz</w:t>
      </w:r>
      <w:proofErr w:type="spellEnd"/>
      <w:r>
        <w:t xml:space="preserve"> a </w:t>
      </w:r>
      <w:proofErr w:type="spellStart"/>
      <w:r>
        <w:t>mű</w:t>
      </w:r>
      <w:proofErr w:type="spellEnd"/>
      <w:r>
        <w:t xml:space="preserve"> </w:t>
      </w:r>
      <w:proofErr w:type="spellStart"/>
      <w:r>
        <w:t>egyazon</w:t>
      </w:r>
      <w:proofErr w:type="spellEnd"/>
      <w:r>
        <w:t xml:space="preserve">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különböző</w:t>
      </w:r>
      <w:proofErr w:type="spellEnd"/>
      <w:r>
        <w:rPr>
          <w:spacing w:val="1"/>
        </w:rPr>
        <w:t xml:space="preserve"> </w:t>
      </w:r>
      <w:proofErr w:type="spellStart"/>
      <w:r>
        <w:t>tételében</w:t>
      </w:r>
      <w:proofErr w:type="spellEnd"/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szerepelhet</w:t>
      </w:r>
      <w:proofErr w:type="spellEnd"/>
      <w:r>
        <w:t>. Ha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proofErr w:type="spellStart"/>
      <w:r>
        <w:t>lehetővé</w:t>
      </w:r>
      <w:proofErr w:type="spellEnd"/>
      <w:r>
        <w:rPr>
          <w:spacing w:val="-1"/>
        </w:rPr>
        <w:t xml:space="preserve"> </w:t>
      </w:r>
      <w:proofErr w:type="spellStart"/>
      <w:r>
        <w:t>teszi</w:t>
      </w:r>
      <w:proofErr w:type="spellEnd"/>
      <w:r>
        <w:t xml:space="preserve">,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választhat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megjelölt</w:t>
      </w:r>
      <w:proofErr w:type="spellEnd"/>
      <w:r>
        <w:t xml:space="preserve"> </w:t>
      </w:r>
      <w:proofErr w:type="spellStart"/>
      <w:r>
        <w:t>szerzők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-3"/>
        </w:rPr>
        <w:t xml:space="preserve"> </w:t>
      </w:r>
      <w:proofErr w:type="spellStart"/>
      <w:r>
        <w:t>művek</w:t>
      </w:r>
      <w:proofErr w:type="spellEnd"/>
      <w:r>
        <w:t xml:space="preserve"> </w:t>
      </w:r>
      <w:proofErr w:type="spellStart"/>
      <w:r>
        <w:t>közül</w:t>
      </w:r>
      <w:proofErr w:type="spellEnd"/>
      <w:r>
        <w:t>.</w:t>
      </w:r>
    </w:p>
    <w:p w14:paraId="6E74B73D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EA67F99" w14:textId="77777777" w:rsidR="006B4F76" w:rsidRDefault="006B4F76">
      <w:pPr>
        <w:pStyle w:val="Szvegtrzs"/>
        <w:spacing w:before="5"/>
        <w:rPr>
          <w:sz w:val="18"/>
        </w:rPr>
      </w:pPr>
    </w:p>
    <w:p w14:paraId="2479BB5E" w14:textId="77777777" w:rsidR="006B4F76" w:rsidRDefault="00756F4C">
      <w:pPr>
        <w:pStyle w:val="Szvegtrzs"/>
        <w:spacing w:before="90"/>
        <w:ind w:left="315" w:right="292"/>
        <w:jc w:val="both"/>
      </w:pPr>
      <w:r>
        <w:t xml:space="preserve">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tartalmazhat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felvezető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dokumentumot</w:t>
      </w:r>
      <w:proofErr w:type="spellEnd"/>
      <w:r>
        <w:t xml:space="preserve"> (pl. </w:t>
      </w:r>
      <w:proofErr w:type="spellStart"/>
      <w:r>
        <w:t>szépirodalmi</w:t>
      </w:r>
      <w:proofErr w:type="spellEnd"/>
      <w:r>
        <w:t xml:space="preserve"> </w:t>
      </w:r>
      <w:proofErr w:type="spellStart"/>
      <w:r>
        <w:t>idézetet</w:t>
      </w:r>
      <w:proofErr w:type="spellEnd"/>
      <w:r>
        <w:t xml:space="preserve">, </w:t>
      </w:r>
      <w:proofErr w:type="spellStart"/>
      <w:r>
        <w:t>értekező</w:t>
      </w:r>
      <w:proofErr w:type="spellEnd"/>
      <w:r>
        <w:t xml:space="preserve"> </w:t>
      </w:r>
      <w:proofErr w:type="spellStart"/>
      <w:r>
        <w:t>próza</w:t>
      </w:r>
      <w:proofErr w:type="spellEnd"/>
      <w:r>
        <w:t xml:space="preserve">, </w:t>
      </w:r>
      <w:proofErr w:type="spellStart"/>
      <w:r>
        <w:t>esszé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részletét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illusztrációt</w:t>
      </w:r>
      <w:proofErr w:type="spellEnd"/>
      <w:r>
        <w:t xml:space="preserve">, </w:t>
      </w:r>
      <w:proofErr w:type="spellStart"/>
      <w:r>
        <w:t>képzőművészeti</w:t>
      </w:r>
      <w:proofErr w:type="spellEnd"/>
      <w:r>
        <w:t xml:space="preserve"> </w:t>
      </w:r>
      <w:proofErr w:type="spellStart"/>
      <w:r>
        <w:t>alkotást</w:t>
      </w:r>
      <w:proofErr w:type="spellEnd"/>
      <w:r>
        <w:t xml:space="preserve">, </w:t>
      </w:r>
      <w:proofErr w:type="spellStart"/>
      <w:r>
        <w:t>színpadképet</w:t>
      </w:r>
      <w:proofErr w:type="spellEnd"/>
      <w:r>
        <w:t xml:space="preserve">, </w:t>
      </w:r>
      <w:proofErr w:type="spellStart"/>
      <w:r>
        <w:t>filmképet</w:t>
      </w:r>
      <w:proofErr w:type="spellEnd"/>
      <w:r>
        <w:t xml:space="preserve">, </w:t>
      </w:r>
      <w:proofErr w:type="spellStart"/>
      <w:r>
        <w:t>ábrát</w:t>
      </w:r>
      <w:proofErr w:type="spellEnd"/>
      <w:r>
        <w:t xml:space="preserve">, </w:t>
      </w:r>
      <w:proofErr w:type="spellStart"/>
      <w:r>
        <w:t>térképet</w:t>
      </w:r>
      <w:proofErr w:type="spellEnd"/>
      <w:r>
        <w:t xml:space="preserve">). Ebben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a </w:t>
      </w:r>
      <w:proofErr w:type="spellStart"/>
      <w:r>
        <w:t>feladatnak</w:t>
      </w:r>
      <w:proofErr w:type="spellEnd"/>
      <w:r>
        <w:t xml:space="preserve"> </w:t>
      </w:r>
      <w:proofErr w:type="spellStart"/>
      <w:r>
        <w:t>kapcsolódnia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a </w:t>
      </w:r>
      <w:proofErr w:type="spellStart"/>
      <w:r>
        <w:t>dokumentum</w:t>
      </w:r>
      <w:proofErr w:type="spellEnd"/>
      <w:r>
        <w:rPr>
          <w:spacing w:val="1"/>
        </w:rPr>
        <w:t xml:space="preserve"> </w:t>
      </w:r>
      <w:proofErr w:type="spellStart"/>
      <w:r>
        <w:t>szövegéhez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-3"/>
        </w:rPr>
        <w:t xml:space="preserve"> </w:t>
      </w:r>
      <w:proofErr w:type="spellStart"/>
      <w:r>
        <w:t>részletéhez</w:t>
      </w:r>
      <w:proofErr w:type="spellEnd"/>
      <w:r>
        <w:t>.</w:t>
      </w:r>
    </w:p>
    <w:p w14:paraId="6D15D41F" w14:textId="77777777" w:rsidR="006B4F76" w:rsidRDefault="006B4F76">
      <w:pPr>
        <w:pStyle w:val="Szvegtrzs"/>
        <w:spacing w:before="4"/>
      </w:pPr>
    </w:p>
    <w:p w14:paraId="79779455" w14:textId="77777777" w:rsidR="006B4F76" w:rsidRDefault="00756F4C">
      <w:pPr>
        <w:spacing w:before="1" w:line="274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7B827072" w14:textId="77777777" w:rsidR="006B4F76" w:rsidRDefault="00756F4C">
      <w:pPr>
        <w:pStyle w:val="Szvegtrzs"/>
        <w:ind w:left="315"/>
      </w:pPr>
      <w:r>
        <w:t>A</w:t>
      </w:r>
      <w:r>
        <w:rPr>
          <w:spacing w:val="10"/>
        </w:rPr>
        <w:t xml:space="preserve"> </w:t>
      </w:r>
      <w:proofErr w:type="spellStart"/>
      <w:r>
        <w:t>szóbeli</w:t>
      </w:r>
      <w:proofErr w:type="spellEnd"/>
      <w:r>
        <w:rPr>
          <w:spacing w:val="11"/>
        </w:rPr>
        <w:t xml:space="preserve"> </w:t>
      </w:r>
      <w:proofErr w:type="spellStart"/>
      <w:r>
        <w:t>vizsgateljesítmény</w:t>
      </w:r>
      <w:proofErr w:type="spellEnd"/>
      <w:r>
        <w:rPr>
          <w:spacing w:val="5"/>
        </w:rPr>
        <w:t xml:space="preserve"> </w:t>
      </w:r>
      <w:proofErr w:type="spellStart"/>
      <w:r>
        <w:t>maximális</w:t>
      </w:r>
      <w:proofErr w:type="spellEnd"/>
      <w:r>
        <w:rPr>
          <w:spacing w:val="10"/>
        </w:rPr>
        <w:t xml:space="preserve"> </w:t>
      </w:r>
      <w:proofErr w:type="spellStart"/>
      <w:r>
        <w:t>pontértéke</w:t>
      </w:r>
      <w:proofErr w:type="spellEnd"/>
      <w:r>
        <w:rPr>
          <w:spacing w:val="9"/>
        </w:rPr>
        <w:t xml:space="preserve"> </w:t>
      </w:r>
      <w:r>
        <w:t>50</w:t>
      </w:r>
      <w:r>
        <w:rPr>
          <w:spacing w:val="10"/>
        </w:rPr>
        <w:t xml:space="preserve"> </w:t>
      </w:r>
      <w:proofErr w:type="spellStart"/>
      <w:r>
        <w:t>pont</w:t>
      </w:r>
      <w:proofErr w:type="spellEnd"/>
      <w:r>
        <w:t>.</w:t>
      </w:r>
      <w:r>
        <w:rPr>
          <w:spacing w:val="11"/>
        </w:rPr>
        <w:t xml:space="preserve"> </w:t>
      </w:r>
      <w:r>
        <w:t>Ezen</w:t>
      </w:r>
      <w:r>
        <w:rPr>
          <w:spacing w:val="10"/>
        </w:rPr>
        <w:t xml:space="preserve"> </w:t>
      </w:r>
      <w:proofErr w:type="spellStart"/>
      <w:r>
        <w:t>belül</w:t>
      </w:r>
      <w:proofErr w:type="spellEnd"/>
      <w:r>
        <w:rPr>
          <w:spacing w:val="11"/>
        </w:rPr>
        <w:t xml:space="preserve"> </w:t>
      </w:r>
      <w:proofErr w:type="spellStart"/>
      <w:r>
        <w:t>az</w:t>
      </w:r>
      <w:proofErr w:type="spellEnd"/>
      <w:r>
        <w:rPr>
          <w:spacing w:val="14"/>
        </w:rPr>
        <w:t xml:space="preserve"> </w:t>
      </w:r>
      <w:proofErr w:type="spellStart"/>
      <w:r>
        <w:t>irodalom</w:t>
      </w:r>
      <w:proofErr w:type="spellEnd"/>
      <w:r>
        <w:rPr>
          <w:spacing w:val="11"/>
        </w:rPr>
        <w:t xml:space="preserve"> </w:t>
      </w:r>
      <w:proofErr w:type="spellStart"/>
      <w:r>
        <w:t>felelet</w:t>
      </w:r>
      <w:proofErr w:type="spellEnd"/>
      <w:r>
        <w:rPr>
          <w:spacing w:val="13"/>
        </w:rPr>
        <w:t xml:space="preserve"> </w:t>
      </w:r>
      <w:proofErr w:type="spellStart"/>
      <w:r>
        <w:t>tartalmi</w:t>
      </w:r>
      <w:proofErr w:type="spellEnd"/>
      <w:r>
        <w:rPr>
          <w:spacing w:val="14"/>
        </w:rPr>
        <w:t xml:space="preserve"> </w:t>
      </w:r>
      <w:proofErr w:type="spellStart"/>
      <w:r>
        <w:t>minőségéért</w:t>
      </w:r>
      <w:proofErr w:type="spellEnd"/>
      <w:r>
        <w:rPr>
          <w:spacing w:val="10"/>
        </w:rPr>
        <w:t xml:space="preserve"> </w:t>
      </w:r>
      <w:r>
        <w:t>25</w:t>
      </w:r>
      <w:r>
        <w:rPr>
          <w:spacing w:val="10"/>
        </w:rPr>
        <w:t xml:space="preserve"> </w:t>
      </w:r>
      <w:proofErr w:type="spellStart"/>
      <w:r>
        <w:t>pont</w:t>
      </w:r>
      <w:proofErr w:type="spellEnd"/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magyar</w:t>
      </w:r>
      <w:proofErr w:type="spellEnd"/>
      <w:r>
        <w:rPr>
          <w:spacing w:val="10"/>
        </w:rPr>
        <w:t xml:space="preserve"> </w:t>
      </w:r>
      <w:proofErr w:type="spellStart"/>
      <w:r>
        <w:t>nyelv</w:t>
      </w:r>
      <w:proofErr w:type="spellEnd"/>
      <w:r>
        <w:rPr>
          <w:spacing w:val="13"/>
        </w:rPr>
        <w:t xml:space="preserve"> </w:t>
      </w:r>
      <w:proofErr w:type="spellStart"/>
      <w:r>
        <w:t>felelet</w:t>
      </w:r>
      <w:proofErr w:type="spellEnd"/>
      <w:r>
        <w:rPr>
          <w:spacing w:val="-57"/>
        </w:rPr>
        <w:t xml:space="preserve"> </w:t>
      </w:r>
      <w:proofErr w:type="spellStart"/>
      <w:r>
        <w:t>tartalmi</w:t>
      </w:r>
      <w:proofErr w:type="spellEnd"/>
      <w:r>
        <w:rPr>
          <w:spacing w:val="-1"/>
        </w:rPr>
        <w:t xml:space="preserve"> </w:t>
      </w:r>
      <w:proofErr w:type="spellStart"/>
      <w:r>
        <w:t>minőségéért</w:t>
      </w:r>
      <w:proofErr w:type="spellEnd"/>
      <w:r>
        <w:t xml:space="preserve"> 15</w:t>
      </w:r>
      <w:r>
        <w:rPr>
          <w:spacing w:val="1"/>
        </w:rPr>
        <w:t xml:space="preserve"> </w:t>
      </w:r>
      <w:proofErr w:type="spellStart"/>
      <w:r>
        <w:t>pont</w:t>
      </w:r>
      <w:proofErr w:type="spellEnd"/>
      <w:r>
        <w:t xml:space="preserve">, a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felelet</w:t>
      </w:r>
      <w:proofErr w:type="spellEnd"/>
      <w:r>
        <w:rPr>
          <w:spacing w:val="-1"/>
        </w:rPr>
        <w:t xml:space="preserve"> </w:t>
      </w:r>
      <w:proofErr w:type="spellStart"/>
      <w:r>
        <w:t>nyelvi</w:t>
      </w:r>
      <w:proofErr w:type="spellEnd"/>
      <w:r>
        <w:rPr>
          <w:spacing w:val="2"/>
        </w:rPr>
        <w:t xml:space="preserve"> </w:t>
      </w:r>
      <w:proofErr w:type="spellStart"/>
      <w:r>
        <w:t>minőségéért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10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adható</w:t>
      </w:r>
      <w:proofErr w:type="spellEnd"/>
      <w:r>
        <w:t>.</w:t>
      </w:r>
    </w:p>
    <w:p w14:paraId="5620B116" w14:textId="77777777" w:rsidR="006B4F76" w:rsidRDefault="00756F4C">
      <w:pPr>
        <w:pStyle w:val="Szvegtrzs"/>
        <w:ind w:left="315" w:right="4282"/>
      </w:pPr>
      <w:r>
        <w:t xml:space="preserve">A </w:t>
      </w:r>
      <w:proofErr w:type="spellStart"/>
      <w:r>
        <w:t>vizsgateljesítmény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kritériumok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pontszámok</w:t>
      </w:r>
      <w:proofErr w:type="spellEnd"/>
      <w:r>
        <w:t xml:space="preserve"> </w:t>
      </w:r>
      <w:proofErr w:type="spellStart"/>
      <w:r>
        <w:t>alkalmazásával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ponthatárokon</w:t>
      </w:r>
      <w:proofErr w:type="spellEnd"/>
      <w:r>
        <w:t xml:space="preserve"> </w:t>
      </w:r>
      <w:proofErr w:type="spellStart"/>
      <w:r>
        <w:t>belül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3"/>
        </w:rPr>
        <w:t xml:space="preserve"> </w:t>
      </w:r>
      <w:proofErr w:type="spellStart"/>
      <w:r>
        <w:t>értékelés</w:t>
      </w:r>
      <w:proofErr w:type="spellEnd"/>
      <w:r>
        <w:t xml:space="preserve"> </w:t>
      </w:r>
      <w:proofErr w:type="spellStart"/>
      <w:r>
        <w:t>kritériumainak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megfelelés</w:t>
      </w:r>
      <w:proofErr w:type="spellEnd"/>
      <w:r>
        <w:rPr>
          <w:spacing w:val="-1"/>
        </w:rPr>
        <w:t xml:space="preserve"> </w:t>
      </w:r>
      <w:proofErr w:type="spellStart"/>
      <w:r>
        <w:t>mértéke</w:t>
      </w:r>
      <w:proofErr w:type="spellEnd"/>
      <w:r>
        <w:t xml:space="preserve"> </w:t>
      </w:r>
      <w:proofErr w:type="spellStart"/>
      <w:r>
        <w:t>dönt</w:t>
      </w:r>
      <w:proofErr w:type="spellEnd"/>
      <w:r>
        <w:t>.</w:t>
      </w:r>
    </w:p>
    <w:p w14:paraId="3F367395" w14:textId="77777777" w:rsidR="006B4F76" w:rsidRDefault="006B4F76">
      <w:pPr>
        <w:pStyle w:val="Szvegtrzs"/>
        <w:spacing w:before="2"/>
      </w:pPr>
    </w:p>
    <w:p w14:paraId="26FCE5C2" w14:textId="77777777" w:rsidR="006B4F76" w:rsidRDefault="00756F4C">
      <w:pPr>
        <w:spacing w:before="1"/>
        <w:ind w:left="315"/>
        <w:rPr>
          <w:b/>
          <w:sz w:val="24"/>
        </w:rPr>
      </w:pPr>
      <w:proofErr w:type="spellStart"/>
      <w:r>
        <w:rPr>
          <w:b/>
          <w:sz w:val="24"/>
        </w:rPr>
        <w:t>Értékelési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kritériumok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pontszámok</w:t>
      </w:r>
      <w:proofErr w:type="spellEnd"/>
    </w:p>
    <w:p w14:paraId="4F071A05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4"/>
        <w:gridCol w:w="7012"/>
      </w:tblGrid>
      <w:tr w:rsidR="006B4F76" w14:paraId="54DD4D42" w14:textId="77777777">
        <w:trPr>
          <w:trHeight w:val="277"/>
        </w:trPr>
        <w:tc>
          <w:tcPr>
            <w:tcW w:w="7014" w:type="dxa"/>
            <w:vMerge w:val="restart"/>
          </w:tcPr>
          <w:p w14:paraId="5E7E03C9" w14:textId="77777777" w:rsidR="006B4F76" w:rsidRDefault="00756F4C">
            <w:pPr>
              <w:pStyle w:val="TableParagraph"/>
              <w:ind w:left="9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nyelvből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mérlegelésével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12" w:type="dxa"/>
          </w:tcPr>
          <w:p w14:paraId="23642B49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tájékozottság</w:t>
            </w:r>
            <w:proofErr w:type="spellEnd"/>
          </w:p>
        </w:tc>
      </w:tr>
      <w:tr w:rsidR="006B4F76" w14:paraId="4ADAAE5C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48E9D09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4CF4151C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Tárgyi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tudás</w:t>
            </w:r>
            <w:proofErr w:type="spellEnd"/>
          </w:p>
        </w:tc>
      </w:tr>
      <w:tr w:rsidR="006B4F76" w14:paraId="1C739850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425FDB6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72720D42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Szövegismeret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szövegértés</w:t>
            </w:r>
            <w:proofErr w:type="spellEnd"/>
          </w:p>
        </w:tc>
      </w:tr>
      <w:tr w:rsidR="006B4F76" w14:paraId="7251B419" w14:textId="77777777">
        <w:trPr>
          <w:trHeight w:val="277"/>
        </w:trPr>
        <w:tc>
          <w:tcPr>
            <w:tcW w:w="7014" w:type="dxa"/>
            <w:vMerge/>
            <w:tcBorders>
              <w:top w:val="nil"/>
            </w:tcBorders>
          </w:tcPr>
          <w:p w14:paraId="19A6E7F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331CC8D7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Feladatmegoldó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</w:t>
            </w:r>
            <w:proofErr w:type="spellEnd"/>
          </w:p>
        </w:tc>
      </w:tr>
      <w:tr w:rsidR="006B4F76" w14:paraId="04407D84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437714A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4A60F269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Gondolatgazdagság</w:t>
            </w:r>
            <w:proofErr w:type="spellEnd"/>
          </w:p>
        </w:tc>
      </w:tr>
      <w:tr w:rsidR="006B4F76" w14:paraId="2F4A44D5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391BDC7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7CE66F57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Önálló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</w:t>
            </w:r>
            <w:proofErr w:type="spellEnd"/>
          </w:p>
        </w:tc>
      </w:tr>
      <w:tr w:rsidR="006B4F76" w14:paraId="5CA1ECA6" w14:textId="77777777">
        <w:trPr>
          <w:trHeight w:val="278"/>
        </w:trPr>
        <w:tc>
          <w:tcPr>
            <w:tcW w:w="7014" w:type="dxa"/>
            <w:vMerge/>
            <w:tcBorders>
              <w:top w:val="nil"/>
            </w:tcBorders>
          </w:tcPr>
          <w:p w14:paraId="4F3F6C5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4F2BC142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kifejtettsége</w:t>
            </w:r>
            <w:proofErr w:type="spellEnd"/>
          </w:p>
        </w:tc>
      </w:tr>
      <w:tr w:rsidR="006B4F76" w14:paraId="4F7F59F1" w14:textId="77777777">
        <w:trPr>
          <w:trHeight w:val="275"/>
        </w:trPr>
        <w:tc>
          <w:tcPr>
            <w:tcW w:w="7014" w:type="dxa"/>
            <w:vMerge w:val="restart"/>
          </w:tcPr>
          <w:p w14:paraId="4B0076D1" w14:textId="77777777" w:rsidR="006B4F76" w:rsidRDefault="00756F4C">
            <w:pPr>
              <w:pStyle w:val="TableParagraph"/>
              <w:ind w:left="9" w:right="993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z w:val="24"/>
              </w:rPr>
              <w:t xml:space="preserve"> – a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összesen</w:t>
            </w:r>
            <w:proofErr w:type="spellEnd"/>
            <w:r>
              <w:rPr>
                <w:sz w:val="24"/>
              </w:rPr>
              <w:t xml:space="preserve"> 10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mérlegelésével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12" w:type="dxa"/>
          </w:tcPr>
          <w:p w14:paraId="6BDB19F2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Rendszerezés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lényegkiemelés</w:t>
            </w:r>
            <w:proofErr w:type="spellEnd"/>
          </w:p>
        </w:tc>
      </w:tr>
      <w:tr w:rsidR="006B4F76" w14:paraId="3DD7AF33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63AA444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160AF7F8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</w:t>
            </w:r>
            <w:proofErr w:type="spellEnd"/>
          </w:p>
        </w:tc>
      </w:tr>
      <w:tr w:rsidR="006B4F76" w14:paraId="76F1E3AF" w14:textId="77777777">
        <w:trPr>
          <w:trHeight w:val="277"/>
        </w:trPr>
        <w:tc>
          <w:tcPr>
            <w:tcW w:w="7014" w:type="dxa"/>
            <w:vMerge/>
            <w:tcBorders>
              <w:top w:val="nil"/>
            </w:tcBorders>
          </w:tcPr>
          <w:p w14:paraId="166903A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55BE0C7C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Világos,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mondatszerkesztés</w:t>
            </w:r>
            <w:proofErr w:type="spellEnd"/>
          </w:p>
        </w:tc>
      </w:tr>
      <w:tr w:rsidR="006B4F76" w14:paraId="302F1D05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38B8AD5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1FDE59FE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szókincs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szóhasználat</w:t>
            </w:r>
            <w:proofErr w:type="spellEnd"/>
          </w:p>
        </w:tc>
      </w:tr>
      <w:tr w:rsidR="006B4F76" w14:paraId="34AC92E9" w14:textId="77777777">
        <w:trPr>
          <w:trHeight w:val="277"/>
        </w:trPr>
        <w:tc>
          <w:tcPr>
            <w:tcW w:w="7014" w:type="dxa"/>
            <w:vMerge/>
            <w:tcBorders>
              <w:top w:val="nil"/>
            </w:tcBorders>
          </w:tcPr>
          <w:p w14:paraId="1A79280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35024F65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Érthető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előadásmód</w:t>
            </w:r>
            <w:proofErr w:type="spellEnd"/>
          </w:p>
        </w:tc>
      </w:tr>
    </w:tbl>
    <w:p w14:paraId="5B8CB77B" w14:textId="77777777" w:rsidR="006B4F76" w:rsidRDefault="006B4F76">
      <w:pPr>
        <w:pStyle w:val="Szvegtrzs"/>
        <w:spacing w:before="11"/>
        <w:rPr>
          <w:b/>
          <w:sz w:val="23"/>
        </w:rPr>
      </w:pPr>
    </w:p>
    <w:p w14:paraId="4067C46C" w14:textId="77777777" w:rsidR="006B4F76" w:rsidRDefault="00756F4C">
      <w:pPr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pontszámainak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összesítése</w:t>
      </w:r>
      <w:proofErr w:type="spellEnd"/>
    </w:p>
    <w:p w14:paraId="67E73BCC" w14:textId="77777777" w:rsidR="006B4F76" w:rsidRDefault="006B4F76">
      <w:pPr>
        <w:pStyle w:val="Szvegtrzs"/>
        <w:spacing w:before="1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8"/>
        <w:gridCol w:w="2116"/>
      </w:tblGrid>
      <w:tr w:rsidR="006B4F76" w14:paraId="07FFF187" w14:textId="77777777">
        <w:trPr>
          <w:trHeight w:val="278"/>
        </w:trPr>
        <w:tc>
          <w:tcPr>
            <w:tcW w:w="11908" w:type="dxa"/>
          </w:tcPr>
          <w:p w14:paraId="2CEDF5C6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</w:p>
        </w:tc>
        <w:tc>
          <w:tcPr>
            <w:tcW w:w="2116" w:type="dxa"/>
          </w:tcPr>
          <w:p w14:paraId="3FFA7FA7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585AC79" w14:textId="77777777">
        <w:trPr>
          <w:trHeight w:val="275"/>
        </w:trPr>
        <w:tc>
          <w:tcPr>
            <w:tcW w:w="11908" w:type="dxa"/>
          </w:tcPr>
          <w:p w14:paraId="00E182F1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</w:p>
        </w:tc>
        <w:tc>
          <w:tcPr>
            <w:tcW w:w="2116" w:type="dxa"/>
          </w:tcPr>
          <w:p w14:paraId="6669022F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5D82424" w14:textId="77777777">
        <w:trPr>
          <w:trHeight w:val="277"/>
        </w:trPr>
        <w:tc>
          <w:tcPr>
            <w:tcW w:w="11908" w:type="dxa"/>
          </w:tcPr>
          <w:p w14:paraId="54369CBC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minősége</w:t>
            </w:r>
            <w:proofErr w:type="spellEnd"/>
          </w:p>
        </w:tc>
        <w:tc>
          <w:tcPr>
            <w:tcW w:w="2116" w:type="dxa"/>
          </w:tcPr>
          <w:p w14:paraId="4E27BF06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2FEF668D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E3DF12A" w14:textId="77777777" w:rsidR="006B4F76" w:rsidRDefault="006B4F76">
      <w:pPr>
        <w:pStyle w:val="Szvegtrzs"/>
        <w:rPr>
          <w:b/>
          <w:sz w:val="20"/>
        </w:rPr>
      </w:pPr>
    </w:p>
    <w:p w14:paraId="795985BC" w14:textId="77777777" w:rsidR="006B4F76" w:rsidRDefault="006B4F76">
      <w:pPr>
        <w:pStyle w:val="Szvegtrzs"/>
        <w:spacing w:before="9"/>
        <w:rPr>
          <w:b/>
          <w:sz w:val="22"/>
        </w:rPr>
      </w:pPr>
    </w:p>
    <w:p w14:paraId="7A6C8750" w14:textId="77777777" w:rsidR="006B4F76" w:rsidRDefault="00756F4C">
      <w:pPr>
        <w:pStyle w:val="Cmsor1"/>
        <w:ind w:right="3830"/>
        <w:jc w:val="center"/>
      </w:pPr>
      <w:r>
        <w:t>EMELT</w:t>
      </w:r>
      <w:r>
        <w:rPr>
          <w:spacing w:val="-4"/>
        </w:rPr>
        <w:t xml:space="preserve"> </w:t>
      </w:r>
      <w:r>
        <w:t>SZINTŰ</w:t>
      </w:r>
      <w:r>
        <w:rPr>
          <w:spacing w:val="-5"/>
        </w:rPr>
        <w:t xml:space="preserve"> </w:t>
      </w:r>
      <w:r>
        <w:t>VIZSGA</w:t>
      </w:r>
    </w:p>
    <w:p w14:paraId="308FF862" w14:textId="77777777" w:rsidR="006B4F76" w:rsidRDefault="00756F4C">
      <w:pPr>
        <w:spacing w:before="1"/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1E3885DF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5128"/>
        <w:gridCol w:w="2921"/>
        <w:gridCol w:w="2422"/>
      </w:tblGrid>
      <w:tr w:rsidR="006B4F76" w14:paraId="49D86044" w14:textId="77777777">
        <w:trPr>
          <w:trHeight w:val="277"/>
        </w:trPr>
        <w:tc>
          <w:tcPr>
            <w:tcW w:w="8683" w:type="dxa"/>
            <w:gridSpan w:val="2"/>
          </w:tcPr>
          <w:p w14:paraId="79746D50" w14:textId="77777777" w:rsidR="006B4F76" w:rsidRDefault="00756F4C">
            <w:pPr>
              <w:pStyle w:val="TableParagraph"/>
              <w:spacing w:line="258" w:lineRule="exact"/>
              <w:ind w:left="3387" w:right="337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5343" w:type="dxa"/>
            <w:gridSpan w:val="2"/>
          </w:tcPr>
          <w:p w14:paraId="029283D6" w14:textId="77777777" w:rsidR="006B4F76" w:rsidRDefault="00756F4C">
            <w:pPr>
              <w:pStyle w:val="TableParagraph"/>
              <w:spacing w:line="258" w:lineRule="exact"/>
              <w:ind w:left="1362" w:right="13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27262BF1" w14:textId="77777777">
        <w:trPr>
          <w:trHeight w:val="275"/>
        </w:trPr>
        <w:tc>
          <w:tcPr>
            <w:tcW w:w="8683" w:type="dxa"/>
            <w:gridSpan w:val="2"/>
          </w:tcPr>
          <w:p w14:paraId="0CF1DB0A" w14:textId="77777777" w:rsidR="006B4F76" w:rsidRDefault="00756F4C">
            <w:pPr>
              <w:pStyle w:val="TableParagraph"/>
              <w:spacing w:line="255" w:lineRule="exact"/>
              <w:ind w:left="3386" w:right="3374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5343" w:type="dxa"/>
            <w:gridSpan w:val="2"/>
          </w:tcPr>
          <w:p w14:paraId="356CB9F1" w14:textId="77777777" w:rsidR="006B4F76" w:rsidRDefault="00756F4C">
            <w:pPr>
              <w:pStyle w:val="TableParagraph"/>
              <w:spacing w:line="255" w:lineRule="exact"/>
              <w:ind w:left="1361" w:right="13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1F3C586A" w14:textId="77777777">
        <w:trPr>
          <w:trHeight w:val="275"/>
        </w:trPr>
        <w:tc>
          <w:tcPr>
            <w:tcW w:w="8683" w:type="dxa"/>
            <w:gridSpan w:val="2"/>
          </w:tcPr>
          <w:p w14:paraId="7E708AC6" w14:textId="77777777" w:rsidR="006B4F76" w:rsidRDefault="00756F4C">
            <w:pPr>
              <w:pStyle w:val="TableParagraph"/>
              <w:spacing w:line="255" w:lineRule="exact"/>
              <w:ind w:left="3384" w:right="33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5343" w:type="dxa"/>
            <w:gridSpan w:val="2"/>
          </w:tcPr>
          <w:p w14:paraId="3E88C00C" w14:textId="77777777" w:rsidR="006B4F76" w:rsidRDefault="00756F4C">
            <w:pPr>
              <w:pStyle w:val="TableParagraph"/>
              <w:spacing w:line="255" w:lineRule="exact"/>
              <w:ind w:left="1362" w:right="1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Tételkifejtés</w:t>
            </w:r>
            <w:proofErr w:type="spellEnd"/>
          </w:p>
        </w:tc>
      </w:tr>
      <w:tr w:rsidR="006B4F76" w14:paraId="6AC08C1A" w14:textId="77777777">
        <w:trPr>
          <w:trHeight w:val="553"/>
        </w:trPr>
        <w:tc>
          <w:tcPr>
            <w:tcW w:w="3555" w:type="dxa"/>
          </w:tcPr>
          <w:p w14:paraId="69189BFE" w14:textId="77777777" w:rsidR="006B4F76" w:rsidRDefault="00756F4C">
            <w:pPr>
              <w:pStyle w:val="TableParagraph"/>
              <w:spacing w:line="270" w:lineRule="exact"/>
              <w:ind w:left="236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Szövegértési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nyelvi-irodalmi</w:t>
            </w:r>
            <w:proofErr w:type="spellEnd"/>
          </w:p>
          <w:p w14:paraId="70255608" w14:textId="77777777" w:rsidR="006B4F76" w:rsidRDefault="00756F4C">
            <w:pPr>
              <w:pStyle w:val="TableParagraph"/>
              <w:spacing w:line="264" w:lineRule="exact"/>
              <w:ind w:left="236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műveltségi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5128" w:type="dxa"/>
          </w:tcPr>
          <w:p w14:paraId="63626D49" w14:textId="77777777" w:rsidR="006B4F76" w:rsidRDefault="00756F4C">
            <w:pPr>
              <w:pStyle w:val="TableParagraph"/>
              <w:spacing w:line="270" w:lineRule="exact"/>
              <w:ind w:left="161" w:right="1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Szövegalkotási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műértelmező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52077770" w14:textId="77777777" w:rsidR="006B4F76" w:rsidRDefault="00756F4C">
            <w:pPr>
              <w:pStyle w:val="TableParagraph"/>
              <w:spacing w:line="264" w:lineRule="exact"/>
              <w:ind w:left="161" w:right="1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reflektáló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</w:p>
        </w:tc>
        <w:tc>
          <w:tcPr>
            <w:tcW w:w="2921" w:type="dxa"/>
          </w:tcPr>
          <w:p w14:paraId="037DEF70" w14:textId="77777777" w:rsidR="006B4F76" w:rsidRDefault="00756F4C">
            <w:pPr>
              <w:pStyle w:val="TableParagraph"/>
              <w:spacing w:line="270" w:lineRule="exact"/>
              <w:ind w:left="292" w:right="277"/>
              <w:jc w:val="center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</w:p>
          <w:p w14:paraId="115756CF" w14:textId="77777777" w:rsidR="006B4F76" w:rsidRDefault="00756F4C">
            <w:pPr>
              <w:pStyle w:val="TableParagraph"/>
              <w:spacing w:line="264" w:lineRule="exact"/>
              <w:ind w:left="292" w:right="2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  <w:tc>
          <w:tcPr>
            <w:tcW w:w="2422" w:type="dxa"/>
          </w:tcPr>
          <w:p w14:paraId="5EAA02BD" w14:textId="77777777" w:rsidR="006B4F76" w:rsidRDefault="00756F4C">
            <w:pPr>
              <w:pStyle w:val="TableParagraph"/>
              <w:spacing w:line="270" w:lineRule="exact"/>
              <w:ind w:left="326" w:right="307"/>
              <w:jc w:val="center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</w:p>
          <w:p w14:paraId="3B37E7B3" w14:textId="77777777" w:rsidR="006B4F76" w:rsidRDefault="00756F4C">
            <w:pPr>
              <w:pStyle w:val="TableParagraph"/>
              <w:spacing w:line="264" w:lineRule="exact"/>
              <w:ind w:left="322" w:right="3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</w:tr>
      <w:tr w:rsidR="006B4F76" w14:paraId="515C8D5E" w14:textId="77777777">
        <w:trPr>
          <w:trHeight w:val="275"/>
        </w:trPr>
        <w:tc>
          <w:tcPr>
            <w:tcW w:w="3555" w:type="dxa"/>
          </w:tcPr>
          <w:p w14:paraId="77CBA59F" w14:textId="77777777" w:rsidR="006B4F76" w:rsidRDefault="00756F4C">
            <w:pPr>
              <w:pStyle w:val="TableParagraph"/>
              <w:spacing w:line="256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128" w:type="dxa"/>
          </w:tcPr>
          <w:p w14:paraId="5A9DBF58" w14:textId="77777777" w:rsidR="006B4F76" w:rsidRDefault="00756F4C">
            <w:pPr>
              <w:pStyle w:val="TableParagraph"/>
              <w:spacing w:line="256" w:lineRule="exact"/>
              <w:ind w:left="161" w:right="146"/>
              <w:jc w:val="center"/>
              <w:rPr>
                <w:sz w:val="24"/>
              </w:rPr>
            </w:pPr>
            <w:r>
              <w:rPr>
                <w:sz w:val="24"/>
              </w:rPr>
              <w:t>40+20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921" w:type="dxa"/>
          </w:tcPr>
          <w:p w14:paraId="70C27319" w14:textId="77777777" w:rsidR="006B4F76" w:rsidRDefault="00756F4C">
            <w:pPr>
              <w:pStyle w:val="TableParagraph"/>
              <w:spacing w:line="256" w:lineRule="exact"/>
              <w:ind w:left="292" w:right="2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2422" w:type="dxa"/>
          </w:tcPr>
          <w:p w14:paraId="6EC68801" w14:textId="77777777" w:rsidR="006B4F76" w:rsidRDefault="00756F4C">
            <w:pPr>
              <w:pStyle w:val="TableParagraph"/>
              <w:spacing w:line="256" w:lineRule="exact"/>
              <w:ind w:left="324" w:right="30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089161B" w14:textId="77777777">
        <w:trPr>
          <w:trHeight w:val="551"/>
        </w:trPr>
        <w:tc>
          <w:tcPr>
            <w:tcW w:w="8683" w:type="dxa"/>
            <w:gridSpan w:val="2"/>
          </w:tcPr>
          <w:p w14:paraId="66A8247D" w14:textId="77777777" w:rsidR="006B4F76" w:rsidRDefault="00756F4C">
            <w:pPr>
              <w:pStyle w:val="TableParagraph"/>
              <w:spacing w:line="268" w:lineRule="exact"/>
              <w:ind w:left="3387" w:right="33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Helyesírás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–8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  <w:p w14:paraId="5B8CCB57" w14:textId="77777777" w:rsidR="006B4F76" w:rsidRDefault="00756F4C">
            <w:pPr>
              <w:pStyle w:val="TableParagraph"/>
              <w:spacing w:line="264" w:lineRule="exact"/>
              <w:ind w:left="3387" w:right="33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Íráskép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343" w:type="dxa"/>
            <w:gridSpan w:val="2"/>
          </w:tcPr>
          <w:p w14:paraId="4361B314" w14:textId="77777777" w:rsidR="006B4F76" w:rsidRDefault="00756F4C">
            <w:pPr>
              <w:pStyle w:val="TableParagraph"/>
              <w:spacing w:line="268" w:lineRule="exact"/>
              <w:ind w:left="1362" w:right="1348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minősége</w:t>
            </w:r>
            <w:proofErr w:type="spellEnd"/>
          </w:p>
          <w:p w14:paraId="161FE461" w14:textId="77777777" w:rsidR="006B4F76" w:rsidRDefault="00756F4C">
            <w:pPr>
              <w:pStyle w:val="TableParagraph"/>
              <w:spacing w:line="264" w:lineRule="exact"/>
              <w:ind w:left="1362" w:right="13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63515C7" w14:textId="77777777">
        <w:trPr>
          <w:trHeight w:val="277"/>
        </w:trPr>
        <w:tc>
          <w:tcPr>
            <w:tcW w:w="8683" w:type="dxa"/>
            <w:gridSpan w:val="2"/>
          </w:tcPr>
          <w:p w14:paraId="062204D8" w14:textId="77777777" w:rsidR="006B4F76" w:rsidRDefault="00756F4C">
            <w:pPr>
              <w:pStyle w:val="TableParagraph"/>
              <w:spacing w:line="258" w:lineRule="exact"/>
              <w:ind w:left="3386" w:right="337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343" w:type="dxa"/>
            <w:gridSpan w:val="2"/>
          </w:tcPr>
          <w:p w14:paraId="62208FAF" w14:textId="77777777" w:rsidR="006B4F76" w:rsidRDefault="00756F4C">
            <w:pPr>
              <w:pStyle w:val="TableParagraph"/>
              <w:spacing w:line="258" w:lineRule="exact"/>
              <w:ind w:left="1362" w:right="13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0D9127AC" w14:textId="77777777" w:rsidR="006B4F76" w:rsidRDefault="006B4F76">
      <w:pPr>
        <w:pStyle w:val="Szvegtrzs"/>
        <w:spacing w:before="1"/>
        <w:rPr>
          <w:b/>
          <w:sz w:val="16"/>
        </w:rPr>
      </w:pPr>
    </w:p>
    <w:p w14:paraId="14ABA3B0" w14:textId="77777777" w:rsidR="006B4F76" w:rsidRDefault="00756F4C">
      <w:pPr>
        <w:spacing w:before="90"/>
        <w:ind w:left="315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</w:p>
    <w:p w14:paraId="17B3653E" w14:textId="77777777" w:rsidR="006B4F76" w:rsidRDefault="006B4F76">
      <w:pPr>
        <w:pStyle w:val="Szvegtrzs"/>
        <w:rPr>
          <w:b/>
        </w:rPr>
      </w:pPr>
    </w:p>
    <w:p w14:paraId="583FA7E1" w14:textId="77777777" w:rsidR="006B4F76" w:rsidRDefault="00756F4C">
      <w:pPr>
        <w:spacing w:line="274" w:lineRule="exact"/>
        <w:ind w:left="315"/>
        <w:rPr>
          <w:b/>
          <w:sz w:val="24"/>
        </w:rPr>
      </w:pP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1D1850F6" w14:textId="77777777" w:rsidR="006B4F76" w:rsidRDefault="00756F4C">
      <w:pPr>
        <w:pStyle w:val="Szvegtrzs"/>
        <w:spacing w:line="274" w:lineRule="exact"/>
        <w:ind w:left="315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1"/>
        </w:rPr>
        <w:t xml:space="preserve"> </w:t>
      </w:r>
      <w:proofErr w:type="spellStart"/>
      <w:r>
        <w:t>vizsgán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vizsgázóknak</w:t>
      </w:r>
      <w:proofErr w:type="spellEnd"/>
      <w:r>
        <w:rPr>
          <w:spacing w:val="1"/>
        </w:rPr>
        <w:t xml:space="preserve"> </w:t>
      </w:r>
      <w:proofErr w:type="spellStart"/>
      <w:r>
        <w:t>egy</w:t>
      </w:r>
      <w:proofErr w:type="spellEnd"/>
      <w:r>
        <w:rPr>
          <w:spacing w:val="-7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feladatsort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megoldaniuk</w:t>
      </w:r>
      <w:proofErr w:type="spellEnd"/>
      <w:r>
        <w:t>.</w:t>
      </w:r>
    </w:p>
    <w:p w14:paraId="48E6A843" w14:textId="77777777" w:rsidR="006B4F76" w:rsidRDefault="00756F4C">
      <w:pPr>
        <w:pStyle w:val="Szvegtrzs"/>
        <w:ind w:left="315"/>
      </w:pPr>
      <w:r>
        <w:t>A</w:t>
      </w:r>
      <w:r>
        <w:rPr>
          <w:spacing w:val="46"/>
        </w:rPr>
        <w:t xml:space="preserve"> </w:t>
      </w:r>
      <w:proofErr w:type="spellStart"/>
      <w:r>
        <w:t>vizsgázó</w:t>
      </w:r>
      <w:proofErr w:type="spellEnd"/>
      <w:r>
        <w:rPr>
          <w:spacing w:val="48"/>
        </w:rPr>
        <w:t xml:space="preserve"> </w:t>
      </w:r>
      <w:proofErr w:type="spellStart"/>
      <w:r>
        <w:t>egyetlen</w:t>
      </w:r>
      <w:proofErr w:type="spellEnd"/>
      <w:r>
        <w:rPr>
          <w:spacing w:val="48"/>
        </w:rPr>
        <w:t xml:space="preserve"> </w:t>
      </w:r>
      <w:proofErr w:type="spellStart"/>
      <w:r>
        <w:t>feladatlapot</w:t>
      </w:r>
      <w:proofErr w:type="spellEnd"/>
      <w:r>
        <w:rPr>
          <w:spacing w:val="48"/>
        </w:rPr>
        <w:t xml:space="preserve"> </w:t>
      </w:r>
      <w:proofErr w:type="spellStart"/>
      <w:r>
        <w:t>kap</w:t>
      </w:r>
      <w:proofErr w:type="spellEnd"/>
      <w:r>
        <w:t>,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t>rendelkezésére</w:t>
      </w:r>
      <w:proofErr w:type="spellEnd"/>
      <w:r>
        <w:rPr>
          <w:spacing w:val="46"/>
        </w:rPr>
        <w:t xml:space="preserve"> </w:t>
      </w:r>
      <w:proofErr w:type="spellStart"/>
      <w:r>
        <w:t>álló</w:t>
      </w:r>
      <w:proofErr w:type="spellEnd"/>
      <w:r>
        <w:rPr>
          <w:spacing w:val="48"/>
        </w:rPr>
        <w:t xml:space="preserve"> </w:t>
      </w:r>
      <w:proofErr w:type="spellStart"/>
      <w:r>
        <w:t>időt</w:t>
      </w:r>
      <w:proofErr w:type="spellEnd"/>
      <w:r>
        <w:rPr>
          <w:spacing w:val="47"/>
        </w:rPr>
        <w:t xml:space="preserve"> </w:t>
      </w:r>
      <w:proofErr w:type="spellStart"/>
      <w:r>
        <w:t>tetszése</w:t>
      </w:r>
      <w:proofErr w:type="spellEnd"/>
      <w:r>
        <w:rPr>
          <w:spacing w:val="47"/>
        </w:rPr>
        <w:t xml:space="preserve"> </w:t>
      </w:r>
      <w:proofErr w:type="spellStart"/>
      <w:r>
        <w:t>szerint</w:t>
      </w:r>
      <w:proofErr w:type="spellEnd"/>
      <w:r>
        <w:rPr>
          <w:spacing w:val="48"/>
        </w:rPr>
        <w:t xml:space="preserve"> </w:t>
      </w:r>
      <w:proofErr w:type="spellStart"/>
      <w:r>
        <w:t>oszthatja</w:t>
      </w:r>
      <w:proofErr w:type="spellEnd"/>
      <w:r>
        <w:rPr>
          <w:spacing w:val="47"/>
        </w:rPr>
        <w:t xml:space="preserve"> </w:t>
      </w:r>
      <w:r>
        <w:t>meg,</w:t>
      </w:r>
      <w:r>
        <w:rPr>
          <w:spacing w:val="54"/>
        </w:rPr>
        <w:t xml:space="preserve"> </w:t>
      </w:r>
      <w:proofErr w:type="spellStart"/>
      <w:r>
        <w:t>és</w:t>
      </w:r>
      <w:proofErr w:type="spellEnd"/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t>feladatok</w:t>
      </w:r>
      <w:proofErr w:type="spellEnd"/>
      <w:r>
        <w:rPr>
          <w:spacing w:val="48"/>
        </w:rPr>
        <w:t xml:space="preserve"> </w:t>
      </w:r>
      <w:proofErr w:type="spellStart"/>
      <w:r>
        <w:t>megoldásának</w:t>
      </w:r>
      <w:proofErr w:type="spellEnd"/>
      <w:r>
        <w:rPr>
          <w:spacing w:val="47"/>
        </w:rPr>
        <w:t xml:space="preserve"> </w:t>
      </w:r>
      <w:proofErr w:type="spellStart"/>
      <w:r>
        <w:t>sorrendjét</w:t>
      </w:r>
      <w:proofErr w:type="spellEnd"/>
      <w:r>
        <w:rPr>
          <w:spacing w:val="48"/>
        </w:rPr>
        <w:t xml:space="preserve"> </w:t>
      </w:r>
      <w:r>
        <w:t>is</w:t>
      </w:r>
      <w:r>
        <w:rPr>
          <w:spacing w:val="-57"/>
        </w:rPr>
        <w:t xml:space="preserve"> </w:t>
      </w:r>
      <w:proofErr w:type="spellStart"/>
      <w:r>
        <w:t>meghatározhatja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megoldására</w:t>
      </w:r>
      <w:proofErr w:type="spellEnd"/>
      <w:r>
        <w:rPr>
          <w:spacing w:val="-1"/>
        </w:rPr>
        <w:t xml:space="preserve"> </w:t>
      </w:r>
      <w:r>
        <w:t>240 perc</w:t>
      </w:r>
      <w:r>
        <w:rPr>
          <w:spacing w:val="-2"/>
        </w:rPr>
        <w:t xml:space="preserve"> </w:t>
      </w:r>
      <w:proofErr w:type="spellStart"/>
      <w:r>
        <w:t>áll</w:t>
      </w:r>
      <w:proofErr w:type="spellEnd"/>
      <w:r>
        <w:t xml:space="preserve"> </w:t>
      </w:r>
      <w:proofErr w:type="spellStart"/>
      <w:r>
        <w:t>rendelkezésre</w:t>
      </w:r>
      <w:proofErr w:type="spellEnd"/>
      <w:r>
        <w:t>.</w:t>
      </w:r>
    </w:p>
    <w:p w14:paraId="53D1E356" w14:textId="77777777" w:rsidR="006B4F76" w:rsidRDefault="00756F4C">
      <w:pPr>
        <w:pStyle w:val="Szvegtrzs"/>
        <w:ind w:left="315"/>
      </w:pPr>
      <w:r>
        <w:t>Az</w:t>
      </w:r>
      <w:r>
        <w:rPr>
          <w:spacing w:val="41"/>
        </w:rPr>
        <w:t xml:space="preserve"> </w:t>
      </w:r>
      <w:proofErr w:type="spellStart"/>
      <w:r>
        <w:t>írásbeli</w:t>
      </w:r>
      <w:proofErr w:type="spellEnd"/>
      <w:r>
        <w:rPr>
          <w:spacing w:val="41"/>
        </w:rPr>
        <w:t xml:space="preserve"> </w:t>
      </w:r>
      <w:proofErr w:type="spellStart"/>
      <w:r>
        <w:t>vizsgafeladatok</w:t>
      </w:r>
      <w:proofErr w:type="spellEnd"/>
      <w:r>
        <w:rPr>
          <w:spacing w:val="41"/>
        </w:rPr>
        <w:t xml:space="preserve"> </w:t>
      </w:r>
      <w:proofErr w:type="spellStart"/>
      <w:r>
        <w:t>megoldásakor</w:t>
      </w:r>
      <w:proofErr w:type="spellEnd"/>
      <w:r>
        <w:rPr>
          <w:spacing w:val="40"/>
        </w:rPr>
        <w:t xml:space="preserve"> </w:t>
      </w:r>
      <w:proofErr w:type="spellStart"/>
      <w:r>
        <w:t>nyomtatott</w:t>
      </w:r>
      <w:proofErr w:type="spellEnd"/>
      <w:r>
        <w:rPr>
          <w:spacing w:val="41"/>
        </w:rPr>
        <w:t xml:space="preserve"> </w:t>
      </w:r>
      <w:proofErr w:type="spellStart"/>
      <w:r>
        <w:t>helyesírási</w:t>
      </w:r>
      <w:proofErr w:type="spellEnd"/>
      <w:r>
        <w:rPr>
          <w:spacing w:val="41"/>
        </w:rPr>
        <w:t xml:space="preserve"> </w:t>
      </w:r>
      <w:proofErr w:type="spellStart"/>
      <w:r>
        <w:t>szótár</w:t>
      </w:r>
      <w:proofErr w:type="spellEnd"/>
      <w:r>
        <w:rPr>
          <w:spacing w:val="40"/>
        </w:rPr>
        <w:t xml:space="preserve"> </w:t>
      </w:r>
      <w:proofErr w:type="spellStart"/>
      <w:r>
        <w:t>használható</w:t>
      </w:r>
      <w:proofErr w:type="spellEnd"/>
      <w:r>
        <w:t>,</w:t>
      </w:r>
      <w:r>
        <w:rPr>
          <w:spacing w:val="47"/>
        </w:rPr>
        <w:t xml:space="preserve"> </w:t>
      </w:r>
      <w:proofErr w:type="spellStart"/>
      <w:r>
        <w:t>ezekből</w:t>
      </w:r>
      <w:proofErr w:type="spellEnd"/>
      <w:r>
        <w:rPr>
          <w:spacing w:val="41"/>
        </w:rPr>
        <w:t xml:space="preserve"> </w:t>
      </w:r>
      <w:proofErr w:type="spellStart"/>
      <w:r>
        <w:t>vizsgatermenként</w:t>
      </w:r>
      <w:proofErr w:type="spellEnd"/>
      <w:r>
        <w:rPr>
          <w:spacing w:val="41"/>
        </w:rPr>
        <w:t xml:space="preserve"> </w:t>
      </w:r>
      <w:proofErr w:type="spellStart"/>
      <w:r>
        <w:t>négy-négy</w:t>
      </w:r>
      <w:proofErr w:type="spellEnd"/>
      <w:r>
        <w:rPr>
          <w:spacing w:val="33"/>
        </w:rPr>
        <w:t xml:space="preserve"> </w:t>
      </w:r>
      <w:proofErr w:type="spellStart"/>
      <w:r>
        <w:t>példányt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vizsgaszervező</w:t>
      </w:r>
      <w:proofErr w:type="spellEnd"/>
      <w:r>
        <w:rPr>
          <w:spacing w:val="-1"/>
        </w:rPr>
        <w:t xml:space="preserve"> </w:t>
      </w:r>
      <w:proofErr w:type="spellStart"/>
      <w:r>
        <w:t>intézmény</w:t>
      </w:r>
      <w:proofErr w:type="spellEnd"/>
      <w:r>
        <w:rPr>
          <w:spacing w:val="-2"/>
        </w:rPr>
        <w:t xml:space="preserve"> </w:t>
      </w:r>
      <w:proofErr w:type="spellStart"/>
      <w:r>
        <w:t>köteles</w:t>
      </w:r>
      <w:proofErr w:type="spellEnd"/>
      <w:r>
        <w:rPr>
          <w:spacing w:val="-1"/>
        </w:rPr>
        <w:t xml:space="preserve"> </w:t>
      </w:r>
      <w:proofErr w:type="spellStart"/>
      <w:r>
        <w:t>biztosítani</w:t>
      </w:r>
      <w:proofErr w:type="spellEnd"/>
      <w:r>
        <w:t>.</w:t>
      </w:r>
    </w:p>
    <w:p w14:paraId="360B41A5" w14:textId="77777777" w:rsidR="006B4F76" w:rsidRDefault="006B4F76">
      <w:pPr>
        <w:pStyle w:val="Szvegtrzs"/>
        <w:spacing w:before="5"/>
      </w:pPr>
    </w:p>
    <w:p w14:paraId="68E223E4" w14:textId="77777777" w:rsidR="006B4F76" w:rsidRDefault="00756F4C">
      <w:pPr>
        <w:spacing w:line="274" w:lineRule="exact"/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4687D092" w14:textId="77777777" w:rsidR="006B4F76" w:rsidRDefault="00756F4C">
      <w:pPr>
        <w:pStyle w:val="Szvegtrzs"/>
        <w:ind w:left="315"/>
      </w:pPr>
      <w:r>
        <w:t>Az</w:t>
      </w:r>
      <w:r>
        <w:rPr>
          <w:spacing w:val="22"/>
        </w:rPr>
        <w:t xml:space="preserve"> </w:t>
      </w:r>
      <w:proofErr w:type="spellStart"/>
      <w:r>
        <w:t>írásbeli</w:t>
      </w:r>
      <w:proofErr w:type="spellEnd"/>
      <w:r>
        <w:rPr>
          <w:spacing w:val="22"/>
        </w:rPr>
        <w:t xml:space="preserve"> </w:t>
      </w:r>
      <w:proofErr w:type="spellStart"/>
      <w:r>
        <w:t>vizsga</w:t>
      </w:r>
      <w:proofErr w:type="spellEnd"/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proofErr w:type="spellStart"/>
      <w:r>
        <w:t>szaktárgyi</w:t>
      </w:r>
      <w:proofErr w:type="spellEnd"/>
      <w:r>
        <w:rPr>
          <w:spacing w:val="22"/>
        </w:rPr>
        <w:t xml:space="preserve"> </w:t>
      </w:r>
      <w:proofErr w:type="spellStart"/>
      <w:r>
        <w:t>tudás</w:t>
      </w:r>
      <w:proofErr w:type="spellEnd"/>
      <w:r>
        <w:rPr>
          <w:spacing w:val="21"/>
        </w:rPr>
        <w:t xml:space="preserve"> </w:t>
      </w:r>
      <w:proofErr w:type="spellStart"/>
      <w:r>
        <w:t>alkalmazását</w:t>
      </w:r>
      <w:proofErr w:type="spellEnd"/>
      <w:r>
        <w:rPr>
          <w:spacing w:val="22"/>
        </w:rPr>
        <w:t xml:space="preserve"> </w:t>
      </w:r>
      <w:proofErr w:type="spellStart"/>
      <w:r>
        <w:t>mérő</w:t>
      </w:r>
      <w:proofErr w:type="spellEnd"/>
      <w:r>
        <w:rPr>
          <w:spacing w:val="21"/>
        </w:rPr>
        <w:t xml:space="preserve"> </w:t>
      </w:r>
      <w:proofErr w:type="spellStart"/>
      <w:r>
        <w:t>szövegértési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nyelvi-irodalmi</w:t>
      </w:r>
      <w:proofErr w:type="spellEnd"/>
      <w:r>
        <w:rPr>
          <w:spacing w:val="22"/>
        </w:rPr>
        <w:t xml:space="preserve"> </w:t>
      </w:r>
      <w:proofErr w:type="spellStart"/>
      <w:r>
        <w:t>műveltségi</w:t>
      </w:r>
      <w:proofErr w:type="spellEnd"/>
      <w:r>
        <w:rPr>
          <w:spacing w:val="22"/>
        </w:rPr>
        <w:t xml:space="preserve"> </w:t>
      </w:r>
      <w:proofErr w:type="spellStart"/>
      <w:r>
        <w:t>feladatokat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valamint</w:t>
      </w:r>
      <w:proofErr w:type="spellEnd"/>
      <w:r>
        <w:rPr>
          <w:spacing w:val="22"/>
        </w:rPr>
        <w:t xml:space="preserve"> </w:t>
      </w:r>
      <w:proofErr w:type="spellStart"/>
      <w:r>
        <w:t>két</w:t>
      </w:r>
      <w:proofErr w:type="spellEnd"/>
      <w:r>
        <w:rPr>
          <w:spacing w:val="22"/>
        </w:rPr>
        <w:t xml:space="preserve"> </w:t>
      </w:r>
      <w:proofErr w:type="spellStart"/>
      <w:r>
        <w:t>különböző</w:t>
      </w:r>
      <w:proofErr w:type="spellEnd"/>
      <w:r>
        <w:rPr>
          <w:spacing w:val="-57"/>
        </w:rPr>
        <w:t xml:space="preserve"> </w:t>
      </w:r>
      <w:proofErr w:type="spellStart"/>
      <w:r>
        <w:t>szövegalkotási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>.</w:t>
      </w:r>
    </w:p>
    <w:p w14:paraId="63595CB6" w14:textId="77777777" w:rsidR="006B4F76" w:rsidRDefault="006B4F76">
      <w:pPr>
        <w:pStyle w:val="Szvegtrzs"/>
        <w:rPr>
          <w:sz w:val="26"/>
        </w:rPr>
      </w:pPr>
    </w:p>
    <w:p w14:paraId="76468CA1" w14:textId="77777777" w:rsidR="006B4F76" w:rsidRDefault="006B4F76">
      <w:pPr>
        <w:pStyle w:val="Szvegtrzs"/>
        <w:spacing w:before="3"/>
        <w:rPr>
          <w:sz w:val="22"/>
        </w:rPr>
      </w:pPr>
    </w:p>
    <w:p w14:paraId="0B8DE684" w14:textId="77777777" w:rsidR="006B4F76" w:rsidRDefault="00756F4C">
      <w:pPr>
        <w:pStyle w:val="Cmsor2"/>
      </w:pPr>
      <w:proofErr w:type="spellStart"/>
      <w:r>
        <w:t>Szövegértési</w:t>
      </w:r>
      <w:proofErr w:type="spellEnd"/>
      <w:r>
        <w:rPr>
          <w:spacing w:val="-5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nyelvi-irodalmi</w:t>
      </w:r>
      <w:proofErr w:type="spellEnd"/>
      <w:r>
        <w:rPr>
          <w:spacing w:val="-5"/>
        </w:rPr>
        <w:t xml:space="preserve"> </w:t>
      </w:r>
      <w:proofErr w:type="spellStart"/>
      <w:r>
        <w:t>műveltségi</w:t>
      </w:r>
      <w:proofErr w:type="spellEnd"/>
      <w:r>
        <w:rPr>
          <w:spacing w:val="-4"/>
        </w:rPr>
        <w:t xml:space="preserve"> </w:t>
      </w:r>
      <w:proofErr w:type="spellStart"/>
      <w:r>
        <w:t>feladatsor</w:t>
      </w:r>
      <w:proofErr w:type="spellEnd"/>
    </w:p>
    <w:p w14:paraId="5DD10A54" w14:textId="77777777" w:rsidR="006B4F76" w:rsidRDefault="00756F4C">
      <w:pPr>
        <w:pStyle w:val="Szvegtrzs"/>
        <w:ind w:left="315"/>
      </w:pPr>
      <w:r>
        <w:t>A</w:t>
      </w:r>
      <w:r>
        <w:rPr>
          <w:spacing w:val="16"/>
        </w:rPr>
        <w:t xml:space="preserve"> </w:t>
      </w:r>
      <w:proofErr w:type="spellStart"/>
      <w:r>
        <w:t>szövegértési</w:t>
      </w:r>
      <w:proofErr w:type="spellEnd"/>
      <w:r>
        <w:rPr>
          <w:spacing w:val="18"/>
        </w:rPr>
        <w:t xml:space="preserve"> </w:t>
      </w:r>
      <w:proofErr w:type="spellStart"/>
      <w:r>
        <w:t>és</w:t>
      </w:r>
      <w:proofErr w:type="spellEnd"/>
      <w:r>
        <w:rPr>
          <w:spacing w:val="18"/>
        </w:rPr>
        <w:t xml:space="preserve"> </w:t>
      </w:r>
      <w:proofErr w:type="spellStart"/>
      <w:r>
        <w:t>nyelvi-irodalmi</w:t>
      </w:r>
      <w:proofErr w:type="spellEnd"/>
      <w:r>
        <w:rPr>
          <w:spacing w:val="18"/>
        </w:rPr>
        <w:t xml:space="preserve"> </w:t>
      </w:r>
      <w:proofErr w:type="spellStart"/>
      <w:r>
        <w:t>műveltségi</w:t>
      </w:r>
      <w:proofErr w:type="spellEnd"/>
      <w:r>
        <w:rPr>
          <w:spacing w:val="20"/>
        </w:rPr>
        <w:t xml:space="preserve"> </w:t>
      </w:r>
      <w:proofErr w:type="spellStart"/>
      <w:r>
        <w:t>feladatsor</w:t>
      </w:r>
      <w:proofErr w:type="spellEnd"/>
      <w:r>
        <w:rPr>
          <w:spacing w:val="18"/>
        </w:rPr>
        <w:t xml:space="preserve"> </w:t>
      </w:r>
      <w:proofErr w:type="spellStart"/>
      <w:r>
        <w:t>egy</w:t>
      </w:r>
      <w:proofErr w:type="spellEnd"/>
      <w:r>
        <w:rPr>
          <w:spacing w:val="14"/>
        </w:rPr>
        <w:t xml:space="preserve"> </w:t>
      </w:r>
      <w:proofErr w:type="spellStart"/>
      <w:r>
        <w:t>alkotáshoz</w:t>
      </w:r>
      <w:proofErr w:type="spellEnd"/>
      <w:r>
        <w:rPr>
          <w:spacing w:val="19"/>
        </w:rPr>
        <w:t xml:space="preserve"> </w:t>
      </w:r>
      <w:r>
        <w:t>(</w:t>
      </w:r>
      <w:proofErr w:type="spellStart"/>
      <w:r>
        <w:t>irodalmi</w:t>
      </w:r>
      <w:proofErr w:type="spellEnd"/>
      <w:r>
        <w:rPr>
          <w:spacing w:val="18"/>
        </w:rPr>
        <w:t xml:space="preserve"> </w:t>
      </w:r>
      <w:proofErr w:type="spellStart"/>
      <w:r>
        <w:t>vagy</w:t>
      </w:r>
      <w:proofErr w:type="spellEnd"/>
      <w:r>
        <w:rPr>
          <w:spacing w:val="13"/>
        </w:rPr>
        <w:t xml:space="preserve"> </w:t>
      </w:r>
      <w:proofErr w:type="spellStart"/>
      <w:r>
        <w:t>nyelvi</w:t>
      </w:r>
      <w:proofErr w:type="spellEnd"/>
      <w:r>
        <w:rPr>
          <w:spacing w:val="18"/>
        </w:rPr>
        <w:t xml:space="preserve"> </w:t>
      </w:r>
      <w:proofErr w:type="spellStart"/>
      <w:r>
        <w:t>témájú</w:t>
      </w:r>
      <w:proofErr w:type="spellEnd"/>
      <w:r>
        <w:rPr>
          <w:spacing w:val="18"/>
        </w:rPr>
        <w:t xml:space="preserve"> </w:t>
      </w:r>
      <w:proofErr w:type="spellStart"/>
      <w:r>
        <w:t>értekező</w:t>
      </w:r>
      <w:proofErr w:type="spellEnd"/>
      <w:r>
        <w:rPr>
          <w:spacing w:val="16"/>
        </w:rPr>
        <w:t xml:space="preserve"> </w:t>
      </w:r>
      <w:proofErr w:type="spellStart"/>
      <w:r>
        <w:t>prózához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esszéhez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vagy</w:t>
      </w:r>
      <w:proofErr w:type="spellEnd"/>
      <w:r>
        <w:rPr>
          <w:spacing w:val="15"/>
        </w:rPr>
        <w:t xml:space="preserve"> </w:t>
      </w:r>
      <w:proofErr w:type="spellStart"/>
      <w:r>
        <w:t>annak</w:t>
      </w:r>
      <w:proofErr w:type="spellEnd"/>
      <w:r>
        <w:rPr>
          <w:spacing w:val="-57"/>
        </w:rPr>
        <w:t xml:space="preserve"> </w:t>
      </w:r>
      <w:proofErr w:type="spellStart"/>
      <w:r>
        <w:t>részletéhez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lírai</w:t>
      </w:r>
      <w:proofErr w:type="spellEnd"/>
      <w:r>
        <w:t xml:space="preserve"> </w:t>
      </w:r>
      <w:proofErr w:type="spellStart"/>
      <w:r>
        <w:t>műhöz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szépprózai</w:t>
      </w:r>
      <w:proofErr w:type="spellEnd"/>
      <w:r>
        <w:rPr>
          <w:spacing w:val="-1"/>
        </w:rPr>
        <w:t xml:space="preserve"> </w:t>
      </w:r>
      <w:proofErr w:type="spellStart"/>
      <w:r>
        <w:t>alkotáshoz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részletéhez</w:t>
      </w:r>
      <w:proofErr w:type="spellEnd"/>
      <w:r>
        <w:t xml:space="preserve">,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drámához</w:t>
      </w:r>
      <w:proofErr w:type="spellEnd"/>
      <w:r>
        <w:t xml:space="preserve">, </w:t>
      </w:r>
      <w:proofErr w:type="spellStart"/>
      <w:r>
        <w:t>vagy</w:t>
      </w:r>
      <w:proofErr w:type="spellEnd"/>
      <w:r>
        <w:rPr>
          <w:spacing w:val="-5"/>
        </w:rPr>
        <w:t xml:space="preserve">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részletéhez</w:t>
      </w:r>
      <w:proofErr w:type="spellEnd"/>
      <w:r>
        <w:t xml:space="preserve"> </w:t>
      </w:r>
      <w:proofErr w:type="spellStart"/>
      <w:r>
        <w:t>kapcsolódik</w:t>
      </w:r>
      <w:proofErr w:type="spellEnd"/>
      <w:r>
        <w:t>).</w:t>
      </w:r>
    </w:p>
    <w:p w14:paraId="37861115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2D4A20EE" w14:textId="77777777" w:rsidR="006B4F76" w:rsidRDefault="006B4F76">
      <w:pPr>
        <w:pStyle w:val="Szvegtrzs"/>
        <w:spacing w:before="5"/>
        <w:rPr>
          <w:sz w:val="18"/>
        </w:rPr>
      </w:pPr>
    </w:p>
    <w:p w14:paraId="0FDE1D2F" w14:textId="77777777" w:rsidR="006B4F76" w:rsidRDefault="00756F4C">
      <w:pPr>
        <w:pStyle w:val="Szvegtrzs"/>
        <w:spacing w:before="90"/>
        <w:ind w:left="315" w:right="296"/>
        <w:jc w:val="both"/>
      </w:pPr>
      <w:r>
        <w:t xml:space="preserve">A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egyrészt</w:t>
      </w:r>
      <w:proofErr w:type="spellEnd"/>
      <w:r>
        <w:t xml:space="preserve"> a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értését</w:t>
      </w:r>
      <w:proofErr w:type="spellEnd"/>
      <w:r>
        <w:t xml:space="preserve">, </w:t>
      </w:r>
      <w:proofErr w:type="spellStart"/>
      <w:r>
        <w:t>másrészt</w:t>
      </w:r>
      <w:proofErr w:type="spellEnd"/>
      <w:r>
        <w:t xml:space="preserve"> a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irodalmi</w:t>
      </w:r>
      <w:proofErr w:type="spellEnd"/>
      <w:r>
        <w:t xml:space="preserve"> </w:t>
      </w:r>
      <w:proofErr w:type="spellStart"/>
      <w:r>
        <w:t>ismeretek</w:t>
      </w:r>
      <w:proofErr w:type="spellEnd"/>
      <w:r>
        <w:t xml:space="preserve"> </w:t>
      </w:r>
      <w:proofErr w:type="spellStart"/>
      <w:r>
        <w:t>alkalmazását</w:t>
      </w:r>
      <w:proofErr w:type="spellEnd"/>
      <w:r>
        <w:t xml:space="preserve"> </w:t>
      </w:r>
      <w:proofErr w:type="spellStart"/>
      <w:r>
        <w:t>várja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(pl. </w:t>
      </w:r>
      <w:proofErr w:type="spellStart"/>
      <w:r>
        <w:t>fogalmak</w:t>
      </w:r>
      <w:proofErr w:type="spellEnd"/>
      <w:r>
        <w:t xml:space="preserve"> </w:t>
      </w:r>
      <w:proofErr w:type="spellStart"/>
      <w:r>
        <w:t>felismerése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azonosítása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definíciója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alkalmazása</w:t>
      </w:r>
      <w:proofErr w:type="spellEnd"/>
      <w:r>
        <w:rPr>
          <w:spacing w:val="1"/>
        </w:rPr>
        <w:t xml:space="preserve"> </w:t>
      </w:r>
      <w:proofErr w:type="spellStart"/>
      <w:r>
        <w:t>különböző</w:t>
      </w:r>
      <w:proofErr w:type="spellEnd"/>
      <w:r>
        <w:rPr>
          <w:spacing w:val="1"/>
        </w:rPr>
        <w:t xml:space="preserve"> </w:t>
      </w:r>
      <w:proofErr w:type="spellStart"/>
      <w:r>
        <w:t>szövegekre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különböző</w:t>
      </w:r>
      <w:proofErr w:type="spellEnd"/>
      <w:r>
        <w:rPr>
          <w:spacing w:val="1"/>
        </w:rPr>
        <w:t xml:space="preserve"> </w:t>
      </w:r>
      <w:proofErr w:type="spellStart"/>
      <w:r>
        <w:t>történeti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műfaji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tematikus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motivikus</w:t>
      </w:r>
      <w:proofErr w:type="spellEnd"/>
      <w:r>
        <w:rPr>
          <w:spacing w:val="1"/>
        </w:rPr>
        <w:t xml:space="preserve"> </w:t>
      </w:r>
      <w:proofErr w:type="spellStart"/>
      <w:r>
        <w:t>összefüggések</w:t>
      </w:r>
      <w:proofErr w:type="spellEnd"/>
      <w:r>
        <w:rPr>
          <w:spacing w:val="1"/>
        </w:rPr>
        <w:t xml:space="preserve"> </w:t>
      </w:r>
      <w:proofErr w:type="spellStart"/>
      <w:r>
        <w:t>feltárása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műismeret</w:t>
      </w:r>
      <w:proofErr w:type="spellEnd"/>
      <w:r>
        <w:t xml:space="preserve">; a </w:t>
      </w:r>
      <w:proofErr w:type="spellStart"/>
      <w:r>
        <w:t>vizsgálandó</w:t>
      </w:r>
      <w:proofErr w:type="spellEnd"/>
      <w:r>
        <w:t xml:space="preserve">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kommunikációs</w:t>
      </w:r>
      <w:proofErr w:type="spellEnd"/>
      <w:r>
        <w:t xml:space="preserve">, </w:t>
      </w:r>
      <w:proofErr w:type="spellStart"/>
      <w:r>
        <w:t>nyelvi</w:t>
      </w:r>
      <w:proofErr w:type="spellEnd"/>
      <w:r>
        <w:t xml:space="preserve">, </w:t>
      </w:r>
      <w:proofErr w:type="spellStart"/>
      <w:r>
        <w:t>grammatikai</w:t>
      </w:r>
      <w:proofErr w:type="spellEnd"/>
      <w:r>
        <w:t xml:space="preserve">, </w:t>
      </w:r>
      <w:proofErr w:type="spellStart"/>
      <w:r>
        <w:t>retorikai</w:t>
      </w:r>
      <w:proofErr w:type="spellEnd"/>
      <w:r>
        <w:t xml:space="preserve">, </w:t>
      </w:r>
      <w:proofErr w:type="spellStart"/>
      <w:r>
        <w:t>stilisztikai</w:t>
      </w:r>
      <w:proofErr w:type="spellEnd"/>
      <w:r>
        <w:t xml:space="preserve">, </w:t>
      </w:r>
      <w:proofErr w:type="spellStart"/>
      <w:r>
        <w:t>szövegtani</w:t>
      </w:r>
      <w:proofErr w:type="spellEnd"/>
      <w:r>
        <w:t xml:space="preserve">, </w:t>
      </w:r>
      <w:proofErr w:type="spellStart"/>
      <w:r>
        <w:t>helyesírási</w:t>
      </w:r>
      <w:proofErr w:type="spellEnd"/>
      <w:r>
        <w:t xml:space="preserve"> </w:t>
      </w:r>
      <w:proofErr w:type="spellStart"/>
      <w:r>
        <w:t>jellemzői</w:t>
      </w:r>
      <w:proofErr w:type="spellEnd"/>
      <w:r>
        <w:t xml:space="preserve">;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nyelvi</w:t>
      </w:r>
      <w:proofErr w:type="spellEnd"/>
      <w:r>
        <w:rPr>
          <w:spacing w:val="-57"/>
        </w:rPr>
        <w:t xml:space="preserve"> </w:t>
      </w:r>
      <w:proofErr w:type="spellStart"/>
      <w:r>
        <w:t>kérdések</w:t>
      </w:r>
      <w:proofErr w:type="spellEnd"/>
      <w:r>
        <w:t>).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szövegértésre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nyelvi</w:t>
      </w:r>
      <w:proofErr w:type="spellEnd"/>
      <w:r>
        <w:t xml:space="preserve"> </w:t>
      </w:r>
      <w:proofErr w:type="spellStart"/>
      <w:r>
        <w:t>ismeretekre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irodalmi</w:t>
      </w:r>
      <w:proofErr w:type="spellEnd"/>
      <w:r>
        <w:rPr>
          <w:spacing w:val="-1"/>
        </w:rPr>
        <w:t xml:space="preserve"> </w:t>
      </w:r>
      <w:proofErr w:type="spellStart"/>
      <w:r>
        <w:t>műveltségre</w:t>
      </w:r>
      <w:proofErr w:type="spellEnd"/>
      <w:r>
        <w:rPr>
          <w:spacing w:val="-2"/>
        </w:rPr>
        <w:t xml:space="preserve"> </w:t>
      </w:r>
      <w:proofErr w:type="spellStart"/>
      <w:r>
        <w:t>irányuló</w:t>
      </w:r>
      <w:proofErr w:type="spellEnd"/>
      <w:r>
        <w:t xml:space="preserve"> </w:t>
      </w:r>
      <w:proofErr w:type="spellStart"/>
      <w:r>
        <w:t>kérdéseket</w:t>
      </w:r>
      <w:proofErr w:type="spellEnd"/>
      <w:r>
        <w:rPr>
          <w:spacing w:val="-1"/>
        </w:rPr>
        <w:t xml:space="preserve"> </w:t>
      </w:r>
      <w:proofErr w:type="spellStart"/>
      <w:r>
        <w:t>egyaránt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>.</w:t>
      </w:r>
    </w:p>
    <w:p w14:paraId="57125BEE" w14:textId="77777777" w:rsidR="006B4F76" w:rsidRDefault="006B4F76">
      <w:pPr>
        <w:pStyle w:val="Szvegtrzs"/>
        <w:spacing w:before="4"/>
      </w:pPr>
    </w:p>
    <w:p w14:paraId="765D9AB7" w14:textId="77777777" w:rsidR="006B4F76" w:rsidRDefault="00756F4C">
      <w:pPr>
        <w:pStyle w:val="Cmsor2"/>
        <w:spacing w:before="1"/>
      </w:pPr>
      <w:proofErr w:type="spellStart"/>
      <w:r>
        <w:t>Szövegalkotási</w:t>
      </w:r>
      <w:proofErr w:type="spellEnd"/>
      <w:r>
        <w:rPr>
          <w:spacing w:val="-3"/>
        </w:rPr>
        <w:t xml:space="preserve"> </w:t>
      </w:r>
      <w:proofErr w:type="spellStart"/>
      <w:r>
        <w:t>feladatok</w:t>
      </w:r>
      <w:proofErr w:type="spellEnd"/>
    </w:p>
    <w:p w14:paraId="000555D8" w14:textId="77777777" w:rsidR="006B4F76" w:rsidRDefault="00756F4C">
      <w:pPr>
        <w:pStyle w:val="Szvegtrzs"/>
        <w:ind w:left="315" w:right="2956"/>
      </w:pPr>
      <w:r>
        <w:t>A</w:t>
      </w:r>
      <w:r>
        <w:rPr>
          <w:spacing w:val="-3"/>
        </w:rPr>
        <w:t xml:space="preserve"> </w:t>
      </w:r>
      <w:proofErr w:type="spellStart"/>
      <w:r>
        <w:t>két</w:t>
      </w:r>
      <w:proofErr w:type="spellEnd"/>
      <w:r>
        <w:rPr>
          <w:spacing w:val="-1"/>
        </w:rPr>
        <w:t xml:space="preserve"> </w:t>
      </w:r>
      <w:proofErr w:type="spellStart"/>
      <w:r>
        <w:t>szövegalkotási</w:t>
      </w:r>
      <w:proofErr w:type="spellEnd"/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rPr>
          <w:spacing w:val="-1"/>
        </w:rPr>
        <w:t xml:space="preserve"> </w:t>
      </w:r>
      <w:proofErr w:type="spellStart"/>
      <w:r>
        <w:t>különböző</w:t>
      </w:r>
      <w:proofErr w:type="spellEnd"/>
      <w:r>
        <w:rPr>
          <w:spacing w:val="-1"/>
        </w:rPr>
        <w:t xml:space="preserve"> </w:t>
      </w:r>
      <w:proofErr w:type="spellStart"/>
      <w:r>
        <w:t>témáról</w:t>
      </w:r>
      <w:proofErr w:type="spellEnd"/>
      <w:r>
        <w:rPr>
          <w:spacing w:val="-1"/>
        </w:rPr>
        <w:t xml:space="preserve"> </w:t>
      </w:r>
      <w:proofErr w:type="spellStart"/>
      <w:r>
        <w:t>szóló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adott</w:t>
      </w:r>
      <w:proofErr w:type="spellEnd"/>
      <w:r>
        <w:rPr>
          <w:spacing w:val="-1"/>
        </w:rPr>
        <w:t xml:space="preserve"> </w:t>
      </w:r>
      <w:proofErr w:type="spellStart"/>
      <w:r>
        <w:t>szempontú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műfajú</w:t>
      </w:r>
      <w:proofErr w:type="spellEnd"/>
      <w:r>
        <w:rPr>
          <w:spacing w:val="-1"/>
        </w:rPr>
        <w:t xml:space="preserve"> </w:t>
      </w:r>
      <w:proofErr w:type="spellStart"/>
      <w:r>
        <w:t>önálló</w:t>
      </w:r>
      <w:proofErr w:type="spellEnd"/>
      <w:r>
        <w:rPr>
          <w:spacing w:val="-1"/>
        </w:rPr>
        <w:t xml:space="preserve"> </w:t>
      </w:r>
      <w:proofErr w:type="spellStart"/>
      <w:r>
        <w:t>szöveg</w:t>
      </w:r>
      <w:proofErr w:type="spellEnd"/>
      <w:r>
        <w:rPr>
          <w:spacing w:val="-2"/>
        </w:rPr>
        <w:t xml:space="preserve"> </w:t>
      </w:r>
      <w:proofErr w:type="spellStart"/>
      <w:r>
        <w:t>alkotását</w:t>
      </w:r>
      <w:proofErr w:type="spellEnd"/>
      <w:r>
        <w:rPr>
          <w:spacing w:val="-1"/>
        </w:rPr>
        <w:t xml:space="preserve"> </w:t>
      </w:r>
      <w:proofErr w:type="spellStart"/>
      <w:r>
        <w:t>írja</w:t>
      </w:r>
      <w:proofErr w:type="spellEnd"/>
      <w:r>
        <w:rPr>
          <w:spacing w:val="-3"/>
        </w:rPr>
        <w:t xml:space="preserve"> </w:t>
      </w:r>
      <w:proofErr w:type="spellStart"/>
      <w:r>
        <w:t>elő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szövegalkotási</w:t>
      </w:r>
      <w:proofErr w:type="spellEnd"/>
      <w:r>
        <w:rPr>
          <w:spacing w:val="-1"/>
        </w:rPr>
        <w:t xml:space="preserve"> </w:t>
      </w:r>
      <w:proofErr w:type="spellStart"/>
      <w:r>
        <w:t>feladatok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következők</w:t>
      </w:r>
      <w:proofErr w:type="spellEnd"/>
      <w:r>
        <w:rPr>
          <w:spacing w:val="1"/>
        </w:rPr>
        <w:t xml:space="preserve"> </w:t>
      </w:r>
      <w:proofErr w:type="spellStart"/>
      <w:r>
        <w:t>lehetnek</w:t>
      </w:r>
      <w:proofErr w:type="spellEnd"/>
      <w:r>
        <w:t>:</w:t>
      </w:r>
    </w:p>
    <w:p w14:paraId="67BB0094" w14:textId="77777777" w:rsidR="006B4F76" w:rsidRDefault="00756F4C">
      <w:pPr>
        <w:ind w:left="315"/>
        <w:rPr>
          <w:i/>
          <w:sz w:val="24"/>
        </w:rPr>
      </w:pPr>
      <w:r>
        <w:rPr>
          <w:sz w:val="24"/>
        </w:rPr>
        <w:t>A/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műértelmező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szöveg</w:t>
      </w:r>
      <w:proofErr w:type="spellEnd"/>
    </w:p>
    <w:p w14:paraId="0C12280E" w14:textId="77777777" w:rsidR="006B4F76" w:rsidRDefault="00756F4C">
      <w:pPr>
        <w:pStyle w:val="Szvegtrzs"/>
        <w:ind w:left="316"/>
      </w:pPr>
      <w:proofErr w:type="spellStart"/>
      <w:r>
        <w:t>Vagy</w:t>
      </w:r>
      <w:proofErr w:type="spellEnd"/>
      <w:r>
        <w:rPr>
          <w:spacing w:val="5"/>
        </w:rPr>
        <w:t xml:space="preserve"> </w:t>
      </w:r>
      <w:proofErr w:type="spellStart"/>
      <w:r>
        <w:t>egy</w:t>
      </w:r>
      <w:proofErr w:type="spellEnd"/>
      <w:r>
        <w:rPr>
          <w:spacing w:val="9"/>
        </w:rPr>
        <w:t xml:space="preserve"> </w:t>
      </w:r>
      <w:proofErr w:type="spellStart"/>
      <w:r>
        <w:t>adott</w:t>
      </w:r>
      <w:proofErr w:type="spellEnd"/>
      <w:r>
        <w:rPr>
          <w:spacing w:val="12"/>
        </w:rPr>
        <w:t xml:space="preserve"> </w:t>
      </w:r>
      <w:proofErr w:type="spellStart"/>
      <w:r>
        <w:t>mű</w:t>
      </w:r>
      <w:proofErr w:type="spellEnd"/>
      <w:r>
        <w:rPr>
          <w:spacing w:val="14"/>
        </w:rPr>
        <w:t xml:space="preserve"> </w:t>
      </w:r>
      <w:proofErr w:type="spellStart"/>
      <w:r>
        <w:t>több</w:t>
      </w:r>
      <w:proofErr w:type="spellEnd"/>
      <w:r>
        <w:rPr>
          <w:spacing w:val="14"/>
        </w:rPr>
        <w:t xml:space="preserve"> </w:t>
      </w:r>
      <w:proofErr w:type="spellStart"/>
      <w:r>
        <w:t>szempontú</w:t>
      </w:r>
      <w:proofErr w:type="spellEnd"/>
      <w:r>
        <w:rPr>
          <w:spacing w:val="10"/>
        </w:rPr>
        <w:t xml:space="preserve"> </w:t>
      </w:r>
      <w:proofErr w:type="spellStart"/>
      <w:r>
        <w:t>elemzése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értelmezése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értékelése</w:t>
      </w:r>
      <w:proofErr w:type="spellEnd"/>
      <w:r>
        <w:rPr>
          <w:spacing w:val="10"/>
        </w:rPr>
        <w:t xml:space="preserve"> </w:t>
      </w:r>
      <w:r>
        <w:t>(a</w:t>
      </w:r>
      <w:r>
        <w:rPr>
          <w:spacing w:val="10"/>
        </w:rPr>
        <w:t xml:space="preserve"> </w:t>
      </w:r>
      <w:proofErr w:type="spellStart"/>
      <w:r>
        <w:t>továbbiakban</w:t>
      </w:r>
      <w:proofErr w:type="spellEnd"/>
      <w:r>
        <w:t>:</w:t>
      </w:r>
      <w:r>
        <w:rPr>
          <w:spacing w:val="12"/>
        </w:rPr>
        <w:t xml:space="preserve"> </w:t>
      </w:r>
      <w:proofErr w:type="spellStart"/>
      <w:r>
        <w:t>műértelmező</w:t>
      </w:r>
      <w:proofErr w:type="spellEnd"/>
      <w:r>
        <w:rPr>
          <w:spacing w:val="10"/>
        </w:rPr>
        <w:t xml:space="preserve"> </w:t>
      </w:r>
      <w:proofErr w:type="spellStart"/>
      <w:r>
        <w:t>szövegalkotási</w:t>
      </w:r>
      <w:proofErr w:type="spellEnd"/>
      <w:r>
        <w:rPr>
          <w:spacing w:val="12"/>
        </w:rPr>
        <w:t xml:space="preserve"> </w:t>
      </w:r>
      <w:proofErr w:type="spellStart"/>
      <w:r>
        <w:t>feladat</w:t>
      </w:r>
      <w:proofErr w:type="spellEnd"/>
      <w:r>
        <w:t>),</w:t>
      </w:r>
      <w:r>
        <w:rPr>
          <w:spacing w:val="11"/>
        </w:rPr>
        <w:t xml:space="preserve"> </w:t>
      </w:r>
      <w:proofErr w:type="spellStart"/>
      <w:r>
        <w:t>vagy</w:t>
      </w:r>
      <w:proofErr w:type="spellEnd"/>
      <w:r>
        <w:rPr>
          <w:spacing w:val="9"/>
        </w:rPr>
        <w:t xml:space="preserve"> </w:t>
      </w:r>
      <w:proofErr w:type="spellStart"/>
      <w:r>
        <w:t>két</w:t>
      </w:r>
      <w:proofErr w:type="spellEnd"/>
      <w:r>
        <w:rPr>
          <w:spacing w:val="15"/>
        </w:rPr>
        <w:t xml:space="preserve"> </w:t>
      </w:r>
      <w:proofErr w:type="spellStart"/>
      <w:r>
        <w:t>adott</w:t>
      </w:r>
      <w:proofErr w:type="spellEnd"/>
      <w:r>
        <w:rPr>
          <w:spacing w:val="12"/>
        </w:rPr>
        <w:t xml:space="preserve"> </w:t>
      </w:r>
      <w:proofErr w:type="spellStart"/>
      <w:r>
        <w:t>mű</w:t>
      </w:r>
      <w:proofErr w:type="spellEnd"/>
      <w:r>
        <w:rPr>
          <w:spacing w:val="-57"/>
        </w:rPr>
        <w:t xml:space="preserve"> </w:t>
      </w:r>
      <w:r>
        <w:t>(</w:t>
      </w:r>
      <w:proofErr w:type="spellStart"/>
      <w:r>
        <w:t>vagy</w:t>
      </w:r>
      <w:proofErr w:type="spellEnd"/>
      <w:r>
        <w:rPr>
          <w:spacing w:val="-6"/>
        </w:rPr>
        <w:t xml:space="preserve"> </w:t>
      </w:r>
      <w:proofErr w:type="spellStart"/>
      <w:r>
        <w:t>műrészlet</w:t>
      </w:r>
      <w:proofErr w:type="spellEnd"/>
      <w:r>
        <w:t xml:space="preserve">)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szempontú</w:t>
      </w:r>
      <w:proofErr w:type="spellEnd"/>
      <w:r>
        <w:t xml:space="preserve"> </w:t>
      </w:r>
      <w:proofErr w:type="spellStart"/>
      <w:r>
        <w:t>összehasonlító</w:t>
      </w:r>
      <w:proofErr w:type="spellEnd"/>
      <w:r>
        <w:rPr>
          <w:spacing w:val="-3"/>
        </w:rPr>
        <w:t xml:space="preserve"> </w:t>
      </w:r>
      <w:proofErr w:type="spellStart"/>
      <w:r>
        <w:t>elemzése</w:t>
      </w:r>
      <w:proofErr w:type="spellEnd"/>
      <w:r>
        <w:t xml:space="preserve">, </w:t>
      </w:r>
      <w:proofErr w:type="spellStart"/>
      <w:r>
        <w:t>értelmezése</w:t>
      </w:r>
      <w:proofErr w:type="spellEnd"/>
      <w:r>
        <w:t>.</w:t>
      </w:r>
    </w:p>
    <w:p w14:paraId="2F974CD8" w14:textId="77777777" w:rsidR="006B4F76" w:rsidRDefault="006B4F76">
      <w:pPr>
        <w:pStyle w:val="Szvegtrzs"/>
        <w:spacing w:before="9"/>
        <w:rPr>
          <w:sz w:val="23"/>
        </w:rPr>
      </w:pPr>
    </w:p>
    <w:p w14:paraId="5A6BD74E" w14:textId="77777777" w:rsidR="006B4F76" w:rsidRDefault="00756F4C">
      <w:pPr>
        <w:ind w:left="316"/>
        <w:rPr>
          <w:i/>
          <w:sz w:val="24"/>
        </w:rPr>
      </w:pPr>
      <w:r>
        <w:rPr>
          <w:sz w:val="24"/>
        </w:rPr>
        <w:t>B/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reflektáló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szöveg</w:t>
      </w:r>
      <w:proofErr w:type="spellEnd"/>
    </w:p>
    <w:p w14:paraId="762FA732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5" w:line="237" w:lineRule="auto"/>
        <w:ind w:right="300"/>
        <w:rPr>
          <w:sz w:val="24"/>
        </w:rPr>
      </w:pPr>
      <w:proofErr w:type="spellStart"/>
      <w:r>
        <w:rPr>
          <w:sz w:val="24"/>
        </w:rPr>
        <w:t>Érvelő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véleménykifejtő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reflektálás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irodalmi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kulturális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esztétikai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bölcseleti</w:t>
      </w:r>
      <w:proofErr w:type="spell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etikai</w:t>
      </w:r>
      <w:proofErr w:type="spellEnd"/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kérdésre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jelenségre</w:t>
      </w:r>
      <w:proofErr w:type="spellEnd"/>
      <w:r>
        <w:rPr>
          <w:sz w:val="24"/>
        </w:rPr>
        <w:t>.</w:t>
      </w:r>
    </w:p>
    <w:p w14:paraId="1D2E1D88" w14:textId="77777777" w:rsidR="006B4F76" w:rsidRDefault="006B4F76">
      <w:pPr>
        <w:pStyle w:val="Szvegtrzs"/>
      </w:pPr>
    </w:p>
    <w:p w14:paraId="0D2FA155" w14:textId="77777777" w:rsidR="006B4F76" w:rsidRDefault="00756F4C">
      <w:pPr>
        <w:pStyle w:val="Szvegtrzs"/>
        <w:ind w:left="315" w:right="299"/>
        <w:jc w:val="both"/>
      </w:pPr>
      <w:r>
        <w:t>Az</w:t>
      </w:r>
      <w:r>
        <w:rPr>
          <w:spacing w:val="1"/>
        </w:rPr>
        <w:t xml:space="preserve"> </w:t>
      </w:r>
      <w:r>
        <w:t xml:space="preserve">A/ </w:t>
      </w:r>
      <w:proofErr w:type="spellStart"/>
      <w:r>
        <w:t>feladat</w:t>
      </w:r>
      <w:proofErr w:type="spellEnd"/>
      <w:r>
        <w:rPr>
          <w:spacing w:val="1"/>
        </w:rPr>
        <w:t xml:space="preserve"> </w:t>
      </w:r>
      <w:proofErr w:type="spellStart"/>
      <w:r>
        <w:t>bázisszövege</w:t>
      </w:r>
      <w:proofErr w:type="spellEnd"/>
      <w:r>
        <w:rPr>
          <w:spacing w:val="1"/>
        </w:rPr>
        <w:t xml:space="preserve"> </w:t>
      </w:r>
      <w:proofErr w:type="spellStart"/>
      <w:r>
        <w:t>lehet</w:t>
      </w:r>
      <w:proofErr w:type="spellEnd"/>
      <w:r>
        <w:rPr>
          <w:spacing w:val="1"/>
        </w:rPr>
        <w:t xml:space="preserve"> </w:t>
      </w:r>
      <w:proofErr w:type="spellStart"/>
      <w:r>
        <w:t>lírai</w:t>
      </w:r>
      <w:proofErr w:type="spellEnd"/>
      <w:r>
        <w:rPr>
          <w:spacing w:val="1"/>
        </w:rPr>
        <w:t xml:space="preserve"> </w:t>
      </w:r>
      <w:proofErr w:type="spellStart"/>
      <w:r>
        <w:t>alkotás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szépprózai</w:t>
      </w:r>
      <w:proofErr w:type="spellEnd"/>
      <w:r>
        <w:rPr>
          <w:spacing w:val="1"/>
        </w:rPr>
        <w:t xml:space="preserve"> </w:t>
      </w:r>
      <w:proofErr w:type="spellStart"/>
      <w:r>
        <w:t>mű</w:t>
      </w:r>
      <w:proofErr w:type="spellEnd"/>
      <w:r>
        <w:rPr>
          <w:spacing w:val="1"/>
        </w:rP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műrészlet</w:t>
      </w:r>
      <w:proofErr w:type="spellEnd"/>
      <w:r>
        <w:t xml:space="preserve">, </w:t>
      </w:r>
      <w:proofErr w:type="spellStart"/>
      <w:r>
        <w:t>drámarészlet</w:t>
      </w:r>
      <w:proofErr w:type="spellEnd"/>
      <w:r>
        <w:t xml:space="preserve">. A </w:t>
      </w:r>
      <w:proofErr w:type="spellStart"/>
      <w:r>
        <w:t>művek</w:t>
      </w:r>
      <w:proofErr w:type="spellEnd"/>
      <w:r>
        <w:t xml:space="preserve"> </w:t>
      </w:r>
      <w:proofErr w:type="spellStart"/>
      <w:r>
        <w:t>származhatnak</w:t>
      </w:r>
      <w:proofErr w:type="spellEnd"/>
      <w:r>
        <w:rPr>
          <w:spacing w:val="1"/>
        </w:rPr>
        <w:t xml:space="preserve"> </w:t>
      </w:r>
      <w:proofErr w:type="spellStart"/>
      <w:r>
        <w:t>tematikai</w:t>
      </w:r>
      <w:proofErr w:type="spellEnd"/>
      <w:r>
        <w:rPr>
          <w:spacing w:val="60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műfaji</w:t>
      </w:r>
      <w:proofErr w:type="spellEnd"/>
      <w:r>
        <w:rPr>
          <w:spacing w:val="1"/>
        </w:rPr>
        <w:t xml:space="preserve"> </w:t>
      </w:r>
      <w:proofErr w:type="spellStart"/>
      <w:r>
        <w:t>kötöttség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a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irodalom</w:t>
      </w:r>
      <w:proofErr w:type="spellEnd"/>
      <w: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korszakából</w:t>
      </w:r>
      <w:proofErr w:type="spellEnd"/>
      <w:r>
        <w:t xml:space="preserve">, </w:t>
      </w:r>
      <w:proofErr w:type="spellStart"/>
      <w:r>
        <w:t>stíluskorszakából</w:t>
      </w:r>
      <w:proofErr w:type="spellEnd"/>
      <w:r>
        <w:t xml:space="preserve">, </w:t>
      </w:r>
      <w:proofErr w:type="spellStart"/>
      <w:r>
        <w:t>szerzőjétől</w:t>
      </w:r>
      <w:proofErr w:type="spellEnd"/>
      <w:r>
        <w:t xml:space="preserve">.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feltétlenül</w:t>
      </w:r>
      <w:proofErr w:type="spellEnd"/>
      <w:r>
        <w:t xml:space="preserve"> </w:t>
      </w:r>
      <w:proofErr w:type="spellStart"/>
      <w:r>
        <w:t>várja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 </w:t>
      </w:r>
      <w:proofErr w:type="spellStart"/>
      <w:r>
        <w:t>szerző</w:t>
      </w:r>
      <w:proofErr w:type="spellEnd"/>
      <w:r>
        <w:t xml:space="preserve"> </w:t>
      </w:r>
      <w:proofErr w:type="spellStart"/>
      <w:r>
        <w:t>ismeretét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Műrészlet</w:t>
      </w:r>
      <w:proofErr w:type="spellEnd"/>
      <w:r>
        <w:rPr>
          <w:spacing w:val="-1"/>
        </w:rPr>
        <w:t xml:space="preserve"> </w:t>
      </w:r>
      <w:proofErr w:type="spellStart"/>
      <w:r>
        <w:t>esetében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elvárás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teljes</w:t>
      </w:r>
      <w:proofErr w:type="spellEnd"/>
      <w:r>
        <w:t xml:space="preserve"> </w:t>
      </w:r>
      <w:proofErr w:type="spellStart"/>
      <w:r>
        <w:t>mű</w:t>
      </w:r>
      <w:proofErr w:type="spellEnd"/>
      <w:r>
        <w:t xml:space="preserve"> </w:t>
      </w:r>
      <w:proofErr w:type="spellStart"/>
      <w:r>
        <w:t>ismerete</w:t>
      </w:r>
      <w:proofErr w:type="spellEnd"/>
      <w:r>
        <w:t>.</w:t>
      </w:r>
    </w:p>
    <w:p w14:paraId="774CF2D2" w14:textId="77777777" w:rsidR="006B4F76" w:rsidRDefault="006B4F76">
      <w:pPr>
        <w:pStyle w:val="Szvegtrzs"/>
      </w:pPr>
    </w:p>
    <w:p w14:paraId="5E0C644A" w14:textId="77777777" w:rsidR="006B4F76" w:rsidRDefault="00756F4C">
      <w:pPr>
        <w:pStyle w:val="Szvegtrzs"/>
        <w:ind w:left="315" w:right="9093"/>
      </w:pPr>
      <w:r>
        <w:t xml:space="preserve">A </w:t>
      </w:r>
      <w:proofErr w:type="spellStart"/>
      <w:r>
        <w:t>műértelmező</w:t>
      </w:r>
      <w:proofErr w:type="spellEnd"/>
      <w:r>
        <w:t xml:space="preserve">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elvárt</w:t>
      </w:r>
      <w:proofErr w:type="spellEnd"/>
      <w:r>
        <w:t xml:space="preserve"> </w:t>
      </w:r>
      <w:proofErr w:type="spellStart"/>
      <w:r>
        <w:t>terjedelme</w:t>
      </w:r>
      <w:proofErr w:type="spellEnd"/>
      <w:r>
        <w:t xml:space="preserve"> 600-800 </w:t>
      </w:r>
      <w:proofErr w:type="spellStart"/>
      <w:r>
        <w:t>szó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reflektáló</w:t>
      </w:r>
      <w:proofErr w:type="spellEnd"/>
      <w:r>
        <w:rPr>
          <w:spacing w:val="-1"/>
        </w:rPr>
        <w:t xml:space="preserve"> </w:t>
      </w:r>
      <w:proofErr w:type="spellStart"/>
      <w:r>
        <w:t>szöveg</w:t>
      </w:r>
      <w:proofErr w:type="spellEnd"/>
      <w:r>
        <w:rPr>
          <w:spacing w:val="-3"/>
        </w:rPr>
        <w:t xml:space="preserve"> </w:t>
      </w:r>
      <w:proofErr w:type="spellStart"/>
      <w:r>
        <w:t>elvárt</w:t>
      </w:r>
      <w:proofErr w:type="spellEnd"/>
      <w:r>
        <w:rPr>
          <w:spacing w:val="-1"/>
        </w:rPr>
        <w:t xml:space="preserve"> </w:t>
      </w:r>
      <w:proofErr w:type="spellStart"/>
      <w:r>
        <w:t>terjedelme</w:t>
      </w:r>
      <w:proofErr w:type="spellEnd"/>
      <w:r>
        <w:rPr>
          <w:spacing w:val="-2"/>
        </w:rPr>
        <w:t xml:space="preserve"> </w:t>
      </w:r>
      <w:r>
        <w:t xml:space="preserve">250-450 </w:t>
      </w:r>
      <w:proofErr w:type="spellStart"/>
      <w:r>
        <w:t>szó</w:t>
      </w:r>
      <w:proofErr w:type="spellEnd"/>
      <w:r>
        <w:t>.</w:t>
      </w:r>
    </w:p>
    <w:p w14:paraId="1C704A6B" w14:textId="77777777" w:rsidR="006B4F76" w:rsidRDefault="006B4F76">
      <w:pPr>
        <w:pStyle w:val="Szvegtrzs"/>
        <w:spacing w:before="5"/>
      </w:pPr>
    </w:p>
    <w:p w14:paraId="1AE3B50D" w14:textId="77777777" w:rsidR="006B4F76" w:rsidRDefault="00756F4C">
      <w:pPr>
        <w:spacing w:line="274" w:lineRule="exact"/>
        <w:ind w:left="3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2CA586D2" w14:textId="77777777" w:rsidR="006B4F76" w:rsidRDefault="00756F4C">
      <w:pPr>
        <w:pStyle w:val="Szvegtrzs"/>
        <w:ind w:left="315" w:right="293"/>
        <w:jc w:val="both"/>
      </w:pPr>
      <w:r>
        <w:t xml:space="preserve">A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feladatokra</w:t>
      </w:r>
      <w:proofErr w:type="spellEnd"/>
      <w:r>
        <w:t xml:space="preserve"> </w:t>
      </w:r>
      <w:proofErr w:type="spellStart"/>
      <w:r>
        <w:t>adható</w:t>
      </w:r>
      <w:proofErr w:type="spellEnd"/>
      <w:r>
        <w:t xml:space="preserve"> </w:t>
      </w:r>
      <w:proofErr w:type="spellStart"/>
      <w:r>
        <w:t>pontok</w:t>
      </w:r>
      <w:proofErr w:type="spellEnd"/>
      <w:r>
        <w:t xml:space="preserve"> </w:t>
      </w:r>
      <w:proofErr w:type="spellStart"/>
      <w:r>
        <w:t>megoszlását</w:t>
      </w:r>
      <w:proofErr w:type="spellEnd"/>
      <w:r>
        <w:t xml:space="preserve">. A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közli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megoldás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elemeit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ettől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eltérés</w:t>
      </w:r>
      <w:proofErr w:type="spellEnd"/>
      <w:r>
        <w:t xml:space="preserve"> </w:t>
      </w:r>
      <w:proofErr w:type="spellStart"/>
      <w:r>
        <w:t>lehetőségét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teljesítményének</w:t>
      </w:r>
      <w:proofErr w:type="spellEnd"/>
      <w:r>
        <w:t xml:space="preserve"> </w:t>
      </w:r>
      <w:proofErr w:type="spellStart"/>
      <w:r>
        <w:t>értékelését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befolyásolhatja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az</w:t>
      </w:r>
      <w:proofErr w:type="spellEnd"/>
      <w:r>
        <w:t>, ha</w:t>
      </w:r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értékelő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értékítélete</w:t>
      </w:r>
      <w:proofErr w:type="spellEnd"/>
      <w:r>
        <w:t xml:space="preserve"> </w:t>
      </w:r>
      <w:proofErr w:type="spellStart"/>
      <w:r>
        <w:t>eltér</w:t>
      </w:r>
      <w:proofErr w:type="spellEnd"/>
      <w:r>
        <w:t xml:space="preserve"> a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tárgyalt</w:t>
      </w:r>
      <w:proofErr w:type="spellEnd"/>
      <w:r>
        <w:t xml:space="preserve"> </w:t>
      </w:r>
      <w:proofErr w:type="spellStart"/>
      <w:r>
        <w:t>probléma</w:t>
      </w:r>
      <w:proofErr w:type="spellEnd"/>
      <w:r>
        <w:t xml:space="preserve">, </w:t>
      </w:r>
      <w:proofErr w:type="spellStart"/>
      <w:r>
        <w:t>kérdés</w:t>
      </w:r>
      <w:proofErr w:type="spellEnd"/>
      <w:r>
        <w:t xml:space="preserve">, </w:t>
      </w:r>
      <w:proofErr w:type="spellStart"/>
      <w:r>
        <w:t>jelenség</w:t>
      </w:r>
      <w:proofErr w:type="spellEnd"/>
      <w:r>
        <w:t xml:space="preserve"> </w:t>
      </w:r>
      <w:proofErr w:type="spellStart"/>
      <w:r>
        <w:t>általánosnak</w:t>
      </w:r>
      <w:proofErr w:type="spellEnd"/>
      <w:r>
        <w:t xml:space="preserve"> </w:t>
      </w:r>
      <w:proofErr w:type="spellStart"/>
      <w:r>
        <w:t>tekinthető</w:t>
      </w:r>
      <w:proofErr w:type="spellEnd"/>
      <w:r>
        <w:t xml:space="preserve"> </w:t>
      </w:r>
      <w:proofErr w:type="spellStart"/>
      <w:r>
        <w:t>megítélésétől</w:t>
      </w:r>
      <w:proofErr w:type="spellEnd"/>
      <w:r>
        <w:t xml:space="preserve">,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az</w:t>
      </w:r>
      <w:proofErr w:type="spellEnd"/>
      <w:r>
        <w:t>, ha a</w:t>
      </w:r>
      <w:r>
        <w:rPr>
          <w:spacing w:val="1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véleménye</w:t>
      </w:r>
      <w:proofErr w:type="spellEnd"/>
      <w:r>
        <w:rPr>
          <w:spacing w:val="-1"/>
        </w:rPr>
        <w:t xml:space="preserve"> </w:t>
      </w:r>
      <w:proofErr w:type="spellStart"/>
      <w:r>
        <w:t>eltér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általánosnak</w:t>
      </w:r>
      <w:proofErr w:type="spellEnd"/>
      <w:r>
        <w:t xml:space="preserve"> </w:t>
      </w:r>
      <w:proofErr w:type="spellStart"/>
      <w:r>
        <w:t>tekinthető</w:t>
      </w:r>
      <w:proofErr w:type="spellEnd"/>
      <w:r>
        <w:t xml:space="preserve"> </w:t>
      </w:r>
      <w:proofErr w:type="spellStart"/>
      <w:r>
        <w:t>megközelítéstől</w:t>
      </w:r>
      <w:proofErr w:type="spellEnd"/>
      <w:r>
        <w:t>.</w:t>
      </w:r>
    </w:p>
    <w:p w14:paraId="6531EA9F" w14:textId="77777777" w:rsidR="006B4F76" w:rsidRDefault="00756F4C">
      <w:pPr>
        <w:pStyle w:val="Szvegtrzs"/>
        <w:ind w:left="315" w:right="295"/>
        <w:jc w:val="both"/>
      </w:pPr>
      <w:r>
        <w:t xml:space="preserve">A </w:t>
      </w:r>
      <w:proofErr w:type="spellStart"/>
      <w:r>
        <w:t>javító</w:t>
      </w:r>
      <w:proofErr w:type="spellEnd"/>
      <w:r>
        <w:t xml:space="preserve"> </w:t>
      </w:r>
      <w:proofErr w:type="spellStart"/>
      <w:r>
        <w:t>tanár</w:t>
      </w:r>
      <w:proofErr w:type="spellEnd"/>
      <w:r>
        <w:t xml:space="preserve"> </w:t>
      </w:r>
      <w:proofErr w:type="spellStart"/>
      <w:r>
        <w:t>mindegyik</w:t>
      </w:r>
      <w:proofErr w:type="spellEnd"/>
      <w:r>
        <w:t xml:space="preserve"> </w:t>
      </w:r>
      <w:proofErr w:type="spellStart"/>
      <w:r>
        <w:t>feladatban</w:t>
      </w:r>
      <w:proofErr w:type="spellEnd"/>
      <w:r>
        <w:t xml:space="preserve"> </w:t>
      </w:r>
      <w:proofErr w:type="spellStart"/>
      <w:r>
        <w:t>jelöli</w:t>
      </w:r>
      <w:proofErr w:type="spellEnd"/>
      <w:r>
        <w:t xml:space="preserve"> a </w:t>
      </w:r>
      <w:proofErr w:type="spellStart"/>
      <w:r>
        <w:t>helyesírási</w:t>
      </w:r>
      <w:proofErr w:type="spellEnd"/>
      <w:r>
        <w:t xml:space="preserve"> </w:t>
      </w:r>
      <w:proofErr w:type="spellStart"/>
      <w:r>
        <w:t>hibákat</w:t>
      </w:r>
      <w:proofErr w:type="spellEnd"/>
      <w:r>
        <w:t xml:space="preserve"> a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útmutatóban</w:t>
      </w:r>
      <w:proofErr w:type="spellEnd"/>
      <w:r>
        <w:t xml:space="preserve"> </w:t>
      </w:r>
      <w:proofErr w:type="spellStart"/>
      <w:r>
        <w:t>közölt</w:t>
      </w:r>
      <w:proofErr w:type="spellEnd"/>
      <w:r>
        <w:t xml:space="preserve"> </w:t>
      </w:r>
      <w:proofErr w:type="spellStart"/>
      <w:r>
        <w:t>hibatípusok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. A </w:t>
      </w:r>
      <w:proofErr w:type="spellStart"/>
      <w:r>
        <w:t>végső</w:t>
      </w:r>
      <w:proofErr w:type="spellEnd"/>
      <w:r>
        <w:rPr>
          <w:spacing w:val="1"/>
        </w:rPr>
        <w:t xml:space="preserve"> </w:t>
      </w:r>
      <w:proofErr w:type="spellStart"/>
      <w:r>
        <w:t>minősítésben</w:t>
      </w:r>
      <w:proofErr w:type="spellEnd"/>
      <w:r>
        <w:rPr>
          <w:spacing w:val="-1"/>
        </w:rPr>
        <w:t xml:space="preserve"> </w:t>
      </w:r>
      <w:proofErr w:type="spellStart"/>
      <w:r>
        <w:t>értékeli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egész</w:t>
      </w:r>
      <w:proofErr w:type="spellEnd"/>
      <w:r>
        <w:rPr>
          <w:spacing w:val="1"/>
        </w:rPr>
        <w:t xml:space="preserve"> </w:t>
      </w:r>
      <w:proofErr w:type="spellStart"/>
      <w:r>
        <w:t>dolgozat</w:t>
      </w:r>
      <w:proofErr w:type="spellEnd"/>
      <w:r>
        <w:t xml:space="preserve"> </w:t>
      </w:r>
      <w:proofErr w:type="spellStart"/>
      <w:r>
        <w:t>helyesírását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írásképét</w:t>
      </w:r>
      <w:proofErr w:type="spellEnd"/>
      <w:r>
        <w:t>.</w:t>
      </w:r>
    </w:p>
    <w:p w14:paraId="4702C8C7" w14:textId="77777777" w:rsidR="006B4F76" w:rsidRDefault="006B4F76">
      <w:pPr>
        <w:pStyle w:val="Szvegtrzs"/>
        <w:spacing w:before="3"/>
      </w:pPr>
    </w:p>
    <w:p w14:paraId="50DD4D2A" w14:textId="77777777" w:rsidR="006B4F76" w:rsidRDefault="00756F4C">
      <w:pPr>
        <w:pStyle w:val="Cmsor2"/>
        <w:spacing w:line="240" w:lineRule="auto"/>
      </w:pPr>
      <w:r>
        <w:t>A</w:t>
      </w:r>
      <w:r>
        <w:rPr>
          <w:spacing w:val="-4"/>
        </w:rPr>
        <w:t xml:space="preserve"> </w:t>
      </w:r>
      <w:proofErr w:type="spellStart"/>
      <w:r>
        <w:t>szövegértési</w:t>
      </w:r>
      <w:proofErr w:type="spellEnd"/>
      <w:r>
        <w:rPr>
          <w:spacing w:val="-5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nyelvi-irodalmi</w:t>
      </w:r>
      <w:proofErr w:type="spellEnd"/>
      <w:r>
        <w:rPr>
          <w:spacing w:val="-6"/>
        </w:rPr>
        <w:t xml:space="preserve"> </w:t>
      </w:r>
      <w:proofErr w:type="spellStart"/>
      <w:r>
        <w:t>műveltségi</w:t>
      </w:r>
      <w:proofErr w:type="spellEnd"/>
      <w:r>
        <w:rPr>
          <w:spacing w:val="-4"/>
        </w:rPr>
        <w:t xml:space="preserve"> </w:t>
      </w:r>
      <w:proofErr w:type="spellStart"/>
      <w:r>
        <w:t>feladatsor</w:t>
      </w:r>
      <w:proofErr w:type="spellEnd"/>
      <w:r>
        <w:rPr>
          <w:spacing w:val="-4"/>
        </w:rPr>
        <w:t xml:space="preserve"> </w:t>
      </w:r>
      <w:proofErr w:type="spellStart"/>
      <w:r>
        <w:t>javítása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értékelése</w:t>
      </w:r>
      <w:proofErr w:type="spellEnd"/>
    </w:p>
    <w:p w14:paraId="54E61A0D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A823DBD" w14:textId="77777777" w:rsidR="006B4F76" w:rsidRDefault="006B4F76">
      <w:pPr>
        <w:pStyle w:val="Szvegtrzs"/>
        <w:spacing w:before="5"/>
        <w:rPr>
          <w:b/>
          <w:i/>
          <w:sz w:val="18"/>
        </w:rPr>
      </w:pPr>
    </w:p>
    <w:p w14:paraId="11874D69" w14:textId="77777777" w:rsidR="006B4F76" w:rsidRDefault="00756F4C">
      <w:pPr>
        <w:pStyle w:val="Szvegtrzs"/>
        <w:spacing w:before="90"/>
        <w:ind w:left="315" w:right="293"/>
        <w:jc w:val="both"/>
      </w:pPr>
      <w:r>
        <w:t xml:space="preserve">A </w:t>
      </w:r>
      <w:proofErr w:type="spellStart"/>
      <w:r>
        <w:t>szövegértési</w:t>
      </w:r>
      <w:proofErr w:type="spellEnd"/>
      <w:r>
        <w:t xml:space="preserve">, </w:t>
      </w:r>
      <w:proofErr w:type="spellStart"/>
      <w:r>
        <w:t>nyelvi-irodalmi</w:t>
      </w:r>
      <w:proofErr w:type="spellEnd"/>
      <w:r>
        <w:t xml:space="preserve"> </w:t>
      </w:r>
      <w:proofErr w:type="spellStart"/>
      <w:r>
        <w:t>műveltségi</w:t>
      </w:r>
      <w:proofErr w:type="spellEnd"/>
      <w: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. A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maximális</w:t>
      </w:r>
      <w:proofErr w:type="spellEnd"/>
      <w:r>
        <w:rPr>
          <w:spacing w:val="1"/>
        </w:rPr>
        <w:t xml:space="preserve"> </w:t>
      </w:r>
      <w:proofErr w:type="spellStart"/>
      <w:r>
        <w:t>pontértéke</w:t>
      </w:r>
      <w:proofErr w:type="spellEnd"/>
      <w:r>
        <w:t xml:space="preserve"> 40 </w:t>
      </w:r>
      <w:proofErr w:type="spellStart"/>
      <w:r>
        <w:t>pont</w:t>
      </w:r>
      <w:proofErr w:type="spellEnd"/>
      <w:r>
        <w:t xml:space="preserve">. Az </w:t>
      </w:r>
      <w:proofErr w:type="spellStart"/>
      <w:r>
        <w:t>elfogadható</w:t>
      </w:r>
      <w:proofErr w:type="spellEnd"/>
      <w:r>
        <w:t xml:space="preserve"> </w:t>
      </w:r>
      <w:proofErr w:type="spellStart"/>
      <w:r>
        <w:t>válaszok</w:t>
      </w:r>
      <w:proofErr w:type="spellEnd"/>
      <w:r>
        <w:t xml:space="preserve"> </w:t>
      </w:r>
      <w:proofErr w:type="spellStart"/>
      <w:r>
        <w:t>tartományát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adható</w:t>
      </w:r>
      <w:proofErr w:type="spellEnd"/>
      <w:r>
        <w:t xml:space="preserve"> </w:t>
      </w:r>
      <w:proofErr w:type="spellStart"/>
      <w:r>
        <w:t>részpontokat</w:t>
      </w:r>
      <w:proofErr w:type="spellEnd"/>
      <w:r>
        <w:t xml:space="preserve"> a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közli</w:t>
      </w:r>
      <w:proofErr w:type="spellEnd"/>
      <w:r>
        <w:t xml:space="preserve">. Az </w:t>
      </w:r>
      <w:proofErr w:type="spellStart"/>
      <w:r>
        <w:t>értékelő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dolgozaton</w:t>
      </w:r>
      <w:proofErr w:type="spellEnd"/>
      <w:r>
        <w:rPr>
          <w:spacing w:val="-1"/>
        </w:rPr>
        <w:t xml:space="preserve"> </w:t>
      </w:r>
      <w:proofErr w:type="spellStart"/>
      <w:r>
        <w:t>feltünteti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elért</w:t>
      </w:r>
      <w:proofErr w:type="spellEnd"/>
      <w:r>
        <w:t xml:space="preserve"> </w:t>
      </w:r>
      <w:proofErr w:type="spellStart"/>
      <w:r>
        <w:t>részpontszámokat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valamint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megoldásával</w:t>
      </w:r>
      <w:proofErr w:type="spellEnd"/>
      <w:r>
        <w:rPr>
          <w:spacing w:val="-1"/>
        </w:rPr>
        <w:t xml:space="preserve"> </w:t>
      </w:r>
      <w:proofErr w:type="spellStart"/>
      <w:r>
        <w:t>elért</w:t>
      </w:r>
      <w:proofErr w:type="spellEnd"/>
      <w:r>
        <w:t xml:space="preserve"> </w:t>
      </w:r>
      <w:proofErr w:type="spellStart"/>
      <w:r>
        <w:t>összpontszámot</w:t>
      </w:r>
      <w:proofErr w:type="spellEnd"/>
      <w:r>
        <w:t>.</w:t>
      </w:r>
    </w:p>
    <w:p w14:paraId="0EB16F24" w14:textId="77777777" w:rsidR="006B4F76" w:rsidRDefault="006B4F76">
      <w:pPr>
        <w:pStyle w:val="Szvegtrzs"/>
        <w:spacing w:before="4"/>
      </w:pPr>
    </w:p>
    <w:p w14:paraId="4801822F" w14:textId="77777777" w:rsidR="006B4F76" w:rsidRDefault="00756F4C">
      <w:pPr>
        <w:pStyle w:val="Cmsor2"/>
        <w:spacing w:before="1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szövegalkotási</w:t>
      </w:r>
      <w:proofErr w:type="spellEnd"/>
      <w:r>
        <w:rPr>
          <w:spacing w:val="-3"/>
        </w:rPr>
        <w:t xml:space="preserve"> </w:t>
      </w:r>
      <w:proofErr w:type="spellStart"/>
      <w:r>
        <w:t>feladatok</w:t>
      </w:r>
      <w:proofErr w:type="spellEnd"/>
      <w:r>
        <w:rPr>
          <w:spacing w:val="-2"/>
        </w:rPr>
        <w:t xml:space="preserve"> </w:t>
      </w:r>
      <w:proofErr w:type="spellStart"/>
      <w:r>
        <w:t>javítása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értékelése</w:t>
      </w:r>
      <w:proofErr w:type="spellEnd"/>
    </w:p>
    <w:p w14:paraId="7CEC1133" w14:textId="77777777" w:rsidR="006B4F76" w:rsidRDefault="00756F4C">
      <w:pPr>
        <w:pStyle w:val="Szvegtrzs"/>
        <w:spacing w:line="274" w:lineRule="exact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javító</w:t>
      </w:r>
      <w:proofErr w:type="spellEnd"/>
      <w:r>
        <w:rPr>
          <w:spacing w:val="-1"/>
        </w:rPr>
        <w:t xml:space="preserve"> </w:t>
      </w:r>
      <w:proofErr w:type="spellStart"/>
      <w:r>
        <w:t>tanár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vizsgaleírásban</w:t>
      </w:r>
      <w:proofErr w:type="spellEnd"/>
      <w:r>
        <w:rPr>
          <w:spacing w:val="-1"/>
        </w:rPr>
        <w:t xml:space="preserve"> </w:t>
      </w:r>
      <w:proofErr w:type="spellStart"/>
      <w:r>
        <w:t>közölt</w:t>
      </w:r>
      <w:proofErr w:type="spellEnd"/>
      <w:r>
        <w:rPr>
          <w:spacing w:val="-1"/>
        </w:rPr>
        <w:t xml:space="preserve"> </w:t>
      </w:r>
      <w:proofErr w:type="spellStart"/>
      <w:r>
        <w:t>értékelési</w:t>
      </w:r>
      <w:proofErr w:type="spellEnd"/>
      <w:r>
        <w:rPr>
          <w:spacing w:val="-2"/>
        </w:rPr>
        <w:t xml:space="preserve"> </w:t>
      </w:r>
      <w:proofErr w:type="spellStart"/>
      <w:r>
        <w:t>szempontok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1"/>
        </w:rPr>
        <w:t xml:space="preserve"> </w:t>
      </w:r>
      <w:proofErr w:type="spellStart"/>
      <w:r>
        <w:t>útmutató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1"/>
        </w:rPr>
        <w:t xml:space="preserve"> </w:t>
      </w:r>
      <w:proofErr w:type="spellStart"/>
      <w:r>
        <w:t>minősíti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teljesítményét</w:t>
      </w:r>
      <w:proofErr w:type="spellEnd"/>
      <w:r>
        <w:t>.</w:t>
      </w:r>
    </w:p>
    <w:p w14:paraId="075CC05A" w14:textId="77777777" w:rsidR="006B4F76" w:rsidRDefault="00756F4C">
      <w:pPr>
        <w:pStyle w:val="Szvegtrzs"/>
        <w:ind w:left="315" w:right="296"/>
        <w:jc w:val="both"/>
      </w:pPr>
      <w:r>
        <w:t xml:space="preserve">A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címszavakban</w:t>
      </w:r>
      <w:proofErr w:type="spellEnd"/>
      <w:r>
        <w:t xml:space="preserve"> </w:t>
      </w:r>
      <w:proofErr w:type="spellStart"/>
      <w:r>
        <w:t>közli</w:t>
      </w:r>
      <w:proofErr w:type="spellEnd"/>
      <w:r>
        <w:t xml:space="preserve"> a </w:t>
      </w:r>
      <w:proofErr w:type="spellStart"/>
      <w:r>
        <w:t>megoldások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elemeit</w:t>
      </w:r>
      <w:proofErr w:type="spellEnd"/>
      <w:r>
        <w:t xml:space="preserve">. Az </w:t>
      </w:r>
      <w:proofErr w:type="spellStart"/>
      <w:r>
        <w:t>ettől</w:t>
      </w:r>
      <w:proofErr w:type="spellEnd"/>
      <w:r>
        <w:t xml:space="preserve"> </w:t>
      </w:r>
      <w:proofErr w:type="spellStart"/>
      <w:r>
        <w:t>eltérő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jó</w:t>
      </w:r>
      <w:proofErr w:type="spellEnd"/>
      <w:r>
        <w:t xml:space="preserve"> </w:t>
      </w:r>
      <w:proofErr w:type="spellStart"/>
      <w:r>
        <w:t>megoldás</w:t>
      </w:r>
      <w:proofErr w:type="spellEnd"/>
      <w:r>
        <w:t xml:space="preserve"> is </w:t>
      </w:r>
      <w:proofErr w:type="spellStart"/>
      <w:r>
        <w:t>elfogadható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elvárás</w:t>
      </w:r>
      <w:proofErr w:type="spellEnd"/>
      <w:r>
        <w:t xml:space="preserve"> </w:t>
      </w:r>
      <w:proofErr w:type="spellStart"/>
      <w:r>
        <w:t>továbbá</w:t>
      </w:r>
      <w:proofErr w:type="spellEnd"/>
      <w:r>
        <w:t xml:space="preserve"> a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szakmailag</w:t>
      </w:r>
      <w:proofErr w:type="spellEnd"/>
      <w:r>
        <w:t xml:space="preserve"> </w:t>
      </w:r>
      <w:proofErr w:type="spellStart"/>
      <w:r>
        <w:t>pontos</w:t>
      </w:r>
      <w:proofErr w:type="spellEnd"/>
      <w:r>
        <w:t xml:space="preserve"> </w:t>
      </w:r>
      <w:proofErr w:type="spellStart"/>
      <w:r>
        <w:t>nyelvének</w:t>
      </w:r>
      <w:proofErr w:type="spellEnd"/>
      <w:r>
        <w:t xml:space="preserve"> </w:t>
      </w:r>
      <w:proofErr w:type="spellStart"/>
      <w:r>
        <w:t>használata</w:t>
      </w:r>
      <w:proofErr w:type="spellEnd"/>
      <w:r>
        <w:t xml:space="preserve">. A </w:t>
      </w:r>
      <w:proofErr w:type="spellStart"/>
      <w:r>
        <w:t>javító</w:t>
      </w:r>
      <w:proofErr w:type="spellEnd"/>
      <w:r>
        <w:t xml:space="preserve"> </w:t>
      </w:r>
      <w:proofErr w:type="spellStart"/>
      <w:r>
        <w:t>tanár</w:t>
      </w:r>
      <w:proofErr w:type="spellEnd"/>
      <w:r>
        <w:t xml:space="preserve"> a </w:t>
      </w:r>
      <w:proofErr w:type="spellStart"/>
      <w:r>
        <w:t>jónak</w:t>
      </w:r>
      <w:proofErr w:type="spellEnd"/>
      <w:r>
        <w:t xml:space="preserve"> </w:t>
      </w:r>
      <w:proofErr w:type="spellStart"/>
      <w:r>
        <w:t>minősített</w:t>
      </w:r>
      <w:proofErr w:type="spellEnd"/>
      <w: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elemeket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javítási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rPr>
          <w:spacing w:val="-1"/>
        </w:rPr>
        <w:t xml:space="preserve"> </w:t>
      </w:r>
      <w:proofErr w:type="spellStart"/>
      <w:r>
        <w:t>útmutatóban</w:t>
      </w:r>
      <w:proofErr w:type="spellEnd"/>
      <w:r>
        <w:t xml:space="preserve"> </w:t>
      </w:r>
      <w:proofErr w:type="spellStart"/>
      <w:r>
        <w:t>közölt</w:t>
      </w:r>
      <w:proofErr w:type="spellEnd"/>
      <w:r>
        <w:t xml:space="preserve"> </w:t>
      </w:r>
      <w:proofErr w:type="spellStart"/>
      <w:r>
        <w:t>jelrendszerrel</w:t>
      </w:r>
      <w:proofErr w:type="spellEnd"/>
      <w:r>
        <w:t xml:space="preserve"> </w:t>
      </w:r>
      <w:proofErr w:type="spellStart"/>
      <w:r>
        <w:t>jelöli</w:t>
      </w:r>
      <w:proofErr w:type="spellEnd"/>
      <w:r>
        <w:t>.</w:t>
      </w:r>
    </w:p>
    <w:p w14:paraId="0C4BE2B0" w14:textId="77777777" w:rsidR="006B4F76" w:rsidRDefault="00756F4C">
      <w:pPr>
        <w:pStyle w:val="Szvegtrzs"/>
        <w:ind w:left="316" w:right="6512"/>
        <w:jc w:val="both"/>
      </w:pPr>
      <w:r>
        <w:t xml:space="preserve">A </w:t>
      </w:r>
      <w:proofErr w:type="spellStart"/>
      <w:r>
        <w:t>javító</w:t>
      </w:r>
      <w:proofErr w:type="spellEnd"/>
      <w:r>
        <w:t xml:space="preserve"> </w:t>
      </w:r>
      <w:proofErr w:type="spellStart"/>
      <w:r>
        <w:t>tanár</w:t>
      </w:r>
      <w:proofErr w:type="spellEnd"/>
      <w:r>
        <w:t xml:space="preserve"> </w:t>
      </w:r>
      <w:proofErr w:type="spellStart"/>
      <w:r>
        <w:t>jelzi</w:t>
      </w:r>
      <w:proofErr w:type="spellEnd"/>
      <w:r>
        <w:t xml:space="preserve"> a </w:t>
      </w:r>
      <w:proofErr w:type="spellStart"/>
      <w:r>
        <w:t>szerkezeti</w:t>
      </w:r>
      <w:proofErr w:type="spellEnd"/>
      <w:r>
        <w:t xml:space="preserve">, </w:t>
      </w:r>
      <w:proofErr w:type="spellStart"/>
      <w:r>
        <w:t>stílusbeli</w:t>
      </w:r>
      <w:proofErr w:type="spellEnd"/>
      <w:r>
        <w:t xml:space="preserve">, </w:t>
      </w:r>
      <w:proofErr w:type="spellStart"/>
      <w:r>
        <w:t>nyelvhelyességi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helyesírási</w:t>
      </w:r>
      <w:proofErr w:type="spellEnd"/>
      <w:r>
        <w:t xml:space="preserve"> </w:t>
      </w:r>
      <w:proofErr w:type="spellStart"/>
      <w:r>
        <w:t>hibákat</w:t>
      </w:r>
      <w:proofErr w:type="spellEnd"/>
      <w:r>
        <w:t>.</w:t>
      </w:r>
      <w:r>
        <w:rPr>
          <w:spacing w:val="-58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ponthatárokon</w:t>
      </w:r>
      <w:proofErr w:type="spellEnd"/>
      <w:r>
        <w:rPr>
          <w:spacing w:val="-2"/>
        </w:rPr>
        <w:t xml:space="preserve"> </w:t>
      </w:r>
      <w:proofErr w:type="spellStart"/>
      <w:r>
        <w:t>belül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értékelés</w:t>
      </w:r>
      <w:proofErr w:type="spellEnd"/>
      <w:r>
        <w:rPr>
          <w:spacing w:val="-2"/>
        </w:rPr>
        <w:t xml:space="preserve"> </w:t>
      </w:r>
      <w:proofErr w:type="spellStart"/>
      <w:r>
        <w:t>kritériumainak</w:t>
      </w:r>
      <w:proofErr w:type="spellEnd"/>
      <w:r>
        <w:rPr>
          <w:spacing w:val="-1"/>
        </w:rPr>
        <w:t xml:space="preserve"> </w:t>
      </w:r>
      <w:proofErr w:type="spellStart"/>
      <w:r>
        <w:t>való</w:t>
      </w:r>
      <w:proofErr w:type="spellEnd"/>
      <w:r>
        <w:rPr>
          <w:spacing w:val="-1"/>
        </w:rPr>
        <w:t xml:space="preserve"> </w:t>
      </w:r>
      <w:proofErr w:type="spellStart"/>
      <w:r>
        <w:t>megfelelés</w:t>
      </w:r>
      <w:proofErr w:type="spellEnd"/>
      <w:r>
        <w:rPr>
          <w:spacing w:val="-3"/>
        </w:rPr>
        <w:t xml:space="preserve"> </w:t>
      </w:r>
      <w:proofErr w:type="spellStart"/>
      <w:r>
        <w:t>mértéke</w:t>
      </w:r>
      <w:proofErr w:type="spellEnd"/>
      <w:r>
        <w:rPr>
          <w:spacing w:val="-1"/>
        </w:rPr>
        <w:t xml:space="preserve"> </w:t>
      </w:r>
      <w:proofErr w:type="spellStart"/>
      <w:r>
        <w:t>dönt</w:t>
      </w:r>
      <w:proofErr w:type="spellEnd"/>
      <w:r>
        <w:t>.</w:t>
      </w:r>
    </w:p>
    <w:p w14:paraId="564430EF" w14:textId="77777777" w:rsidR="006B4F76" w:rsidRDefault="006B4F76">
      <w:pPr>
        <w:pStyle w:val="Szvegtrzs"/>
      </w:pPr>
    </w:p>
    <w:p w14:paraId="1116271B" w14:textId="77777777" w:rsidR="006B4F76" w:rsidRDefault="00756F4C">
      <w:pPr>
        <w:ind w:left="316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műértelmező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szövegalkotás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minősítésének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szempontjai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</w:p>
    <w:p w14:paraId="19E6E7F7" w14:textId="77777777" w:rsidR="006B4F76" w:rsidRDefault="00756F4C">
      <w:pPr>
        <w:pStyle w:val="Szvegtrzs"/>
        <w:ind w:left="316" w:right="294"/>
        <w:jc w:val="both"/>
      </w:pPr>
      <w:r>
        <w:t>A</w:t>
      </w:r>
      <w:r>
        <w:rPr>
          <w:spacing w:val="4"/>
        </w:rPr>
        <w:t xml:space="preserve"> </w:t>
      </w:r>
      <w:proofErr w:type="spellStart"/>
      <w:r>
        <w:t>javító</w:t>
      </w:r>
      <w:proofErr w:type="spellEnd"/>
      <w:r>
        <w:rPr>
          <w:spacing w:val="5"/>
        </w:rPr>
        <w:t xml:space="preserve"> </w:t>
      </w:r>
      <w:proofErr w:type="spellStart"/>
      <w:r>
        <w:t>tanár</w:t>
      </w:r>
      <w:proofErr w:type="spellEnd"/>
      <w:r>
        <w:rPr>
          <w:spacing w:val="5"/>
        </w:rPr>
        <w:t xml:space="preserve"> </w:t>
      </w:r>
      <w:proofErr w:type="spellStart"/>
      <w:r>
        <w:t>által</w:t>
      </w:r>
      <w:proofErr w:type="spellEnd"/>
      <w:r>
        <w:rPr>
          <w:spacing w:val="5"/>
        </w:rPr>
        <w:t xml:space="preserve"> </w:t>
      </w:r>
      <w:proofErr w:type="spellStart"/>
      <w:r>
        <w:t>megállapított</w:t>
      </w:r>
      <w:proofErr w:type="spellEnd"/>
      <w:r>
        <w:rPr>
          <w:spacing w:val="5"/>
        </w:rPr>
        <w:t xml:space="preserve"> </w:t>
      </w:r>
      <w:proofErr w:type="spellStart"/>
      <w:r>
        <w:t>pontszám</w:t>
      </w:r>
      <w:proofErr w:type="spellEnd"/>
      <w:r>
        <w:rPr>
          <w:spacing w:val="6"/>
        </w:rPr>
        <w:t xml:space="preserve"> </w:t>
      </w:r>
      <w:proofErr w:type="spellStart"/>
      <w:r>
        <w:t>jelzi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műértelmező</w:t>
      </w:r>
      <w:proofErr w:type="spellEnd"/>
      <w:r>
        <w:rPr>
          <w:spacing w:val="4"/>
        </w:rPr>
        <w:t xml:space="preserve"> </w:t>
      </w:r>
      <w:proofErr w:type="spellStart"/>
      <w:r>
        <w:t>feladat</w:t>
      </w:r>
      <w:proofErr w:type="spellEnd"/>
      <w:r>
        <w:rPr>
          <w:spacing w:val="5"/>
        </w:rPr>
        <w:t xml:space="preserve"> </w:t>
      </w:r>
      <w:proofErr w:type="spellStart"/>
      <w:r>
        <w:t>értékelésének</w:t>
      </w:r>
      <w:proofErr w:type="spellEnd"/>
      <w:r>
        <w:rPr>
          <w:spacing w:val="5"/>
        </w:rPr>
        <w:t xml:space="preserve"> </w:t>
      </w:r>
      <w:proofErr w:type="spellStart"/>
      <w:r>
        <w:t>tartalmi</w:t>
      </w:r>
      <w:proofErr w:type="spellEnd"/>
      <w:r>
        <w:rPr>
          <w:spacing w:val="5"/>
        </w:rPr>
        <w:t xml:space="preserve"> </w:t>
      </w:r>
      <w:proofErr w:type="spellStart"/>
      <w:r>
        <w:t>pontszámát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valamint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szövegszerkezet</w:t>
      </w:r>
      <w:proofErr w:type="spellEnd"/>
      <w:r>
        <w:t>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stílus</w:t>
      </w:r>
      <w:proofErr w:type="spellEnd"/>
      <w:r>
        <w:rPr>
          <w:spacing w:val="5"/>
        </w:rPr>
        <w:t xml:space="preserve"> </w:t>
      </w:r>
      <w:proofErr w:type="spellStart"/>
      <w:r>
        <w:t>és</w:t>
      </w:r>
      <w:proofErr w:type="spellEnd"/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nyelvhelyesség</w:t>
      </w:r>
      <w:proofErr w:type="spellEnd"/>
      <w:r>
        <w:rPr>
          <w:spacing w:val="-1"/>
        </w:rPr>
        <w:t xml:space="preserve"> </w:t>
      </w:r>
      <w:proofErr w:type="spellStart"/>
      <w:r>
        <w:t>értékelésének</w:t>
      </w:r>
      <w:proofErr w:type="spellEnd"/>
      <w:r>
        <w:t xml:space="preserve"> </w:t>
      </w:r>
      <w:proofErr w:type="spellStart"/>
      <w:r>
        <w:t>pontszámait</w:t>
      </w:r>
      <w:proofErr w:type="spellEnd"/>
      <w:r>
        <w:t xml:space="preserve"> a </w:t>
      </w:r>
      <w:proofErr w:type="spellStart"/>
      <w:r>
        <w:t>következő</w:t>
      </w:r>
      <w:proofErr w:type="spellEnd"/>
      <w:r>
        <w:t xml:space="preserve"> </w:t>
      </w:r>
      <w:proofErr w:type="spellStart"/>
      <w:r>
        <w:t>kritériumok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>:</w:t>
      </w:r>
    </w:p>
    <w:p w14:paraId="4A5DA833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7"/>
        </w:tabs>
        <w:spacing w:before="5" w:line="237" w:lineRule="auto"/>
        <w:ind w:right="292"/>
        <w:jc w:val="both"/>
        <w:rPr>
          <w:sz w:val="24"/>
        </w:rPr>
      </w:pPr>
      <w:proofErr w:type="spellStart"/>
      <w:r>
        <w:rPr>
          <w:sz w:val="24"/>
        </w:rPr>
        <w:t>Tartalom</w:t>
      </w:r>
      <w:proofErr w:type="spellEnd"/>
      <w:r>
        <w:rPr>
          <w:sz w:val="24"/>
        </w:rPr>
        <w:t xml:space="preserve"> – a </w:t>
      </w:r>
      <w:proofErr w:type="spellStart"/>
      <w:r>
        <w:rPr>
          <w:sz w:val="24"/>
        </w:rPr>
        <w:t>bázisszöveg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értése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tudáskeretének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vonatkozó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tárgyi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tudás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általános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tájékozottság</w:t>
      </w:r>
      <w:proofErr w:type="spellEnd"/>
      <w:r>
        <w:rPr>
          <w:sz w:val="24"/>
        </w:rPr>
        <w:t xml:space="preserve">); a </w:t>
      </w:r>
      <w:proofErr w:type="spellStart"/>
      <w:r>
        <w:rPr>
          <w:sz w:val="24"/>
        </w:rPr>
        <w:t>válaszelemek</w:t>
      </w:r>
      <w:proofErr w:type="spell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szempontjainak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szövegbázisának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megfelelése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problémaérzékenység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lényeglátás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tématartás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gondolatgazdagság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releváns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példák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véleménynyilvánítás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.</w:t>
      </w:r>
    </w:p>
    <w:p w14:paraId="060A9295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7"/>
        </w:tabs>
        <w:spacing w:before="5" w:line="240" w:lineRule="auto"/>
        <w:ind w:right="297"/>
        <w:jc w:val="both"/>
        <w:rPr>
          <w:sz w:val="24"/>
        </w:rPr>
      </w:pPr>
      <w:proofErr w:type="spellStart"/>
      <w:r>
        <w:rPr>
          <w:sz w:val="24"/>
        </w:rPr>
        <w:t>Szövegszerkezet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felépítés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gondolati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íve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logikája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műfajnak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megfelelés</w:t>
      </w:r>
      <w:proofErr w:type="spellEnd"/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szerkezet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koherencia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arányosság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tagolás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terjedelem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.</w:t>
      </w:r>
    </w:p>
    <w:p w14:paraId="5EA620BD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7"/>
        </w:tabs>
        <w:spacing w:before="1" w:line="240" w:lineRule="auto"/>
        <w:jc w:val="both"/>
        <w:rPr>
          <w:sz w:val="24"/>
        </w:rPr>
      </w:pPr>
      <w:proofErr w:type="spellStart"/>
      <w:r>
        <w:rPr>
          <w:sz w:val="24"/>
        </w:rPr>
        <w:t>Nyelvi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igényesség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stílus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nyelvhelyesség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–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nyelvi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regiszter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stílus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szókincs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köznyelvi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normának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megfelelés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.</w:t>
      </w:r>
    </w:p>
    <w:p w14:paraId="2642DEDC" w14:textId="77777777" w:rsidR="006B4F76" w:rsidRDefault="006B4F76">
      <w:pPr>
        <w:pStyle w:val="Szvegtrzs"/>
        <w:spacing w:before="8"/>
        <w:rPr>
          <w:sz w:val="23"/>
        </w:rPr>
      </w:pPr>
    </w:p>
    <w:p w14:paraId="6E6C5C7C" w14:textId="77777777" w:rsidR="006B4F76" w:rsidRDefault="00756F4C">
      <w:pPr>
        <w:spacing w:before="1"/>
        <w:ind w:left="3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reflektáló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szövegalkotás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minősítésének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szempontjai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értékelése</w:t>
      </w:r>
      <w:proofErr w:type="spellEnd"/>
    </w:p>
    <w:p w14:paraId="4E24F496" w14:textId="77777777" w:rsidR="006B4F76" w:rsidRDefault="00756F4C">
      <w:pPr>
        <w:pStyle w:val="Szvegtrzs"/>
        <w:ind w:left="316" w:right="258"/>
      </w:pPr>
      <w:r>
        <w:t>A</w:t>
      </w:r>
      <w:r>
        <w:rPr>
          <w:spacing w:val="10"/>
        </w:rPr>
        <w:t xml:space="preserve"> </w:t>
      </w:r>
      <w:proofErr w:type="spellStart"/>
      <w:r>
        <w:t>javító</w:t>
      </w:r>
      <w:proofErr w:type="spellEnd"/>
      <w:r>
        <w:rPr>
          <w:spacing w:val="11"/>
        </w:rPr>
        <w:t xml:space="preserve"> </w:t>
      </w:r>
      <w:proofErr w:type="spellStart"/>
      <w:r>
        <w:t>tanár</w:t>
      </w:r>
      <w:proofErr w:type="spellEnd"/>
      <w:r>
        <w:rPr>
          <w:spacing w:val="12"/>
        </w:rPr>
        <w:t xml:space="preserve"> </w:t>
      </w:r>
      <w:proofErr w:type="spellStart"/>
      <w:r>
        <w:t>által</w:t>
      </w:r>
      <w:proofErr w:type="spellEnd"/>
      <w:r>
        <w:rPr>
          <w:spacing w:val="11"/>
        </w:rPr>
        <w:t xml:space="preserve"> </w:t>
      </w:r>
      <w:proofErr w:type="spellStart"/>
      <w:r>
        <w:t>megállapított</w:t>
      </w:r>
      <w:proofErr w:type="spellEnd"/>
      <w:r>
        <w:rPr>
          <w:spacing w:val="11"/>
        </w:rPr>
        <w:t xml:space="preserve"> </w:t>
      </w:r>
      <w:proofErr w:type="spellStart"/>
      <w:r>
        <w:t>pontszám</w:t>
      </w:r>
      <w:proofErr w:type="spellEnd"/>
      <w:r>
        <w:rPr>
          <w:spacing w:val="11"/>
        </w:rPr>
        <w:t xml:space="preserve"> </w:t>
      </w:r>
      <w:proofErr w:type="spellStart"/>
      <w:r>
        <w:t>jelzi</w:t>
      </w:r>
      <w:proofErr w:type="spellEnd"/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reflektáló</w:t>
      </w:r>
      <w:proofErr w:type="spellEnd"/>
      <w:r>
        <w:rPr>
          <w:spacing w:val="10"/>
        </w:rPr>
        <w:t xml:space="preserve"> </w:t>
      </w:r>
      <w:proofErr w:type="spellStart"/>
      <w:r>
        <w:t>feladat</w:t>
      </w:r>
      <w:proofErr w:type="spellEnd"/>
      <w:r>
        <w:rPr>
          <w:spacing w:val="15"/>
        </w:rPr>
        <w:t xml:space="preserve"> </w:t>
      </w:r>
      <w:proofErr w:type="spellStart"/>
      <w:r>
        <w:t>értékelésének</w:t>
      </w:r>
      <w:proofErr w:type="spellEnd"/>
      <w:r>
        <w:rPr>
          <w:spacing w:val="12"/>
        </w:rPr>
        <w:t xml:space="preserve"> </w:t>
      </w:r>
      <w:proofErr w:type="spellStart"/>
      <w:r>
        <w:t>tartalmi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szerkezeti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nyelvi</w:t>
      </w:r>
      <w:proofErr w:type="spellEnd"/>
      <w:r>
        <w:rPr>
          <w:spacing w:val="13"/>
        </w:rPr>
        <w:t xml:space="preserve"> </w:t>
      </w:r>
      <w:proofErr w:type="spellStart"/>
      <w:r>
        <w:t>pontszámait</w:t>
      </w:r>
      <w:proofErr w:type="spellEnd"/>
      <w:r>
        <w:rPr>
          <w:spacing w:val="22"/>
        </w:rPr>
        <w:t xml:space="preserve"> </w:t>
      </w:r>
      <w:r>
        <w:t>a</w:t>
      </w:r>
      <w:r>
        <w:rPr>
          <w:spacing w:val="9"/>
        </w:rPr>
        <w:t xml:space="preserve"> </w:t>
      </w:r>
      <w:proofErr w:type="spellStart"/>
      <w:r>
        <w:t>következő</w:t>
      </w:r>
      <w:proofErr w:type="spellEnd"/>
      <w:r>
        <w:rPr>
          <w:spacing w:val="-57"/>
        </w:rPr>
        <w:t xml:space="preserve"> </w:t>
      </w:r>
      <w:proofErr w:type="spellStart"/>
      <w:r>
        <w:t>kritériumok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t>:</w:t>
      </w:r>
    </w:p>
    <w:p w14:paraId="7AC7FBED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2"/>
        <w:rPr>
          <w:sz w:val="24"/>
        </w:rPr>
      </w:pPr>
      <w:proofErr w:type="spellStart"/>
      <w:r>
        <w:rPr>
          <w:sz w:val="24"/>
        </w:rPr>
        <w:t>Tárgyi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tudás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általános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tájékozottság</w:t>
      </w:r>
      <w:proofErr w:type="spellEnd"/>
    </w:p>
    <w:p w14:paraId="6518A057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Problémaérzékenység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gondolatgazdagság</w:t>
      </w:r>
      <w:proofErr w:type="spellEnd"/>
    </w:p>
    <w:p w14:paraId="7CCC2383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rPr>
          <w:sz w:val="24"/>
        </w:rPr>
      </w:pPr>
      <w:proofErr w:type="spellStart"/>
      <w:r>
        <w:rPr>
          <w:sz w:val="24"/>
        </w:rPr>
        <w:t>Gondolatmenet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szövegfelépítés</w:t>
      </w:r>
      <w:proofErr w:type="spellEnd"/>
    </w:p>
    <w:p w14:paraId="3E7B46BC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line="294" w:lineRule="exact"/>
        <w:rPr>
          <w:sz w:val="24"/>
        </w:rPr>
      </w:pPr>
      <w:proofErr w:type="spellStart"/>
      <w:r>
        <w:rPr>
          <w:sz w:val="24"/>
        </w:rPr>
        <w:t>Nyelvi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igényesség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stílus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nyelvhelyesség</w:t>
      </w:r>
      <w:proofErr w:type="spellEnd"/>
      <w:r>
        <w:rPr>
          <w:sz w:val="24"/>
        </w:rPr>
        <w:t>)</w:t>
      </w:r>
    </w:p>
    <w:p w14:paraId="1A5574BD" w14:textId="77777777" w:rsidR="006B4F76" w:rsidRDefault="006B4F76">
      <w:pPr>
        <w:pStyle w:val="Szvegtrzs"/>
        <w:spacing w:before="1"/>
      </w:pPr>
    </w:p>
    <w:p w14:paraId="5B6C335A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szövegalkotási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feladatok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60FAE27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3CF59E9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7917"/>
        <w:gridCol w:w="1671"/>
      </w:tblGrid>
      <w:tr w:rsidR="006B4F76" w14:paraId="66C6E8A9" w14:textId="77777777">
        <w:trPr>
          <w:trHeight w:val="277"/>
        </w:trPr>
        <w:tc>
          <w:tcPr>
            <w:tcW w:w="4439" w:type="dxa"/>
            <w:vMerge w:val="restart"/>
          </w:tcPr>
          <w:p w14:paraId="14B8EF3A" w14:textId="77777777" w:rsidR="006B4F76" w:rsidRDefault="00756F4C">
            <w:pPr>
              <w:pStyle w:val="TableParagraph"/>
              <w:ind w:left="9" w:right="2316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Műértelmező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szöveg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  <w:tc>
          <w:tcPr>
            <w:tcW w:w="7917" w:type="dxa"/>
          </w:tcPr>
          <w:p w14:paraId="15BE44A9" w14:textId="77777777" w:rsidR="006B4F76" w:rsidRDefault="00756F4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Tartalom</w:t>
            </w:r>
            <w:proofErr w:type="spellEnd"/>
          </w:p>
        </w:tc>
        <w:tc>
          <w:tcPr>
            <w:tcW w:w="1671" w:type="dxa"/>
          </w:tcPr>
          <w:p w14:paraId="3F5CD0E6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7794FB0" w14:textId="77777777">
        <w:trPr>
          <w:trHeight w:val="275"/>
        </w:trPr>
        <w:tc>
          <w:tcPr>
            <w:tcW w:w="4439" w:type="dxa"/>
            <w:vMerge/>
            <w:tcBorders>
              <w:top w:val="nil"/>
            </w:tcBorders>
          </w:tcPr>
          <w:p w14:paraId="77D884D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14:paraId="486C3592" w14:textId="77777777" w:rsidR="006B4F76" w:rsidRDefault="00756F4C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Szövegszerkezet</w:t>
            </w:r>
            <w:proofErr w:type="spellEnd"/>
          </w:p>
        </w:tc>
        <w:tc>
          <w:tcPr>
            <w:tcW w:w="1671" w:type="dxa"/>
          </w:tcPr>
          <w:p w14:paraId="7A4FEE63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900F58D" w14:textId="77777777">
        <w:trPr>
          <w:trHeight w:val="275"/>
        </w:trPr>
        <w:tc>
          <w:tcPr>
            <w:tcW w:w="4439" w:type="dxa"/>
            <w:vMerge/>
            <w:tcBorders>
              <w:top w:val="nil"/>
            </w:tcBorders>
          </w:tcPr>
          <w:p w14:paraId="33F2F95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14:paraId="0B554A3E" w14:textId="77777777" w:rsidR="006B4F76" w:rsidRDefault="00756F4C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igényesség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71" w:type="dxa"/>
          </w:tcPr>
          <w:p w14:paraId="620DDDC0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8B87DD0" w14:textId="77777777">
        <w:trPr>
          <w:trHeight w:val="277"/>
        </w:trPr>
        <w:tc>
          <w:tcPr>
            <w:tcW w:w="4439" w:type="dxa"/>
            <w:vMerge w:val="restart"/>
          </w:tcPr>
          <w:p w14:paraId="44D90427" w14:textId="77777777" w:rsidR="006B4F76" w:rsidRDefault="00756F4C">
            <w:pPr>
              <w:pStyle w:val="TableParagraph"/>
              <w:ind w:left="9" w:right="26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Reflektáló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szöveg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  <w:tc>
          <w:tcPr>
            <w:tcW w:w="7917" w:type="dxa"/>
          </w:tcPr>
          <w:p w14:paraId="54813584" w14:textId="77777777" w:rsidR="006B4F76" w:rsidRDefault="00756F4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Tartalom</w:t>
            </w:r>
            <w:proofErr w:type="spellEnd"/>
          </w:p>
        </w:tc>
        <w:tc>
          <w:tcPr>
            <w:tcW w:w="1671" w:type="dxa"/>
          </w:tcPr>
          <w:p w14:paraId="7BEEF1A0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38287E28" w14:textId="77777777">
        <w:trPr>
          <w:trHeight w:val="275"/>
        </w:trPr>
        <w:tc>
          <w:tcPr>
            <w:tcW w:w="4439" w:type="dxa"/>
            <w:vMerge/>
            <w:tcBorders>
              <w:top w:val="nil"/>
            </w:tcBorders>
          </w:tcPr>
          <w:p w14:paraId="78BF639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14:paraId="615D49B6" w14:textId="77777777" w:rsidR="006B4F76" w:rsidRDefault="00756F4C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Problémaérzékenység</w:t>
            </w:r>
            <w:proofErr w:type="spellEnd"/>
          </w:p>
        </w:tc>
        <w:tc>
          <w:tcPr>
            <w:tcW w:w="1671" w:type="dxa"/>
          </w:tcPr>
          <w:p w14:paraId="52E1B6A3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F3145BD" w14:textId="77777777">
        <w:trPr>
          <w:trHeight w:val="275"/>
        </w:trPr>
        <w:tc>
          <w:tcPr>
            <w:tcW w:w="4439" w:type="dxa"/>
            <w:vMerge/>
            <w:tcBorders>
              <w:top w:val="nil"/>
            </w:tcBorders>
          </w:tcPr>
          <w:p w14:paraId="047C907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14:paraId="39BDCC3D" w14:textId="77777777" w:rsidR="006B4F76" w:rsidRDefault="00756F4C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Gondolatmenet</w:t>
            </w:r>
            <w:proofErr w:type="spellEnd"/>
          </w:p>
        </w:tc>
        <w:tc>
          <w:tcPr>
            <w:tcW w:w="1671" w:type="dxa"/>
          </w:tcPr>
          <w:p w14:paraId="415118CD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0A24E6E4" w14:textId="77777777">
        <w:trPr>
          <w:trHeight w:val="277"/>
        </w:trPr>
        <w:tc>
          <w:tcPr>
            <w:tcW w:w="4439" w:type="dxa"/>
            <w:vMerge/>
            <w:tcBorders>
              <w:top w:val="nil"/>
            </w:tcBorders>
          </w:tcPr>
          <w:p w14:paraId="004D58A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</w:tcPr>
          <w:p w14:paraId="324DBA5B" w14:textId="77777777" w:rsidR="006B4F76" w:rsidRDefault="00756F4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igényesség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nyelvhelyesség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671" w:type="dxa"/>
          </w:tcPr>
          <w:p w14:paraId="6AF312CB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44BA7718" w14:textId="77777777" w:rsidR="006B4F76" w:rsidRDefault="006B4F76">
      <w:pPr>
        <w:pStyle w:val="Szvegtrzs"/>
        <w:rPr>
          <w:b/>
          <w:sz w:val="16"/>
        </w:rPr>
      </w:pPr>
    </w:p>
    <w:p w14:paraId="4077AB63" w14:textId="77777777" w:rsidR="006B4F76" w:rsidRDefault="00756F4C">
      <w:pPr>
        <w:spacing w:before="90" w:line="275" w:lineRule="exact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helyesírás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az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íráskép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minősítése</w:t>
      </w:r>
      <w:proofErr w:type="spellEnd"/>
    </w:p>
    <w:p w14:paraId="49F6BC5F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2" w:line="237" w:lineRule="auto"/>
        <w:ind w:right="299"/>
        <w:rPr>
          <w:sz w:val="24"/>
        </w:rPr>
      </w:pPr>
      <w:proofErr w:type="spellStart"/>
      <w:r>
        <w:rPr>
          <w:sz w:val="24"/>
        </w:rPr>
        <w:t>Helyesírás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helyesírás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szabályainak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megfelelés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;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súlyos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hibák</w:t>
      </w:r>
      <w:proofErr w:type="spellEnd"/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enyhe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hibák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központozás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figyelembevételével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javítási-értékelési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útmutatóban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közölt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egységes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pontozási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.</w:t>
      </w:r>
    </w:p>
    <w:p w14:paraId="19A56653" w14:textId="77777777" w:rsidR="006B4F76" w:rsidRDefault="00756F4C">
      <w:pPr>
        <w:pStyle w:val="Listaszerbekezds"/>
        <w:numPr>
          <w:ilvl w:val="1"/>
          <w:numId w:val="48"/>
        </w:numPr>
        <w:tabs>
          <w:tab w:val="left" w:pos="1036"/>
          <w:tab w:val="left" w:pos="1037"/>
        </w:tabs>
        <w:spacing w:before="2" w:line="240" w:lineRule="auto"/>
        <w:rPr>
          <w:sz w:val="24"/>
        </w:rPr>
      </w:pPr>
      <w:proofErr w:type="spellStart"/>
      <w:r>
        <w:rPr>
          <w:sz w:val="24"/>
        </w:rPr>
        <w:t>Íráskép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szöveg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rendezettsége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olvashatósága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olvasó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szempontjának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figyelembe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vétele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kulturáltsága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szerint</w:t>
      </w:r>
      <w:proofErr w:type="spellEnd"/>
      <w:r>
        <w:rPr>
          <w:sz w:val="24"/>
        </w:rPr>
        <w:t>.</w:t>
      </w:r>
    </w:p>
    <w:p w14:paraId="79534182" w14:textId="77777777" w:rsidR="006B4F76" w:rsidRDefault="006B4F76">
      <w:pPr>
        <w:pStyle w:val="Szvegtrzs"/>
        <w:spacing w:before="1"/>
      </w:pPr>
    </w:p>
    <w:p w14:paraId="0A0523BF" w14:textId="77777777" w:rsidR="006B4F76" w:rsidRDefault="00756F4C">
      <w:pPr>
        <w:ind w:left="3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dolgozat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pontszámainak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összesítése</w:t>
      </w:r>
      <w:proofErr w:type="spellEnd"/>
    </w:p>
    <w:p w14:paraId="02391242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8"/>
        <w:gridCol w:w="2116"/>
      </w:tblGrid>
      <w:tr w:rsidR="006B4F76" w14:paraId="5F8942A1" w14:textId="77777777">
        <w:trPr>
          <w:trHeight w:val="277"/>
        </w:trPr>
        <w:tc>
          <w:tcPr>
            <w:tcW w:w="11908" w:type="dxa"/>
          </w:tcPr>
          <w:p w14:paraId="627E2679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Szövegértési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nyelvi-irodalmi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műveltségi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2116" w:type="dxa"/>
          </w:tcPr>
          <w:p w14:paraId="1C96C827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4D1CE60" w14:textId="77777777">
        <w:trPr>
          <w:trHeight w:val="275"/>
        </w:trPr>
        <w:tc>
          <w:tcPr>
            <w:tcW w:w="11908" w:type="dxa"/>
          </w:tcPr>
          <w:p w14:paraId="2FCDF8C0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Műértelmező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szövegalkotási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</w:p>
        </w:tc>
        <w:tc>
          <w:tcPr>
            <w:tcW w:w="2116" w:type="dxa"/>
          </w:tcPr>
          <w:p w14:paraId="0BCCA490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31E423F" w14:textId="77777777">
        <w:trPr>
          <w:trHeight w:val="275"/>
        </w:trPr>
        <w:tc>
          <w:tcPr>
            <w:tcW w:w="11908" w:type="dxa"/>
          </w:tcPr>
          <w:p w14:paraId="3FE71D34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Reflektáló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</w:p>
        </w:tc>
        <w:tc>
          <w:tcPr>
            <w:tcW w:w="2116" w:type="dxa"/>
          </w:tcPr>
          <w:p w14:paraId="2058360D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F554365" w14:textId="77777777">
        <w:trPr>
          <w:trHeight w:val="277"/>
        </w:trPr>
        <w:tc>
          <w:tcPr>
            <w:tcW w:w="11908" w:type="dxa"/>
          </w:tcPr>
          <w:p w14:paraId="6AE06D8F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Helyesírás</w:t>
            </w:r>
            <w:proofErr w:type="spellEnd"/>
          </w:p>
        </w:tc>
        <w:tc>
          <w:tcPr>
            <w:tcW w:w="2116" w:type="dxa"/>
          </w:tcPr>
          <w:p w14:paraId="3ED7FEC3" w14:textId="77777777" w:rsidR="006B4F76" w:rsidRDefault="00756F4C">
            <w:pPr>
              <w:pStyle w:val="TableParagraph"/>
              <w:spacing w:line="258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–8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6E6AD28" w14:textId="77777777">
        <w:trPr>
          <w:trHeight w:val="275"/>
        </w:trPr>
        <w:tc>
          <w:tcPr>
            <w:tcW w:w="11908" w:type="dxa"/>
          </w:tcPr>
          <w:p w14:paraId="0507819E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Íráskép</w:t>
            </w:r>
            <w:proofErr w:type="spellEnd"/>
          </w:p>
        </w:tc>
        <w:tc>
          <w:tcPr>
            <w:tcW w:w="2116" w:type="dxa"/>
          </w:tcPr>
          <w:p w14:paraId="0C042AB2" w14:textId="77777777" w:rsidR="006B4F76" w:rsidRDefault="00756F4C">
            <w:pPr>
              <w:pStyle w:val="TableParagraph"/>
              <w:spacing w:line="255" w:lineRule="exact"/>
              <w:ind w:left="0" w:right="-1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–2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2A8D9DBE" w14:textId="77777777" w:rsidR="006B4F76" w:rsidRDefault="006B4F76">
      <w:pPr>
        <w:pStyle w:val="Szvegtrzs"/>
        <w:rPr>
          <w:b/>
          <w:sz w:val="26"/>
        </w:rPr>
      </w:pPr>
    </w:p>
    <w:p w14:paraId="15E93D12" w14:textId="77777777" w:rsidR="006B4F76" w:rsidRDefault="006B4F76">
      <w:pPr>
        <w:pStyle w:val="Szvegtrzs"/>
        <w:spacing w:before="9"/>
        <w:rPr>
          <w:b/>
          <w:sz w:val="21"/>
        </w:rPr>
      </w:pPr>
    </w:p>
    <w:p w14:paraId="2FD8941C" w14:textId="77777777" w:rsidR="006B4F76" w:rsidRDefault="00756F4C">
      <w:pPr>
        <w:spacing w:line="274" w:lineRule="exact"/>
        <w:ind w:left="315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</w:p>
    <w:p w14:paraId="22B6D555" w14:textId="77777777" w:rsidR="006B4F76" w:rsidRDefault="00756F4C">
      <w:pPr>
        <w:pStyle w:val="Szvegtrzs"/>
        <w:spacing w:line="274" w:lineRule="exact"/>
        <w:ind w:left="315"/>
      </w:pP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magyar</w:t>
      </w:r>
      <w:proofErr w:type="spellEnd"/>
      <w:r>
        <w:rPr>
          <w:spacing w:val="-1"/>
        </w:rPr>
        <w:t xml:space="preserve"> </w:t>
      </w:r>
      <w:proofErr w:type="spellStart"/>
      <w:r>
        <w:t>nyelvi</w:t>
      </w:r>
      <w:proofErr w:type="spellEnd"/>
      <w:r>
        <w:rPr>
          <w:spacing w:val="2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irodalmi</w:t>
      </w:r>
      <w:proofErr w:type="spellEnd"/>
      <w:r>
        <w:rPr>
          <w:spacing w:val="-1"/>
        </w:rPr>
        <w:t xml:space="preserve"> </w:t>
      </w:r>
      <w:proofErr w:type="spellStart"/>
      <w:r>
        <w:t>tételhez</w:t>
      </w:r>
      <w:proofErr w:type="spellEnd"/>
      <w:r>
        <w:rPr>
          <w:spacing w:val="-1"/>
        </w:rPr>
        <w:t xml:space="preserve"> </w:t>
      </w:r>
      <w:proofErr w:type="spellStart"/>
      <w:r>
        <w:t>megfogalmazott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proofErr w:type="spellStart"/>
      <w:r>
        <w:t>megoldásából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megoldás</w:t>
      </w:r>
      <w:proofErr w:type="spellEnd"/>
      <w:r>
        <w:rPr>
          <w:spacing w:val="-1"/>
        </w:rPr>
        <w:t xml:space="preserve"> </w:t>
      </w:r>
      <w:proofErr w:type="spellStart"/>
      <w:r>
        <w:t>kifejtéséből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5B22EB94" w14:textId="77777777" w:rsidR="006B4F76" w:rsidRDefault="00756F4C">
      <w:pPr>
        <w:pStyle w:val="Szvegtrzs"/>
        <w:ind w:left="315"/>
      </w:pPr>
      <w:r>
        <w:t>A</w:t>
      </w:r>
      <w:r>
        <w:rPr>
          <w:spacing w:val="10"/>
        </w:rPr>
        <w:t xml:space="preserve"> </w:t>
      </w:r>
      <w:proofErr w:type="spellStart"/>
      <w:r>
        <w:t>magyar</w:t>
      </w:r>
      <w:proofErr w:type="spellEnd"/>
      <w:r>
        <w:rPr>
          <w:spacing w:val="13"/>
        </w:rPr>
        <w:t xml:space="preserve"> </w:t>
      </w:r>
      <w:proofErr w:type="spellStart"/>
      <w:r>
        <w:t>nyelv</w:t>
      </w:r>
      <w:proofErr w:type="spellEnd"/>
      <w:r>
        <w:rPr>
          <w:spacing w:val="13"/>
        </w:rPr>
        <w:t xml:space="preserve"> </w:t>
      </w:r>
      <w:proofErr w:type="spellStart"/>
      <w:r>
        <w:t>és</w:t>
      </w:r>
      <w:proofErr w:type="spellEnd"/>
      <w:r>
        <w:rPr>
          <w:spacing w:val="11"/>
        </w:rPr>
        <w:t xml:space="preserve"> </w:t>
      </w:r>
      <w:proofErr w:type="spellStart"/>
      <w:r>
        <w:t>irodalom</w:t>
      </w:r>
      <w:proofErr w:type="spellEnd"/>
      <w:r>
        <w:rPr>
          <w:spacing w:val="11"/>
        </w:rPr>
        <w:t xml:space="preserve"> </w:t>
      </w:r>
      <w:proofErr w:type="spellStart"/>
      <w:r>
        <w:t>tételsor</w:t>
      </w:r>
      <w:proofErr w:type="spellEnd"/>
      <w:r>
        <w:rPr>
          <w:spacing w:val="11"/>
        </w:rPr>
        <w:t xml:space="preserve"> </w:t>
      </w:r>
      <w:r>
        <w:t>20</w:t>
      </w:r>
      <w:r>
        <w:rPr>
          <w:spacing w:val="10"/>
        </w:rPr>
        <w:t xml:space="preserve"> </w:t>
      </w:r>
      <w:proofErr w:type="spellStart"/>
      <w:r>
        <w:t>magyar</w:t>
      </w:r>
      <w:proofErr w:type="spellEnd"/>
      <w:r>
        <w:rPr>
          <w:spacing w:val="11"/>
        </w:rPr>
        <w:t xml:space="preserve"> </w:t>
      </w:r>
      <w:proofErr w:type="spellStart"/>
      <w:r>
        <w:t>nyelvi</w:t>
      </w:r>
      <w:proofErr w:type="spellEnd"/>
      <w:r>
        <w:rPr>
          <w:spacing w:val="13"/>
        </w:rPr>
        <w:t xml:space="preserve"> </w:t>
      </w:r>
      <w:proofErr w:type="spellStart"/>
      <w:r>
        <w:t>és</w:t>
      </w:r>
      <w:proofErr w:type="spellEnd"/>
      <w:r>
        <w:rPr>
          <w:spacing w:val="11"/>
        </w:rPr>
        <w:t xml:space="preserve"> </w:t>
      </w:r>
      <w:r>
        <w:t>20</w:t>
      </w:r>
      <w:r>
        <w:rPr>
          <w:spacing w:val="11"/>
        </w:rPr>
        <w:t xml:space="preserve"> </w:t>
      </w:r>
      <w:proofErr w:type="spellStart"/>
      <w:r>
        <w:t>irodalmi</w:t>
      </w:r>
      <w:proofErr w:type="spellEnd"/>
      <w:r>
        <w:rPr>
          <w:spacing w:val="11"/>
        </w:rPr>
        <w:t xml:space="preserve"> </w:t>
      </w:r>
      <w:proofErr w:type="spellStart"/>
      <w:r>
        <w:t>tételből</w:t>
      </w:r>
      <w:proofErr w:type="spellEnd"/>
      <w:r>
        <w:rPr>
          <w:spacing w:val="12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magyar</w:t>
      </w:r>
      <w:proofErr w:type="spellEnd"/>
      <w:r>
        <w:rPr>
          <w:spacing w:val="10"/>
        </w:rPr>
        <w:t xml:space="preserve"> </w:t>
      </w:r>
      <w:proofErr w:type="spellStart"/>
      <w:r>
        <w:t>nyelvi</w:t>
      </w:r>
      <w:proofErr w:type="spellEnd"/>
      <w:r>
        <w:rPr>
          <w:spacing w:val="14"/>
        </w:rPr>
        <w:t xml:space="preserve"> </w:t>
      </w:r>
      <w:proofErr w:type="spellStart"/>
      <w:r>
        <w:t>és</w:t>
      </w:r>
      <w:proofErr w:type="spellEnd"/>
      <w:r>
        <w:rPr>
          <w:spacing w:val="11"/>
        </w:rPr>
        <w:t xml:space="preserve"> </w:t>
      </w:r>
      <w:proofErr w:type="spellStart"/>
      <w:r>
        <w:t>az</w:t>
      </w:r>
      <w:proofErr w:type="spellEnd"/>
      <w:r>
        <w:rPr>
          <w:spacing w:val="12"/>
        </w:rPr>
        <w:t xml:space="preserve"> </w:t>
      </w:r>
      <w:proofErr w:type="spellStart"/>
      <w:r>
        <w:t>irodalmi</w:t>
      </w:r>
      <w:proofErr w:type="spellEnd"/>
      <w:r>
        <w:rPr>
          <w:spacing w:val="12"/>
        </w:rPr>
        <w:t xml:space="preserve"> </w:t>
      </w:r>
      <w:proofErr w:type="spellStart"/>
      <w:r>
        <w:t>tételek</w:t>
      </w:r>
      <w:proofErr w:type="spellEnd"/>
      <w:r>
        <w:rPr>
          <w:spacing w:val="10"/>
        </w:rPr>
        <w:t xml:space="preserve"> </w:t>
      </w:r>
      <w:proofErr w:type="spellStart"/>
      <w:r>
        <w:t>egymástól</w:t>
      </w:r>
      <w:proofErr w:type="spellEnd"/>
      <w:r>
        <w:rPr>
          <w:spacing w:val="12"/>
        </w:rPr>
        <w:t xml:space="preserve"> </w:t>
      </w:r>
      <w:proofErr w:type="spellStart"/>
      <w:r>
        <w:t>elkülönülő</w:t>
      </w:r>
      <w:proofErr w:type="spellEnd"/>
      <w:r>
        <w:rPr>
          <w:spacing w:val="-57"/>
        </w:rPr>
        <w:t xml:space="preserve"> </w:t>
      </w:r>
      <w:proofErr w:type="spellStart"/>
      <w:r>
        <w:t>tételsorokat</w:t>
      </w:r>
      <w:proofErr w:type="spellEnd"/>
      <w:r>
        <w:t xml:space="preserve"> </w:t>
      </w:r>
      <w:proofErr w:type="spellStart"/>
      <w:r>
        <w:t>alkotnak</w:t>
      </w:r>
      <w:proofErr w:type="spellEnd"/>
      <w:r>
        <w:t>.</w:t>
      </w:r>
    </w:p>
    <w:p w14:paraId="65B47477" w14:textId="77777777" w:rsidR="006B4F76" w:rsidRDefault="00756F4C">
      <w:pPr>
        <w:pStyle w:val="Szvegtrzs"/>
        <w:ind w:left="315"/>
      </w:pPr>
      <w:proofErr w:type="spellStart"/>
      <w:r>
        <w:t>Mindkét</w:t>
      </w:r>
      <w:proofErr w:type="spellEnd"/>
      <w:r>
        <w:rPr>
          <w:spacing w:val="44"/>
        </w:rPr>
        <w:t xml:space="preserve"> </w:t>
      </w:r>
      <w:proofErr w:type="spellStart"/>
      <w:r>
        <w:t>tárgy</w:t>
      </w:r>
      <w:proofErr w:type="spellEnd"/>
      <w:r>
        <w:rPr>
          <w:spacing w:val="39"/>
        </w:rPr>
        <w:t xml:space="preserve"> </w:t>
      </w:r>
      <w:proofErr w:type="spellStart"/>
      <w:r>
        <w:t>tételsorának</w:t>
      </w:r>
      <w:proofErr w:type="spellEnd"/>
      <w:r>
        <w:rPr>
          <w:spacing w:val="44"/>
        </w:rPr>
        <w:t xml:space="preserve"> </w:t>
      </w:r>
      <w:proofErr w:type="spellStart"/>
      <w:r>
        <w:t>témaköreit</w:t>
      </w:r>
      <w:proofErr w:type="spellEnd"/>
      <w:r>
        <w:rPr>
          <w:spacing w:val="45"/>
        </w:rPr>
        <w:t xml:space="preserve"> </w:t>
      </w:r>
      <w:proofErr w:type="spellStart"/>
      <w:r>
        <w:t>és</w:t>
      </w:r>
      <w:proofErr w:type="spellEnd"/>
      <w:r>
        <w:rPr>
          <w:spacing w:val="46"/>
        </w:rPr>
        <w:t xml:space="preserve"> </w:t>
      </w:r>
      <w:proofErr w:type="spellStart"/>
      <w:r>
        <w:t>tételcímeit</w:t>
      </w:r>
      <w:proofErr w:type="spellEnd"/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proofErr w:type="spellStart"/>
      <w:r>
        <w:t>jogszabályban</w:t>
      </w:r>
      <w:proofErr w:type="spellEnd"/>
      <w:r>
        <w:rPr>
          <w:spacing w:val="46"/>
        </w:rPr>
        <w:t xml:space="preserve"> </w:t>
      </w:r>
      <w:proofErr w:type="spellStart"/>
      <w:r>
        <w:t>meghatározott</w:t>
      </w:r>
      <w:proofErr w:type="spellEnd"/>
      <w:r>
        <w:rPr>
          <w:spacing w:val="45"/>
        </w:rPr>
        <w:t xml:space="preserve"> </w:t>
      </w:r>
      <w:proofErr w:type="spellStart"/>
      <w:r>
        <w:t>időben</w:t>
      </w:r>
      <w:proofErr w:type="spellEnd"/>
      <w:r>
        <w:rPr>
          <w:spacing w:val="46"/>
        </w:rPr>
        <w:t xml:space="preserve"> </w:t>
      </w:r>
      <w:proofErr w:type="spellStart"/>
      <w:r>
        <w:t>és</w:t>
      </w:r>
      <w:proofErr w:type="spellEnd"/>
      <w:r>
        <w:rPr>
          <w:spacing w:val="46"/>
        </w:rPr>
        <w:t xml:space="preserve"> </w:t>
      </w:r>
      <w:proofErr w:type="spellStart"/>
      <w:r>
        <w:t>módon</w:t>
      </w:r>
      <w:proofErr w:type="spellEnd"/>
      <w:r>
        <w:rPr>
          <w:spacing w:val="45"/>
        </w:rPr>
        <w:t xml:space="preserve"> </w:t>
      </w:r>
      <w:proofErr w:type="spellStart"/>
      <w:r>
        <w:t>nyilvánosságra</w:t>
      </w:r>
      <w:proofErr w:type="spellEnd"/>
      <w:r>
        <w:rPr>
          <w:spacing w:val="44"/>
        </w:rPr>
        <w:t xml:space="preserve"> </w:t>
      </w:r>
      <w:proofErr w:type="spellStart"/>
      <w:r>
        <w:t>kell</w:t>
      </w:r>
      <w:proofErr w:type="spellEnd"/>
      <w:r>
        <w:rPr>
          <w:spacing w:val="45"/>
        </w:rPr>
        <w:t xml:space="preserve"> </w:t>
      </w:r>
      <w:proofErr w:type="spellStart"/>
      <w:r>
        <w:t>hozni</w:t>
      </w:r>
      <w:proofErr w:type="spellEnd"/>
      <w:r>
        <w:t>.</w:t>
      </w:r>
      <w:r>
        <w:rPr>
          <w:spacing w:val="55"/>
        </w:rPr>
        <w:t xml:space="preserve"> </w:t>
      </w:r>
      <w:r>
        <w:t>Az</w:t>
      </w:r>
      <w:r>
        <w:rPr>
          <w:spacing w:val="45"/>
        </w:rPr>
        <w:t xml:space="preserve"> </w:t>
      </w:r>
      <w:proofErr w:type="spellStart"/>
      <w:r>
        <w:t>egyes</w:t>
      </w:r>
      <w:proofErr w:type="spellEnd"/>
      <w:r>
        <w:rPr>
          <w:spacing w:val="-57"/>
        </w:rPr>
        <w:t xml:space="preserve"> </w:t>
      </w:r>
      <w:proofErr w:type="spellStart"/>
      <w:r>
        <w:t>tételekhez</w:t>
      </w:r>
      <w:proofErr w:type="spellEnd"/>
      <w:r>
        <w:t xml:space="preserve"> </w:t>
      </w:r>
      <w:proofErr w:type="spellStart"/>
      <w:r>
        <w:t>tartozó</w:t>
      </w:r>
      <w:proofErr w:type="spellEnd"/>
      <w:r>
        <w:t xml:space="preserve"> </w:t>
      </w:r>
      <w:proofErr w:type="spellStart"/>
      <w:r>
        <w:t>feladatokat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szabad</w:t>
      </w:r>
      <w:proofErr w:type="spellEnd"/>
      <w:r>
        <w:t xml:space="preserve"> </w:t>
      </w:r>
      <w:proofErr w:type="spellStart"/>
      <w:r>
        <w:t>nyilvánosságra</w:t>
      </w:r>
      <w:proofErr w:type="spellEnd"/>
      <w:r>
        <w:rPr>
          <w:spacing w:val="-2"/>
        </w:rPr>
        <w:t xml:space="preserve"> </w:t>
      </w:r>
      <w:proofErr w:type="spellStart"/>
      <w:r>
        <w:t>hozni</w:t>
      </w:r>
      <w:proofErr w:type="spellEnd"/>
      <w:r>
        <w:t xml:space="preserve">, </w:t>
      </w:r>
      <w:proofErr w:type="spellStart"/>
      <w:r>
        <w:t>csak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vizsgán</w:t>
      </w:r>
      <w:proofErr w:type="spellEnd"/>
      <w:r>
        <w:t xml:space="preserve"> </w:t>
      </w:r>
      <w:proofErr w:type="spellStart"/>
      <w:r>
        <w:t>ismerhetőek</w:t>
      </w:r>
      <w:proofErr w:type="spellEnd"/>
      <w:r>
        <w:t xml:space="preserve"> meg.</w:t>
      </w:r>
    </w:p>
    <w:p w14:paraId="56E4E20E" w14:textId="77777777" w:rsidR="006B4F76" w:rsidRDefault="00756F4C">
      <w:pPr>
        <w:pStyle w:val="Szvegtrzs"/>
        <w:spacing w:before="1"/>
        <w:ind w:left="315"/>
      </w:pPr>
      <w:r>
        <w:t>A</w:t>
      </w:r>
      <w:r>
        <w:rPr>
          <w:spacing w:val="-3"/>
        </w:rPr>
        <w:t xml:space="preserve"> </w:t>
      </w:r>
      <w:proofErr w:type="spellStart"/>
      <w:r>
        <w:t>magyar</w:t>
      </w:r>
      <w:proofErr w:type="spellEnd"/>
      <w:r>
        <w:rPr>
          <w:spacing w:val="-2"/>
        </w:rPr>
        <w:t xml:space="preserve"> </w:t>
      </w:r>
      <w:proofErr w:type="spellStart"/>
      <w:r>
        <w:t>nyelvi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2"/>
        </w:rPr>
        <w:t xml:space="preserve"> </w:t>
      </w:r>
      <w:proofErr w:type="spellStart"/>
      <w:r>
        <w:t>irodalmi</w:t>
      </w:r>
      <w:proofErr w:type="spellEnd"/>
      <w:r>
        <w:rPr>
          <w:spacing w:val="-2"/>
        </w:rPr>
        <w:t xml:space="preserve"> </w:t>
      </w:r>
      <w:proofErr w:type="spellStart"/>
      <w:r>
        <w:t>tételsorban</w:t>
      </w:r>
      <w:proofErr w:type="spellEnd"/>
      <w:r>
        <w:rPr>
          <w:spacing w:val="-1"/>
        </w:rPr>
        <w:t xml:space="preserve"> </w:t>
      </w:r>
      <w:proofErr w:type="spellStart"/>
      <w:r>
        <w:t>irodalomból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magyar</w:t>
      </w:r>
      <w:proofErr w:type="spellEnd"/>
      <w:r>
        <w:rPr>
          <w:spacing w:val="-2"/>
        </w:rPr>
        <w:t xml:space="preserve"> </w:t>
      </w:r>
      <w:proofErr w:type="spellStart"/>
      <w:r>
        <w:t>nyelvből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proofErr w:type="spellStart"/>
      <w:r>
        <w:t>legalább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tételt</w:t>
      </w:r>
      <w:proofErr w:type="spellEnd"/>
      <w:r>
        <w:rPr>
          <w:spacing w:val="-2"/>
        </w:rPr>
        <w:t xml:space="preserve"> </w:t>
      </w:r>
      <w:proofErr w:type="spellStart"/>
      <w:r>
        <w:t>módosítani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előző</w:t>
      </w:r>
      <w:proofErr w:type="spellEnd"/>
      <w:r>
        <w:rPr>
          <w:spacing w:val="-2"/>
        </w:rPr>
        <w:t xml:space="preserve"> </w:t>
      </w:r>
      <w:proofErr w:type="spellStart"/>
      <w:r>
        <w:t>évhez</w:t>
      </w:r>
      <w:proofErr w:type="spellEnd"/>
      <w:r>
        <w:t xml:space="preserve"> </w:t>
      </w:r>
      <w:proofErr w:type="spellStart"/>
      <w:r>
        <w:t>képest</w:t>
      </w:r>
      <w:proofErr w:type="spellEnd"/>
      <w:r>
        <w:t>.</w:t>
      </w:r>
    </w:p>
    <w:p w14:paraId="25C11159" w14:textId="77777777" w:rsidR="006B4F76" w:rsidRDefault="00756F4C">
      <w:pPr>
        <w:pStyle w:val="Szvegtrzs"/>
        <w:ind w:left="315"/>
      </w:pPr>
      <w:r>
        <w:t>Az</w:t>
      </w:r>
      <w:r>
        <w:rPr>
          <w:spacing w:val="33"/>
        </w:rPr>
        <w:t xml:space="preserve"> </w:t>
      </w:r>
      <w:proofErr w:type="spellStart"/>
      <w:r>
        <w:t>egyes</w:t>
      </w:r>
      <w:proofErr w:type="spellEnd"/>
      <w:r>
        <w:rPr>
          <w:spacing w:val="32"/>
        </w:rPr>
        <w:t xml:space="preserve"> </w:t>
      </w:r>
      <w:proofErr w:type="spellStart"/>
      <w:r>
        <w:t>tételekhez</w:t>
      </w:r>
      <w:proofErr w:type="spellEnd"/>
      <w:r>
        <w:rPr>
          <w:spacing w:val="33"/>
        </w:rPr>
        <w:t xml:space="preserve"> </w:t>
      </w:r>
      <w:proofErr w:type="spellStart"/>
      <w:r>
        <w:t>legalább</w:t>
      </w:r>
      <w:proofErr w:type="spellEnd"/>
      <w:r>
        <w:rPr>
          <w:spacing w:val="32"/>
        </w:rPr>
        <w:t xml:space="preserve"> </w:t>
      </w:r>
      <w:proofErr w:type="spellStart"/>
      <w:r>
        <w:t>egy-egy</w:t>
      </w:r>
      <w:proofErr w:type="spellEnd"/>
      <w:r>
        <w:rPr>
          <w:spacing w:val="27"/>
        </w:rPr>
        <w:t xml:space="preserve"> </w:t>
      </w:r>
      <w:proofErr w:type="spellStart"/>
      <w:r>
        <w:t>feladat</w:t>
      </w:r>
      <w:proofErr w:type="spellEnd"/>
      <w:r>
        <w:rPr>
          <w:spacing w:val="35"/>
        </w:rPr>
        <w:t xml:space="preserve"> </w:t>
      </w:r>
      <w:proofErr w:type="spellStart"/>
      <w:r>
        <w:t>tartozik</w:t>
      </w:r>
      <w:proofErr w:type="spellEnd"/>
      <w:r>
        <w:t>.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t>vizsgázó</w:t>
      </w:r>
      <w:proofErr w:type="spellEnd"/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t>következő</w:t>
      </w:r>
      <w:proofErr w:type="spellEnd"/>
      <w:r>
        <w:rPr>
          <w:spacing w:val="32"/>
        </w:rPr>
        <w:t xml:space="preserve"> </w:t>
      </w:r>
      <w:proofErr w:type="spellStart"/>
      <w:r>
        <w:t>segédeszközöket</w:t>
      </w:r>
      <w:proofErr w:type="spellEnd"/>
      <w:r>
        <w:rPr>
          <w:spacing w:val="32"/>
        </w:rPr>
        <w:t xml:space="preserve"> </w:t>
      </w:r>
      <w:proofErr w:type="spellStart"/>
      <w:r>
        <w:t>használhatja</w:t>
      </w:r>
      <w:proofErr w:type="spellEnd"/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t>felkészüléshez</w:t>
      </w:r>
      <w:proofErr w:type="spellEnd"/>
      <w:r>
        <w:rPr>
          <w:spacing w:val="33"/>
        </w:rPr>
        <w:t xml:space="preserve"> </w:t>
      </w:r>
      <w:proofErr w:type="spellStart"/>
      <w:r>
        <w:t>és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feladatkifejtéshez</w:t>
      </w:r>
      <w:proofErr w:type="spellEnd"/>
      <w:r>
        <w:t>: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tankönyvjegyzéken</w:t>
      </w:r>
      <w:proofErr w:type="spellEnd"/>
      <w:r>
        <w:rPr>
          <w:spacing w:val="5"/>
        </w:rPr>
        <w:t xml:space="preserve"> </w:t>
      </w:r>
      <w:proofErr w:type="spellStart"/>
      <w:r>
        <w:t>szereplő</w:t>
      </w:r>
      <w:proofErr w:type="spellEnd"/>
      <w:r>
        <w:rPr>
          <w:spacing w:val="6"/>
        </w:rPr>
        <w:t xml:space="preserve"> </w:t>
      </w:r>
      <w:proofErr w:type="spellStart"/>
      <w:r>
        <w:t>irodalmi</w:t>
      </w:r>
      <w:proofErr w:type="spellEnd"/>
      <w:r>
        <w:rPr>
          <w:spacing w:val="4"/>
        </w:rPr>
        <w:t xml:space="preserve"> </w:t>
      </w:r>
      <w:proofErr w:type="spellStart"/>
      <w:r>
        <w:t>szöveggyűjtemény</w:t>
      </w:r>
      <w:proofErr w:type="spellEnd"/>
      <w:r>
        <w:rPr>
          <w:spacing w:val="3"/>
        </w:rPr>
        <w:t xml:space="preserve"> </w:t>
      </w:r>
      <w:r>
        <w:t>(9-12.</w:t>
      </w:r>
      <w:r>
        <w:rPr>
          <w:spacing w:val="4"/>
        </w:rPr>
        <w:t xml:space="preserve"> </w:t>
      </w:r>
      <w:proofErr w:type="spellStart"/>
      <w:r>
        <w:t>évf</w:t>
      </w:r>
      <w:proofErr w:type="spellEnd"/>
      <w:r>
        <w:t>.),</w:t>
      </w:r>
      <w:r>
        <w:rPr>
          <w:spacing w:val="3"/>
        </w:rPr>
        <w:t xml:space="preserve"> </w:t>
      </w:r>
      <w:proofErr w:type="spellStart"/>
      <w:r>
        <w:t>kötet</w:t>
      </w:r>
      <w:proofErr w:type="spellEnd"/>
      <w:r>
        <w:rPr>
          <w:spacing w:val="3"/>
        </w:rPr>
        <w:t xml:space="preserve"> </w:t>
      </w:r>
      <w:proofErr w:type="spellStart"/>
      <w:r>
        <w:t>vagy</w:t>
      </w:r>
      <w:proofErr w:type="spellEnd"/>
      <w:r>
        <w:t xml:space="preserve"> a</w:t>
      </w:r>
      <w:r>
        <w:rPr>
          <w:spacing w:val="7"/>
        </w:rPr>
        <w:t xml:space="preserve"> </w:t>
      </w:r>
      <w:proofErr w:type="spellStart"/>
      <w:r>
        <w:t>feladatok</w:t>
      </w:r>
      <w:proofErr w:type="spellEnd"/>
      <w:r>
        <w:rPr>
          <w:spacing w:val="4"/>
        </w:rPr>
        <w:t xml:space="preserve"> </w:t>
      </w:r>
      <w:proofErr w:type="spellStart"/>
      <w:r>
        <w:t>kidolgozásával</w:t>
      </w:r>
      <w:proofErr w:type="spellEnd"/>
      <w:r>
        <w:rPr>
          <w:spacing w:val="3"/>
        </w:rPr>
        <w:t xml:space="preserve"> </w:t>
      </w:r>
      <w:proofErr w:type="spellStart"/>
      <w:r>
        <w:t>összefüggő</w:t>
      </w:r>
      <w:proofErr w:type="spellEnd"/>
      <w:r>
        <w:rPr>
          <w:spacing w:val="3"/>
        </w:rPr>
        <w:t xml:space="preserve"> </w:t>
      </w:r>
      <w:proofErr w:type="spellStart"/>
      <w:r>
        <w:t>más</w:t>
      </w:r>
      <w:proofErr w:type="spellEnd"/>
    </w:p>
    <w:p w14:paraId="7AC34A23" w14:textId="77777777" w:rsidR="006B4F76" w:rsidRDefault="006B4F76">
      <w:p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31001382" w14:textId="77777777" w:rsidR="006B4F76" w:rsidRDefault="006B4F76">
      <w:pPr>
        <w:pStyle w:val="Szvegtrzs"/>
        <w:spacing w:before="5"/>
        <w:rPr>
          <w:sz w:val="18"/>
        </w:rPr>
      </w:pPr>
    </w:p>
    <w:p w14:paraId="6AF92031" w14:textId="77777777" w:rsidR="006B4F76" w:rsidRDefault="00756F4C">
      <w:pPr>
        <w:pStyle w:val="Szvegtrzs"/>
        <w:spacing w:before="90"/>
        <w:ind w:left="315"/>
      </w:pPr>
      <w:proofErr w:type="spellStart"/>
      <w:r>
        <w:t>nyomtatott</w:t>
      </w:r>
      <w:proofErr w:type="spellEnd"/>
      <w:r>
        <w:rPr>
          <w:spacing w:val="15"/>
        </w:rPr>
        <w:t xml:space="preserve"> </w:t>
      </w:r>
      <w:proofErr w:type="spellStart"/>
      <w:r>
        <w:t>ismerethordozó</w:t>
      </w:r>
      <w:proofErr w:type="spellEnd"/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tételnek</w:t>
      </w:r>
      <w:proofErr w:type="spellEnd"/>
      <w:r>
        <w:rPr>
          <w:spacing w:val="15"/>
        </w:rPr>
        <w:t xml:space="preserve"> </w:t>
      </w:r>
      <w:proofErr w:type="spellStart"/>
      <w:r>
        <w:t>megfelelő</w:t>
      </w:r>
      <w:proofErr w:type="spellEnd"/>
      <w:r>
        <w:rPr>
          <w:spacing w:val="15"/>
        </w:rPr>
        <w:t xml:space="preserve"> </w:t>
      </w:r>
      <w:proofErr w:type="spellStart"/>
      <w:r>
        <w:t>részlete</w:t>
      </w:r>
      <w:proofErr w:type="spellEnd"/>
      <w:r>
        <w:rPr>
          <w:spacing w:val="13"/>
        </w:rPr>
        <w:t xml:space="preserve"> </w:t>
      </w:r>
      <w:r>
        <w:t>(pl.</w:t>
      </w:r>
      <w:r>
        <w:rPr>
          <w:spacing w:val="15"/>
        </w:rPr>
        <w:t xml:space="preserve"> </w:t>
      </w:r>
      <w:proofErr w:type="spellStart"/>
      <w:r>
        <w:t>internetes</w:t>
      </w:r>
      <w:proofErr w:type="spellEnd"/>
      <w:r>
        <w:rPr>
          <w:spacing w:val="14"/>
        </w:rPr>
        <w:t xml:space="preserve"> </w:t>
      </w:r>
      <w:proofErr w:type="spellStart"/>
      <w:r>
        <w:t>oldal</w:t>
      </w:r>
      <w:proofErr w:type="spellEnd"/>
      <w:r>
        <w:rPr>
          <w:spacing w:val="16"/>
        </w:rPr>
        <w:t xml:space="preserve"> </w:t>
      </w:r>
      <w:proofErr w:type="spellStart"/>
      <w:r>
        <w:t>nyomtatott</w:t>
      </w:r>
      <w:proofErr w:type="spellEnd"/>
      <w:r>
        <w:rPr>
          <w:spacing w:val="16"/>
        </w:rPr>
        <w:t xml:space="preserve"> </w:t>
      </w:r>
      <w:proofErr w:type="spellStart"/>
      <w:r>
        <w:t>változata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egynyelvű</w:t>
      </w:r>
      <w:proofErr w:type="spellEnd"/>
      <w:r>
        <w:rPr>
          <w:spacing w:val="16"/>
        </w:rPr>
        <w:t xml:space="preserve"> </w:t>
      </w:r>
      <w:proofErr w:type="spellStart"/>
      <w:r>
        <w:t>szótár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művelődéstörténeti</w:t>
      </w:r>
      <w:proofErr w:type="spellEnd"/>
      <w:r>
        <w:rPr>
          <w:spacing w:val="15"/>
        </w:rPr>
        <w:t xml:space="preserve"> </w:t>
      </w:r>
      <w:proofErr w:type="spellStart"/>
      <w:r>
        <w:t>térkép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képzőművészeti</w:t>
      </w:r>
      <w:proofErr w:type="spellEnd"/>
      <w:r>
        <w:rPr>
          <w:spacing w:val="-1"/>
        </w:rPr>
        <w:t xml:space="preserve"> </w:t>
      </w:r>
      <w:r>
        <w:t>album). A</w:t>
      </w:r>
      <w:r>
        <w:rPr>
          <w:spacing w:val="-2"/>
        </w:rPr>
        <w:t xml:space="preserve"> </w:t>
      </w:r>
      <w:proofErr w:type="spellStart"/>
      <w:r>
        <w:t>tételsornak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rPr>
          <w:spacing w:val="2"/>
        </w:rPr>
        <w:t xml:space="preserve"> </w:t>
      </w:r>
      <w:proofErr w:type="spellStart"/>
      <w:r>
        <w:t>segédeszközöket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vizsgaszervező</w:t>
      </w:r>
      <w:proofErr w:type="spellEnd"/>
      <w:r>
        <w:rPr>
          <w:spacing w:val="1"/>
        </w:rPr>
        <w:t xml:space="preserve"> </w:t>
      </w:r>
      <w:proofErr w:type="spellStart"/>
      <w:r>
        <w:t>intézmény</w:t>
      </w:r>
      <w:proofErr w:type="spellEnd"/>
      <w:r>
        <w:rPr>
          <w:spacing w:val="-8"/>
        </w:rPr>
        <w:t xml:space="preserve"> </w:t>
      </w:r>
      <w:proofErr w:type="spellStart"/>
      <w:r>
        <w:t>biztosítja</w:t>
      </w:r>
      <w:proofErr w:type="spellEnd"/>
      <w:r>
        <w:t>.</w:t>
      </w:r>
    </w:p>
    <w:p w14:paraId="7254D9F4" w14:textId="77777777" w:rsidR="006B4F76" w:rsidRDefault="006B4F76">
      <w:pPr>
        <w:pStyle w:val="Szvegtrzs"/>
        <w:rPr>
          <w:sz w:val="26"/>
        </w:rPr>
      </w:pPr>
    </w:p>
    <w:p w14:paraId="3C3A640C" w14:textId="77777777" w:rsidR="006B4F76" w:rsidRDefault="006B4F76">
      <w:pPr>
        <w:pStyle w:val="Szvegtrzs"/>
        <w:spacing w:before="4"/>
        <w:rPr>
          <w:sz w:val="22"/>
        </w:rPr>
      </w:pPr>
    </w:p>
    <w:p w14:paraId="271CE452" w14:textId="77777777" w:rsidR="006B4F76" w:rsidRDefault="00756F4C">
      <w:pPr>
        <w:spacing w:before="1"/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1A6FEDF7" w14:textId="77777777" w:rsidR="006B4F76" w:rsidRDefault="006B4F76">
      <w:pPr>
        <w:pStyle w:val="Szvegtrzs"/>
        <w:spacing w:before="11"/>
        <w:rPr>
          <w:b/>
          <w:sz w:val="23"/>
        </w:rPr>
      </w:pPr>
    </w:p>
    <w:p w14:paraId="5308DDD8" w14:textId="77777777" w:rsidR="006B4F76" w:rsidRDefault="00756F4C">
      <w:pPr>
        <w:pStyle w:val="Cmsor2"/>
        <w:ind w:left="316"/>
      </w:pPr>
      <w:r>
        <w:t>Magyar</w:t>
      </w:r>
      <w:r>
        <w:rPr>
          <w:spacing w:val="-2"/>
        </w:rPr>
        <w:t xml:space="preserve"> </w:t>
      </w:r>
      <w:proofErr w:type="spellStart"/>
      <w:r>
        <w:t>nyelvi</w:t>
      </w:r>
      <w:proofErr w:type="spellEnd"/>
      <w:r>
        <w:rPr>
          <w:spacing w:val="-1"/>
        </w:rPr>
        <w:t xml:space="preserve"> </w:t>
      </w:r>
      <w:proofErr w:type="spellStart"/>
      <w:r>
        <w:t>tételsor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feladatok</w:t>
      </w:r>
      <w:proofErr w:type="spellEnd"/>
    </w:p>
    <w:p w14:paraId="16337B64" w14:textId="77777777" w:rsidR="006B4F76" w:rsidRDefault="00756F4C">
      <w:pPr>
        <w:pStyle w:val="Szvegtrzs"/>
        <w:ind w:left="316" w:right="258"/>
      </w:pPr>
      <w:r>
        <w:t>A</w:t>
      </w:r>
      <w:r>
        <w:rPr>
          <w:spacing w:val="5"/>
        </w:rPr>
        <w:t xml:space="preserve"> </w:t>
      </w:r>
      <w:proofErr w:type="spellStart"/>
      <w:r>
        <w:t>tételsor</w:t>
      </w:r>
      <w:proofErr w:type="spellEnd"/>
      <w:r>
        <w:rPr>
          <w:spacing w:val="6"/>
        </w:rPr>
        <w:t xml:space="preserve"> </w:t>
      </w:r>
      <w:r>
        <w:t>20</w:t>
      </w:r>
      <w:r>
        <w:rPr>
          <w:spacing w:val="5"/>
        </w:rPr>
        <w:t xml:space="preserve"> </w:t>
      </w:r>
      <w:proofErr w:type="spellStart"/>
      <w:r>
        <w:t>tételét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magyar</w:t>
      </w:r>
      <w:proofErr w:type="spellEnd"/>
      <w:r>
        <w:rPr>
          <w:spacing w:val="5"/>
        </w:rPr>
        <w:t xml:space="preserve"> </w:t>
      </w:r>
      <w:proofErr w:type="spellStart"/>
      <w:r>
        <w:t>nyelv</w:t>
      </w:r>
      <w:proofErr w:type="spellEnd"/>
      <w:r>
        <w:rPr>
          <w:spacing w:val="6"/>
        </w:rPr>
        <w:t xml:space="preserve"> </w:t>
      </w:r>
      <w:proofErr w:type="spellStart"/>
      <w:r>
        <w:t>részletes</w:t>
      </w:r>
      <w:proofErr w:type="spellEnd"/>
      <w:r>
        <w:rPr>
          <w:spacing w:val="10"/>
        </w:rPr>
        <w:t xml:space="preserve"> </w:t>
      </w:r>
      <w:proofErr w:type="spellStart"/>
      <w:r>
        <w:t>vizsgakövetelményében</w:t>
      </w:r>
      <w:proofErr w:type="spellEnd"/>
      <w:r>
        <w:rPr>
          <w:spacing w:val="8"/>
        </w:rPr>
        <w:t xml:space="preserve"> </w:t>
      </w:r>
      <w:proofErr w:type="spellStart"/>
      <w:r>
        <w:t>foglaltak</w:t>
      </w:r>
      <w:proofErr w:type="spellEnd"/>
      <w:r>
        <w:rPr>
          <w:spacing w:val="5"/>
        </w:rPr>
        <w:t xml:space="preserve"> </w:t>
      </w:r>
      <w:proofErr w:type="spellStart"/>
      <w:r>
        <w:t>alapján</w:t>
      </w:r>
      <w:proofErr w:type="spellEnd"/>
      <w:r>
        <w:rPr>
          <w:spacing w:val="5"/>
        </w:rPr>
        <w:t xml:space="preserve"> </w:t>
      </w:r>
      <w:proofErr w:type="spellStart"/>
      <w:r>
        <w:t>állítja</w:t>
      </w:r>
      <w:proofErr w:type="spellEnd"/>
      <w:r>
        <w:rPr>
          <w:spacing w:val="5"/>
        </w:rPr>
        <w:t xml:space="preserve"> </w:t>
      </w:r>
      <w:proofErr w:type="spellStart"/>
      <w:r>
        <w:t>össze</w:t>
      </w:r>
      <w:proofErr w:type="spellEnd"/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tételkészítő</w:t>
      </w:r>
      <w:proofErr w:type="spellEnd"/>
      <w:r>
        <w:t>.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tételsort</w:t>
      </w:r>
      <w:proofErr w:type="spellEnd"/>
      <w:r>
        <w:rPr>
          <w:spacing w:val="6"/>
        </w:rPr>
        <w:t xml:space="preserve"> </w:t>
      </w:r>
      <w:proofErr w:type="spellStart"/>
      <w:r>
        <w:t>úgy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-57"/>
        </w:rPr>
        <w:t xml:space="preserve"> </w:t>
      </w:r>
      <w:proofErr w:type="spellStart"/>
      <w:r>
        <w:t>összeállítani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hogy</w:t>
      </w:r>
      <w:proofErr w:type="spellEnd"/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r>
        <w:t xml:space="preserve">1-7. </w:t>
      </w:r>
      <w:proofErr w:type="spellStart"/>
      <w:r>
        <w:t>témakör</w:t>
      </w:r>
      <w:proofErr w:type="spellEnd"/>
      <w:r>
        <w:t xml:space="preserve"> </w:t>
      </w:r>
      <w:proofErr w:type="spellStart"/>
      <w:r>
        <w:t>mindegyikéhez</w:t>
      </w:r>
      <w:proofErr w:type="spellEnd"/>
      <w:r>
        <w:rPr>
          <w:spacing w:val="3"/>
        </w:rP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kettő</w:t>
      </w:r>
      <w:proofErr w:type="spellEnd"/>
      <w:r>
        <w:t xml:space="preserve">,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r>
        <w:t xml:space="preserve">8. </w:t>
      </w:r>
      <w:proofErr w:type="spellStart"/>
      <w:r>
        <w:t>témakörhöz</w:t>
      </w:r>
      <w:proofErr w:type="spellEnd"/>
      <w:r>
        <w:rPr>
          <w:spacing w:val="1"/>
        </w:rPr>
        <w:t xml:space="preserve"> </w:t>
      </w:r>
      <w:proofErr w:type="spellStart"/>
      <w:r>
        <w:t>pedig</w:t>
      </w:r>
      <w:proofErr w:type="spellEnd"/>
      <w:r>
        <w:rPr>
          <w:spacing w:val="-2"/>
        </w:rPr>
        <w:t xml:space="preserve"> </w:t>
      </w:r>
      <w:proofErr w:type="spellStart"/>
      <w:r>
        <w:t>egy</w:t>
      </w:r>
      <w:proofErr w:type="spellEnd"/>
      <w:r>
        <w:rPr>
          <w:spacing w:val="-5"/>
        </w:rPr>
        <w:t xml:space="preserve">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tartozzék</w:t>
      </w:r>
      <w:proofErr w:type="spellEnd"/>
      <w:r>
        <w:t>.</w:t>
      </w:r>
    </w:p>
    <w:p w14:paraId="50116F96" w14:textId="77777777" w:rsidR="006B4F76" w:rsidRDefault="00756F4C">
      <w:pPr>
        <w:pStyle w:val="Szvegtrzs"/>
        <w:ind w:left="316" w:right="4614"/>
      </w:pPr>
      <w:proofErr w:type="spellStart"/>
      <w:r>
        <w:t>További</w:t>
      </w:r>
      <w:proofErr w:type="spellEnd"/>
      <w:r>
        <w:rPr>
          <w:spacing w:val="-1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tételek</w:t>
      </w:r>
      <w:proofErr w:type="spellEnd"/>
      <w:r>
        <w:rPr>
          <w:spacing w:val="-1"/>
        </w:rPr>
        <w:t xml:space="preserve"> </w:t>
      </w:r>
      <w:proofErr w:type="spellStart"/>
      <w:r>
        <w:t>kijelöléséről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tételkészítő</w:t>
      </w:r>
      <w:proofErr w:type="spellEnd"/>
      <w:r>
        <w:rPr>
          <w:spacing w:val="-1"/>
        </w:rPr>
        <w:t xml:space="preserve"> </w:t>
      </w:r>
      <w:proofErr w:type="spellStart"/>
      <w:r>
        <w:t>dönt</w:t>
      </w:r>
      <w:proofErr w:type="spellEnd"/>
      <w:r>
        <w:t>, de</w:t>
      </w:r>
      <w:r>
        <w:rPr>
          <w:spacing w:val="-1"/>
        </w:rP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témakörben</w:t>
      </w:r>
      <w:proofErr w:type="spellEnd"/>
      <w:r>
        <w:rPr>
          <w:spacing w:val="2"/>
        </w:rPr>
        <w:t xml:space="preserve"> </w:t>
      </w:r>
      <w:proofErr w:type="spellStart"/>
      <w:r>
        <w:t>legföljebb</w:t>
      </w:r>
      <w:proofErr w:type="spellEnd"/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adható</w:t>
      </w:r>
      <w:proofErr w:type="spellEnd"/>
      <w:r>
        <w:t>.</w:t>
      </w:r>
      <w:r>
        <w:rPr>
          <w:spacing w:val="-57"/>
        </w:rPr>
        <w:t xml:space="preserve"> </w:t>
      </w:r>
      <w:r>
        <w:t>Minden</w:t>
      </w:r>
      <w:r>
        <w:rPr>
          <w:spacing w:val="-1"/>
        </w:rPr>
        <w:t xml:space="preserve"> </w:t>
      </w:r>
      <w:proofErr w:type="spellStart"/>
      <w:r>
        <w:t>tételhez</w:t>
      </w:r>
      <w:proofErr w:type="spellEnd"/>
      <w:r>
        <w:rPr>
          <w:spacing w:val="-1"/>
        </w:rPr>
        <w:t xml:space="preserve"> </w:t>
      </w:r>
      <w:proofErr w:type="spellStart"/>
      <w:r>
        <w:t>egy</w:t>
      </w:r>
      <w:proofErr w:type="spellEnd"/>
      <w:r>
        <w:rPr>
          <w:spacing w:val="-3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proofErr w:type="spellStart"/>
      <w:r>
        <w:t>tartozik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amelyek</w:t>
      </w:r>
      <w:proofErr w:type="spellEnd"/>
      <w:r>
        <w:rPr>
          <w:spacing w:val="-1"/>
        </w:rPr>
        <w:t xml:space="preserve"> </w:t>
      </w:r>
      <w:proofErr w:type="spellStart"/>
      <w:r>
        <w:t>vizsganaponként</w:t>
      </w:r>
      <w:proofErr w:type="spellEnd"/>
      <w:r>
        <w:t xml:space="preserve"> </w:t>
      </w:r>
      <w:proofErr w:type="spellStart"/>
      <w:r>
        <w:t>különbözhetnek</w:t>
      </w:r>
      <w:proofErr w:type="spellEnd"/>
      <w:r>
        <w:rPr>
          <w:spacing w:val="-1"/>
        </w:rPr>
        <w:t xml:space="preserve"> </w:t>
      </w:r>
      <w:proofErr w:type="spellStart"/>
      <w:r>
        <w:t>egymástól</w:t>
      </w:r>
      <w:proofErr w:type="spellEnd"/>
      <w:r>
        <w:t>.</w:t>
      </w:r>
    </w:p>
    <w:p w14:paraId="47F2B98A" w14:textId="77777777" w:rsidR="006B4F76" w:rsidRDefault="006B4F76">
      <w:pPr>
        <w:pStyle w:val="Szvegtrzs"/>
        <w:spacing w:before="10"/>
        <w:rPr>
          <w:sz w:val="23"/>
        </w:rPr>
      </w:pPr>
    </w:p>
    <w:p w14:paraId="45C4BA20" w14:textId="77777777" w:rsidR="006B4F76" w:rsidRDefault="00756F4C">
      <w:pPr>
        <w:ind w:left="316"/>
        <w:rPr>
          <w:i/>
          <w:sz w:val="24"/>
        </w:rPr>
      </w:pPr>
      <w:r>
        <w:rPr>
          <w:i/>
          <w:sz w:val="24"/>
        </w:rPr>
        <w:t>Magyar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nyelvi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tételsor</w:t>
      </w:r>
      <w:proofErr w:type="spellEnd"/>
    </w:p>
    <w:p w14:paraId="2725330C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4"/>
        <w:gridCol w:w="5151"/>
      </w:tblGrid>
      <w:tr w:rsidR="006B4F76" w14:paraId="35BACCF6" w14:textId="77777777">
        <w:trPr>
          <w:trHeight w:val="553"/>
        </w:trPr>
        <w:tc>
          <w:tcPr>
            <w:tcW w:w="8874" w:type="dxa"/>
          </w:tcPr>
          <w:p w14:paraId="59240988" w14:textId="77777777" w:rsidR="006B4F76" w:rsidRDefault="00756F4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Témakörök</w:t>
            </w:r>
            <w:proofErr w:type="spellEnd"/>
          </w:p>
        </w:tc>
        <w:tc>
          <w:tcPr>
            <w:tcW w:w="5151" w:type="dxa"/>
          </w:tcPr>
          <w:p w14:paraId="568E8CC2" w14:textId="77777777" w:rsidR="006B4F76" w:rsidRDefault="00756F4C">
            <w:pPr>
              <w:pStyle w:val="TableParagraph"/>
              <w:spacing w:line="276" w:lineRule="exact"/>
              <w:ind w:left="9" w:right="30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Tételek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legalább-legfeljebb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  <w:tr w:rsidR="006B4F76" w14:paraId="0290D9C2" w14:textId="77777777">
        <w:trPr>
          <w:trHeight w:val="275"/>
        </w:trPr>
        <w:tc>
          <w:tcPr>
            <w:tcW w:w="8874" w:type="dxa"/>
          </w:tcPr>
          <w:p w14:paraId="5A55D514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5151" w:type="dxa"/>
          </w:tcPr>
          <w:p w14:paraId="29DC46B2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1AEE08BA" w14:textId="77777777">
        <w:trPr>
          <w:trHeight w:val="275"/>
        </w:trPr>
        <w:tc>
          <w:tcPr>
            <w:tcW w:w="8874" w:type="dxa"/>
          </w:tcPr>
          <w:p w14:paraId="09FE98B5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története</w:t>
            </w:r>
            <w:proofErr w:type="spellEnd"/>
          </w:p>
        </w:tc>
        <w:tc>
          <w:tcPr>
            <w:tcW w:w="5151" w:type="dxa"/>
          </w:tcPr>
          <w:p w14:paraId="07351833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05D3C1EA" w14:textId="77777777">
        <w:trPr>
          <w:trHeight w:val="278"/>
        </w:trPr>
        <w:tc>
          <w:tcPr>
            <w:tcW w:w="8874" w:type="dxa"/>
          </w:tcPr>
          <w:p w14:paraId="38D19899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Ember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</w:t>
            </w:r>
            <w:proofErr w:type="spellEnd"/>
          </w:p>
        </w:tc>
        <w:tc>
          <w:tcPr>
            <w:tcW w:w="5151" w:type="dxa"/>
          </w:tcPr>
          <w:p w14:paraId="5BD7EE09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452D1C43" w14:textId="77777777">
        <w:trPr>
          <w:trHeight w:val="275"/>
        </w:trPr>
        <w:tc>
          <w:tcPr>
            <w:tcW w:w="8874" w:type="dxa"/>
          </w:tcPr>
          <w:p w14:paraId="27C2DE0A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</w:p>
        </w:tc>
        <w:tc>
          <w:tcPr>
            <w:tcW w:w="5151" w:type="dxa"/>
          </w:tcPr>
          <w:p w14:paraId="79CCE9AA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748C2925" w14:textId="77777777">
        <w:trPr>
          <w:trHeight w:val="275"/>
        </w:trPr>
        <w:tc>
          <w:tcPr>
            <w:tcW w:w="8874" w:type="dxa"/>
          </w:tcPr>
          <w:p w14:paraId="6EA219C4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</w:p>
        </w:tc>
        <w:tc>
          <w:tcPr>
            <w:tcW w:w="5151" w:type="dxa"/>
          </w:tcPr>
          <w:p w14:paraId="5BC375D4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344A8BC3" w14:textId="77777777">
        <w:trPr>
          <w:trHeight w:val="277"/>
        </w:trPr>
        <w:tc>
          <w:tcPr>
            <w:tcW w:w="8874" w:type="dxa"/>
          </w:tcPr>
          <w:p w14:paraId="40135632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retorika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alapjai</w:t>
            </w:r>
            <w:proofErr w:type="spellEnd"/>
          </w:p>
        </w:tc>
        <w:tc>
          <w:tcPr>
            <w:tcW w:w="5151" w:type="dxa"/>
          </w:tcPr>
          <w:p w14:paraId="40DE896A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2379D686" w14:textId="77777777">
        <w:trPr>
          <w:trHeight w:val="275"/>
        </w:trPr>
        <w:tc>
          <w:tcPr>
            <w:tcW w:w="8874" w:type="dxa"/>
          </w:tcPr>
          <w:p w14:paraId="2AE09307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Stílus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</w:t>
            </w:r>
            <w:proofErr w:type="spellEnd"/>
          </w:p>
        </w:tc>
        <w:tc>
          <w:tcPr>
            <w:tcW w:w="5151" w:type="dxa"/>
          </w:tcPr>
          <w:p w14:paraId="04754F8F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6B4F76" w14:paraId="43B34F68" w14:textId="77777777">
        <w:trPr>
          <w:trHeight w:val="277"/>
        </w:trPr>
        <w:tc>
          <w:tcPr>
            <w:tcW w:w="8874" w:type="dxa"/>
          </w:tcPr>
          <w:p w14:paraId="1427A7A7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Digitális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5151" w:type="dxa"/>
          </w:tcPr>
          <w:p w14:paraId="50576465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0FA2504" w14:textId="77777777" w:rsidR="006B4F76" w:rsidRDefault="006B4F76">
      <w:pPr>
        <w:pStyle w:val="Szvegtrzs"/>
        <w:spacing w:before="5"/>
        <w:rPr>
          <w:i/>
          <w:sz w:val="23"/>
        </w:rPr>
      </w:pPr>
    </w:p>
    <w:p w14:paraId="276AFB4C" w14:textId="77777777" w:rsidR="006B4F76" w:rsidRDefault="00756F4C">
      <w:pPr>
        <w:spacing w:line="275" w:lineRule="exact"/>
        <w:ind w:left="315"/>
        <w:jc w:val="both"/>
        <w:rPr>
          <w:i/>
          <w:sz w:val="24"/>
        </w:rPr>
      </w:pPr>
      <w:r>
        <w:rPr>
          <w:i/>
          <w:sz w:val="24"/>
        </w:rPr>
        <w:t>Magyar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nyelvi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feladat</w:t>
      </w:r>
      <w:proofErr w:type="spellEnd"/>
    </w:p>
    <w:p w14:paraId="4E375B37" w14:textId="77777777" w:rsidR="006B4F76" w:rsidRDefault="00756F4C">
      <w:pPr>
        <w:pStyle w:val="Szvegtrzs"/>
        <w:spacing w:line="275" w:lineRule="exact"/>
        <w:ind w:left="3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témakörnek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illetve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tételnek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egy</w:t>
      </w:r>
      <w:proofErr w:type="spellEnd"/>
      <w:r>
        <w:rPr>
          <w:spacing w:val="-4"/>
        </w:rPr>
        <w:t xml:space="preserve"> </w:t>
      </w:r>
      <w:proofErr w:type="spellStart"/>
      <w:r>
        <w:t>szövegből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ahhoz</w:t>
      </w:r>
      <w:proofErr w:type="spellEnd"/>
      <w:r>
        <w:rPr>
          <w:spacing w:val="-1"/>
        </w:rPr>
        <w:t xml:space="preserve"> </w:t>
      </w:r>
      <w:proofErr w:type="spellStart"/>
      <w:r>
        <w:t>kapcsolódó</w:t>
      </w:r>
      <w:proofErr w:type="spellEnd"/>
      <w:r>
        <w:rPr>
          <w:spacing w:val="-1"/>
        </w:rPr>
        <w:t xml:space="preserve"> </w:t>
      </w:r>
      <w:proofErr w:type="spellStart"/>
      <w:r>
        <w:t>utasításból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3CB32732" w14:textId="77777777" w:rsidR="006B4F76" w:rsidRDefault="00756F4C">
      <w:pPr>
        <w:pStyle w:val="Szvegtrzs"/>
        <w:ind w:left="315" w:right="297"/>
        <w:jc w:val="both"/>
      </w:pPr>
      <w:r>
        <w:t xml:space="preserve">A </w:t>
      </w:r>
      <w:proofErr w:type="spellStart"/>
      <w:r>
        <w:t>szöveg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megállapítás</w:t>
      </w:r>
      <w:proofErr w:type="spellEnd"/>
      <w:r>
        <w:t xml:space="preserve">, </w:t>
      </w:r>
      <w:proofErr w:type="spellStart"/>
      <w:r>
        <w:t>idézet</w:t>
      </w:r>
      <w:proofErr w:type="spellEnd"/>
      <w:r>
        <w:t xml:space="preserve">,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dokumentum</w:t>
      </w:r>
      <w:proofErr w:type="spellEnd"/>
      <w:r>
        <w:t xml:space="preserve"> (pl. </w:t>
      </w:r>
      <w:proofErr w:type="spellStart"/>
      <w:r>
        <w:t>űrlap</w:t>
      </w:r>
      <w:proofErr w:type="spellEnd"/>
      <w:r>
        <w:t xml:space="preserve">, </w:t>
      </w:r>
      <w:proofErr w:type="spellStart"/>
      <w:r>
        <w:t>használati</w:t>
      </w:r>
      <w:proofErr w:type="spellEnd"/>
      <w:r>
        <w:t xml:space="preserve"> </w:t>
      </w:r>
      <w:proofErr w:type="spellStart"/>
      <w:r>
        <w:t>utasítás</w:t>
      </w:r>
      <w:proofErr w:type="spellEnd"/>
      <w:r>
        <w:t xml:space="preserve">, </w:t>
      </w:r>
      <w:proofErr w:type="spellStart"/>
      <w:r>
        <w:t>újságoldal</w:t>
      </w:r>
      <w:proofErr w:type="spellEnd"/>
      <w:r>
        <w:t xml:space="preserve">, </w:t>
      </w:r>
      <w:proofErr w:type="spellStart"/>
      <w:r>
        <w:t>kép</w:t>
      </w:r>
      <w:proofErr w:type="spellEnd"/>
      <w:r>
        <w:t xml:space="preserve">, </w:t>
      </w:r>
      <w:proofErr w:type="spellStart"/>
      <w:r>
        <w:t>ábra</w:t>
      </w:r>
      <w:proofErr w:type="spellEnd"/>
      <w:r>
        <w:t xml:space="preserve">, </w:t>
      </w:r>
      <w:proofErr w:type="spellStart"/>
      <w:r>
        <w:t>térkép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internetes</w:t>
      </w:r>
      <w:proofErr w:type="spellEnd"/>
      <w:r>
        <w:t xml:space="preserve"> </w:t>
      </w:r>
      <w:proofErr w:type="spellStart"/>
      <w:r>
        <w:t>oldal</w:t>
      </w:r>
      <w:proofErr w:type="spellEnd"/>
      <w:r>
        <w:t xml:space="preserve">, </w:t>
      </w:r>
      <w:proofErr w:type="spellStart"/>
      <w:r>
        <w:t>egynyelvű</w:t>
      </w:r>
      <w:proofErr w:type="spellEnd"/>
      <w:r>
        <w:t xml:space="preserve"> </w:t>
      </w:r>
      <w:proofErr w:type="spellStart"/>
      <w:r>
        <w:t>szótár</w:t>
      </w:r>
      <w:proofErr w:type="spellEnd"/>
      <w:r>
        <w:t xml:space="preserve"> </w:t>
      </w:r>
      <w:proofErr w:type="spellStart"/>
      <w:r>
        <w:t>részlete</w:t>
      </w:r>
      <w:proofErr w:type="spellEnd"/>
      <w:r>
        <w:t xml:space="preserve">). 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idézet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mellékelt</w:t>
      </w:r>
      <w:proofErr w:type="spellEnd"/>
      <w:r>
        <w:t xml:space="preserve"> </w:t>
      </w:r>
      <w:proofErr w:type="spellStart"/>
      <w:r>
        <w:t>dokumentum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szempontú</w:t>
      </w:r>
      <w:proofErr w:type="spellEnd"/>
      <w:r>
        <w:t xml:space="preserve"> </w:t>
      </w:r>
      <w:proofErr w:type="spellStart"/>
      <w:r>
        <w:t>elemzése</w:t>
      </w:r>
      <w:proofErr w:type="spellEnd"/>
      <w:r>
        <w:t xml:space="preserve">, </w:t>
      </w:r>
      <w:proofErr w:type="spellStart"/>
      <w:r>
        <w:t>értelmezése</w:t>
      </w:r>
      <w:proofErr w:type="spellEnd"/>
      <w:r>
        <w:t>, a</w:t>
      </w:r>
      <w:r>
        <w:rPr>
          <w:spacing w:val="1"/>
        </w:rPr>
        <w:t xml:space="preserve"> </w:t>
      </w:r>
      <w:proofErr w:type="spellStart"/>
      <w:r>
        <w:t>szempontban</w:t>
      </w:r>
      <w:proofErr w:type="spellEnd"/>
      <w:r>
        <w:rPr>
          <w:spacing w:val="1"/>
        </w:rPr>
        <w:t xml:space="preserve"> </w:t>
      </w:r>
      <w:proofErr w:type="spellStart"/>
      <w:r>
        <w:t>megfogalmazott</w:t>
      </w:r>
      <w:proofErr w:type="spellEnd"/>
      <w:r>
        <w:rPr>
          <w:spacing w:val="1"/>
        </w:rPr>
        <w:t xml:space="preserve"> </w:t>
      </w:r>
      <w:proofErr w:type="spellStart"/>
      <w:r>
        <w:t>nyelvi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kommunikációs</w:t>
      </w:r>
      <w:proofErr w:type="spellEnd"/>
      <w:r>
        <w:rPr>
          <w:spacing w:val="1"/>
        </w:rPr>
        <w:t xml:space="preserve"> </w:t>
      </w:r>
      <w:proofErr w:type="spellStart"/>
      <w:r>
        <w:t>probléma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jelenség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szabály</w:t>
      </w:r>
      <w:proofErr w:type="spellEnd"/>
      <w:r>
        <w:rPr>
          <w:spacing w:val="1"/>
        </w:rPr>
        <w:t xml:space="preserve"> </w:t>
      </w:r>
      <w:proofErr w:type="spellStart"/>
      <w:r>
        <w:t>bemutatása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kifejtése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fogalom</w:t>
      </w:r>
      <w:proofErr w:type="spellEnd"/>
      <w:r>
        <w:rPr>
          <w:spacing w:val="1"/>
        </w:rPr>
        <w:t xml:space="preserve"> </w:t>
      </w:r>
      <w:proofErr w:type="spellStart"/>
      <w:r>
        <w:t>értelmezése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nyelvészeti</w:t>
      </w:r>
      <w:proofErr w:type="spellEnd"/>
      <w:r>
        <w:rPr>
          <w:spacing w:val="-57"/>
        </w:rPr>
        <w:t xml:space="preserve"> </w:t>
      </w:r>
      <w:proofErr w:type="spellStart"/>
      <w:r>
        <w:t>problémák</w:t>
      </w:r>
      <w:proofErr w:type="spellEnd"/>
      <w:r>
        <w:rPr>
          <w:spacing w:val="-1"/>
        </w:rPr>
        <w:t xml:space="preserve"> </w:t>
      </w:r>
      <w:proofErr w:type="spellStart"/>
      <w:r>
        <w:t>magyarázata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indoklása</w:t>
      </w:r>
      <w:proofErr w:type="spellEnd"/>
      <w:r>
        <w:t>.</w:t>
      </w:r>
    </w:p>
    <w:p w14:paraId="3FF37751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7A352335" w14:textId="77777777" w:rsidR="006B4F76" w:rsidRDefault="006B4F76">
      <w:pPr>
        <w:pStyle w:val="Szvegtrzs"/>
        <w:spacing w:before="9"/>
        <w:rPr>
          <w:sz w:val="18"/>
        </w:rPr>
      </w:pPr>
    </w:p>
    <w:p w14:paraId="63949EB7" w14:textId="77777777" w:rsidR="006B4F76" w:rsidRDefault="00756F4C">
      <w:pPr>
        <w:spacing w:before="90" w:line="274" w:lineRule="exact"/>
        <w:ind w:left="315"/>
        <w:jc w:val="both"/>
        <w:rPr>
          <w:b/>
          <w:sz w:val="24"/>
        </w:rPr>
      </w:pPr>
      <w:proofErr w:type="spellStart"/>
      <w:r>
        <w:rPr>
          <w:b/>
          <w:sz w:val="24"/>
        </w:rPr>
        <w:t>Irodalom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feladatok</w:t>
      </w:r>
      <w:proofErr w:type="spellEnd"/>
    </w:p>
    <w:p w14:paraId="5799B310" w14:textId="77777777" w:rsidR="006B4F76" w:rsidRDefault="00756F4C">
      <w:pPr>
        <w:pStyle w:val="Szvegtrzs"/>
        <w:ind w:left="315" w:right="294"/>
        <w:jc w:val="both"/>
      </w:pPr>
      <w:r>
        <w:t xml:space="preserve">A </w:t>
      </w:r>
      <w:proofErr w:type="spellStart"/>
      <w:r>
        <w:t>tételsor</w:t>
      </w:r>
      <w:proofErr w:type="spellEnd"/>
      <w:r>
        <w:t xml:space="preserve"> 20 </w:t>
      </w:r>
      <w:proofErr w:type="spellStart"/>
      <w:r>
        <w:t>tételét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irodalom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vizsgakövetelményében</w:t>
      </w:r>
      <w:proofErr w:type="spellEnd"/>
      <w:r>
        <w:t xml:space="preserve"> </w:t>
      </w:r>
      <w:proofErr w:type="spellStart"/>
      <w:r>
        <w:t>foglaltak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állítja</w:t>
      </w:r>
      <w:proofErr w:type="spellEnd"/>
      <w:r>
        <w:t xml:space="preserve"> </w:t>
      </w:r>
      <w:proofErr w:type="spellStart"/>
      <w:r>
        <w:t>össze</w:t>
      </w:r>
      <w:proofErr w:type="spellEnd"/>
      <w:r>
        <w:t xml:space="preserve"> a </w:t>
      </w:r>
      <w:proofErr w:type="spellStart"/>
      <w:r>
        <w:t>tételkészítő</w:t>
      </w:r>
      <w:proofErr w:type="spellEnd"/>
      <w:r>
        <w:t xml:space="preserve">. A </w:t>
      </w:r>
      <w:proofErr w:type="spellStart"/>
      <w:r>
        <w:t>tételsort</w:t>
      </w:r>
      <w:proofErr w:type="spellEnd"/>
      <w:r>
        <w:t xml:space="preserve"> </w:t>
      </w:r>
      <w:proofErr w:type="spellStart"/>
      <w:r>
        <w:t>úgy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összeállítani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hogy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témakörök</w:t>
      </w:r>
      <w:proofErr w:type="spellEnd"/>
      <w:r>
        <w:rPr>
          <w:spacing w:val="1"/>
        </w:rPr>
        <w:t xml:space="preserve"> </w:t>
      </w:r>
      <w:proofErr w:type="spellStart"/>
      <w:r>
        <w:t>mindegyikéhez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megadott</w:t>
      </w:r>
      <w:proofErr w:type="spellEnd"/>
      <w:r>
        <w:rPr>
          <w:spacing w:val="1"/>
        </w:rPr>
        <w:t xml:space="preserve"> </w:t>
      </w:r>
      <w:proofErr w:type="spellStart"/>
      <w:r>
        <w:t>számú</w:t>
      </w:r>
      <w:proofErr w:type="spellEnd"/>
      <w:r>
        <w:rPr>
          <w:spacing w:val="1"/>
        </w:rPr>
        <w:t xml:space="preserve"> </w:t>
      </w:r>
      <w:proofErr w:type="spellStart"/>
      <w:r>
        <w:t>tétel</w:t>
      </w:r>
      <w:proofErr w:type="spellEnd"/>
      <w:r>
        <w:rPr>
          <w:spacing w:val="1"/>
        </w:rPr>
        <w:t xml:space="preserve"> </w:t>
      </w:r>
      <w:proofErr w:type="spellStart"/>
      <w:r>
        <w:t>tartozzék</w:t>
      </w:r>
      <w:proofErr w:type="spellEnd"/>
      <w:r>
        <w:t>.</w:t>
      </w:r>
      <w:r>
        <w:rPr>
          <w:spacing w:val="1"/>
        </w:rPr>
        <w:t xml:space="preserve"> </w:t>
      </w:r>
      <w:r>
        <w:t>Minden</w:t>
      </w:r>
      <w:r>
        <w:rPr>
          <w:spacing w:val="1"/>
        </w:rPr>
        <w:t xml:space="preserve"> </w:t>
      </w:r>
      <w:proofErr w:type="spellStart"/>
      <w:r>
        <w:t>tételhez</w:t>
      </w:r>
      <w:proofErr w:type="spellEnd"/>
      <w:r>
        <w:rPr>
          <w:spacing w:val="1"/>
        </w:rPr>
        <w:t xml:space="preserve"> </w:t>
      </w:r>
      <w:proofErr w:type="spellStart"/>
      <w:r>
        <w:t>egy</w:t>
      </w:r>
      <w:proofErr w:type="spellEnd"/>
      <w:r>
        <w:rPr>
          <w:spacing w:val="1"/>
        </w:rPr>
        <w:t xml:space="preserve"> </w:t>
      </w:r>
      <w:proofErr w:type="spellStart"/>
      <w:r>
        <w:t>feladat</w:t>
      </w:r>
      <w:proofErr w:type="spellEnd"/>
      <w:r>
        <w:rPr>
          <w:spacing w:val="1"/>
        </w:rPr>
        <w:t xml:space="preserve"> </w:t>
      </w:r>
      <w:proofErr w:type="spellStart"/>
      <w:r>
        <w:t>tartozik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feladatok</w:t>
      </w:r>
      <w:proofErr w:type="spellEnd"/>
      <w:r>
        <w:rPr>
          <w:spacing w:val="1"/>
        </w:rPr>
        <w:t xml:space="preserve"> </w:t>
      </w:r>
      <w:proofErr w:type="spellStart"/>
      <w:r>
        <w:t>vizsganaponként</w:t>
      </w:r>
      <w:proofErr w:type="spellEnd"/>
      <w:r>
        <w:rPr>
          <w:spacing w:val="1"/>
        </w:rPr>
        <w:t xml:space="preserve"> </w:t>
      </w:r>
      <w:proofErr w:type="spellStart"/>
      <w:r>
        <w:t>változhatnak</w:t>
      </w:r>
      <w:proofErr w:type="spellEnd"/>
      <w:r>
        <w:t>.</w:t>
      </w:r>
    </w:p>
    <w:p w14:paraId="3E774BD2" w14:textId="77777777" w:rsidR="006B4F76" w:rsidRDefault="006B4F76">
      <w:pPr>
        <w:pStyle w:val="Szvegtrzs"/>
        <w:spacing w:before="9"/>
        <w:rPr>
          <w:sz w:val="23"/>
        </w:rPr>
      </w:pPr>
    </w:p>
    <w:p w14:paraId="01A49D6C" w14:textId="77777777" w:rsidR="006B4F76" w:rsidRDefault="00756F4C">
      <w:pPr>
        <w:spacing w:before="1"/>
        <w:ind w:left="315"/>
        <w:jc w:val="both"/>
        <w:rPr>
          <w:i/>
          <w:sz w:val="24"/>
        </w:rPr>
      </w:pPr>
      <w:proofErr w:type="spellStart"/>
      <w:r>
        <w:rPr>
          <w:i/>
          <w:sz w:val="24"/>
        </w:rPr>
        <w:t>Irodalom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tételek</w:t>
      </w:r>
      <w:proofErr w:type="spellEnd"/>
    </w:p>
    <w:p w14:paraId="2337DB74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3"/>
        <w:gridCol w:w="5043"/>
      </w:tblGrid>
      <w:tr w:rsidR="006B4F76" w14:paraId="3B76464E" w14:textId="77777777">
        <w:trPr>
          <w:trHeight w:val="278"/>
        </w:trPr>
        <w:tc>
          <w:tcPr>
            <w:tcW w:w="8973" w:type="dxa"/>
          </w:tcPr>
          <w:p w14:paraId="30EAB2DB" w14:textId="77777777" w:rsidR="006B4F76" w:rsidRDefault="00756F4C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Témakörök</w:t>
            </w:r>
            <w:proofErr w:type="spellEnd"/>
          </w:p>
        </w:tc>
        <w:tc>
          <w:tcPr>
            <w:tcW w:w="5043" w:type="dxa"/>
          </w:tcPr>
          <w:p w14:paraId="36DC4600" w14:textId="77777777" w:rsidR="006B4F76" w:rsidRDefault="00756F4C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Tételek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száma</w:t>
            </w:r>
            <w:proofErr w:type="spellEnd"/>
          </w:p>
        </w:tc>
      </w:tr>
      <w:tr w:rsidR="006B4F76" w14:paraId="65586396" w14:textId="77777777">
        <w:trPr>
          <w:trHeight w:val="275"/>
        </w:trPr>
        <w:tc>
          <w:tcPr>
            <w:tcW w:w="8973" w:type="dxa"/>
          </w:tcPr>
          <w:p w14:paraId="4373E777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Életművek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Kötelező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szerzők</w:t>
            </w:r>
            <w:proofErr w:type="spellEnd"/>
          </w:p>
        </w:tc>
        <w:tc>
          <w:tcPr>
            <w:tcW w:w="5043" w:type="dxa"/>
          </w:tcPr>
          <w:p w14:paraId="5083A4DC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B4F76" w14:paraId="10187233" w14:textId="77777777">
        <w:trPr>
          <w:trHeight w:val="552"/>
        </w:trPr>
        <w:tc>
          <w:tcPr>
            <w:tcW w:w="8973" w:type="dxa"/>
          </w:tcPr>
          <w:p w14:paraId="0AF15F44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korszakok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16-18.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századból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</w:p>
          <w:p w14:paraId="68E06B26" w14:textId="77777777" w:rsidR="006B4F76" w:rsidRDefault="00756F4C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szerzők</w:t>
            </w:r>
            <w:proofErr w:type="spellEnd"/>
          </w:p>
        </w:tc>
        <w:tc>
          <w:tcPr>
            <w:tcW w:w="5043" w:type="dxa"/>
          </w:tcPr>
          <w:p w14:paraId="047B7A88" w14:textId="77777777" w:rsidR="006B4F76" w:rsidRDefault="00756F4C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0D511CA3" w14:textId="77777777">
        <w:trPr>
          <w:trHeight w:val="275"/>
        </w:trPr>
        <w:tc>
          <w:tcPr>
            <w:tcW w:w="8973" w:type="dxa"/>
          </w:tcPr>
          <w:p w14:paraId="14E1CA40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Portrék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látásmódok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19-20.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irodalmából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Választható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szerzők</w:t>
            </w:r>
            <w:proofErr w:type="spellEnd"/>
          </w:p>
        </w:tc>
        <w:tc>
          <w:tcPr>
            <w:tcW w:w="5043" w:type="dxa"/>
          </w:tcPr>
          <w:p w14:paraId="3518A3CF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36740BB7" w14:textId="77777777">
        <w:trPr>
          <w:trHeight w:val="275"/>
        </w:trPr>
        <w:tc>
          <w:tcPr>
            <w:tcW w:w="8973" w:type="dxa"/>
          </w:tcPr>
          <w:p w14:paraId="7BC443EC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erdélyi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délvidéki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felvidéki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kárpátaljai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</w:p>
        </w:tc>
        <w:tc>
          <w:tcPr>
            <w:tcW w:w="5043" w:type="dxa"/>
          </w:tcPr>
          <w:p w14:paraId="336EA31B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1846AD05" w14:textId="77777777">
        <w:trPr>
          <w:trHeight w:val="275"/>
        </w:trPr>
        <w:tc>
          <w:tcPr>
            <w:tcW w:w="8973" w:type="dxa"/>
          </w:tcPr>
          <w:p w14:paraId="1CF23B35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kortárs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</w:p>
        </w:tc>
        <w:tc>
          <w:tcPr>
            <w:tcW w:w="5043" w:type="dxa"/>
          </w:tcPr>
          <w:p w14:paraId="13D61DEC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B4F76" w14:paraId="565D118C" w14:textId="77777777">
        <w:trPr>
          <w:trHeight w:val="275"/>
        </w:trPr>
        <w:tc>
          <w:tcPr>
            <w:tcW w:w="8973" w:type="dxa"/>
          </w:tcPr>
          <w:p w14:paraId="6A685AD3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világirodalomból</w:t>
            </w:r>
            <w:proofErr w:type="spellEnd"/>
          </w:p>
        </w:tc>
        <w:tc>
          <w:tcPr>
            <w:tcW w:w="5043" w:type="dxa"/>
          </w:tcPr>
          <w:p w14:paraId="407151D4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B4F76" w14:paraId="7AB00988" w14:textId="77777777">
        <w:trPr>
          <w:trHeight w:val="830"/>
        </w:trPr>
        <w:tc>
          <w:tcPr>
            <w:tcW w:w="8973" w:type="dxa"/>
          </w:tcPr>
          <w:p w14:paraId="4B771867" w14:textId="77777777" w:rsidR="006B4F76" w:rsidRDefault="00756F4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Színház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dráma</w:t>
            </w:r>
            <w:proofErr w:type="spellEnd"/>
          </w:p>
        </w:tc>
        <w:tc>
          <w:tcPr>
            <w:tcW w:w="5043" w:type="dxa"/>
          </w:tcPr>
          <w:p w14:paraId="32EFFA84" w14:textId="77777777" w:rsidR="006B4F76" w:rsidRDefault="00756F4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B6A5E4A" w14:textId="77777777" w:rsidR="006B4F76" w:rsidRDefault="00756F4C">
            <w:pPr>
              <w:pStyle w:val="TableParagraph"/>
              <w:spacing w:line="270" w:lineRule="atLeast"/>
              <w:ind w:left="6" w:right="800"/>
              <w:rPr>
                <w:sz w:val="24"/>
              </w:rPr>
            </w:pPr>
            <w:r>
              <w:rPr>
                <w:sz w:val="24"/>
              </w:rPr>
              <w:t>(Egy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világirodalomból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6F67D144" w14:textId="77777777">
        <w:trPr>
          <w:trHeight w:val="276"/>
        </w:trPr>
        <w:tc>
          <w:tcPr>
            <w:tcW w:w="8973" w:type="dxa"/>
          </w:tcPr>
          <w:p w14:paraId="4E6A9FA4" w14:textId="77777777" w:rsidR="006B4F76" w:rsidRDefault="00756F4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határterületei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VAGY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Regionális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</w:p>
        </w:tc>
        <w:tc>
          <w:tcPr>
            <w:tcW w:w="5043" w:type="dxa"/>
          </w:tcPr>
          <w:p w14:paraId="6B7B2C85" w14:textId="77777777" w:rsidR="006B4F76" w:rsidRDefault="00756F4C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CD40DB8" w14:textId="77777777" w:rsidR="006B4F76" w:rsidRDefault="006B4F76">
      <w:pPr>
        <w:pStyle w:val="Szvegtrzs"/>
        <w:spacing w:before="6"/>
        <w:rPr>
          <w:i/>
          <w:sz w:val="23"/>
        </w:rPr>
      </w:pPr>
    </w:p>
    <w:p w14:paraId="6E1F3AF6" w14:textId="77777777" w:rsidR="006B4F76" w:rsidRDefault="00756F4C">
      <w:pPr>
        <w:ind w:left="315"/>
        <w:jc w:val="both"/>
        <w:rPr>
          <w:i/>
          <w:sz w:val="24"/>
        </w:rPr>
      </w:pPr>
      <w:proofErr w:type="spellStart"/>
      <w:r>
        <w:rPr>
          <w:i/>
          <w:sz w:val="24"/>
        </w:rPr>
        <w:t>Irodalom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feladat</w:t>
      </w:r>
      <w:proofErr w:type="spellEnd"/>
    </w:p>
    <w:p w14:paraId="3F25D798" w14:textId="77777777" w:rsidR="006B4F76" w:rsidRDefault="00756F4C">
      <w:pPr>
        <w:pStyle w:val="Szvegtrzs"/>
        <w:ind w:left="315" w:right="292"/>
        <w:jc w:val="both"/>
      </w:pPr>
      <w:r>
        <w:t xml:space="preserve">A </w:t>
      </w:r>
      <w:proofErr w:type="spellStart"/>
      <w:r>
        <w:t>témakörnek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tételnek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közli</w:t>
      </w:r>
      <w:proofErr w:type="spellEnd"/>
      <w:r>
        <w:t xml:space="preserve"> a </w:t>
      </w:r>
      <w:proofErr w:type="spellStart"/>
      <w:r>
        <w:t>kifejtendő</w:t>
      </w:r>
      <w:proofErr w:type="spellEnd"/>
      <w:r>
        <w:t xml:space="preserve"> </w:t>
      </w:r>
      <w:proofErr w:type="spellStart"/>
      <w:r>
        <w:t>vizsgafeladatot</w:t>
      </w:r>
      <w:proofErr w:type="spellEnd"/>
      <w:r>
        <w:t xml:space="preserve">, </w:t>
      </w:r>
      <w:proofErr w:type="spellStart"/>
      <w:r>
        <w:t>annak</w:t>
      </w:r>
      <w:proofErr w:type="spellEnd"/>
      <w:r>
        <w:t xml:space="preserve"> </w:t>
      </w:r>
      <w:proofErr w:type="spellStart"/>
      <w:r>
        <w:t>kiemelt</w:t>
      </w:r>
      <w:proofErr w:type="spellEnd"/>
      <w:r>
        <w:t xml:space="preserve"> </w:t>
      </w:r>
      <w:proofErr w:type="spellStart"/>
      <w:r>
        <w:t>szempontját</w:t>
      </w:r>
      <w:proofErr w:type="spellEnd"/>
      <w:r>
        <w:t xml:space="preserve">. </w:t>
      </w:r>
      <w:proofErr w:type="spellStart"/>
      <w:r>
        <w:t>Megjelöli</w:t>
      </w:r>
      <w:proofErr w:type="spellEnd"/>
      <w:r>
        <w:t xml:space="preserve"> a </w:t>
      </w:r>
      <w:proofErr w:type="spellStart"/>
      <w:r>
        <w:t>vizsgakérdésnek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illetve</w:t>
      </w:r>
      <w:proofErr w:type="spellEnd"/>
      <w:r>
        <w:t xml:space="preserve"> a </w:t>
      </w:r>
      <w:proofErr w:type="spellStart"/>
      <w:r>
        <w:t>kitűzött</w:t>
      </w:r>
      <w:proofErr w:type="spellEnd"/>
      <w:r>
        <w:t xml:space="preserve"> </w:t>
      </w:r>
      <w:proofErr w:type="spellStart"/>
      <w:r>
        <w:t>szempontnak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konkrét</w:t>
      </w:r>
      <w:proofErr w:type="spellEnd"/>
      <w:r>
        <w:t xml:space="preserve"> </w:t>
      </w:r>
      <w:proofErr w:type="spellStart"/>
      <w:r>
        <w:t>szerzőt</w:t>
      </w:r>
      <w:proofErr w:type="spellEnd"/>
      <w:r>
        <w:t xml:space="preserve">, </w:t>
      </w:r>
      <w:proofErr w:type="spellStart"/>
      <w:r>
        <w:t>művet</w:t>
      </w:r>
      <w:proofErr w:type="spellEnd"/>
      <w:r>
        <w:t xml:space="preserve">, </w:t>
      </w:r>
      <w:proofErr w:type="spellStart"/>
      <w:r>
        <w:t>műrészletet</w:t>
      </w:r>
      <w:proofErr w:type="spellEnd"/>
      <w:r>
        <w:t xml:space="preserve"> (</w:t>
      </w:r>
      <w:proofErr w:type="spellStart"/>
      <w:r>
        <w:t>vagy</w:t>
      </w:r>
      <w:proofErr w:type="spellEnd"/>
      <w:r>
        <w:t xml:space="preserve"> </w:t>
      </w:r>
      <w:proofErr w:type="spellStart"/>
      <w:r>
        <w:t>szerzőket</w:t>
      </w:r>
      <w:proofErr w:type="spellEnd"/>
      <w:r>
        <w:t xml:space="preserve">, </w:t>
      </w:r>
      <w:proofErr w:type="spellStart"/>
      <w:r>
        <w:t>műveket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részleteket</w:t>
      </w:r>
      <w:proofErr w:type="spellEnd"/>
      <w:r>
        <w:t xml:space="preserve">). A </w:t>
      </w:r>
      <w:proofErr w:type="spellStart"/>
      <w:r>
        <w:t>kiemelt</w:t>
      </w:r>
      <w:proofErr w:type="spellEnd"/>
      <w:r>
        <w:t xml:space="preserve"> </w:t>
      </w:r>
      <w:proofErr w:type="spellStart"/>
      <w:r>
        <w:t>szempont</w:t>
      </w:r>
      <w:proofErr w:type="spellEnd"/>
      <w:r>
        <w:t xml:space="preserve"> </w:t>
      </w:r>
      <w:proofErr w:type="spellStart"/>
      <w:r>
        <w:t>lehet</w:t>
      </w:r>
      <w:proofErr w:type="spellEnd"/>
      <w:r>
        <w:rPr>
          <w:spacing w:val="1"/>
        </w:rPr>
        <w:t xml:space="preserve"> </w:t>
      </w:r>
      <w:proofErr w:type="spellStart"/>
      <w:r>
        <w:t>bármely</w:t>
      </w:r>
      <w:proofErr w:type="spellEnd"/>
      <w:r>
        <w:t xml:space="preserve"> </w:t>
      </w:r>
      <w:proofErr w:type="spellStart"/>
      <w:r>
        <w:t>poétikai</w:t>
      </w:r>
      <w:proofErr w:type="spellEnd"/>
      <w:r>
        <w:t xml:space="preserve">, </w:t>
      </w:r>
      <w:proofErr w:type="spellStart"/>
      <w:r>
        <w:t>irodalomtörténeti</w:t>
      </w:r>
      <w:proofErr w:type="spellEnd"/>
      <w:r>
        <w:t xml:space="preserve">, </w:t>
      </w:r>
      <w:proofErr w:type="spellStart"/>
      <w:r>
        <w:t>stíluskorszakbeli</w:t>
      </w:r>
      <w:proofErr w:type="spellEnd"/>
      <w:r>
        <w:t xml:space="preserve">, </w:t>
      </w:r>
      <w:proofErr w:type="spellStart"/>
      <w:r>
        <w:t>esztétikai</w:t>
      </w:r>
      <w:proofErr w:type="spellEnd"/>
      <w:r>
        <w:t xml:space="preserve">, </w:t>
      </w:r>
      <w:proofErr w:type="spellStart"/>
      <w:r>
        <w:t>etikai</w:t>
      </w:r>
      <w:proofErr w:type="spellEnd"/>
      <w:r>
        <w:t xml:space="preserve"> </w:t>
      </w:r>
      <w:proofErr w:type="spellStart"/>
      <w:r>
        <w:t>kérdés</w:t>
      </w:r>
      <w:proofErr w:type="spellEnd"/>
      <w:r>
        <w:t xml:space="preserve">,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életprobléma</w:t>
      </w:r>
      <w:proofErr w:type="spellEnd"/>
      <w:r>
        <w:t xml:space="preserve">, </w:t>
      </w:r>
      <w:proofErr w:type="spellStart"/>
      <w:r>
        <w:t>motívum</w:t>
      </w:r>
      <w:proofErr w:type="spellEnd"/>
      <w:r>
        <w:t xml:space="preserve">, a </w:t>
      </w:r>
      <w:proofErr w:type="spellStart"/>
      <w:r>
        <w:t>műre</w:t>
      </w:r>
      <w:proofErr w:type="spellEnd"/>
      <w:r>
        <w:t xml:space="preserve">, a </w:t>
      </w:r>
      <w:proofErr w:type="spellStart"/>
      <w:r>
        <w:t>szerzői</w:t>
      </w:r>
      <w:proofErr w:type="spellEnd"/>
      <w:r>
        <w:t xml:space="preserve"> </w:t>
      </w:r>
      <w:proofErr w:type="spellStart"/>
      <w:r>
        <w:t>életpályára</w:t>
      </w:r>
      <w:proofErr w:type="spellEnd"/>
      <w:r>
        <w:rPr>
          <w:spacing w:val="1"/>
        </w:rPr>
        <w:t xml:space="preserve"> </w:t>
      </w:r>
      <w:proofErr w:type="spellStart"/>
      <w:r>
        <w:t>jellemző</w:t>
      </w:r>
      <w:proofErr w:type="spellEnd"/>
      <w:r>
        <w:t xml:space="preserve"> </w:t>
      </w:r>
      <w:proofErr w:type="spellStart"/>
      <w:r>
        <w:t>sajátosság</w:t>
      </w:r>
      <w:proofErr w:type="spellEnd"/>
      <w:r>
        <w:t xml:space="preserve">. A </w:t>
      </w:r>
      <w:proofErr w:type="spellStart"/>
      <w:r>
        <w:t>kiemelt</w:t>
      </w:r>
      <w:proofErr w:type="spellEnd"/>
      <w: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lehetőséget</w:t>
      </w:r>
      <w:proofErr w:type="spellEnd"/>
      <w:r>
        <w:t xml:space="preserve"> </w:t>
      </w:r>
      <w:proofErr w:type="spellStart"/>
      <w:r>
        <w:t>adnak</w:t>
      </w:r>
      <w:proofErr w:type="spellEnd"/>
      <w:r>
        <w:t xml:space="preserve"> </w:t>
      </w:r>
      <w:proofErr w:type="spellStart"/>
      <w:r>
        <w:t>arra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szerepeljenek</w:t>
      </w:r>
      <w:proofErr w:type="spellEnd"/>
      <w:r>
        <w:t xml:space="preserve"> </w:t>
      </w:r>
      <w:proofErr w:type="spellStart"/>
      <w:r>
        <w:t>olyanok</w:t>
      </w:r>
      <w:proofErr w:type="spellEnd"/>
      <w:r>
        <w:t xml:space="preserve">, 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különböző</w:t>
      </w:r>
      <w:proofErr w:type="spellEnd"/>
      <w:r>
        <w:t xml:space="preserve"> </w:t>
      </w:r>
      <w:proofErr w:type="spellStart"/>
      <w:r>
        <w:t>korok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szerzők</w:t>
      </w:r>
      <w:proofErr w:type="spellEnd"/>
      <w:r>
        <w:rPr>
          <w:spacing w:val="1"/>
        </w:rPr>
        <w:t xml:space="preserve"> </w:t>
      </w:r>
      <w:proofErr w:type="spellStart"/>
      <w:r>
        <w:t>műveit</w:t>
      </w:r>
      <w:proofErr w:type="spellEnd"/>
      <w:r>
        <w:rPr>
          <w:spacing w:val="1"/>
        </w:rPr>
        <w:t xml:space="preserve"> </w:t>
      </w:r>
      <w:proofErr w:type="spellStart"/>
      <w:r>
        <w:t>kapcsolják</w:t>
      </w:r>
      <w:proofErr w:type="spellEnd"/>
      <w:r>
        <w:rPr>
          <w:spacing w:val="1"/>
        </w:rPr>
        <w:t xml:space="preserve"> </w:t>
      </w:r>
      <w:proofErr w:type="spellStart"/>
      <w:r>
        <w:t>össze</w:t>
      </w:r>
      <w:proofErr w:type="spellEnd"/>
      <w:r>
        <w:rPr>
          <w:spacing w:val="1"/>
        </w:rPr>
        <w:t xml:space="preserve"> </w:t>
      </w:r>
      <w:proofErr w:type="spellStart"/>
      <w:r>
        <w:t>tematikus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motivikus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műfaji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archetipikus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stiláris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poétikai</w:t>
      </w:r>
      <w:proofErr w:type="spellEnd"/>
      <w:r>
        <w:rPr>
          <w:spacing w:val="1"/>
        </w:rPr>
        <w:t xml:space="preserve"> </w:t>
      </w:r>
      <w:proofErr w:type="spellStart"/>
      <w:r>
        <w:t>jegyek</w:t>
      </w:r>
      <w:proofErr w:type="spellEnd"/>
      <w:r>
        <w:rPr>
          <w:spacing w:val="1"/>
        </w:rPr>
        <w:t xml:space="preserve"> </w:t>
      </w:r>
      <w:proofErr w:type="spellStart"/>
      <w:r>
        <w:t>alapján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Értelmezési</w:t>
      </w:r>
      <w:proofErr w:type="spellEnd"/>
      <w:r>
        <w:rPr>
          <w:spacing w:val="1"/>
        </w:rPr>
        <w:t xml:space="preserve"> </w:t>
      </w:r>
      <w:proofErr w:type="spellStart"/>
      <w:r>
        <w:t>szintek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megközelítések</w:t>
      </w:r>
      <w:proofErr w:type="spellEnd"/>
      <w:r>
        <w:rPr>
          <w:spacing w:val="-1"/>
        </w:rPr>
        <w:t xml:space="preserve"> </w:t>
      </w:r>
      <w:proofErr w:type="spellStart"/>
      <w:r>
        <w:t>szempontjai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). </w:t>
      </w:r>
      <w:proofErr w:type="spellStart"/>
      <w:r>
        <w:t>Ugyanaz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mű</w:t>
      </w:r>
      <w:proofErr w:type="spellEnd"/>
      <w:r>
        <w:t xml:space="preserve"> </w:t>
      </w:r>
      <w:proofErr w:type="spellStart"/>
      <w:r>
        <w:t>egyazon</w:t>
      </w:r>
      <w:proofErr w:type="spellEnd"/>
      <w:r>
        <w:rPr>
          <w:spacing w:val="-1"/>
        </w:rPr>
        <w:t xml:space="preserve"> </w:t>
      </w:r>
      <w:proofErr w:type="spellStart"/>
      <w:r>
        <w:t>tételsor</w:t>
      </w:r>
      <w:proofErr w:type="spellEnd"/>
      <w:r>
        <w:t xml:space="preserve"> </w:t>
      </w:r>
      <w:proofErr w:type="spellStart"/>
      <w:r>
        <w:t>két</w:t>
      </w:r>
      <w:proofErr w:type="spellEnd"/>
      <w:r>
        <w:rPr>
          <w:spacing w:val="2"/>
        </w:rPr>
        <w:t xml:space="preserve"> </w:t>
      </w:r>
      <w:proofErr w:type="spellStart"/>
      <w:r>
        <w:t>különböző</w:t>
      </w:r>
      <w:proofErr w:type="spellEnd"/>
      <w:r>
        <w:rPr>
          <w:spacing w:val="-1"/>
        </w:rPr>
        <w:t xml:space="preserve"> </w:t>
      </w:r>
      <w:proofErr w:type="spellStart"/>
      <w:r>
        <w:t>tételében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szerepelhet</w:t>
      </w:r>
      <w:proofErr w:type="spellEnd"/>
      <w:r>
        <w:t>.</w:t>
      </w:r>
    </w:p>
    <w:p w14:paraId="29CCAF2C" w14:textId="77777777" w:rsidR="006B4F76" w:rsidRDefault="00756F4C">
      <w:pPr>
        <w:pStyle w:val="Szvegtrzs"/>
        <w:ind w:left="315"/>
        <w:jc w:val="both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megjelölt</w:t>
      </w:r>
      <w:proofErr w:type="spellEnd"/>
      <w:r>
        <w:rPr>
          <w:spacing w:val="-1"/>
        </w:rPr>
        <w:t xml:space="preserve"> </w:t>
      </w:r>
      <w:proofErr w:type="spellStart"/>
      <w:r>
        <w:t>szempontja</w:t>
      </w:r>
      <w:proofErr w:type="spellEnd"/>
      <w:r>
        <w:rPr>
          <w:spacing w:val="-1"/>
        </w:rPr>
        <w:t xml:space="preserve"> </w:t>
      </w:r>
      <w:proofErr w:type="spellStart"/>
      <w:r>
        <w:t>lehetővé</w:t>
      </w:r>
      <w:proofErr w:type="spellEnd"/>
      <w:r>
        <w:t xml:space="preserve"> </w:t>
      </w:r>
      <w:proofErr w:type="spellStart"/>
      <w:r>
        <w:t>teszi</w:t>
      </w:r>
      <w:proofErr w:type="spellEnd"/>
      <w:r>
        <w:t>, 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választhat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megjelölt</w:t>
      </w:r>
      <w:proofErr w:type="spellEnd"/>
      <w:r>
        <w:rPr>
          <w:spacing w:val="-1"/>
        </w:rPr>
        <w:t xml:space="preserve"> </w:t>
      </w:r>
      <w:proofErr w:type="spellStart"/>
      <w:r>
        <w:t>szerzők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-6"/>
        </w:rPr>
        <w:t xml:space="preserve"> </w:t>
      </w:r>
      <w:proofErr w:type="spellStart"/>
      <w:r>
        <w:t>művek</w:t>
      </w:r>
      <w:proofErr w:type="spellEnd"/>
      <w:r>
        <w:t xml:space="preserve"> </w:t>
      </w:r>
      <w:proofErr w:type="spellStart"/>
      <w:r>
        <w:t>közül</w:t>
      </w:r>
      <w:proofErr w:type="spellEnd"/>
      <w:r>
        <w:t>.</w:t>
      </w:r>
    </w:p>
    <w:p w14:paraId="2C68F35E" w14:textId="77777777" w:rsidR="006B4F76" w:rsidRDefault="00756F4C">
      <w:pPr>
        <w:pStyle w:val="Szvegtrzs"/>
        <w:spacing w:before="1"/>
        <w:ind w:left="316" w:right="293"/>
        <w:jc w:val="both"/>
      </w:pPr>
      <w:r>
        <w:t xml:space="preserve">A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tartalmazhat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felvezető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dokumentumot</w:t>
      </w:r>
      <w:proofErr w:type="spellEnd"/>
      <w:r>
        <w:t xml:space="preserve"> (pl. </w:t>
      </w:r>
      <w:proofErr w:type="spellStart"/>
      <w:r>
        <w:t>szépirodalmi</w:t>
      </w:r>
      <w:proofErr w:type="spellEnd"/>
      <w:r>
        <w:t xml:space="preserve"> </w:t>
      </w:r>
      <w:proofErr w:type="spellStart"/>
      <w:r>
        <w:t>idézetet</w:t>
      </w:r>
      <w:proofErr w:type="spellEnd"/>
      <w:r>
        <w:t xml:space="preserve">, </w:t>
      </w:r>
      <w:proofErr w:type="spellStart"/>
      <w:r>
        <w:t>értekező</w:t>
      </w:r>
      <w:proofErr w:type="spellEnd"/>
      <w:r>
        <w:t xml:space="preserve"> </w:t>
      </w:r>
      <w:proofErr w:type="spellStart"/>
      <w:r>
        <w:t>próza</w:t>
      </w:r>
      <w:proofErr w:type="spellEnd"/>
      <w:r>
        <w:t xml:space="preserve">, </w:t>
      </w:r>
      <w:proofErr w:type="spellStart"/>
      <w:r>
        <w:t>esszé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részletét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illusztrációt</w:t>
      </w:r>
      <w:proofErr w:type="spellEnd"/>
      <w:r>
        <w:t xml:space="preserve">, </w:t>
      </w:r>
      <w:proofErr w:type="spellStart"/>
      <w:r>
        <w:t>képzőművészeti</w:t>
      </w:r>
      <w:proofErr w:type="spellEnd"/>
      <w:r>
        <w:t xml:space="preserve"> </w:t>
      </w:r>
      <w:proofErr w:type="spellStart"/>
      <w:r>
        <w:t>alkotást</w:t>
      </w:r>
      <w:proofErr w:type="spellEnd"/>
      <w:r>
        <w:t xml:space="preserve">, </w:t>
      </w:r>
      <w:proofErr w:type="spellStart"/>
      <w:r>
        <w:t>színpadképet</w:t>
      </w:r>
      <w:proofErr w:type="spellEnd"/>
      <w:r>
        <w:t xml:space="preserve">, </w:t>
      </w:r>
      <w:proofErr w:type="spellStart"/>
      <w:r>
        <w:t>filmképet</w:t>
      </w:r>
      <w:proofErr w:type="spellEnd"/>
      <w:r>
        <w:t xml:space="preserve">, </w:t>
      </w:r>
      <w:proofErr w:type="spellStart"/>
      <w:r>
        <w:t>ábrát</w:t>
      </w:r>
      <w:proofErr w:type="spellEnd"/>
      <w:r>
        <w:t xml:space="preserve">, </w:t>
      </w:r>
      <w:proofErr w:type="spellStart"/>
      <w:r>
        <w:t>térképet</w:t>
      </w:r>
      <w:proofErr w:type="spellEnd"/>
      <w:r>
        <w:t xml:space="preserve">), </w:t>
      </w:r>
      <w:proofErr w:type="spellStart"/>
      <w:r>
        <w:t>ebben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esetben</w:t>
      </w:r>
      <w:proofErr w:type="spellEnd"/>
      <w:r>
        <w:t xml:space="preserve"> a </w:t>
      </w:r>
      <w:proofErr w:type="spellStart"/>
      <w:r>
        <w:t>feladatnak</w:t>
      </w:r>
      <w:proofErr w:type="spellEnd"/>
      <w:r>
        <w:t xml:space="preserve"> </w:t>
      </w:r>
      <w:proofErr w:type="spellStart"/>
      <w:r>
        <w:t>kapcsolódnia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a </w:t>
      </w:r>
      <w:proofErr w:type="spellStart"/>
      <w:r>
        <w:t>dokumentum</w:t>
      </w:r>
      <w:proofErr w:type="spellEnd"/>
      <w:r>
        <w:rPr>
          <w:spacing w:val="1"/>
        </w:rPr>
        <w:t xml:space="preserve"> </w:t>
      </w:r>
      <w:proofErr w:type="spellStart"/>
      <w:r>
        <w:t>szöveghez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-5"/>
        </w:rPr>
        <w:t xml:space="preserve"> </w:t>
      </w:r>
      <w:proofErr w:type="spellStart"/>
      <w:r>
        <w:t>részlethez</w:t>
      </w:r>
      <w:proofErr w:type="spellEnd"/>
      <w:r>
        <w:t>.</w:t>
      </w:r>
    </w:p>
    <w:p w14:paraId="514D2275" w14:textId="77777777" w:rsidR="006B4F76" w:rsidRDefault="006B4F76">
      <w:pPr>
        <w:jc w:val="both"/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172FBD05" w14:textId="77777777" w:rsidR="006B4F76" w:rsidRDefault="006B4F76">
      <w:pPr>
        <w:pStyle w:val="Szvegtrzs"/>
        <w:spacing w:before="5"/>
        <w:rPr>
          <w:sz w:val="18"/>
        </w:rPr>
      </w:pPr>
    </w:p>
    <w:p w14:paraId="1D732C7B" w14:textId="77777777" w:rsidR="006B4F76" w:rsidRDefault="00756F4C">
      <w:pPr>
        <w:pStyle w:val="Szvegtrzs"/>
        <w:spacing w:before="90"/>
        <w:ind w:left="316" w:right="297"/>
        <w:jc w:val="both"/>
      </w:pPr>
      <w:proofErr w:type="spellStart"/>
      <w:r>
        <w:t>Bizonyos</w:t>
      </w:r>
      <w:proofErr w:type="spellEnd"/>
      <w:r>
        <w:t xml:space="preserve"> </w:t>
      </w:r>
      <w:proofErr w:type="spellStart"/>
      <w:r>
        <w:t>tételek</w:t>
      </w:r>
      <w:proofErr w:type="spellEnd"/>
      <w:r>
        <w:t xml:space="preserve"> a </w:t>
      </w:r>
      <w:proofErr w:type="spellStart"/>
      <w:r>
        <w:t>szerzők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elemzendő</w:t>
      </w:r>
      <w:proofErr w:type="spellEnd"/>
      <w:r>
        <w:t xml:space="preserve"> </w:t>
      </w:r>
      <w:proofErr w:type="spellStart"/>
      <w:r>
        <w:t>művek</w:t>
      </w:r>
      <w:proofErr w:type="spellEnd"/>
      <w:r>
        <w:t xml:space="preserve"> </w:t>
      </w:r>
      <w:proofErr w:type="spellStart"/>
      <w:r>
        <w:t>körét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személyes</w:t>
      </w:r>
      <w:proofErr w:type="spellEnd"/>
      <w:r>
        <w:t xml:space="preserve"> </w:t>
      </w:r>
      <w:proofErr w:type="spellStart"/>
      <w:r>
        <w:t>választására</w:t>
      </w:r>
      <w:proofErr w:type="spellEnd"/>
      <w:r>
        <w:t xml:space="preserve"> </w:t>
      </w:r>
      <w:proofErr w:type="spellStart"/>
      <w:r>
        <w:t>bízzák</w:t>
      </w:r>
      <w:proofErr w:type="spellEnd"/>
      <w:r>
        <w:t xml:space="preserve">. E </w:t>
      </w:r>
      <w:proofErr w:type="spellStart"/>
      <w:r>
        <w:t>tételeket</w:t>
      </w:r>
      <w:proofErr w:type="spellEnd"/>
      <w:r>
        <w:t xml:space="preserve"> a </w:t>
      </w:r>
      <w:proofErr w:type="spellStart"/>
      <w:r>
        <w:t>nyilvánosságra</w:t>
      </w:r>
      <w:proofErr w:type="spellEnd"/>
      <w:r>
        <w:t xml:space="preserve"> </w:t>
      </w:r>
      <w:proofErr w:type="spellStart"/>
      <w:r>
        <w:t>hozott</w:t>
      </w:r>
      <w:proofErr w:type="spellEnd"/>
      <w:r>
        <w:t xml:space="preserve"> </w:t>
      </w:r>
      <w:proofErr w:type="spellStart"/>
      <w:r>
        <w:t>tételsor</w:t>
      </w:r>
      <w:proofErr w:type="spellEnd"/>
      <w:r>
        <w:rPr>
          <w:spacing w:val="1"/>
        </w:rPr>
        <w:t xml:space="preserve"> </w:t>
      </w:r>
      <w:proofErr w:type="spellStart"/>
      <w:r>
        <w:t>jelzi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vizsgára</w:t>
      </w:r>
      <w:proofErr w:type="spellEnd"/>
      <w:r>
        <w:t xml:space="preserve"> </w:t>
      </w:r>
      <w:proofErr w:type="spellStart"/>
      <w:r>
        <w:t>magával</w:t>
      </w:r>
      <w:proofErr w:type="spellEnd"/>
      <w:r>
        <w:t xml:space="preserve"> </w:t>
      </w:r>
      <w:proofErr w:type="spellStart"/>
      <w:r>
        <w:t>viszi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a </w:t>
      </w:r>
      <w:proofErr w:type="spellStart"/>
      <w:r>
        <w:t>bizottság</w:t>
      </w:r>
      <w:proofErr w:type="spellEnd"/>
      <w:r>
        <w:t xml:space="preserve"> </w:t>
      </w:r>
      <w:proofErr w:type="spellStart"/>
      <w:r>
        <w:t>kérésére</w:t>
      </w:r>
      <w:proofErr w:type="spellEnd"/>
      <w:r>
        <w:t xml:space="preserve"> </w:t>
      </w:r>
      <w:proofErr w:type="spellStart"/>
      <w:r>
        <w:t>bemutatja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olvasmánylistát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körében</w:t>
      </w:r>
      <w:proofErr w:type="spellEnd"/>
      <w:r>
        <w:t xml:space="preserve"> </w:t>
      </w:r>
      <w:proofErr w:type="spellStart"/>
      <w:r>
        <w:t>általa</w:t>
      </w:r>
      <w:proofErr w:type="spellEnd"/>
      <w:r>
        <w:rPr>
          <w:spacing w:val="1"/>
        </w:rPr>
        <w:t xml:space="preserve"> </w:t>
      </w:r>
      <w:proofErr w:type="spellStart"/>
      <w:r>
        <w:t>választott</w:t>
      </w:r>
      <w:proofErr w:type="spellEnd"/>
      <w:r>
        <w:rPr>
          <w:spacing w:val="-1"/>
        </w:rPr>
        <w:t xml:space="preserve"> </w:t>
      </w:r>
      <w:proofErr w:type="spellStart"/>
      <w:r>
        <w:t>művek</w:t>
      </w:r>
      <w:proofErr w:type="spellEnd"/>
      <w:r>
        <w:t xml:space="preserve"> </w:t>
      </w:r>
      <w:proofErr w:type="spellStart"/>
      <w:r>
        <w:t>jegyzékét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>.</w:t>
      </w:r>
    </w:p>
    <w:p w14:paraId="667E1EFB" w14:textId="77777777" w:rsidR="006B4F76" w:rsidRDefault="006B4F76">
      <w:pPr>
        <w:pStyle w:val="Szvegtrzs"/>
        <w:spacing w:before="4"/>
      </w:pPr>
    </w:p>
    <w:p w14:paraId="0F777B26" w14:textId="77777777" w:rsidR="006B4F76" w:rsidRDefault="00756F4C">
      <w:pPr>
        <w:spacing w:before="1" w:line="274" w:lineRule="exact"/>
        <w:ind w:left="3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75BC0CDC" w14:textId="77777777" w:rsidR="006B4F76" w:rsidRDefault="00756F4C">
      <w:pPr>
        <w:pStyle w:val="Szvegtrzs"/>
        <w:ind w:left="316"/>
      </w:pPr>
      <w:r>
        <w:t>A</w:t>
      </w:r>
      <w:r>
        <w:rPr>
          <w:spacing w:val="10"/>
        </w:rPr>
        <w:t xml:space="preserve"> </w:t>
      </w:r>
      <w:proofErr w:type="spellStart"/>
      <w:r>
        <w:t>szóbeli</w:t>
      </w:r>
      <w:proofErr w:type="spellEnd"/>
      <w:r>
        <w:rPr>
          <w:spacing w:val="11"/>
        </w:rPr>
        <w:t xml:space="preserve"> </w:t>
      </w:r>
      <w:proofErr w:type="spellStart"/>
      <w:r>
        <w:t>vizsgateljesítmény</w:t>
      </w:r>
      <w:proofErr w:type="spellEnd"/>
      <w:r>
        <w:rPr>
          <w:spacing w:val="5"/>
        </w:rPr>
        <w:t xml:space="preserve"> </w:t>
      </w:r>
      <w:proofErr w:type="spellStart"/>
      <w:r>
        <w:t>maximális</w:t>
      </w:r>
      <w:proofErr w:type="spellEnd"/>
      <w:r>
        <w:rPr>
          <w:spacing w:val="10"/>
        </w:rPr>
        <w:t xml:space="preserve"> </w:t>
      </w:r>
      <w:proofErr w:type="spellStart"/>
      <w:r>
        <w:t>pontértéke</w:t>
      </w:r>
      <w:proofErr w:type="spellEnd"/>
      <w:r>
        <w:rPr>
          <w:spacing w:val="9"/>
        </w:rPr>
        <w:t xml:space="preserve"> </w:t>
      </w:r>
      <w:r>
        <w:t>50</w:t>
      </w:r>
      <w:r>
        <w:rPr>
          <w:spacing w:val="10"/>
        </w:rPr>
        <w:t xml:space="preserve"> </w:t>
      </w:r>
      <w:proofErr w:type="spellStart"/>
      <w:r>
        <w:t>pont</w:t>
      </w:r>
      <w:proofErr w:type="spellEnd"/>
      <w:r>
        <w:t>.</w:t>
      </w:r>
      <w:r>
        <w:rPr>
          <w:spacing w:val="11"/>
        </w:rPr>
        <w:t xml:space="preserve"> </w:t>
      </w:r>
      <w:r>
        <w:t>Ezen</w:t>
      </w:r>
      <w:r>
        <w:rPr>
          <w:spacing w:val="10"/>
        </w:rPr>
        <w:t xml:space="preserve"> </w:t>
      </w:r>
      <w:proofErr w:type="spellStart"/>
      <w:r>
        <w:t>belül</w:t>
      </w:r>
      <w:proofErr w:type="spellEnd"/>
      <w:r>
        <w:rPr>
          <w:spacing w:val="11"/>
        </w:rPr>
        <w:t xml:space="preserve"> </w:t>
      </w:r>
      <w:proofErr w:type="spellStart"/>
      <w:r>
        <w:t>az</w:t>
      </w:r>
      <w:proofErr w:type="spellEnd"/>
      <w:r>
        <w:rPr>
          <w:spacing w:val="14"/>
        </w:rPr>
        <w:t xml:space="preserve"> </w:t>
      </w:r>
      <w:proofErr w:type="spellStart"/>
      <w:r>
        <w:t>irodalom</w:t>
      </w:r>
      <w:proofErr w:type="spellEnd"/>
      <w:r>
        <w:rPr>
          <w:spacing w:val="11"/>
        </w:rPr>
        <w:t xml:space="preserve"> </w:t>
      </w:r>
      <w:proofErr w:type="spellStart"/>
      <w:r>
        <w:t>felelet</w:t>
      </w:r>
      <w:proofErr w:type="spellEnd"/>
      <w:r>
        <w:rPr>
          <w:spacing w:val="13"/>
        </w:rPr>
        <w:t xml:space="preserve"> </w:t>
      </w:r>
      <w:proofErr w:type="spellStart"/>
      <w:r>
        <w:t>tartalmi</w:t>
      </w:r>
      <w:proofErr w:type="spellEnd"/>
      <w:r>
        <w:rPr>
          <w:spacing w:val="13"/>
        </w:rPr>
        <w:t xml:space="preserve"> </w:t>
      </w:r>
      <w:proofErr w:type="spellStart"/>
      <w:r>
        <w:t>minőségéért</w:t>
      </w:r>
      <w:proofErr w:type="spellEnd"/>
      <w:r>
        <w:rPr>
          <w:spacing w:val="10"/>
        </w:rPr>
        <w:t xml:space="preserve"> </w:t>
      </w:r>
      <w:r>
        <w:t>25</w:t>
      </w:r>
      <w:r>
        <w:rPr>
          <w:spacing w:val="10"/>
        </w:rPr>
        <w:t xml:space="preserve"> </w:t>
      </w:r>
      <w:proofErr w:type="spellStart"/>
      <w:r>
        <w:t>pont</w:t>
      </w:r>
      <w:proofErr w:type="spellEnd"/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proofErr w:type="spellStart"/>
      <w:r>
        <w:t>magyar</w:t>
      </w:r>
      <w:proofErr w:type="spellEnd"/>
      <w:r>
        <w:rPr>
          <w:spacing w:val="10"/>
        </w:rPr>
        <w:t xml:space="preserve"> </w:t>
      </w:r>
      <w:proofErr w:type="spellStart"/>
      <w:r>
        <w:t>nyelv</w:t>
      </w:r>
      <w:proofErr w:type="spellEnd"/>
      <w:r>
        <w:rPr>
          <w:spacing w:val="13"/>
        </w:rPr>
        <w:t xml:space="preserve"> </w:t>
      </w:r>
      <w:proofErr w:type="spellStart"/>
      <w:r>
        <w:t>felelet</w:t>
      </w:r>
      <w:proofErr w:type="spellEnd"/>
      <w:r>
        <w:rPr>
          <w:spacing w:val="-57"/>
        </w:rPr>
        <w:t xml:space="preserve"> </w:t>
      </w:r>
      <w:proofErr w:type="spellStart"/>
      <w:r>
        <w:t>tartalmi</w:t>
      </w:r>
      <w:proofErr w:type="spellEnd"/>
      <w:r>
        <w:rPr>
          <w:spacing w:val="-1"/>
        </w:rPr>
        <w:t xml:space="preserve"> </w:t>
      </w:r>
      <w:proofErr w:type="spellStart"/>
      <w:r>
        <w:t>minőségéért</w:t>
      </w:r>
      <w:proofErr w:type="spellEnd"/>
      <w:r>
        <w:t xml:space="preserve"> 15</w:t>
      </w:r>
      <w:r>
        <w:rPr>
          <w:spacing w:val="1"/>
        </w:rPr>
        <w:t xml:space="preserve"> </w:t>
      </w:r>
      <w:proofErr w:type="spellStart"/>
      <w:r>
        <w:t>pont</w:t>
      </w:r>
      <w:proofErr w:type="spellEnd"/>
      <w:r>
        <w:t xml:space="preserve">, a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felelet</w:t>
      </w:r>
      <w:proofErr w:type="spellEnd"/>
      <w:r>
        <w:rPr>
          <w:spacing w:val="-1"/>
        </w:rPr>
        <w:t xml:space="preserve"> </w:t>
      </w:r>
      <w:proofErr w:type="spellStart"/>
      <w:r>
        <w:t>nyelvi</w:t>
      </w:r>
      <w:proofErr w:type="spellEnd"/>
      <w:r>
        <w:rPr>
          <w:spacing w:val="2"/>
        </w:rPr>
        <w:t xml:space="preserve"> </w:t>
      </w:r>
      <w:proofErr w:type="spellStart"/>
      <w:r>
        <w:t>minőségéért</w:t>
      </w:r>
      <w:proofErr w:type="spellEnd"/>
      <w:r>
        <w:t xml:space="preserve"> </w:t>
      </w:r>
      <w:proofErr w:type="spellStart"/>
      <w:r>
        <w:t>együtt</w:t>
      </w:r>
      <w:proofErr w:type="spellEnd"/>
      <w:r>
        <w:t xml:space="preserve"> 10 </w:t>
      </w:r>
      <w:proofErr w:type="spellStart"/>
      <w:r>
        <w:t>pont</w:t>
      </w:r>
      <w:proofErr w:type="spellEnd"/>
      <w:r>
        <w:t xml:space="preserve"> </w:t>
      </w:r>
      <w:proofErr w:type="spellStart"/>
      <w:r>
        <w:t>adható</w:t>
      </w:r>
      <w:proofErr w:type="spellEnd"/>
      <w:r>
        <w:t>.</w:t>
      </w:r>
    </w:p>
    <w:p w14:paraId="4A464CA2" w14:textId="77777777" w:rsidR="006B4F76" w:rsidRDefault="00756F4C">
      <w:pPr>
        <w:pStyle w:val="Szvegtrzs"/>
        <w:ind w:left="316" w:right="4281"/>
      </w:pPr>
      <w:r>
        <w:t xml:space="preserve">A </w:t>
      </w:r>
      <w:proofErr w:type="spellStart"/>
      <w:r>
        <w:t>vizsgateljesítmény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kritériumok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pontszámok</w:t>
      </w:r>
      <w:proofErr w:type="spellEnd"/>
      <w:r>
        <w:t xml:space="preserve"> </w:t>
      </w:r>
      <w:proofErr w:type="spellStart"/>
      <w:r>
        <w:t>alkalmazásával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ponthatárokon</w:t>
      </w:r>
      <w:proofErr w:type="spellEnd"/>
      <w:r>
        <w:t xml:space="preserve"> </w:t>
      </w:r>
      <w:proofErr w:type="spellStart"/>
      <w:r>
        <w:t>belül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3"/>
        </w:rPr>
        <w:t xml:space="preserve"> </w:t>
      </w:r>
      <w:proofErr w:type="spellStart"/>
      <w:r>
        <w:t>értékelés</w:t>
      </w:r>
      <w:proofErr w:type="spellEnd"/>
      <w:r>
        <w:t xml:space="preserve"> </w:t>
      </w:r>
      <w:proofErr w:type="spellStart"/>
      <w:r>
        <w:t>kritériumainak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megfelelés</w:t>
      </w:r>
      <w:proofErr w:type="spellEnd"/>
      <w:r>
        <w:rPr>
          <w:spacing w:val="-1"/>
        </w:rPr>
        <w:t xml:space="preserve"> </w:t>
      </w:r>
      <w:proofErr w:type="spellStart"/>
      <w:r>
        <w:t>mértéke</w:t>
      </w:r>
      <w:proofErr w:type="spellEnd"/>
      <w:r>
        <w:t xml:space="preserve"> </w:t>
      </w:r>
      <w:proofErr w:type="spellStart"/>
      <w:r>
        <w:t>dönt</w:t>
      </w:r>
      <w:proofErr w:type="spellEnd"/>
      <w:r>
        <w:t>.</w:t>
      </w:r>
    </w:p>
    <w:p w14:paraId="05F6AE4F" w14:textId="77777777" w:rsidR="006B4F76" w:rsidRDefault="006B4F76">
      <w:pPr>
        <w:pStyle w:val="Szvegtrzs"/>
        <w:rPr>
          <w:sz w:val="26"/>
        </w:rPr>
      </w:pPr>
    </w:p>
    <w:p w14:paraId="6389BCCD" w14:textId="77777777" w:rsidR="006B4F76" w:rsidRDefault="006B4F76">
      <w:pPr>
        <w:pStyle w:val="Szvegtrzs"/>
        <w:spacing w:before="3"/>
        <w:rPr>
          <w:sz w:val="22"/>
        </w:rPr>
      </w:pPr>
    </w:p>
    <w:p w14:paraId="361CF5D7" w14:textId="77777777" w:rsidR="006B4F76" w:rsidRDefault="00756F4C">
      <w:pPr>
        <w:ind w:left="316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értékelés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szempontjai</w:t>
      </w:r>
      <w:proofErr w:type="spellEnd"/>
    </w:p>
    <w:p w14:paraId="10100C21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4"/>
        <w:gridCol w:w="7012"/>
      </w:tblGrid>
      <w:tr w:rsidR="006B4F76" w14:paraId="7EA027DF" w14:textId="77777777">
        <w:trPr>
          <w:trHeight w:val="277"/>
        </w:trPr>
        <w:tc>
          <w:tcPr>
            <w:tcW w:w="7014" w:type="dxa"/>
            <w:vMerge w:val="restart"/>
          </w:tcPr>
          <w:p w14:paraId="52AE0B5B" w14:textId="77777777" w:rsidR="006B4F76" w:rsidRDefault="00756F4C">
            <w:pPr>
              <w:pStyle w:val="TableParagraph"/>
              <w:ind w:left="9" w:right="434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nyelvből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mérlegelésével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12" w:type="dxa"/>
          </w:tcPr>
          <w:p w14:paraId="79F672D4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tájékozottság</w:t>
            </w:r>
            <w:proofErr w:type="spellEnd"/>
          </w:p>
        </w:tc>
      </w:tr>
      <w:tr w:rsidR="006B4F76" w14:paraId="2A6C7D96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612695C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204C4E81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Tárgyi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tudás</w:t>
            </w:r>
            <w:proofErr w:type="spellEnd"/>
          </w:p>
        </w:tc>
      </w:tr>
      <w:tr w:rsidR="006B4F76" w14:paraId="0902AFDB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1F1AAB5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5D2C5696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Szövegismeret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szövegértés</w:t>
            </w:r>
            <w:proofErr w:type="spellEnd"/>
          </w:p>
        </w:tc>
      </w:tr>
      <w:tr w:rsidR="006B4F76" w14:paraId="310EEF27" w14:textId="77777777">
        <w:trPr>
          <w:trHeight w:val="277"/>
        </w:trPr>
        <w:tc>
          <w:tcPr>
            <w:tcW w:w="7014" w:type="dxa"/>
            <w:vMerge/>
            <w:tcBorders>
              <w:top w:val="nil"/>
            </w:tcBorders>
          </w:tcPr>
          <w:p w14:paraId="4721259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5DAC2B88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Feladatmegoldó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képesség</w:t>
            </w:r>
            <w:proofErr w:type="spellEnd"/>
          </w:p>
        </w:tc>
      </w:tr>
      <w:tr w:rsidR="006B4F76" w14:paraId="54111F67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24F9707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105CD2D6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Gondolatgazdagság</w:t>
            </w:r>
            <w:proofErr w:type="spellEnd"/>
          </w:p>
        </w:tc>
      </w:tr>
      <w:tr w:rsidR="006B4F76" w14:paraId="41F1F37E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2FEE8D1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6DA73039" w14:textId="77777777" w:rsidR="006B4F76" w:rsidRDefault="00756F4C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Önálló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</w:t>
            </w:r>
            <w:proofErr w:type="spellEnd"/>
          </w:p>
        </w:tc>
      </w:tr>
      <w:tr w:rsidR="006B4F76" w14:paraId="1F75263B" w14:textId="77777777">
        <w:trPr>
          <w:trHeight w:val="277"/>
        </w:trPr>
        <w:tc>
          <w:tcPr>
            <w:tcW w:w="7014" w:type="dxa"/>
            <w:vMerge/>
            <w:tcBorders>
              <w:top w:val="nil"/>
            </w:tcBorders>
          </w:tcPr>
          <w:p w14:paraId="7A16FB1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5EAC9FA3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kifejtettsége</w:t>
            </w:r>
            <w:proofErr w:type="spellEnd"/>
          </w:p>
        </w:tc>
      </w:tr>
      <w:tr w:rsidR="006B4F76" w14:paraId="2CF12A31" w14:textId="77777777">
        <w:trPr>
          <w:trHeight w:val="275"/>
        </w:trPr>
        <w:tc>
          <w:tcPr>
            <w:tcW w:w="7014" w:type="dxa"/>
            <w:vMerge w:val="restart"/>
          </w:tcPr>
          <w:p w14:paraId="6C485C21" w14:textId="77777777" w:rsidR="006B4F76" w:rsidRDefault="00756F4C">
            <w:pPr>
              <w:pStyle w:val="TableParagraph"/>
              <w:ind w:left="9" w:right="1004"/>
              <w:rPr>
                <w:sz w:val="24"/>
              </w:rPr>
            </w:pP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összesen</w:t>
            </w:r>
            <w:proofErr w:type="spellEnd"/>
            <w:r>
              <w:rPr>
                <w:sz w:val="24"/>
              </w:rPr>
              <w:t xml:space="preserve"> 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kritériumok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mérlegelésével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7012" w:type="dxa"/>
          </w:tcPr>
          <w:p w14:paraId="2F034EC2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Rendszerezés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lényegkiemelés</w:t>
            </w:r>
            <w:proofErr w:type="spellEnd"/>
          </w:p>
        </w:tc>
      </w:tr>
      <w:tr w:rsidR="006B4F76" w14:paraId="0178EDE5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3AEC58B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18153AAE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gondolatmenet</w:t>
            </w:r>
            <w:proofErr w:type="spellEnd"/>
          </w:p>
        </w:tc>
      </w:tr>
      <w:tr w:rsidR="006B4F76" w14:paraId="453FABEC" w14:textId="77777777">
        <w:trPr>
          <w:trHeight w:val="277"/>
        </w:trPr>
        <w:tc>
          <w:tcPr>
            <w:tcW w:w="7014" w:type="dxa"/>
            <w:vMerge/>
            <w:tcBorders>
              <w:top w:val="nil"/>
            </w:tcBorders>
          </w:tcPr>
          <w:p w14:paraId="174B250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38D7AE1F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Világos,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tagolt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mondatszerkesztés</w:t>
            </w:r>
            <w:proofErr w:type="spellEnd"/>
          </w:p>
        </w:tc>
      </w:tr>
      <w:tr w:rsidR="006B4F76" w14:paraId="5574E937" w14:textId="77777777">
        <w:trPr>
          <w:trHeight w:val="275"/>
        </w:trPr>
        <w:tc>
          <w:tcPr>
            <w:tcW w:w="7014" w:type="dxa"/>
            <w:vMerge/>
            <w:tcBorders>
              <w:top w:val="nil"/>
            </w:tcBorders>
          </w:tcPr>
          <w:p w14:paraId="36B357F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1943B49F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szókincs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szóhasználat</w:t>
            </w:r>
            <w:proofErr w:type="spellEnd"/>
          </w:p>
        </w:tc>
      </w:tr>
      <w:tr w:rsidR="006B4F76" w14:paraId="3F780652" w14:textId="77777777">
        <w:trPr>
          <w:trHeight w:val="277"/>
        </w:trPr>
        <w:tc>
          <w:tcPr>
            <w:tcW w:w="7014" w:type="dxa"/>
            <w:vMerge/>
            <w:tcBorders>
              <w:top w:val="nil"/>
            </w:tcBorders>
          </w:tcPr>
          <w:p w14:paraId="0123B85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7012" w:type="dxa"/>
          </w:tcPr>
          <w:p w14:paraId="52631DB8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Érthető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előadásmód</w:t>
            </w:r>
            <w:proofErr w:type="spellEnd"/>
          </w:p>
        </w:tc>
      </w:tr>
    </w:tbl>
    <w:p w14:paraId="7A973AFF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16BF4638" w14:textId="77777777" w:rsidR="006B4F76" w:rsidRDefault="00756F4C">
      <w:pPr>
        <w:spacing w:before="1"/>
        <w:ind w:left="3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pontszámainak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összesítése</w:t>
      </w:r>
      <w:proofErr w:type="spellEnd"/>
    </w:p>
    <w:p w14:paraId="42F5964E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7"/>
        <w:gridCol w:w="3049"/>
      </w:tblGrid>
      <w:tr w:rsidR="006B4F76" w14:paraId="6F2FD54F" w14:textId="77777777">
        <w:trPr>
          <w:trHeight w:val="277"/>
        </w:trPr>
        <w:tc>
          <w:tcPr>
            <w:tcW w:w="10977" w:type="dxa"/>
          </w:tcPr>
          <w:p w14:paraId="6293FE82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irodalom</w:t>
            </w:r>
            <w:proofErr w:type="spellEnd"/>
          </w:p>
        </w:tc>
        <w:tc>
          <w:tcPr>
            <w:tcW w:w="3049" w:type="dxa"/>
          </w:tcPr>
          <w:p w14:paraId="6297A8B3" w14:textId="77777777" w:rsidR="006B4F76" w:rsidRDefault="00756F4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679BB9B" w14:textId="77777777">
        <w:trPr>
          <w:trHeight w:val="275"/>
        </w:trPr>
        <w:tc>
          <w:tcPr>
            <w:tcW w:w="10977" w:type="dxa"/>
          </w:tcPr>
          <w:p w14:paraId="19172253" w14:textId="77777777" w:rsidR="006B4F76" w:rsidRDefault="00756F4C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</w:p>
        </w:tc>
        <w:tc>
          <w:tcPr>
            <w:tcW w:w="3049" w:type="dxa"/>
          </w:tcPr>
          <w:p w14:paraId="278C8FEA" w14:textId="77777777" w:rsidR="006B4F76" w:rsidRDefault="00756F4C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E7FEC2C" w14:textId="77777777">
        <w:trPr>
          <w:trHeight w:val="277"/>
        </w:trPr>
        <w:tc>
          <w:tcPr>
            <w:tcW w:w="10977" w:type="dxa"/>
          </w:tcPr>
          <w:p w14:paraId="171EFA9C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minősége</w:t>
            </w:r>
            <w:proofErr w:type="spellEnd"/>
          </w:p>
        </w:tc>
        <w:tc>
          <w:tcPr>
            <w:tcW w:w="3049" w:type="dxa"/>
          </w:tcPr>
          <w:p w14:paraId="1A80E939" w14:textId="77777777" w:rsidR="006B4F76" w:rsidRDefault="00756F4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6C944439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0F0A42A9" w14:textId="77777777" w:rsidR="006B4F76" w:rsidRDefault="006B4F76">
      <w:pPr>
        <w:pStyle w:val="Szvegtrzs"/>
        <w:spacing w:before="11"/>
        <w:rPr>
          <w:b/>
          <w:sz w:val="26"/>
        </w:rPr>
      </w:pPr>
    </w:p>
    <w:tbl>
      <w:tblPr>
        <w:tblStyle w:val="TableNormal"/>
        <w:tblW w:w="0" w:type="auto"/>
        <w:tblInd w:w="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7"/>
        <w:gridCol w:w="3049"/>
      </w:tblGrid>
      <w:tr w:rsidR="006B4F76" w14:paraId="7BBF922D" w14:textId="77777777">
        <w:trPr>
          <w:trHeight w:val="277"/>
        </w:trPr>
        <w:tc>
          <w:tcPr>
            <w:tcW w:w="10977" w:type="dxa"/>
          </w:tcPr>
          <w:p w14:paraId="17ABFBEE" w14:textId="77777777" w:rsidR="006B4F76" w:rsidRDefault="00756F4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Összesen</w:t>
            </w:r>
            <w:proofErr w:type="spellEnd"/>
          </w:p>
        </w:tc>
        <w:tc>
          <w:tcPr>
            <w:tcW w:w="3049" w:type="dxa"/>
          </w:tcPr>
          <w:p w14:paraId="3BEC8538" w14:textId="77777777" w:rsidR="006B4F76" w:rsidRDefault="00756F4C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7F57CA92" w14:textId="77777777" w:rsidR="006B4F76" w:rsidRDefault="006B4F76">
      <w:pPr>
        <w:spacing w:line="258" w:lineRule="exact"/>
        <w:rPr>
          <w:sz w:val="24"/>
        </w:rPr>
        <w:sectPr w:rsidR="006B4F76">
          <w:pgSz w:w="16840" w:h="11910" w:orient="landscape"/>
          <w:pgMar w:top="1100" w:right="1120" w:bottom="280" w:left="1100" w:header="708" w:footer="708" w:gutter="0"/>
          <w:cols w:space="708"/>
        </w:sectPr>
      </w:pPr>
    </w:p>
    <w:p w14:paraId="6603378D" w14:textId="77777777" w:rsidR="006B4F76" w:rsidRDefault="00756F4C">
      <w:pPr>
        <w:pStyle w:val="Szvegtrzs"/>
        <w:spacing w:before="60"/>
        <w:ind w:left="115"/>
      </w:pPr>
      <w:bookmarkStart w:id="6" w:name="Matematika-vizsgakovetelmenyek.pdf"/>
      <w:bookmarkEnd w:id="6"/>
      <w:r>
        <w:lastRenderedPageBreak/>
        <w:t>A</w:t>
      </w:r>
      <w:r>
        <w:rPr>
          <w:spacing w:val="-2"/>
        </w:rPr>
        <w:t xml:space="preserve"> </w:t>
      </w:r>
      <w:proofErr w:type="spellStart"/>
      <w:r>
        <w:t>közzététel</w:t>
      </w:r>
      <w:proofErr w:type="spellEnd"/>
      <w:r>
        <w:rPr>
          <w:spacing w:val="-1"/>
        </w:rPr>
        <w:t xml:space="preserve"> </w:t>
      </w:r>
      <w:proofErr w:type="spellStart"/>
      <w:r>
        <w:t>időpontja</w:t>
      </w:r>
      <w:proofErr w:type="spellEnd"/>
      <w:r>
        <w:t>:</w:t>
      </w:r>
      <w:r>
        <w:rPr>
          <w:spacing w:val="-1"/>
        </w:rPr>
        <w:t xml:space="preserve"> </w:t>
      </w:r>
      <w:r>
        <w:t xml:space="preserve">2021. </w:t>
      </w:r>
      <w:proofErr w:type="spellStart"/>
      <w:r>
        <w:t>július</w:t>
      </w:r>
      <w:proofErr w:type="spellEnd"/>
      <w:r>
        <w:t xml:space="preserve"> 16.</w:t>
      </w:r>
    </w:p>
    <w:p w14:paraId="24770772" w14:textId="77777777" w:rsidR="006B4F76" w:rsidRDefault="00756F4C">
      <w:pPr>
        <w:pStyle w:val="Szvegtrzs"/>
        <w:ind w:left="115"/>
      </w:pPr>
      <w:r>
        <w:t>Az</w:t>
      </w:r>
      <w:r>
        <w:rPr>
          <w:spacing w:val="-1"/>
        </w:rPr>
        <w:t xml:space="preserve"> </w:t>
      </w:r>
      <w:proofErr w:type="spellStart"/>
      <w:r>
        <w:t>alkalmazás</w:t>
      </w:r>
      <w:proofErr w:type="spellEnd"/>
      <w:r>
        <w:rPr>
          <w:spacing w:val="-2"/>
        </w:rPr>
        <w:t xml:space="preserve"> </w:t>
      </w:r>
      <w:proofErr w:type="spellStart"/>
      <w:r>
        <w:t>kezdő</w:t>
      </w:r>
      <w:proofErr w:type="spellEnd"/>
      <w:r>
        <w:rPr>
          <w:spacing w:val="-1"/>
        </w:rPr>
        <w:t xml:space="preserve"> </w:t>
      </w:r>
      <w:proofErr w:type="spellStart"/>
      <w:r>
        <w:t>dátuma</w:t>
      </w:r>
      <w:proofErr w:type="spellEnd"/>
      <w:r>
        <w:t>: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proofErr w:type="spellStart"/>
      <w:r>
        <w:t>január</w:t>
      </w:r>
      <w:proofErr w:type="spellEnd"/>
      <w:r>
        <w:rPr>
          <w:spacing w:val="-1"/>
        </w:rPr>
        <w:t xml:space="preserve"> </w:t>
      </w:r>
      <w:r>
        <w:t>1.</w:t>
      </w:r>
    </w:p>
    <w:p w14:paraId="0565777C" w14:textId="77777777" w:rsidR="006B4F76" w:rsidRDefault="00756F4C">
      <w:pPr>
        <w:pStyle w:val="Cmsor1"/>
        <w:spacing w:before="161"/>
        <w:ind w:left="3902" w:right="3905"/>
        <w:jc w:val="center"/>
      </w:pPr>
      <w:r>
        <w:t>MATEMATIKA</w:t>
      </w:r>
    </w:p>
    <w:p w14:paraId="20A58613" w14:textId="77777777" w:rsidR="006B4F76" w:rsidRDefault="006B4F76">
      <w:pPr>
        <w:pStyle w:val="Szvegtrzs"/>
        <w:spacing w:before="9"/>
        <w:rPr>
          <w:b/>
          <w:sz w:val="15"/>
        </w:rPr>
      </w:pPr>
    </w:p>
    <w:p w14:paraId="091538F5" w14:textId="77777777" w:rsidR="006B4F76" w:rsidRDefault="00756F4C">
      <w:pPr>
        <w:pStyle w:val="Szvegtrzs"/>
        <w:spacing w:before="90"/>
        <w:ind w:left="3904" w:right="3905"/>
        <w:jc w:val="center"/>
      </w:pPr>
      <w:r>
        <w:t>RÉSZLETES</w:t>
      </w:r>
      <w:r>
        <w:rPr>
          <w:spacing w:val="-3"/>
        </w:rPr>
        <w:t xml:space="preserve"> </w:t>
      </w:r>
      <w:r>
        <w:t>ÉRETTSÉGI</w:t>
      </w:r>
      <w:r>
        <w:rPr>
          <w:spacing w:val="-6"/>
        </w:rPr>
        <w:t xml:space="preserve"> </w:t>
      </w:r>
      <w:r>
        <w:t>VIZSGAKÖVETELMÉNY</w:t>
      </w:r>
    </w:p>
    <w:p w14:paraId="0E36CF5F" w14:textId="77777777" w:rsidR="006B4F76" w:rsidRDefault="006B4F76">
      <w:pPr>
        <w:pStyle w:val="Szvegtrzs"/>
        <w:spacing w:before="11"/>
        <w:rPr>
          <w:sz w:val="23"/>
        </w:rPr>
      </w:pPr>
    </w:p>
    <w:p w14:paraId="67BE241C" w14:textId="77777777" w:rsidR="006B4F76" w:rsidRDefault="00756F4C">
      <w:pPr>
        <w:pStyle w:val="Szvegtrzs"/>
        <w:ind w:left="116"/>
        <w:jc w:val="both"/>
      </w:pPr>
      <w:r>
        <w:t>Az</w:t>
      </w:r>
      <w:r>
        <w:rPr>
          <w:spacing w:val="-3"/>
        </w:rPr>
        <w:t xml:space="preserve"> </w:t>
      </w:r>
      <w:proofErr w:type="spellStart"/>
      <w:r>
        <w:t>érettségi</w:t>
      </w:r>
      <w:proofErr w:type="spellEnd"/>
      <w:r>
        <w:rPr>
          <w:spacing w:val="-2"/>
        </w:rPr>
        <w:t xml:space="preserve"> </w:t>
      </w:r>
      <w:proofErr w:type="spellStart"/>
      <w:r>
        <w:t>követelményei</w:t>
      </w:r>
      <w:proofErr w:type="spellEnd"/>
      <w:r>
        <w:rPr>
          <w:spacing w:val="-3"/>
        </w:rPr>
        <w:t xml:space="preserve"> </w:t>
      </w:r>
      <w:proofErr w:type="spellStart"/>
      <w:r>
        <w:t>két</w:t>
      </w:r>
      <w:proofErr w:type="spellEnd"/>
      <w:r>
        <w:rPr>
          <w:spacing w:val="-2"/>
        </w:rPr>
        <w:t xml:space="preserve"> </w:t>
      </w:r>
      <w:proofErr w:type="spellStart"/>
      <w:r>
        <w:t>szinten</w:t>
      </w:r>
      <w:proofErr w:type="spellEnd"/>
      <w:r>
        <w:rPr>
          <w:spacing w:val="-1"/>
        </w:rPr>
        <w:t xml:space="preserve"> </w:t>
      </w:r>
      <w:proofErr w:type="spellStart"/>
      <w:r>
        <w:t>kerülnek</w:t>
      </w:r>
      <w:proofErr w:type="spellEnd"/>
      <w:r>
        <w:rPr>
          <w:spacing w:val="-2"/>
        </w:rPr>
        <w:t xml:space="preserve"> </w:t>
      </w:r>
      <w:proofErr w:type="spellStart"/>
      <w:r>
        <w:t>meghatározásra</w:t>
      </w:r>
      <w:proofErr w:type="spellEnd"/>
      <w:r>
        <w:t>:</w:t>
      </w:r>
    </w:p>
    <w:p w14:paraId="047C33A5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7"/>
        </w:tabs>
        <w:spacing w:before="2" w:line="240" w:lineRule="auto"/>
        <w:ind w:right="114"/>
        <w:jc w:val="both"/>
        <w:rPr>
          <w:sz w:val="24"/>
        </w:rPr>
      </w:pPr>
      <w:proofErr w:type="spellStart"/>
      <w:r>
        <w:rPr>
          <w:i/>
          <w:sz w:val="24"/>
        </w:rPr>
        <w:t>középszinten</w:t>
      </w:r>
      <w:proofErr w:type="spellEnd"/>
      <w:r>
        <w:rPr>
          <w:i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társadalomban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tájékozódni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alkotni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tudó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ember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matematikai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ismereteit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megkövetelni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ami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elsősorban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matematikai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fogalmak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tételek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gyakorlati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helyzetekben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ismeretét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alkalmazását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jelenti</w:t>
      </w:r>
      <w:proofErr w:type="spellEnd"/>
      <w:r>
        <w:rPr>
          <w:sz w:val="24"/>
        </w:rPr>
        <w:t>;</w:t>
      </w:r>
    </w:p>
    <w:p w14:paraId="2BD602E1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7"/>
        </w:tabs>
        <w:spacing w:before="1" w:line="240" w:lineRule="auto"/>
        <w:ind w:right="111"/>
        <w:jc w:val="both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szint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tartalmazza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középszint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követelményeit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azonos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módon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megfogalmazott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követelmények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körében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emelt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szinten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nehezebb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több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ötletet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szerepelnek</w:t>
      </w:r>
      <w:proofErr w:type="spellEnd"/>
      <w:r>
        <w:rPr>
          <w:sz w:val="24"/>
        </w:rPr>
        <w:t xml:space="preserve">. Ezen </w:t>
      </w:r>
      <w:proofErr w:type="spellStart"/>
      <w:r>
        <w:rPr>
          <w:sz w:val="24"/>
        </w:rPr>
        <w:t>túlmenően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emelt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szint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követelményei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között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speciális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anyagrészek</w:t>
      </w:r>
      <w:proofErr w:type="spellEnd"/>
      <w:r>
        <w:rPr>
          <w:sz w:val="24"/>
        </w:rPr>
        <w:t xml:space="preserve"> is </w:t>
      </w:r>
      <w:proofErr w:type="spellStart"/>
      <w:r>
        <w:rPr>
          <w:sz w:val="24"/>
        </w:rPr>
        <w:t>találhatók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mivel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emelt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szinten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elsősorban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felsőoktatásban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matematikát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használó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illetve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tanuló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hallgatók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felkészítése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történik</w:t>
      </w:r>
      <w:proofErr w:type="spellEnd"/>
      <w:r>
        <w:rPr>
          <w:sz w:val="24"/>
        </w:rPr>
        <w:t>.</w:t>
      </w:r>
    </w:p>
    <w:p w14:paraId="4C394595" w14:textId="77777777" w:rsidR="006B4F76" w:rsidRDefault="006B4F76">
      <w:pPr>
        <w:pStyle w:val="Szvegtrzs"/>
        <w:rPr>
          <w:sz w:val="26"/>
        </w:rPr>
      </w:pPr>
    </w:p>
    <w:p w14:paraId="4C2F48C8" w14:textId="77777777" w:rsidR="006B4F76" w:rsidRDefault="006B4F76">
      <w:pPr>
        <w:pStyle w:val="Szvegtrzs"/>
        <w:spacing w:before="2"/>
        <w:rPr>
          <w:sz w:val="22"/>
        </w:rPr>
      </w:pPr>
    </w:p>
    <w:p w14:paraId="4D0810D3" w14:textId="77777777" w:rsidR="006B4F76" w:rsidRDefault="00756F4C">
      <w:pPr>
        <w:pStyle w:val="Cmsor1"/>
        <w:numPr>
          <w:ilvl w:val="1"/>
          <w:numId w:val="13"/>
        </w:numPr>
        <w:tabs>
          <w:tab w:val="left" w:pos="5762"/>
        </w:tabs>
        <w:spacing w:before="1"/>
        <w:ind w:hanging="5762"/>
        <w:jc w:val="left"/>
      </w:pPr>
      <w:r>
        <w:t>KOMPETENCIÁK</w:t>
      </w:r>
    </w:p>
    <w:p w14:paraId="497A4545" w14:textId="77777777" w:rsidR="006B4F76" w:rsidRDefault="006B4F76">
      <w:pPr>
        <w:pStyle w:val="Szvegtrzs"/>
        <w:spacing w:before="6"/>
        <w:rPr>
          <w:b/>
          <w:sz w:val="23"/>
        </w:rPr>
      </w:pPr>
    </w:p>
    <w:p w14:paraId="72C04101" w14:textId="77777777" w:rsidR="006B4F76" w:rsidRDefault="00756F4C">
      <w:pPr>
        <w:ind w:left="115"/>
        <w:rPr>
          <w:i/>
          <w:sz w:val="24"/>
        </w:rPr>
      </w:pPr>
      <w:proofErr w:type="spellStart"/>
      <w:r>
        <w:rPr>
          <w:i/>
          <w:sz w:val="24"/>
        </w:rPr>
        <w:t>Gondolkodási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módszerek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halmazok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logika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kombinatorika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gráfok</w:t>
      </w:r>
      <w:proofErr w:type="spellEnd"/>
    </w:p>
    <w:p w14:paraId="548AB481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5" w:line="237" w:lineRule="auto"/>
        <w:ind w:right="117"/>
        <w:rPr>
          <w:sz w:val="24"/>
        </w:rPr>
      </w:pP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vizsgázó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legyen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képes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adott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rejlő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matematikai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problémákat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észrevenni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szükség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esetén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matematikai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modellt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alkotni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modell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számításokat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végezni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eredményeket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értelmezni</w:t>
      </w:r>
      <w:proofErr w:type="spellEnd"/>
      <w:r>
        <w:rPr>
          <w:sz w:val="24"/>
        </w:rPr>
        <w:t>.</w:t>
      </w:r>
    </w:p>
    <w:p w14:paraId="683B9D7D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Legyen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képes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kijelentéseket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szabatosan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megfogalmazni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azokat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összekapcsolni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kijelentések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igazságtartalmát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megállapítani</w:t>
      </w:r>
      <w:proofErr w:type="spellEnd"/>
      <w:r>
        <w:rPr>
          <w:sz w:val="24"/>
        </w:rPr>
        <w:t>.</w:t>
      </w:r>
    </w:p>
    <w:p w14:paraId="5215C270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Lássa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eltéréseket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kapcsolatokat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matematikai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mindennapi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nyelv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között</w:t>
      </w:r>
      <w:proofErr w:type="spellEnd"/>
      <w:r>
        <w:rPr>
          <w:sz w:val="24"/>
        </w:rPr>
        <w:t>.</w:t>
      </w:r>
    </w:p>
    <w:p w14:paraId="27D13076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matematika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minden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területén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tantárgyakban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tudja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alkalmazni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halmaz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fogalmát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halmazműveleteket</w:t>
      </w:r>
      <w:proofErr w:type="spellEnd"/>
      <w:r>
        <w:rPr>
          <w:sz w:val="24"/>
        </w:rPr>
        <w:t>.</w:t>
      </w:r>
    </w:p>
    <w:p w14:paraId="1F3CD651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 w:line="237" w:lineRule="auto"/>
        <w:ind w:right="120"/>
        <w:rPr>
          <w:sz w:val="24"/>
        </w:rPr>
      </w:pPr>
      <w:proofErr w:type="spellStart"/>
      <w:r>
        <w:rPr>
          <w:sz w:val="24"/>
        </w:rPr>
        <w:t>Legyen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jártas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alapvető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kombinatorikus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gondolatmenetek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alkalmazásában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legyen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képes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ennek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gyakorlati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sorbarendezési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kiválasztási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megoldására</w:t>
      </w:r>
      <w:proofErr w:type="spellEnd"/>
      <w:r>
        <w:rPr>
          <w:sz w:val="24"/>
        </w:rPr>
        <w:t>.</w:t>
      </w:r>
    </w:p>
    <w:p w14:paraId="7BF6A4C8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 w:line="240" w:lineRule="auto"/>
        <w:ind w:right="111"/>
        <w:rPr>
          <w:sz w:val="24"/>
        </w:rPr>
      </w:pPr>
      <w:proofErr w:type="spellStart"/>
      <w:r>
        <w:rPr>
          <w:sz w:val="24"/>
        </w:rPr>
        <w:t>Ismerje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gráfok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jelentőségét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sokoldalú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felhasználhatóságuk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néhány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területét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legyen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képes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további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felhasználási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lehetőségek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felismerésére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gyakorlati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életben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tudományágakban</w:t>
      </w:r>
      <w:proofErr w:type="spellEnd"/>
      <w:r>
        <w:rPr>
          <w:sz w:val="24"/>
        </w:rPr>
        <w:t>.</w:t>
      </w:r>
    </w:p>
    <w:p w14:paraId="401C982C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sz w:val="24"/>
        </w:rPr>
        <w:t>érettségiző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ismerje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halmazelmélet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alapvető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szerepét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matematika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felépítésében</w:t>
      </w:r>
      <w:proofErr w:type="spellEnd"/>
      <w:r>
        <w:rPr>
          <w:sz w:val="24"/>
        </w:rPr>
        <w:t>.</w:t>
      </w:r>
    </w:p>
    <w:p w14:paraId="2406B238" w14:textId="77777777" w:rsidR="006B4F76" w:rsidRDefault="006B4F76">
      <w:pPr>
        <w:pStyle w:val="Szvegtrzs"/>
        <w:spacing w:before="9"/>
        <w:rPr>
          <w:sz w:val="23"/>
        </w:rPr>
      </w:pPr>
    </w:p>
    <w:p w14:paraId="2FEFC6D7" w14:textId="77777777" w:rsidR="006B4F76" w:rsidRDefault="00756F4C">
      <w:pPr>
        <w:ind w:left="115"/>
        <w:rPr>
          <w:i/>
          <w:sz w:val="24"/>
        </w:rPr>
      </w:pPr>
      <w:proofErr w:type="spellStart"/>
      <w:r>
        <w:rPr>
          <w:i/>
          <w:sz w:val="24"/>
        </w:rPr>
        <w:t>Számelmélet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algebra</w:t>
      </w:r>
    </w:p>
    <w:p w14:paraId="1CABFE4C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5" w:line="237" w:lineRule="auto"/>
        <w:ind w:right="123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legyen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képes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betűs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kifejezések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értelmezésére</w:t>
      </w:r>
      <w:proofErr w:type="spellEnd"/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ismerje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használatuk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szükségességét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tudja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azokat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kezelni</w:t>
      </w:r>
      <w:proofErr w:type="spell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lássa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hogy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mi</w:t>
      </w:r>
      <w:r>
        <w:rPr>
          <w:spacing w:val="-1"/>
          <w:sz w:val="24"/>
        </w:rPr>
        <w:t xml:space="preserve"> </w:t>
      </w:r>
      <w:r>
        <w:rPr>
          <w:sz w:val="24"/>
        </w:rPr>
        <w:t>van a</w:t>
      </w:r>
      <w:r>
        <w:rPr>
          <w:spacing w:val="-1"/>
          <w:sz w:val="24"/>
        </w:rPr>
        <w:t xml:space="preserve"> </w:t>
      </w:r>
      <w:r>
        <w:rPr>
          <w:sz w:val="24"/>
        </w:rPr>
        <w:t>„</w:t>
      </w:r>
      <w:proofErr w:type="spellStart"/>
      <w:r>
        <w:rPr>
          <w:sz w:val="24"/>
        </w:rPr>
        <w:t>betűk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mögött</w:t>
      </w:r>
      <w:proofErr w:type="spellEnd"/>
      <w:r>
        <w:rPr>
          <w:sz w:val="24"/>
        </w:rPr>
        <w:t>”.</w:t>
      </w:r>
    </w:p>
    <w:p w14:paraId="0D477B6F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/>
        <w:ind w:hanging="361"/>
        <w:rPr>
          <w:sz w:val="24"/>
        </w:rPr>
      </w:pPr>
      <w:proofErr w:type="spellStart"/>
      <w:r>
        <w:rPr>
          <w:sz w:val="24"/>
        </w:rPr>
        <w:t>Ismerje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egyenlet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egyenlőtlenség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fogalmát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megoldási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módszereit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(pl.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algebrai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grafikus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közelítő</w:t>
      </w:r>
      <w:proofErr w:type="spellEnd"/>
      <w:r>
        <w:rPr>
          <w:sz w:val="24"/>
        </w:rPr>
        <w:t>).</w:t>
      </w:r>
    </w:p>
    <w:p w14:paraId="0A57124A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 w:line="237" w:lineRule="auto"/>
        <w:ind w:right="116"/>
        <w:rPr>
          <w:sz w:val="24"/>
        </w:rPr>
      </w:pPr>
      <w:proofErr w:type="spellStart"/>
      <w:r>
        <w:rPr>
          <w:sz w:val="24"/>
        </w:rPr>
        <w:t>Legyen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képes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adott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probléma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megoldására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felírni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egyenleteket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egyenletrendszereket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egyenlőtlenségeket</w:t>
      </w:r>
      <w:proofErr w:type="spellEnd"/>
      <w:r>
        <w:rPr>
          <w:sz w:val="24"/>
        </w:rPr>
        <w:t>,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egyenlőtlenség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rendszereket</w:t>
      </w:r>
      <w:proofErr w:type="spellEnd"/>
      <w:r>
        <w:rPr>
          <w:sz w:val="24"/>
        </w:rPr>
        <w:t>.</w:t>
      </w:r>
    </w:p>
    <w:p w14:paraId="496566DE" w14:textId="77777777" w:rsidR="006B4F76" w:rsidRDefault="006B4F76">
      <w:pPr>
        <w:spacing w:line="237" w:lineRule="auto"/>
        <w:rPr>
          <w:sz w:val="24"/>
        </w:rPr>
        <w:sectPr w:rsidR="006B4F76">
          <w:pgSz w:w="15840" w:h="12240" w:orient="landscape"/>
          <w:pgMar w:top="640" w:right="1300" w:bottom="280" w:left="1300" w:header="708" w:footer="708" w:gutter="0"/>
          <w:cols w:space="708"/>
        </w:sectPr>
      </w:pPr>
    </w:p>
    <w:p w14:paraId="52281F26" w14:textId="77777777" w:rsidR="006B4F76" w:rsidRDefault="006B4F76">
      <w:pPr>
        <w:pStyle w:val="Szvegtrzs"/>
        <w:spacing w:before="9"/>
        <w:rPr>
          <w:sz w:val="14"/>
        </w:rPr>
      </w:pPr>
    </w:p>
    <w:p w14:paraId="683FE01A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100" w:line="240" w:lineRule="auto"/>
        <w:ind w:hanging="361"/>
        <w:rPr>
          <w:sz w:val="24"/>
        </w:rPr>
      </w:pPr>
      <w:r>
        <w:rPr>
          <w:sz w:val="24"/>
        </w:rPr>
        <w:t>Tudja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eredményeket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előre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megbecsülni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állapítsa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meg,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hogy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kapott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eredmény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reális</w:t>
      </w:r>
      <w:proofErr w:type="spellEnd"/>
      <w:r>
        <w:rPr>
          <w:sz w:val="24"/>
        </w:rPr>
        <w:t>-e.</w:t>
      </w:r>
    </w:p>
    <w:p w14:paraId="7585237A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7"/>
        </w:tabs>
        <w:spacing w:before="4" w:line="237" w:lineRule="auto"/>
        <w:ind w:right="122"/>
        <w:jc w:val="both"/>
        <w:rPr>
          <w:sz w:val="24"/>
        </w:rPr>
      </w:pP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sz w:val="24"/>
        </w:rPr>
        <w:t>érettségiző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vizsgázónak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legyen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jártassága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összetettebb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algebrai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átalakításokat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igénylő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megoldásában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is.</w:t>
      </w:r>
    </w:p>
    <w:p w14:paraId="0FAEFDF4" w14:textId="77777777" w:rsidR="006B4F76" w:rsidRDefault="006B4F76">
      <w:pPr>
        <w:pStyle w:val="Szvegtrzs"/>
      </w:pPr>
    </w:p>
    <w:p w14:paraId="47512C38" w14:textId="77777777" w:rsidR="006B4F76" w:rsidRDefault="00756F4C">
      <w:pPr>
        <w:ind w:left="115"/>
        <w:jc w:val="both"/>
        <w:rPr>
          <w:i/>
          <w:sz w:val="24"/>
        </w:rPr>
      </w:pPr>
      <w:proofErr w:type="spellStart"/>
      <w:r>
        <w:rPr>
          <w:i/>
          <w:sz w:val="24"/>
        </w:rPr>
        <w:t>Függvények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analízis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elemei</w:t>
      </w:r>
      <w:proofErr w:type="spellEnd"/>
    </w:p>
    <w:p w14:paraId="101A2B20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7"/>
        </w:tabs>
        <w:spacing w:before="4" w:line="237" w:lineRule="auto"/>
        <w:ind w:right="124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vizsgázó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képes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körülötte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levő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világ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egyszerűbb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összefüggéseinek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függvényszerű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megjelenítésére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elemzéséből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tudjon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következtetni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valóságos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várható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lefolyására</w:t>
      </w:r>
      <w:proofErr w:type="spellEnd"/>
      <w:r>
        <w:rPr>
          <w:sz w:val="24"/>
        </w:rPr>
        <w:t>.</w:t>
      </w:r>
    </w:p>
    <w:p w14:paraId="56F528BD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7"/>
        </w:tabs>
        <w:spacing w:before="2" w:line="240" w:lineRule="auto"/>
        <w:ind w:right="117"/>
        <w:jc w:val="both"/>
        <w:rPr>
          <w:sz w:val="24"/>
        </w:rPr>
      </w:pPr>
      <w:proofErr w:type="spellStart"/>
      <w:r>
        <w:rPr>
          <w:sz w:val="24"/>
        </w:rPr>
        <w:t>Legyen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képes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változó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mennyiségek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közötti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kapcsolat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felismerésére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függés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értelmezésére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Értse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hogy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függvény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matematikai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fogalom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halmaz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elemeinek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egymáshoz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rendelése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Ismerje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hozzárendelés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formáját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tudja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elemezni</w:t>
      </w:r>
      <w:proofErr w:type="spellEnd"/>
      <w:r>
        <w:rPr>
          <w:sz w:val="24"/>
        </w:rPr>
        <w:t xml:space="preserve"> 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halmazok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közötti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kapcsolatokat</w:t>
      </w:r>
      <w:proofErr w:type="spellEnd"/>
      <w:r>
        <w:rPr>
          <w:sz w:val="24"/>
        </w:rPr>
        <w:t>.</w:t>
      </w:r>
    </w:p>
    <w:p w14:paraId="1628CAC1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7"/>
        </w:tabs>
        <w:spacing w:before="2" w:line="237" w:lineRule="auto"/>
        <w:ind w:right="118"/>
        <w:jc w:val="both"/>
        <w:rPr>
          <w:sz w:val="24"/>
        </w:rPr>
      </w:pPr>
      <w:proofErr w:type="spellStart"/>
      <w:r>
        <w:rPr>
          <w:sz w:val="24"/>
        </w:rPr>
        <w:t>Lássa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hogy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sorozat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diszkrét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folyamatok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megjelenítésére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alkalmas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matematikai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eszköz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pozitív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egész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számok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halmazán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értelmezett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függvény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Ismerje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számtani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mértani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sorozatot</w:t>
      </w:r>
      <w:proofErr w:type="spellEnd"/>
      <w:r>
        <w:rPr>
          <w:sz w:val="24"/>
        </w:rPr>
        <w:t>.</w:t>
      </w:r>
    </w:p>
    <w:p w14:paraId="35F71DC3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7"/>
        </w:tabs>
        <w:spacing w:before="5" w:line="237" w:lineRule="auto"/>
        <w:ind w:right="123"/>
        <w:jc w:val="both"/>
        <w:rPr>
          <w:sz w:val="24"/>
        </w:rPr>
      </w:pPr>
      <w:r>
        <w:rPr>
          <w:sz w:val="24"/>
        </w:rPr>
        <w:t xml:space="preserve">Az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sz w:val="24"/>
        </w:rPr>
        <w:t>érettségiző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analízis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néhány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alapelemét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amelyekre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szaktudományokban</w:t>
      </w:r>
      <w:proofErr w:type="spellEnd"/>
      <w:r>
        <w:rPr>
          <w:sz w:val="24"/>
        </w:rPr>
        <w:t xml:space="preserve"> is (pl. </w:t>
      </w:r>
      <w:proofErr w:type="spellStart"/>
      <w:r>
        <w:rPr>
          <w:sz w:val="24"/>
        </w:rPr>
        <w:t>fizika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szüksége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lehet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tudjon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függvényvizsgálatokat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végezni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szélsőértéket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görbe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alatti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területet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számolni</w:t>
      </w:r>
      <w:proofErr w:type="spellEnd"/>
      <w:r>
        <w:rPr>
          <w:sz w:val="24"/>
        </w:rPr>
        <w:t>.</w:t>
      </w:r>
    </w:p>
    <w:p w14:paraId="643D9EE6" w14:textId="77777777" w:rsidR="006B4F76" w:rsidRDefault="006B4F76">
      <w:pPr>
        <w:pStyle w:val="Szvegtrzs"/>
      </w:pPr>
    </w:p>
    <w:p w14:paraId="2B05CE53" w14:textId="77777777" w:rsidR="006B4F76" w:rsidRDefault="00756F4C">
      <w:pPr>
        <w:ind w:left="115"/>
        <w:rPr>
          <w:i/>
          <w:sz w:val="24"/>
        </w:rPr>
      </w:pPr>
      <w:proofErr w:type="spellStart"/>
      <w:r>
        <w:rPr>
          <w:i/>
          <w:sz w:val="24"/>
        </w:rPr>
        <w:t>Geometria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koordinátageometria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trigonometria</w:t>
      </w:r>
      <w:proofErr w:type="spellEnd"/>
    </w:p>
    <w:p w14:paraId="18C907CB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4" w:line="237" w:lineRule="auto"/>
        <w:ind w:right="111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tudjon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síkban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térben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tájékozódni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térbeli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viszonyokat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elképzelni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tudja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háromdimenziós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valóságot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alkalmas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síkmetszetekkel</w:t>
      </w:r>
      <w:proofErr w:type="spellEnd"/>
      <w:r>
        <w:rPr>
          <w:sz w:val="24"/>
        </w:rPr>
        <w:t xml:space="preserve"> -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dimenzióban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vizsgálni</w:t>
      </w:r>
      <w:proofErr w:type="spellEnd"/>
      <w:r>
        <w:rPr>
          <w:sz w:val="24"/>
        </w:rPr>
        <w:t>.</w:t>
      </w:r>
    </w:p>
    <w:p w14:paraId="733CAEB7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3" w:line="240" w:lineRule="auto"/>
        <w:ind w:right="122"/>
        <w:rPr>
          <w:sz w:val="24"/>
        </w:rPr>
      </w:pPr>
      <w:proofErr w:type="spellStart"/>
      <w:r>
        <w:rPr>
          <w:sz w:val="24"/>
        </w:rPr>
        <w:t>Vegye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észre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szimmetriákat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arányokat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tudja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ezek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egyszerűsítő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hatásait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problémák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megfogalmazásában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bizonyításokban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számításokban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kihasználni</w:t>
      </w:r>
      <w:proofErr w:type="spellEnd"/>
      <w:r>
        <w:rPr>
          <w:sz w:val="24"/>
        </w:rPr>
        <w:t>.</w:t>
      </w:r>
    </w:p>
    <w:p w14:paraId="7A07969E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Tudjon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megoldásához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megfelelő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ábrát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készíteni</w:t>
      </w:r>
      <w:proofErr w:type="spellEnd"/>
      <w:r>
        <w:rPr>
          <w:sz w:val="24"/>
        </w:rPr>
        <w:t>.</w:t>
      </w:r>
    </w:p>
    <w:p w14:paraId="102A1A38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Tudjon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hosszúságot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területet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felszínt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térfogatot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mérni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számolni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legyen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tisztában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mérési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pontosság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fogalmával</w:t>
      </w:r>
      <w:proofErr w:type="spellEnd"/>
      <w:r>
        <w:rPr>
          <w:sz w:val="24"/>
        </w:rPr>
        <w:t>.</w:t>
      </w:r>
    </w:p>
    <w:p w14:paraId="3A3CA2B2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Ismerje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geometria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szerepét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műszaki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életben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bizonyos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képzőművészeti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alkotásokban</w:t>
      </w:r>
      <w:proofErr w:type="spellEnd"/>
      <w:r>
        <w:rPr>
          <w:sz w:val="24"/>
        </w:rPr>
        <w:t>.</w:t>
      </w:r>
    </w:p>
    <w:p w14:paraId="433A6406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érettségiző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tudja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szabatosan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megfogalmazni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geometriai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bizonyítások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gondolatmenetét</w:t>
      </w:r>
      <w:proofErr w:type="spellEnd"/>
      <w:r>
        <w:rPr>
          <w:sz w:val="24"/>
        </w:rPr>
        <w:t>.</w:t>
      </w:r>
    </w:p>
    <w:p w14:paraId="321C2075" w14:textId="77777777" w:rsidR="006B4F76" w:rsidRDefault="006B4F76">
      <w:pPr>
        <w:pStyle w:val="Szvegtrzs"/>
        <w:spacing w:before="8"/>
        <w:rPr>
          <w:sz w:val="23"/>
        </w:rPr>
      </w:pPr>
    </w:p>
    <w:p w14:paraId="7C160004" w14:textId="77777777" w:rsidR="006B4F76" w:rsidRDefault="00756F4C">
      <w:pPr>
        <w:ind w:left="115"/>
        <w:rPr>
          <w:i/>
          <w:sz w:val="24"/>
        </w:rPr>
      </w:pPr>
      <w:proofErr w:type="spellStart"/>
      <w:r>
        <w:rPr>
          <w:i/>
          <w:sz w:val="24"/>
        </w:rPr>
        <w:t>Valószínűség-számítás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statisztika</w:t>
      </w:r>
      <w:proofErr w:type="spellEnd"/>
    </w:p>
    <w:p w14:paraId="730B9FA6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értse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statisztikai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kijelentések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gondolatmenetek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sajátos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természetét</w:t>
      </w:r>
      <w:proofErr w:type="spellEnd"/>
      <w:r>
        <w:rPr>
          <w:sz w:val="24"/>
        </w:rPr>
        <w:t>.</w:t>
      </w:r>
    </w:p>
    <w:p w14:paraId="1FF8896F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line="240" w:lineRule="auto"/>
        <w:ind w:right="120"/>
        <w:rPr>
          <w:sz w:val="24"/>
        </w:rPr>
      </w:pPr>
      <w:proofErr w:type="spellStart"/>
      <w:r>
        <w:rPr>
          <w:sz w:val="24"/>
        </w:rPr>
        <w:t>Ismerje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statisztikai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állítások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igazolására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felhasználható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adatok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gyűjtésének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lehetséges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formáit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legyen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jártas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kapott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adatok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áttekinthető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szemléltetésében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különböző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statisztikai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mutatókkal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jellemzésében</w:t>
      </w:r>
      <w:proofErr w:type="spellEnd"/>
      <w:r>
        <w:rPr>
          <w:sz w:val="24"/>
        </w:rPr>
        <w:t>.</w:t>
      </w:r>
    </w:p>
    <w:p w14:paraId="1CBD30FB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3" w:line="237" w:lineRule="auto"/>
        <w:ind w:right="114"/>
        <w:rPr>
          <w:sz w:val="24"/>
        </w:rPr>
      </w:pPr>
      <w:r>
        <w:rPr>
          <w:sz w:val="24"/>
        </w:rPr>
        <w:t>Az</w:t>
      </w:r>
      <w:r>
        <w:rPr>
          <w:spacing w:val="23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22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pacing w:val="22"/>
          <w:sz w:val="24"/>
        </w:rPr>
        <w:t xml:space="preserve"> </w:t>
      </w:r>
      <w:proofErr w:type="spellStart"/>
      <w:r>
        <w:rPr>
          <w:sz w:val="24"/>
        </w:rPr>
        <w:t>érettségiző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tudjon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egyszerűbb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véletlenszerű</w:t>
      </w:r>
      <w:proofErr w:type="spellEnd"/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jelenségeket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modellezni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valószínűségi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modellben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számításokat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végezni</w:t>
      </w:r>
      <w:proofErr w:type="spellEnd"/>
      <w:r>
        <w:rPr>
          <w:sz w:val="24"/>
        </w:rPr>
        <w:t>.</w:t>
      </w:r>
    </w:p>
    <w:p w14:paraId="210CD5DE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 w:line="240" w:lineRule="auto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érettségiző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ismerje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véletlen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szerepét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statisztikai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mintavételi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eljárásokban</w:t>
      </w:r>
      <w:proofErr w:type="spellEnd"/>
      <w:r>
        <w:rPr>
          <w:sz w:val="24"/>
        </w:rPr>
        <w:t>.</w:t>
      </w:r>
    </w:p>
    <w:p w14:paraId="04756079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602A5A0" w14:textId="77777777" w:rsidR="006B4F76" w:rsidRDefault="006B4F76">
      <w:pPr>
        <w:pStyle w:val="Szvegtrzs"/>
        <w:rPr>
          <w:sz w:val="20"/>
        </w:rPr>
      </w:pPr>
    </w:p>
    <w:p w14:paraId="4E98B049" w14:textId="77777777" w:rsidR="006B4F76" w:rsidRDefault="006B4F76">
      <w:pPr>
        <w:pStyle w:val="Szvegtrzs"/>
        <w:spacing w:before="10"/>
        <w:rPr>
          <w:sz w:val="19"/>
        </w:rPr>
      </w:pPr>
    </w:p>
    <w:p w14:paraId="52AFAD18" w14:textId="77777777" w:rsidR="006B4F76" w:rsidRDefault="00756F4C">
      <w:pPr>
        <w:pStyle w:val="Cmsor1"/>
        <w:numPr>
          <w:ilvl w:val="1"/>
          <w:numId w:val="13"/>
        </w:numPr>
        <w:tabs>
          <w:tab w:val="left" w:pos="5177"/>
        </w:tabs>
        <w:ind w:left="5176" w:hanging="301"/>
        <w:jc w:val="left"/>
      </w:pPr>
      <w:r>
        <w:t>VIZSGAKÖVETELMÉNYEK</w:t>
      </w:r>
    </w:p>
    <w:p w14:paraId="389063FC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16589477" w14:textId="77777777" w:rsidR="006B4F76" w:rsidRDefault="00756F4C">
      <w:pPr>
        <w:pStyle w:val="Szvegtrzs"/>
        <w:ind w:left="116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1"/>
        </w:rPr>
        <w:t xml:space="preserve"> </w:t>
      </w:r>
      <w:proofErr w:type="spellStart"/>
      <w:r>
        <w:t>követelményeibe</w:t>
      </w:r>
      <w:proofErr w:type="spellEnd"/>
      <w:r>
        <w:rPr>
          <w:spacing w:val="-2"/>
        </w:rPr>
        <w:t xml:space="preserve"> </w:t>
      </w:r>
      <w:proofErr w:type="spellStart"/>
      <w:r>
        <w:t>beletartoznak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középszintű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</w:t>
      </w:r>
      <w:proofErr w:type="spellEnd"/>
      <w:r>
        <w:t>.</w:t>
      </w:r>
    </w:p>
    <w:p w14:paraId="5F444B81" w14:textId="77777777" w:rsidR="006B4F76" w:rsidRDefault="006B4F76">
      <w:pPr>
        <w:pStyle w:val="Szvegtrzs"/>
      </w:pPr>
    </w:p>
    <w:p w14:paraId="5A118F7E" w14:textId="77777777" w:rsidR="006B4F76" w:rsidRDefault="00756F4C">
      <w:pPr>
        <w:pStyle w:val="Listaszerbekezds"/>
        <w:numPr>
          <w:ilvl w:val="0"/>
          <w:numId w:val="11"/>
        </w:numPr>
        <w:tabs>
          <w:tab w:val="left" w:pos="3515"/>
        </w:tabs>
        <w:spacing w:line="240" w:lineRule="auto"/>
        <w:ind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Gondolkodási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módszerek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halmazok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logika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kombinatorika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gráfok</w:t>
      </w:r>
      <w:proofErr w:type="spellEnd"/>
    </w:p>
    <w:p w14:paraId="6EBAC9BC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329"/>
        <w:gridCol w:w="5067"/>
      </w:tblGrid>
      <w:tr w:rsidR="006B4F76" w14:paraId="498DB611" w14:textId="77777777">
        <w:trPr>
          <w:trHeight w:val="278"/>
        </w:trPr>
        <w:tc>
          <w:tcPr>
            <w:tcW w:w="2602" w:type="dxa"/>
            <w:vMerge w:val="restart"/>
          </w:tcPr>
          <w:p w14:paraId="0EDA1FE5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61064B90" w14:textId="77777777" w:rsidR="006B4F76" w:rsidRDefault="00756F4C">
            <w:pPr>
              <w:pStyle w:val="TableParagraph"/>
              <w:spacing w:line="258" w:lineRule="exact"/>
              <w:ind w:left="4184" w:right="4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2CD7973" w14:textId="77777777">
        <w:trPr>
          <w:trHeight w:val="276"/>
        </w:trPr>
        <w:tc>
          <w:tcPr>
            <w:tcW w:w="2602" w:type="dxa"/>
            <w:vMerge/>
            <w:tcBorders>
              <w:top w:val="nil"/>
            </w:tcBorders>
          </w:tcPr>
          <w:p w14:paraId="5C8E937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 w14:paraId="64BB847B" w14:textId="77777777" w:rsidR="006B4F76" w:rsidRDefault="00756F4C">
            <w:pPr>
              <w:pStyle w:val="TableParagraph"/>
              <w:spacing w:line="256" w:lineRule="exact"/>
              <w:ind w:left="2077" w:right="20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67" w:type="dxa"/>
          </w:tcPr>
          <w:p w14:paraId="08D65D7F" w14:textId="77777777" w:rsidR="006B4F76" w:rsidRDefault="00756F4C">
            <w:pPr>
              <w:pStyle w:val="TableParagraph"/>
              <w:spacing w:line="256" w:lineRule="exact"/>
              <w:ind w:left="47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F34154B" w14:textId="77777777">
        <w:trPr>
          <w:trHeight w:val="1652"/>
        </w:trPr>
        <w:tc>
          <w:tcPr>
            <w:tcW w:w="2602" w:type="dxa"/>
            <w:tcBorders>
              <w:bottom w:val="nil"/>
            </w:tcBorders>
          </w:tcPr>
          <w:p w14:paraId="3FB8FFFA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Halmazok</w:t>
            </w:r>
            <w:proofErr w:type="spellEnd"/>
          </w:p>
        </w:tc>
        <w:tc>
          <w:tcPr>
            <w:tcW w:w="5329" w:type="dxa"/>
            <w:tcBorders>
              <w:bottom w:val="nil"/>
            </w:tcBorders>
          </w:tcPr>
          <w:p w14:paraId="3740F36F" w14:textId="77777777" w:rsidR="006B4F76" w:rsidRDefault="00756F4C">
            <w:pPr>
              <w:pStyle w:val="TableParagraph"/>
              <w:ind w:left="59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halmazok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megadásának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halmaz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matematikai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halmazok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egyenlősége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részhalmaz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üres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51C7CC74" w14:textId="77777777" w:rsidR="006B4F76" w:rsidRDefault="00756F4C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komplementer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67" w:type="dxa"/>
            <w:tcBorders>
              <w:bottom w:val="nil"/>
            </w:tcBorders>
          </w:tcPr>
          <w:p w14:paraId="78FB63E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E5783BF" w14:textId="77777777">
        <w:trPr>
          <w:trHeight w:val="1380"/>
        </w:trPr>
        <w:tc>
          <w:tcPr>
            <w:tcW w:w="2602" w:type="dxa"/>
            <w:tcBorders>
              <w:top w:val="nil"/>
              <w:bottom w:val="nil"/>
            </w:tcBorders>
          </w:tcPr>
          <w:p w14:paraId="6C21B4A3" w14:textId="77777777" w:rsidR="006B4F76" w:rsidRDefault="00756F4C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1.1.1</w:t>
            </w:r>
          </w:p>
          <w:p w14:paraId="641BBB9C" w14:textId="77777777" w:rsidR="006B4F76" w:rsidRDefault="00756F4C">
            <w:pPr>
              <w:pStyle w:val="TableParagraph"/>
              <w:ind w:left="290"/>
              <w:rPr>
                <w:sz w:val="24"/>
              </w:rPr>
            </w:pPr>
            <w:proofErr w:type="spellStart"/>
            <w:r>
              <w:rPr>
                <w:sz w:val="24"/>
              </w:rPr>
              <w:t>Halmazműveletek</w:t>
            </w:r>
            <w:proofErr w:type="spellEnd"/>
          </w:p>
        </w:tc>
        <w:tc>
          <w:tcPr>
            <w:tcW w:w="5329" w:type="dxa"/>
            <w:tcBorders>
              <w:top w:val="nil"/>
              <w:bottom w:val="nil"/>
            </w:tcBorders>
          </w:tcPr>
          <w:p w14:paraId="16F94D2E" w14:textId="77777777" w:rsidR="006B4F76" w:rsidRDefault="00756F4C">
            <w:pPr>
              <w:pStyle w:val="TableParagraph"/>
              <w:ind w:left="59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matematikai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műveleteket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metszet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</w:t>
            </w:r>
            <w:proofErr w:type="spellEnd"/>
            <w:r>
              <w:rPr>
                <w:sz w:val="24"/>
              </w:rPr>
              <w:t>.</w:t>
            </w:r>
          </w:p>
          <w:p w14:paraId="75129AB3" w14:textId="77777777" w:rsidR="006B4F76" w:rsidRDefault="00756F4C">
            <w:pPr>
              <w:pStyle w:val="TableParagraph"/>
              <w:spacing w:line="270" w:lineRule="atLeast"/>
              <w:ind w:left="59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koordináta-rendszerben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egyszerűbb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ponthalmazokat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67" w:type="dxa"/>
            <w:tcBorders>
              <w:top w:val="nil"/>
              <w:bottom w:val="nil"/>
            </w:tcBorders>
          </w:tcPr>
          <w:p w14:paraId="65C5BFAF" w14:textId="77777777" w:rsidR="006B4F76" w:rsidRDefault="00756F4C">
            <w:pPr>
              <w:pStyle w:val="TableParagraph"/>
              <w:spacing w:line="271" w:lineRule="exact"/>
              <w:ind w:left="47" w:right="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Morgan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azonosságokat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48DD67D" w14:textId="77777777">
        <w:trPr>
          <w:trHeight w:val="1658"/>
        </w:trPr>
        <w:tc>
          <w:tcPr>
            <w:tcW w:w="2602" w:type="dxa"/>
            <w:tcBorders>
              <w:top w:val="nil"/>
            </w:tcBorders>
          </w:tcPr>
          <w:p w14:paraId="2E663B29" w14:textId="77777777" w:rsidR="006B4F76" w:rsidRDefault="00756F4C">
            <w:pPr>
              <w:pStyle w:val="TableParagraph"/>
              <w:ind w:left="290" w:right="629"/>
              <w:rPr>
                <w:sz w:val="24"/>
              </w:rPr>
            </w:pPr>
            <w:r>
              <w:rPr>
                <w:sz w:val="24"/>
              </w:rPr>
              <w:t>1.1.2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részhalmazok</w:t>
            </w:r>
            <w:proofErr w:type="spellEnd"/>
          </w:p>
        </w:tc>
        <w:tc>
          <w:tcPr>
            <w:tcW w:w="5329" w:type="dxa"/>
            <w:tcBorders>
              <w:top w:val="nil"/>
            </w:tcBorders>
          </w:tcPr>
          <w:p w14:paraId="22F868A4" w14:textId="77777777" w:rsidR="006B4F76" w:rsidRDefault="00756F4C">
            <w:pPr>
              <w:pStyle w:val="TableParagraph"/>
              <w:ind w:left="59" w:right="502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elemeinek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számát</w:t>
            </w:r>
            <w:proofErr w:type="spellEnd"/>
            <w:r>
              <w:rPr>
                <w:sz w:val="24"/>
              </w:rPr>
              <w:t>.</w:t>
            </w:r>
          </w:p>
          <w:p w14:paraId="2ED31FC4" w14:textId="77777777" w:rsidR="006B4F76" w:rsidRDefault="00756F4C">
            <w:pPr>
              <w:pStyle w:val="TableParagraph"/>
              <w:ind w:left="59" w:right="601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logikai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két-három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67" w:type="dxa"/>
            <w:tcBorders>
              <w:top w:val="nil"/>
            </w:tcBorders>
          </w:tcPr>
          <w:p w14:paraId="747660EA" w14:textId="77777777" w:rsidR="006B4F76" w:rsidRDefault="00756F4C">
            <w:pPr>
              <w:pStyle w:val="TableParagraph"/>
              <w:ind w:left="62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megszámlálhatóan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megszámlálhatóan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halmazra</w:t>
            </w:r>
            <w:proofErr w:type="spellEnd"/>
            <w:r>
              <w:rPr>
                <w:sz w:val="24"/>
              </w:rPr>
              <w:t>.</w:t>
            </w:r>
          </w:p>
          <w:p w14:paraId="7C70F27B" w14:textId="77777777" w:rsidR="006B4F76" w:rsidRDefault="00756F4C">
            <w:pPr>
              <w:pStyle w:val="TableParagraph"/>
              <w:ind w:left="62" w:right="62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megszámlálhatóan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.</w:t>
            </w:r>
          </w:p>
          <w:p w14:paraId="14135418" w14:textId="77777777" w:rsidR="006B4F76" w:rsidRDefault="00756F4C">
            <w:pPr>
              <w:pStyle w:val="TableParagraph"/>
              <w:spacing w:line="270" w:lineRule="atLeast"/>
              <w:ind w:left="62" w:right="32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számossága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megszámlálhatóan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BA0E9F8" w14:textId="77777777">
        <w:trPr>
          <w:trHeight w:val="1932"/>
        </w:trPr>
        <w:tc>
          <w:tcPr>
            <w:tcW w:w="2602" w:type="dxa"/>
            <w:tcBorders>
              <w:bottom w:val="nil"/>
            </w:tcBorders>
          </w:tcPr>
          <w:p w14:paraId="106A54FA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Matematikai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logika</w:t>
            </w:r>
            <w:proofErr w:type="spellEnd"/>
          </w:p>
        </w:tc>
        <w:tc>
          <w:tcPr>
            <w:tcW w:w="5329" w:type="dxa"/>
            <w:tcBorders>
              <w:bottom w:val="nil"/>
            </w:tcBorders>
          </w:tcPr>
          <w:p w14:paraId="5A4AACF2" w14:textId="77777777" w:rsidR="006B4F76" w:rsidRDefault="00756F4C">
            <w:pPr>
              <w:pStyle w:val="TableParagraph"/>
              <w:ind w:left="59" w:right="14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matematikai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tagadás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műveletet</w:t>
            </w:r>
            <w:proofErr w:type="spellEnd"/>
            <w:r>
              <w:rPr>
                <w:sz w:val="24"/>
              </w:rPr>
              <w:t>.</w:t>
            </w:r>
          </w:p>
          <w:p w14:paraId="7DD9AD9B" w14:textId="77777777" w:rsidR="006B4F76" w:rsidRDefault="00756F4C">
            <w:pPr>
              <w:pStyle w:val="TableParagraph"/>
              <w:ind w:left="59" w:right="44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>”, a „</w:t>
            </w:r>
            <w:proofErr w:type="spellStart"/>
            <w:r>
              <w:rPr>
                <w:sz w:val="24"/>
              </w:rPr>
              <w:t>megengedő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„</w:t>
            </w:r>
            <w:proofErr w:type="spellStart"/>
            <w:r>
              <w:rPr>
                <w:sz w:val="24"/>
              </w:rPr>
              <w:t>kizáró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z w:val="24"/>
              </w:rPr>
              <w:t xml:space="preserve">” </w:t>
            </w:r>
            <w:proofErr w:type="spellStart"/>
            <w:r>
              <w:rPr>
                <w:sz w:val="24"/>
              </w:rPr>
              <w:t>logikai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összekapcsolni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halmazműveletekkel</w:t>
            </w:r>
            <w:proofErr w:type="spellEnd"/>
            <w:r>
              <w:rPr>
                <w:sz w:val="24"/>
              </w:rPr>
              <w:t>.</w:t>
            </w:r>
          </w:p>
          <w:p w14:paraId="22E61084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„ha…</w:t>
            </w:r>
            <w:proofErr w:type="spellStart"/>
            <w:r>
              <w:rPr>
                <w:sz w:val="24"/>
              </w:rPr>
              <w:t>akkor</w:t>
            </w:r>
            <w:proofErr w:type="spellEnd"/>
            <w:r>
              <w:rPr>
                <w:sz w:val="24"/>
              </w:rPr>
              <w:t>…”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akkor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akkor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5067" w:type="dxa"/>
            <w:tcBorders>
              <w:bottom w:val="nil"/>
            </w:tcBorders>
          </w:tcPr>
          <w:p w14:paraId="6F145F8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73CD716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4145AE9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329"/>
        <w:gridCol w:w="5067"/>
      </w:tblGrid>
      <w:tr w:rsidR="006B4F76" w14:paraId="4484EE53" w14:textId="77777777">
        <w:trPr>
          <w:trHeight w:val="278"/>
        </w:trPr>
        <w:tc>
          <w:tcPr>
            <w:tcW w:w="2602" w:type="dxa"/>
            <w:vMerge w:val="restart"/>
          </w:tcPr>
          <w:p w14:paraId="3BF0500C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0D3BA711" w14:textId="77777777" w:rsidR="006B4F76" w:rsidRDefault="00756F4C">
            <w:pPr>
              <w:pStyle w:val="TableParagraph"/>
              <w:spacing w:line="258" w:lineRule="exact"/>
              <w:ind w:left="4184" w:right="4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06A4B1F" w14:textId="77777777">
        <w:trPr>
          <w:trHeight w:val="275"/>
        </w:trPr>
        <w:tc>
          <w:tcPr>
            <w:tcW w:w="2602" w:type="dxa"/>
            <w:vMerge/>
            <w:tcBorders>
              <w:top w:val="nil"/>
            </w:tcBorders>
          </w:tcPr>
          <w:p w14:paraId="3AB7B40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</w:tcPr>
          <w:p w14:paraId="348159A3" w14:textId="77777777" w:rsidR="006B4F76" w:rsidRDefault="00756F4C">
            <w:pPr>
              <w:pStyle w:val="TableParagraph"/>
              <w:spacing w:line="256" w:lineRule="exact"/>
              <w:ind w:left="2077" w:right="20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67" w:type="dxa"/>
          </w:tcPr>
          <w:p w14:paraId="6158A2CC" w14:textId="77777777" w:rsidR="006B4F76" w:rsidRDefault="00756F4C">
            <w:pPr>
              <w:pStyle w:val="TableParagraph"/>
              <w:spacing w:line="256" w:lineRule="exact"/>
              <w:ind w:left="47" w:right="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A56F35C" w14:textId="77777777">
        <w:trPr>
          <w:trHeight w:val="819"/>
        </w:trPr>
        <w:tc>
          <w:tcPr>
            <w:tcW w:w="2602" w:type="dxa"/>
            <w:vMerge w:val="restart"/>
          </w:tcPr>
          <w:p w14:paraId="28D0A407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67316A1F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6DC10F56" w14:textId="77777777" w:rsidR="006B4F76" w:rsidRDefault="00756F4C">
            <w:pPr>
              <w:pStyle w:val="TableParagraph"/>
              <w:spacing w:before="221"/>
              <w:ind w:left="290" w:right="113"/>
              <w:rPr>
                <w:sz w:val="24"/>
              </w:rPr>
            </w:pPr>
            <w:r>
              <w:rPr>
                <w:sz w:val="24"/>
              </w:rPr>
              <w:t xml:space="preserve">1.2.1 </w:t>
            </w:r>
            <w:proofErr w:type="spellStart"/>
            <w:r>
              <w:rPr>
                <w:sz w:val="24"/>
              </w:rPr>
              <w:t>Fogalmak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matematikában</w:t>
            </w:r>
            <w:proofErr w:type="spellEnd"/>
          </w:p>
        </w:tc>
        <w:tc>
          <w:tcPr>
            <w:tcW w:w="5329" w:type="dxa"/>
            <w:tcBorders>
              <w:bottom w:val="nil"/>
            </w:tcBorders>
          </w:tcPr>
          <w:p w14:paraId="22763B8C" w14:textId="77777777" w:rsidR="006B4F76" w:rsidRDefault="00756F4C">
            <w:pPr>
              <w:pStyle w:val="TableParagraph"/>
              <w:ind w:left="59" w:right="607"/>
              <w:rPr>
                <w:sz w:val="24"/>
              </w:rPr>
            </w:pP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állítások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igazságértékét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megállapítani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minden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„van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olyan</w:t>
            </w:r>
            <w:proofErr w:type="spellEnd"/>
            <w:r>
              <w:rPr>
                <w:sz w:val="24"/>
              </w:rPr>
              <w:t>”</w:t>
            </w:r>
          </w:p>
          <w:p w14:paraId="2CD73384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kifejezéseket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67" w:type="dxa"/>
            <w:vMerge w:val="restart"/>
          </w:tcPr>
          <w:p w14:paraId="56E017A2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6DF78308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4B6ABA4C" w14:textId="77777777" w:rsidR="006B4F76" w:rsidRDefault="00756F4C">
            <w:pPr>
              <w:pStyle w:val="TableParagraph"/>
              <w:spacing w:before="221"/>
              <w:ind w:left="62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mondani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alkalmazásukra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direkt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indirekt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skatulyaelv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indukció</w:t>
            </w:r>
            <w:proofErr w:type="spellEnd"/>
            <w:r>
              <w:rPr>
                <w:sz w:val="24"/>
              </w:rPr>
              <w:t>.</w:t>
            </w:r>
          </w:p>
          <w:p w14:paraId="5879E121" w14:textId="77777777" w:rsidR="006B4F76" w:rsidRDefault="00756F4C">
            <w:pPr>
              <w:pStyle w:val="TableParagraph"/>
              <w:spacing w:before="1"/>
              <w:ind w:left="62" w:right="276"/>
              <w:rPr>
                <w:sz w:val="24"/>
              </w:rPr>
            </w:pP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elégséges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szükséges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elégséges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56BEA1ED" w14:textId="77777777" w:rsidR="006B4F76" w:rsidRDefault="00756F4C">
            <w:pPr>
              <w:pStyle w:val="TableParagraph"/>
              <w:spacing w:line="270" w:lineRule="atLeast"/>
              <w:ind w:left="64" w:right="380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esetekben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B4E1C09" w14:textId="77777777">
        <w:trPr>
          <w:trHeight w:val="2206"/>
        </w:trPr>
        <w:tc>
          <w:tcPr>
            <w:tcW w:w="2602" w:type="dxa"/>
            <w:vMerge/>
            <w:tcBorders>
              <w:top w:val="nil"/>
            </w:tcBorders>
          </w:tcPr>
          <w:p w14:paraId="24C310B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329" w:type="dxa"/>
            <w:tcBorders>
              <w:top w:val="nil"/>
            </w:tcBorders>
          </w:tcPr>
          <w:p w14:paraId="6A647BAA" w14:textId="77777777" w:rsidR="006B4F76" w:rsidRDefault="00756F4C">
            <w:pPr>
              <w:pStyle w:val="TableParagraph"/>
              <w:ind w:left="59" w:right="78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állításokat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bizonyítani</w:t>
            </w:r>
            <w:proofErr w:type="spellEnd"/>
            <w:r>
              <w:rPr>
                <w:sz w:val="24"/>
              </w:rPr>
              <w:t>.</w:t>
            </w:r>
          </w:p>
          <w:p w14:paraId="2BE92464" w14:textId="77777777" w:rsidR="006B4F76" w:rsidRDefault="00756F4C">
            <w:pPr>
              <w:pStyle w:val="TableParagraph"/>
              <w:ind w:left="59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legyen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állításról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eldönteni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hamis</w:t>
            </w:r>
            <w:proofErr w:type="spellEnd"/>
            <w:r>
              <w:rPr>
                <w:sz w:val="24"/>
              </w:rPr>
              <w:t>.</w:t>
            </w:r>
          </w:p>
          <w:p w14:paraId="2A25DEEE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állítás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67" w:type="dxa"/>
            <w:vMerge/>
            <w:tcBorders>
              <w:top w:val="nil"/>
            </w:tcBorders>
          </w:tcPr>
          <w:p w14:paraId="09E618B2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5FA6470" w14:textId="77777777">
        <w:trPr>
          <w:trHeight w:val="1931"/>
        </w:trPr>
        <w:tc>
          <w:tcPr>
            <w:tcW w:w="2602" w:type="dxa"/>
          </w:tcPr>
          <w:p w14:paraId="5E966806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Kombinatorika</w:t>
            </w:r>
            <w:proofErr w:type="spellEnd"/>
          </w:p>
        </w:tc>
        <w:tc>
          <w:tcPr>
            <w:tcW w:w="5329" w:type="dxa"/>
          </w:tcPr>
          <w:p w14:paraId="4B219774" w14:textId="77777777" w:rsidR="006B4F76" w:rsidRDefault="00756F4C">
            <w:pPr>
              <w:pStyle w:val="TableParagraph"/>
              <w:ind w:left="59" w:right="648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sorbarendezési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kiválasztási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kombinatorikai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  <w:p w14:paraId="62BC1ED8" w14:textId="77777777" w:rsidR="006B4F76" w:rsidRDefault="00756F4C">
            <w:pPr>
              <w:pStyle w:val="TableParagraph"/>
              <w:ind w:left="59" w:right="735"/>
              <w:rPr>
                <w:sz w:val="24"/>
              </w:rPr>
            </w:pPr>
            <w:r>
              <w:rPr>
                <w:sz w:val="24"/>
              </w:rPr>
              <w:t xml:space="preserve">Tudja a </w:t>
            </w:r>
            <w:proofErr w:type="spellStart"/>
            <w:r>
              <w:rPr>
                <w:sz w:val="24"/>
              </w:rPr>
              <w:t>kedvező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komplementer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 xml:space="preserve"> is.</w:t>
            </w:r>
          </w:p>
          <w:p w14:paraId="65F83F46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binomiális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együtthatókat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67" w:type="dxa"/>
          </w:tcPr>
          <w:p w14:paraId="7FA05577" w14:textId="77777777" w:rsidR="006B4F76" w:rsidRDefault="00756F4C">
            <w:pPr>
              <w:pStyle w:val="TableParagraph"/>
              <w:ind w:left="62" w:right="5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permutációk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ismétlés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ismétléssel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variációk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ismétlés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ismétléssel</w:t>
            </w:r>
            <w:proofErr w:type="spellEnd"/>
            <w:r>
              <w:rPr>
                <w:sz w:val="24"/>
              </w:rPr>
              <w:t xml:space="preserve">), </w:t>
            </w:r>
            <w:proofErr w:type="spellStart"/>
            <w:r>
              <w:rPr>
                <w:sz w:val="24"/>
              </w:rPr>
              <w:t>kombinációk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ismétlés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kiszámítására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képleteket</w:t>
            </w:r>
            <w:proofErr w:type="spellEnd"/>
            <w:r>
              <w:rPr>
                <w:sz w:val="24"/>
              </w:rPr>
              <w:t>.</w:t>
            </w:r>
          </w:p>
          <w:p w14:paraId="44FBABCB" w14:textId="77777777" w:rsidR="006B4F76" w:rsidRDefault="00756F4C">
            <w:pPr>
              <w:pStyle w:val="TableParagraph"/>
              <w:spacing w:line="276" w:lineRule="exact"/>
              <w:ind w:left="62" w:right="9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binomiális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Pascal-</w:t>
            </w:r>
            <w:proofErr w:type="spellStart"/>
            <w:r>
              <w:rPr>
                <w:sz w:val="24"/>
              </w:rPr>
              <w:t>háromszöget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B1D4D4C" w14:textId="77777777">
        <w:trPr>
          <w:trHeight w:val="2760"/>
        </w:trPr>
        <w:tc>
          <w:tcPr>
            <w:tcW w:w="2602" w:type="dxa"/>
          </w:tcPr>
          <w:p w14:paraId="71EBE06C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Gráfok</w:t>
            </w:r>
            <w:proofErr w:type="spellEnd"/>
          </w:p>
        </w:tc>
        <w:tc>
          <w:tcPr>
            <w:tcW w:w="5329" w:type="dxa"/>
          </w:tcPr>
          <w:p w14:paraId="010D70DF" w14:textId="77777777" w:rsidR="006B4F76" w:rsidRDefault="00756F4C">
            <w:pPr>
              <w:pStyle w:val="TableParagraph"/>
              <w:ind w:left="59" w:right="1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szituációkat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szemléltetni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7BAFC232" w14:textId="77777777" w:rsidR="006B4F76" w:rsidRDefault="00756F4C">
            <w:pPr>
              <w:pStyle w:val="TableParagraph"/>
              <w:ind w:left="59" w:right="17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fokszám</w:t>
            </w:r>
            <w:proofErr w:type="spellEnd"/>
            <w:r>
              <w:rPr>
                <w:sz w:val="24"/>
              </w:rPr>
              <w:t>.</w:t>
            </w:r>
          </w:p>
          <w:p w14:paraId="20B9F84B" w14:textId="77777777" w:rsidR="006B4F76" w:rsidRDefault="00756F4C">
            <w:pPr>
              <w:pStyle w:val="TableParagraph"/>
              <w:ind w:left="59" w:right="1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gráf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pontjainak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fokszámösszege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67" w:type="dxa"/>
          </w:tcPr>
          <w:p w14:paraId="19772B7E" w14:textId="77777777" w:rsidR="006B4F76" w:rsidRDefault="00756F4C">
            <w:pPr>
              <w:pStyle w:val="TableParagraph"/>
              <w:ind w:left="62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Definiálja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többszörös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hurokél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séta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körséta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út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teljes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</w:t>
            </w:r>
            <w:proofErr w:type="spellEnd"/>
            <w:r>
              <w:rPr>
                <w:sz w:val="24"/>
              </w:rPr>
              <w:t>, fa,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komplementer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izomorf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gráfok</w:t>
            </w:r>
            <w:proofErr w:type="spellEnd"/>
            <w:r>
              <w:rPr>
                <w:sz w:val="24"/>
              </w:rPr>
              <w:t>.</w:t>
            </w:r>
          </w:p>
          <w:p w14:paraId="0BCC36E0" w14:textId="77777777" w:rsidR="006B4F76" w:rsidRDefault="00756F4C">
            <w:pPr>
              <w:pStyle w:val="TableParagraph"/>
              <w:ind w:left="62" w:right="49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teljes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éleinek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fa </w:t>
            </w:r>
            <w:proofErr w:type="spellStart"/>
            <w:r>
              <w:rPr>
                <w:sz w:val="24"/>
              </w:rPr>
              <w:t>pontjai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  <w:p w14:paraId="3461E865" w14:textId="77777777" w:rsidR="006B4F76" w:rsidRDefault="00756F4C">
            <w:pPr>
              <w:pStyle w:val="TableParagraph"/>
              <w:spacing w:line="270" w:lineRule="atLeast"/>
              <w:ind w:left="62" w:right="5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bármely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kétpontú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gráfban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létezik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fokszámú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E2B37F3" w14:textId="77777777" w:rsidR="006B4F76" w:rsidRDefault="006B4F76">
      <w:pPr>
        <w:pStyle w:val="Szvegtrzs"/>
        <w:spacing w:before="8"/>
        <w:rPr>
          <w:i/>
          <w:sz w:val="15"/>
        </w:rPr>
      </w:pPr>
    </w:p>
    <w:p w14:paraId="7B0E28DC" w14:textId="77777777" w:rsidR="006B4F76" w:rsidRDefault="00756F4C">
      <w:pPr>
        <w:pStyle w:val="Listaszerbekezds"/>
        <w:numPr>
          <w:ilvl w:val="0"/>
          <w:numId w:val="11"/>
        </w:numPr>
        <w:tabs>
          <w:tab w:val="left" w:pos="5707"/>
        </w:tabs>
        <w:spacing w:before="90" w:line="240" w:lineRule="auto"/>
        <w:ind w:left="5706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Számelmélet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algebra</w:t>
      </w:r>
    </w:p>
    <w:p w14:paraId="694279FA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364E67FA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084"/>
        <w:gridCol w:w="5084"/>
      </w:tblGrid>
      <w:tr w:rsidR="006B4F76" w14:paraId="48F31CD8" w14:textId="77777777">
        <w:trPr>
          <w:trHeight w:val="278"/>
        </w:trPr>
        <w:tc>
          <w:tcPr>
            <w:tcW w:w="2830" w:type="dxa"/>
            <w:vMerge w:val="restart"/>
          </w:tcPr>
          <w:p w14:paraId="78F7BAD5" w14:textId="77777777" w:rsidR="006B4F76" w:rsidRDefault="00756F4C">
            <w:pPr>
              <w:pStyle w:val="TableParagraph"/>
              <w:spacing w:line="275" w:lineRule="exact"/>
              <w:ind w:left="942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68" w:type="dxa"/>
            <w:gridSpan w:val="2"/>
          </w:tcPr>
          <w:p w14:paraId="52C7757D" w14:textId="77777777" w:rsidR="006B4F76" w:rsidRDefault="00756F4C">
            <w:pPr>
              <w:pStyle w:val="TableParagraph"/>
              <w:spacing w:line="258" w:lineRule="exact"/>
              <w:ind w:left="4068" w:right="4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C07416C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31A65B8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</w:tcPr>
          <w:p w14:paraId="5612AB80" w14:textId="77777777" w:rsidR="006B4F76" w:rsidRDefault="00756F4C">
            <w:pPr>
              <w:pStyle w:val="TableParagraph"/>
              <w:spacing w:line="256" w:lineRule="exact"/>
              <w:ind w:left="1942" w:right="19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84" w:type="dxa"/>
          </w:tcPr>
          <w:p w14:paraId="254A3CB2" w14:textId="77777777" w:rsidR="006B4F76" w:rsidRDefault="00756F4C">
            <w:pPr>
              <w:pStyle w:val="TableParagraph"/>
              <w:spacing w:line="256" w:lineRule="exact"/>
              <w:ind w:left="1942" w:right="19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A547BC3" w14:textId="77777777">
        <w:trPr>
          <w:trHeight w:val="1379"/>
        </w:trPr>
        <w:tc>
          <w:tcPr>
            <w:tcW w:w="2830" w:type="dxa"/>
          </w:tcPr>
          <w:p w14:paraId="2D658E06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Alapműveletek</w:t>
            </w:r>
            <w:proofErr w:type="spellEnd"/>
          </w:p>
        </w:tc>
        <w:tc>
          <w:tcPr>
            <w:tcW w:w="5084" w:type="dxa"/>
          </w:tcPr>
          <w:p w14:paraId="2C064217" w14:textId="77777777" w:rsidR="006B4F76" w:rsidRDefault="00756F4C">
            <w:pPr>
              <w:pStyle w:val="TableParagraph"/>
              <w:ind w:left="59" w:right="27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alapműveleteket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biztonságosan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elvégezni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zsebszámológéppel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is).</w:t>
            </w:r>
          </w:p>
          <w:p w14:paraId="072231E5" w14:textId="77777777" w:rsidR="006B4F76" w:rsidRDefault="00756F4C">
            <w:pPr>
              <w:pStyle w:val="TableParagraph"/>
              <w:spacing w:line="270" w:lineRule="atLeast"/>
              <w:ind w:left="59"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alapműveletek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műveleti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azonosságait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kommutativitás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asszociativitás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disztributivitás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084" w:type="dxa"/>
          </w:tcPr>
          <w:p w14:paraId="45E0C0E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8D14F59" w14:textId="77777777">
        <w:trPr>
          <w:trHeight w:val="2757"/>
        </w:trPr>
        <w:tc>
          <w:tcPr>
            <w:tcW w:w="2830" w:type="dxa"/>
            <w:tcBorders>
              <w:bottom w:val="nil"/>
            </w:tcBorders>
          </w:tcPr>
          <w:p w14:paraId="761CC3A0" w14:textId="77777777" w:rsidR="006B4F76" w:rsidRDefault="00756F4C">
            <w:pPr>
              <w:pStyle w:val="TableParagraph"/>
              <w:ind w:left="62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természetes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számok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halmaza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számelméleti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ismeretek</w:t>
            </w:r>
            <w:proofErr w:type="spellEnd"/>
          </w:p>
        </w:tc>
        <w:tc>
          <w:tcPr>
            <w:tcW w:w="5084" w:type="dxa"/>
            <w:tcBorders>
              <w:bottom w:val="nil"/>
            </w:tcBorders>
          </w:tcPr>
          <w:p w14:paraId="4889BE85" w14:textId="77777777" w:rsidR="006B4F76" w:rsidRDefault="00756F4C">
            <w:pPr>
              <w:pStyle w:val="TableParagraph"/>
              <w:ind w:left="59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definiálni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oszthatóság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osztó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többszörös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prímszám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</w:t>
            </w:r>
            <w:proofErr w:type="spellEnd"/>
            <w:r>
              <w:rPr>
                <w:sz w:val="24"/>
              </w:rPr>
              <w:t>).</w:t>
            </w:r>
          </w:p>
          <w:p w14:paraId="675ED5A5" w14:textId="77777777" w:rsidR="006B4F76" w:rsidRDefault="00756F4C">
            <w:pPr>
              <w:pStyle w:val="TableParagraph"/>
              <w:spacing w:line="270" w:lineRule="atLeast"/>
              <w:ind w:left="59" w:right="29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prímtényezőkre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bontani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legnagyobb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osztóját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legkisebb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többszörösét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mindezeket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Definiálja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prím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számpár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bottom w:val="nil"/>
            </w:tcBorders>
          </w:tcPr>
          <w:p w14:paraId="3C371945" w14:textId="77777777" w:rsidR="006B4F76" w:rsidRDefault="00756F4C">
            <w:pPr>
              <w:pStyle w:val="TableParagraph"/>
              <w:ind w:left="60" w:right="368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számelmélet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alaptételét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prímszám</w:t>
            </w:r>
            <w:proofErr w:type="spellEnd"/>
            <w:r>
              <w:rPr>
                <w:sz w:val="24"/>
              </w:rPr>
              <w:t xml:space="preserve"> van.</w:t>
            </w:r>
          </w:p>
        </w:tc>
      </w:tr>
      <w:tr w:rsidR="006B4F76" w14:paraId="5EE338A2" w14:textId="77777777">
        <w:trPr>
          <w:trHeight w:val="1101"/>
        </w:trPr>
        <w:tc>
          <w:tcPr>
            <w:tcW w:w="2830" w:type="dxa"/>
            <w:tcBorders>
              <w:top w:val="nil"/>
              <w:bottom w:val="nil"/>
            </w:tcBorders>
          </w:tcPr>
          <w:p w14:paraId="00DDD6AA" w14:textId="77777777" w:rsidR="006B4F76" w:rsidRDefault="00756F4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2.2.1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Oszthatóság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5980D641" w14:textId="77777777" w:rsidR="006B4F76" w:rsidRDefault="00756F4C">
            <w:pPr>
              <w:pStyle w:val="TableParagraph"/>
              <w:ind w:left="59"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10 </w:t>
            </w:r>
            <w:proofErr w:type="spellStart"/>
            <w:r>
              <w:rPr>
                <w:sz w:val="24"/>
              </w:rPr>
              <w:t>hatványaira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 2, 3, 4, 5, 6, 8, 9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oszthatósági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szabályokat</w:t>
            </w:r>
            <w:proofErr w:type="spellEnd"/>
            <w:r>
              <w:rPr>
                <w:sz w:val="24"/>
              </w:rPr>
              <w:t>,</w:t>
            </w:r>
          </w:p>
          <w:p w14:paraId="3EA852AE" w14:textId="77777777" w:rsidR="006B4F76" w:rsidRDefault="00756F4C">
            <w:pPr>
              <w:pStyle w:val="TableParagraph"/>
              <w:spacing w:line="270" w:lineRule="atLeast"/>
              <w:ind w:left="59" w:right="1106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oszthatósági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5A78C50F" w14:textId="77777777" w:rsidR="006B4F76" w:rsidRDefault="00756F4C">
            <w:pPr>
              <w:pStyle w:val="TableParagraph"/>
              <w:ind w:left="60" w:right="1041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oszthatósági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  <w:p w14:paraId="662CC735" w14:textId="77777777" w:rsidR="006B4F76" w:rsidRDefault="00756F4C">
            <w:pPr>
              <w:pStyle w:val="TableParagraph"/>
              <w:spacing w:line="270" w:lineRule="atLeast"/>
              <w:ind w:left="60" w:right="369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természetes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pozitív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osztóinak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6478517" w14:textId="77777777">
        <w:trPr>
          <w:trHeight w:val="828"/>
        </w:trPr>
        <w:tc>
          <w:tcPr>
            <w:tcW w:w="2830" w:type="dxa"/>
            <w:tcBorders>
              <w:top w:val="nil"/>
            </w:tcBorders>
          </w:tcPr>
          <w:p w14:paraId="4E008CC5" w14:textId="77777777" w:rsidR="006B4F76" w:rsidRDefault="00756F4C">
            <w:pPr>
              <w:pStyle w:val="TableParagraph"/>
              <w:spacing w:line="269" w:lineRule="exact"/>
              <w:ind w:left="290"/>
              <w:rPr>
                <w:sz w:val="24"/>
              </w:rPr>
            </w:pPr>
            <w:r>
              <w:rPr>
                <w:sz w:val="24"/>
              </w:rPr>
              <w:t>2.2.2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Számrendszerek</w:t>
            </w:r>
            <w:proofErr w:type="spellEnd"/>
          </w:p>
        </w:tc>
        <w:tc>
          <w:tcPr>
            <w:tcW w:w="5084" w:type="dxa"/>
            <w:tcBorders>
              <w:top w:val="nil"/>
            </w:tcBorders>
          </w:tcPr>
          <w:p w14:paraId="06254D51" w14:textId="77777777" w:rsidR="006B4F76" w:rsidRDefault="00756F4C">
            <w:pPr>
              <w:pStyle w:val="TableParagraph"/>
              <w:ind w:left="59" w:right="67"/>
              <w:rPr>
                <w:sz w:val="24"/>
              </w:rPr>
            </w:pPr>
            <w:r>
              <w:rPr>
                <w:sz w:val="24"/>
              </w:rPr>
              <w:t xml:space="preserve">Tudja a </w:t>
            </w:r>
            <w:proofErr w:type="spellStart"/>
            <w:r>
              <w:rPr>
                <w:sz w:val="24"/>
              </w:rPr>
              <w:t>számokat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átírni</w:t>
            </w:r>
            <w:proofErr w:type="spellEnd"/>
            <w:r>
              <w:rPr>
                <w:sz w:val="24"/>
              </w:rPr>
              <w:t xml:space="preserve"> 10-es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számrendszerből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z w:val="24"/>
              </w:rPr>
              <w:t xml:space="preserve"> (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számrendszerbe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6013D78B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viszont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helyiértékes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írásmódot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</w:tcBorders>
          </w:tcPr>
          <w:p w14:paraId="7440D565" w14:textId="77777777" w:rsidR="006B4F76" w:rsidRDefault="00756F4C">
            <w:pPr>
              <w:pStyle w:val="TableParagraph"/>
              <w:ind w:left="60" w:right="61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≤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számrendszerben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felírt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összeadni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kivonni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A7ECD01" w14:textId="77777777">
        <w:trPr>
          <w:trHeight w:val="1452"/>
        </w:trPr>
        <w:tc>
          <w:tcPr>
            <w:tcW w:w="2830" w:type="dxa"/>
          </w:tcPr>
          <w:p w14:paraId="30C9B7DF" w14:textId="77777777" w:rsidR="006B4F76" w:rsidRDefault="00756F4C">
            <w:pPr>
              <w:pStyle w:val="TableParagraph"/>
              <w:ind w:left="62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2.3 </w:t>
            </w:r>
            <w:proofErr w:type="spellStart"/>
            <w:r>
              <w:rPr>
                <w:b/>
                <w:sz w:val="24"/>
              </w:rPr>
              <w:t>Racionális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irracionális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számok</w:t>
            </w:r>
            <w:proofErr w:type="spellEnd"/>
          </w:p>
        </w:tc>
        <w:tc>
          <w:tcPr>
            <w:tcW w:w="5084" w:type="dxa"/>
          </w:tcPr>
          <w:p w14:paraId="459FAADF" w14:textId="77777777" w:rsidR="006B4F76" w:rsidRDefault="00756F4C">
            <w:pPr>
              <w:pStyle w:val="TableParagraph"/>
              <w:ind w:left="59" w:right="896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definiálni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racionális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irracionális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tizedestörtekkel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</w:tcPr>
          <w:p w14:paraId="196B0415" w14:textId="77777777" w:rsidR="006B4F76" w:rsidRDefault="006B4F76">
            <w:pPr>
              <w:pStyle w:val="TableParagraph"/>
              <w:spacing w:before="10"/>
              <w:ind w:left="0"/>
              <w:rPr>
                <w:i/>
                <w:sz w:val="3"/>
              </w:rPr>
            </w:pPr>
          </w:p>
          <w:p w14:paraId="39884FA7" w14:textId="31BB76F5" w:rsidR="006B4F76" w:rsidRDefault="00756F4C">
            <w:pPr>
              <w:pStyle w:val="TableParagraph"/>
              <w:spacing w:line="20" w:lineRule="exact"/>
              <w:ind w:left="45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0BE264" wp14:editId="6D109F48">
                      <wp:extent cx="90170" cy="10795"/>
                      <wp:effectExtent l="0" t="2540" r="0" b="0"/>
                      <wp:docPr id="19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170" cy="10795"/>
                                <a:chOff x="0" y="0"/>
                                <a:chExt cx="142" cy="17"/>
                              </a:xfrm>
                            </wpg:grpSpPr>
                            <wps:wsp>
                              <wps:cNvPr id="20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2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B5F046" id="docshapegroup4" o:spid="_x0000_s1026" style="width:7.1pt;height:.85pt;mso-position-horizontal-relative:char;mso-position-vertical-relative:line" coordsize="1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">
                      <v:rect id="docshape5" o:spid="_x0000_s1027" style="position:absolute;width:14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      <w10:anchorlock/>
                    </v:group>
                  </w:pict>
                </mc:Fallback>
              </mc:AlternateContent>
            </w:r>
          </w:p>
          <w:p w14:paraId="3D649215" w14:textId="77777777" w:rsidR="006B4F76" w:rsidRDefault="00756F4C">
            <w:pPr>
              <w:pStyle w:val="TableParagraph"/>
              <w:spacing w:line="244" w:lineRule="exact"/>
              <w:ind w:left="60"/>
              <w:rPr>
                <w:rFonts w:ascii="Cambria Math" w:eastAsia="Cambria Math" w:hAnsi="Cambria Math"/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Adott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n</w:t>
            </w:r>
            <w:r>
              <w:rPr>
                <w:i/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17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2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ℕ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esetén</w:t>
            </w:r>
            <w:proofErr w:type="spellEnd"/>
            <w:r>
              <w:rPr>
                <w:spacing w:val="-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tudja</w:t>
            </w:r>
            <w:proofErr w:type="spellEnd"/>
            <w:r>
              <w:rPr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eldönteni</w:t>
            </w:r>
            <w:proofErr w:type="spellEnd"/>
            <w:r>
              <w:rPr>
                <w:position w:val="2"/>
                <w:sz w:val="24"/>
              </w:rPr>
              <w:t>,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hogy</w:t>
            </w:r>
            <w:proofErr w:type="spellEnd"/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𝑛</w:t>
            </w:r>
          </w:p>
          <w:p w14:paraId="5645165B" w14:textId="77777777" w:rsidR="006B4F76" w:rsidRDefault="00756F4C">
            <w:pPr>
              <w:pStyle w:val="TableParagraph"/>
              <w:spacing w:after="54" w:line="26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irracionális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</w:t>
            </w:r>
            <w:proofErr w:type="spellEnd"/>
            <w:r>
              <w:rPr>
                <w:sz w:val="24"/>
              </w:rPr>
              <w:t>-e.</w:t>
            </w:r>
          </w:p>
          <w:p w14:paraId="33777C06" w14:textId="7C1325A1" w:rsidR="006B4F76" w:rsidRDefault="00756F4C">
            <w:pPr>
              <w:pStyle w:val="TableParagraph"/>
              <w:spacing w:line="20" w:lineRule="exact"/>
              <w:ind w:left="19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7E43A5" wp14:editId="0A691339">
                      <wp:extent cx="83820" cy="10795"/>
                      <wp:effectExtent l="0" t="1905" r="0" b="0"/>
                      <wp:docPr id="17" name="docshapegroup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3820" cy="10795"/>
                                <a:chOff x="0" y="0"/>
                                <a:chExt cx="132" cy="17"/>
                              </a:xfrm>
                            </wpg:grpSpPr>
                            <wps:wsp>
                              <wps:cNvPr id="18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2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329A7" id="docshapegroup6" o:spid="_x0000_s1026" style="width:6.6pt;height:.85pt;mso-position-horizontal-relative:char;mso-position-vertical-relative:line" coordsize="13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">
                      <v:rect id="docshape7" o:spid="_x0000_s1027" style="position:absolute;width:13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09DDB94A" w14:textId="77777777" w:rsidR="006B4F76" w:rsidRDefault="00756F4C">
            <w:pPr>
              <w:pStyle w:val="TableParagraph"/>
              <w:spacing w:line="248" w:lineRule="exact"/>
              <w:ind w:left="60"/>
              <w:rPr>
                <w:sz w:val="24"/>
              </w:rPr>
            </w:pPr>
            <w:proofErr w:type="spellStart"/>
            <w:r>
              <w:rPr>
                <w:position w:val="1"/>
                <w:sz w:val="24"/>
              </w:rPr>
              <w:t>Bizonyítsa</w:t>
            </w:r>
            <w:proofErr w:type="spellEnd"/>
            <w:r>
              <w:rPr>
                <w:position w:val="1"/>
                <w:sz w:val="24"/>
              </w:rPr>
              <w:t>,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hogy</w:t>
            </w:r>
            <w:proofErr w:type="spellEnd"/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2</w:t>
            </w:r>
            <w:r>
              <w:rPr>
                <w:rFonts w:ascii="Cambria Math" w:hAnsi="Cambria Math"/>
                <w:spacing w:val="5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irracionális</w:t>
            </w:r>
            <w:proofErr w:type="spellEnd"/>
            <w:r>
              <w:rPr>
                <w:spacing w:val="-2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szám</w:t>
            </w:r>
            <w:proofErr w:type="spellEnd"/>
            <w:r>
              <w:rPr>
                <w:position w:val="1"/>
                <w:sz w:val="24"/>
              </w:rPr>
              <w:t>.</w:t>
            </w:r>
          </w:p>
          <w:p w14:paraId="1A1A0DD3" w14:textId="77777777" w:rsidR="006B4F76" w:rsidRDefault="00756F4C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tizedestört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</w:p>
          <w:p w14:paraId="74910522" w14:textId="77777777" w:rsidR="006B4F76" w:rsidRDefault="00756F4C">
            <w:pPr>
              <w:pStyle w:val="TableParagraph"/>
              <w:spacing w:line="264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racionális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közönséges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alakját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B9EA964" w14:textId="77777777">
        <w:trPr>
          <w:trHeight w:val="1108"/>
        </w:trPr>
        <w:tc>
          <w:tcPr>
            <w:tcW w:w="2830" w:type="dxa"/>
          </w:tcPr>
          <w:p w14:paraId="6D8B8FAE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Valós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számok</w:t>
            </w:r>
            <w:proofErr w:type="spellEnd"/>
          </w:p>
        </w:tc>
        <w:tc>
          <w:tcPr>
            <w:tcW w:w="5084" w:type="dxa"/>
          </w:tcPr>
          <w:p w14:paraId="1E13EAD8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számkör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felépítését</w:t>
            </w:r>
            <w:proofErr w:type="spellEnd"/>
          </w:p>
          <w:p w14:paraId="7D2511D8" w14:textId="77777777" w:rsidR="006B4F76" w:rsidRDefault="00756F4C">
            <w:pPr>
              <w:pStyle w:val="TableParagraph"/>
              <w:spacing w:before="5" w:line="237" w:lineRule="auto"/>
              <w:ind w:left="59" w:right="619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ascii="Cambria Math" w:hAnsi="Cambria Math"/>
                <w:sz w:val="24"/>
              </w:rPr>
              <w:t>ℕ,</w:t>
            </w:r>
            <w:r>
              <w:rPr>
                <w:rFonts w:ascii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ℤ,</w:t>
            </w:r>
            <w:r>
              <w:rPr>
                <w:rFonts w:ascii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ℚ,</w:t>
            </w:r>
            <w:r>
              <w:rPr>
                <w:rFonts w:ascii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ℚ</w:t>
            </w:r>
            <w:r>
              <w:rPr>
                <w:rFonts w:ascii="Cambria Math" w:hAnsi="Cambria Math"/>
                <w:sz w:val="24"/>
                <w:vertAlign w:val="superscript"/>
              </w:rPr>
              <w:t>∗</w:t>
            </w:r>
            <w:r>
              <w:rPr>
                <w:rFonts w:ascii="Cambria Math" w:hAnsi="Cambria Math"/>
                <w:sz w:val="24"/>
              </w:rPr>
              <w:t>,</w:t>
            </w:r>
            <w:r>
              <w:rPr>
                <w:rFonts w:ascii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ℝ</w:t>
            </w:r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számegyenes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122A8036" w14:textId="77777777" w:rsidR="006B4F76" w:rsidRDefault="00756F4C">
            <w:pPr>
              <w:pStyle w:val="TableParagraph"/>
              <w:spacing w:line="263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számegyenesen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</w:tcPr>
          <w:p w14:paraId="03854B19" w14:textId="77777777" w:rsidR="006B4F76" w:rsidRDefault="00756F4C">
            <w:pPr>
              <w:pStyle w:val="TableParagraph"/>
              <w:ind w:left="60" w:right="575"/>
              <w:rPr>
                <w:sz w:val="24"/>
              </w:rPr>
            </w:pPr>
            <w:r>
              <w:rPr>
                <w:sz w:val="24"/>
              </w:rPr>
              <w:t xml:space="preserve">Tudja,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értünk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műveletekre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számhalmazokon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0D53AB9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0F3A7312" w14:textId="6B09F0D9" w:rsidR="006B4F76" w:rsidRDefault="00756F4C">
      <w:pPr>
        <w:pStyle w:val="Szvegtrzs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7124608" behindDoc="1" locked="0" layoutInCell="1" allowOverlap="1" wp14:anchorId="2F2E6CFA" wp14:editId="7804CBC3">
                <wp:simplePos x="0" y="0"/>
                <wp:positionH relativeFrom="page">
                  <wp:posOffset>4453890</wp:posOffset>
                </wp:positionH>
                <wp:positionV relativeFrom="page">
                  <wp:posOffset>3758565</wp:posOffset>
                </wp:positionV>
                <wp:extent cx="88265" cy="10795"/>
                <wp:effectExtent l="0" t="0" r="0" b="0"/>
                <wp:wrapNone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81A74" id="docshape8" o:spid="_x0000_s1026" style="position:absolute;margin-left:350.7pt;margin-top:295.95pt;width:6.95pt;height:.85pt;z-index:-2619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084"/>
        <w:gridCol w:w="5084"/>
      </w:tblGrid>
      <w:tr w:rsidR="006B4F76" w14:paraId="760C19B3" w14:textId="77777777">
        <w:trPr>
          <w:trHeight w:val="278"/>
        </w:trPr>
        <w:tc>
          <w:tcPr>
            <w:tcW w:w="2830" w:type="dxa"/>
            <w:vMerge w:val="restart"/>
          </w:tcPr>
          <w:p w14:paraId="505D454B" w14:textId="77777777" w:rsidR="006B4F76" w:rsidRDefault="00756F4C">
            <w:pPr>
              <w:pStyle w:val="TableParagraph"/>
              <w:spacing w:line="275" w:lineRule="exact"/>
              <w:ind w:left="942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68" w:type="dxa"/>
            <w:gridSpan w:val="2"/>
          </w:tcPr>
          <w:p w14:paraId="253825BA" w14:textId="77777777" w:rsidR="006B4F76" w:rsidRDefault="00756F4C">
            <w:pPr>
              <w:pStyle w:val="TableParagraph"/>
              <w:spacing w:line="258" w:lineRule="exact"/>
              <w:ind w:left="4068" w:right="4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671DFC06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4942CCA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</w:tcPr>
          <w:p w14:paraId="22B220C6" w14:textId="77777777" w:rsidR="006B4F76" w:rsidRDefault="00756F4C">
            <w:pPr>
              <w:pStyle w:val="TableParagraph"/>
              <w:spacing w:line="256" w:lineRule="exact"/>
              <w:ind w:left="1942" w:right="19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84" w:type="dxa"/>
          </w:tcPr>
          <w:p w14:paraId="26A01A4E" w14:textId="77777777" w:rsidR="006B4F76" w:rsidRDefault="00756F4C">
            <w:pPr>
              <w:pStyle w:val="TableParagraph"/>
              <w:spacing w:line="256" w:lineRule="exact"/>
              <w:ind w:left="1942" w:right="19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3DCB856" w14:textId="77777777">
        <w:trPr>
          <w:trHeight w:val="1932"/>
        </w:trPr>
        <w:tc>
          <w:tcPr>
            <w:tcW w:w="2830" w:type="dxa"/>
          </w:tcPr>
          <w:p w14:paraId="045A5C48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084" w:type="dxa"/>
          </w:tcPr>
          <w:p w14:paraId="1992F16D" w14:textId="77777777" w:rsidR="006B4F76" w:rsidRDefault="00756F4C">
            <w:pPr>
              <w:pStyle w:val="TableParagraph"/>
              <w:ind w:left="59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nyílt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intervallum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jelölését</w:t>
            </w:r>
            <w:proofErr w:type="spellEnd"/>
            <w:r>
              <w:rPr>
                <w:sz w:val="24"/>
              </w:rPr>
              <w:t>.</w:t>
            </w:r>
          </w:p>
          <w:p w14:paraId="3544B013" w14:textId="77777777" w:rsidR="006B4F76" w:rsidRDefault="00756F4C">
            <w:pPr>
              <w:pStyle w:val="TableParagraph"/>
              <w:ind w:left="59" w:right="81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abszolútérték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normálalakjának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felírási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normálalakkal</w:t>
            </w:r>
            <w:proofErr w:type="spellEnd"/>
            <w:r>
              <w:rPr>
                <w:sz w:val="24"/>
              </w:rPr>
              <w:t>.</w:t>
            </w:r>
          </w:p>
          <w:p w14:paraId="27239BB3" w14:textId="77777777" w:rsidR="006B4F76" w:rsidRDefault="00756F4C">
            <w:pPr>
              <w:pStyle w:val="TableParagraph"/>
              <w:spacing w:line="270" w:lineRule="atLeast"/>
              <w:ind w:left="59" w:right="38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helyiértékre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vonatkozóan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kerekíteni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</w:tcPr>
          <w:p w14:paraId="1C18F0DB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53C1A201" w14:textId="77777777">
        <w:trPr>
          <w:trHeight w:val="1371"/>
        </w:trPr>
        <w:tc>
          <w:tcPr>
            <w:tcW w:w="2830" w:type="dxa"/>
            <w:vMerge w:val="restart"/>
          </w:tcPr>
          <w:p w14:paraId="45986640" w14:textId="77777777" w:rsidR="006B4F76" w:rsidRDefault="00756F4C">
            <w:pPr>
              <w:pStyle w:val="TableParagraph"/>
              <w:ind w:left="62" w:right="8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2.5 </w:t>
            </w:r>
            <w:proofErr w:type="spellStart"/>
            <w:r>
              <w:rPr>
                <w:b/>
                <w:sz w:val="24"/>
              </w:rPr>
              <w:t>Hatvány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gyök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logaritmus</w:t>
            </w:r>
            <w:proofErr w:type="spellEnd"/>
          </w:p>
        </w:tc>
        <w:tc>
          <w:tcPr>
            <w:tcW w:w="5084" w:type="dxa"/>
            <w:tcBorders>
              <w:bottom w:val="nil"/>
            </w:tcBorders>
          </w:tcPr>
          <w:p w14:paraId="02978922" w14:textId="77777777" w:rsidR="006B4F76" w:rsidRDefault="00756F4C">
            <w:pPr>
              <w:pStyle w:val="TableParagraph"/>
              <w:ind w:left="59" w:right="241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hatványozást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racionális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kitevő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  <w:p w14:paraId="0A7495B4" w14:textId="77777777" w:rsidR="006B4F76" w:rsidRDefault="00756F4C">
            <w:pPr>
              <w:pStyle w:val="TableParagraph"/>
              <w:spacing w:line="270" w:lineRule="atLeast"/>
              <w:ind w:left="59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hatványozás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hatványozás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kitevő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bottom w:val="nil"/>
            </w:tcBorders>
          </w:tcPr>
          <w:p w14:paraId="359FBE49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permanencia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elvet</w:t>
            </w:r>
            <w:proofErr w:type="spellEnd"/>
            <w:r>
              <w:rPr>
                <w:sz w:val="24"/>
              </w:rPr>
              <w:t>.</w:t>
            </w:r>
          </w:p>
          <w:p w14:paraId="4C53C137" w14:textId="77777777" w:rsidR="006B4F76" w:rsidRDefault="00756F4C">
            <w:pPr>
              <w:pStyle w:val="TableParagraph"/>
              <w:ind w:left="60" w:right="566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irracionális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kitevőjű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hatványt</w:t>
            </w:r>
            <w:proofErr w:type="spellEnd"/>
            <w:r>
              <w:rPr>
                <w:sz w:val="24"/>
              </w:rPr>
              <w:t>.</w:t>
            </w:r>
          </w:p>
          <w:p w14:paraId="44282935" w14:textId="77777777" w:rsidR="006B4F76" w:rsidRDefault="00756F4C">
            <w:pPr>
              <w:pStyle w:val="TableParagraph"/>
              <w:spacing w:line="270" w:lineRule="atLeast"/>
              <w:ind w:left="60" w:right="689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hatványozás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azonosságait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egész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kitevő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9DD6705" w14:textId="77777777">
        <w:trPr>
          <w:trHeight w:val="1953"/>
        </w:trPr>
        <w:tc>
          <w:tcPr>
            <w:tcW w:w="2830" w:type="dxa"/>
            <w:vMerge/>
            <w:tcBorders>
              <w:top w:val="nil"/>
            </w:tcBorders>
          </w:tcPr>
          <w:p w14:paraId="4670F2B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top w:val="nil"/>
            </w:tcBorders>
          </w:tcPr>
          <w:p w14:paraId="761BC445" w14:textId="77777777" w:rsidR="006B4F76" w:rsidRDefault="00756F4C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négyzetgyökvonás</w:t>
            </w:r>
            <w:proofErr w:type="spellEnd"/>
          </w:p>
          <w:p w14:paraId="224585F3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azonosságait</w:t>
            </w:r>
            <w:proofErr w:type="spellEnd"/>
            <w:r>
              <w:rPr>
                <w:sz w:val="24"/>
              </w:rPr>
              <w:t>.</w:t>
            </w:r>
          </w:p>
          <w:p w14:paraId="603090EB" w14:textId="77777777" w:rsidR="006B4F76" w:rsidRDefault="00756F4C">
            <w:pPr>
              <w:pStyle w:val="TableParagraph"/>
              <w:spacing w:before="35" w:line="230" w:lineRule="auto"/>
              <w:ind w:left="59" w:right="284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Definiálja</w:t>
            </w:r>
            <w:proofErr w:type="spellEnd"/>
            <w:r>
              <w:rPr>
                <w:spacing w:val="-5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és</w:t>
            </w:r>
            <w:proofErr w:type="spellEnd"/>
            <w:r>
              <w:rPr>
                <w:spacing w:val="-5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használja</w:t>
            </w:r>
            <w:proofErr w:type="spellEnd"/>
            <w:r>
              <w:rPr>
                <w:spacing w:val="-5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az</w:t>
            </w:r>
            <w:proofErr w:type="spellEnd"/>
            <w:r>
              <w:rPr>
                <w:spacing w:val="13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7"/>
                <w:position w:val="2"/>
                <w:sz w:val="24"/>
              </w:rPr>
              <w:t xml:space="preserve"> </w:t>
            </w:r>
            <w:proofErr w:type="spellStart"/>
            <w:r>
              <w:rPr>
                <w:position w:val="2"/>
                <w:sz w:val="24"/>
              </w:rPr>
              <w:t>fogalmát</w:t>
            </w:r>
            <w:proofErr w:type="spellEnd"/>
            <w:r>
              <w:rPr>
                <w:position w:val="2"/>
                <w:sz w:val="24"/>
              </w:rPr>
              <w:t>.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Definiálja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logaritmus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423478D0" w14:textId="77777777" w:rsidR="006B4F76" w:rsidRDefault="00756F4C">
            <w:pPr>
              <w:pStyle w:val="TableParagraph"/>
              <w:spacing w:line="270" w:lineRule="atLeast"/>
              <w:ind w:left="59" w:right="551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tetszőleges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logaritmus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10-es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logaritmus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</w:tcBorders>
          </w:tcPr>
          <w:p w14:paraId="720B9D8C" w14:textId="77777777" w:rsidR="006B4F76" w:rsidRDefault="00756F4C">
            <w:pPr>
              <w:pStyle w:val="TableParagraph"/>
              <w:spacing w:line="25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négyzetgyökvonás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azonosságait</w:t>
            </w:r>
            <w:proofErr w:type="spellEnd"/>
            <w:r>
              <w:rPr>
                <w:sz w:val="24"/>
              </w:rPr>
              <w:t>.</w:t>
            </w:r>
          </w:p>
          <w:p w14:paraId="42A809D5" w14:textId="77777777" w:rsidR="006B4F76" w:rsidRDefault="00756F4C">
            <w:pPr>
              <w:pStyle w:val="TableParagraph"/>
              <w:ind w:left="60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gyökvonás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szorzat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hányados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hatvány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logaritmusára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azonosságokat</w:t>
            </w:r>
            <w:proofErr w:type="spellEnd"/>
            <w:r>
              <w:rPr>
                <w:sz w:val="24"/>
              </w:rPr>
              <w:t>.</w:t>
            </w:r>
          </w:p>
          <w:p w14:paraId="438E0187" w14:textId="77777777" w:rsidR="006B4F76" w:rsidRDefault="00756F4C">
            <w:pPr>
              <w:pStyle w:val="TableParagraph"/>
              <w:ind w:left="60" w:right="58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logaritmusra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áttérés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B944F18" w14:textId="77777777">
        <w:trPr>
          <w:trHeight w:val="543"/>
        </w:trPr>
        <w:tc>
          <w:tcPr>
            <w:tcW w:w="2830" w:type="dxa"/>
            <w:tcBorders>
              <w:bottom w:val="nil"/>
            </w:tcBorders>
          </w:tcPr>
          <w:p w14:paraId="7DC5EF86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Betűkifejezések</w:t>
            </w:r>
            <w:proofErr w:type="spellEnd"/>
          </w:p>
        </w:tc>
        <w:tc>
          <w:tcPr>
            <w:tcW w:w="5084" w:type="dxa"/>
            <w:vMerge w:val="restart"/>
          </w:tcPr>
          <w:p w14:paraId="2D82D72D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0F85979E" w14:textId="77777777" w:rsidR="006B4F76" w:rsidRDefault="006B4F76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14:paraId="131639B4" w14:textId="77777777" w:rsidR="006B4F76" w:rsidRDefault="00756F4C">
            <w:pPr>
              <w:pStyle w:val="TableParagraph"/>
              <w:spacing w:line="237" w:lineRule="auto"/>
              <w:ind w:left="59" w:right="325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szorzattá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alakítását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position w:val="1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z w:val="24"/>
              </w:rPr>
              <w:t>,</w:t>
            </w:r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𝑎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position w:val="1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z w:val="24"/>
              </w:rPr>
              <w:t>,</w:t>
            </w:r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𝑎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sz w:val="24"/>
              </w:rPr>
              <w:t>.</w:t>
            </w:r>
          </w:p>
          <w:p w14:paraId="56B075CC" w14:textId="77777777" w:rsidR="006B4F76" w:rsidRDefault="00756F4C">
            <w:pPr>
              <w:pStyle w:val="TableParagraph"/>
              <w:ind w:left="59" w:right="381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algebrai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kifejezésekkel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műveleteket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végrehajtani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algebrai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összevonás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szorzás</w:t>
            </w:r>
            <w:proofErr w:type="spellEnd"/>
            <w:r>
              <w:rPr>
                <w:sz w:val="24"/>
              </w:rPr>
              <w:t>,</w:t>
            </w:r>
          </w:p>
          <w:p w14:paraId="4AA3F0EB" w14:textId="77777777" w:rsidR="006B4F76" w:rsidRDefault="00756F4C">
            <w:pPr>
              <w:pStyle w:val="TableParagraph"/>
              <w:spacing w:line="270" w:lineRule="atLeast"/>
              <w:ind w:left="59" w:right="424"/>
              <w:rPr>
                <w:sz w:val="24"/>
              </w:rPr>
            </w:pPr>
            <w:proofErr w:type="spellStart"/>
            <w:r>
              <w:rPr>
                <w:sz w:val="24"/>
              </w:rPr>
              <w:t>osztás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szorzattá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kiemeléssel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alkalmazása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084" w:type="dxa"/>
            <w:tcBorders>
              <w:bottom w:val="nil"/>
            </w:tcBorders>
          </w:tcPr>
          <w:p w14:paraId="0E5E5119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polinom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fokszámát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fokszám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</w:p>
          <w:p w14:paraId="5359EADF" w14:textId="77777777" w:rsidR="006B4F76" w:rsidRDefault="00756F4C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rendezett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alakját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7C6648A" w14:textId="77777777">
        <w:trPr>
          <w:trHeight w:val="2213"/>
        </w:trPr>
        <w:tc>
          <w:tcPr>
            <w:tcW w:w="2830" w:type="dxa"/>
            <w:tcBorders>
              <w:top w:val="nil"/>
            </w:tcBorders>
          </w:tcPr>
          <w:p w14:paraId="43AB1CA4" w14:textId="77777777" w:rsidR="006B4F76" w:rsidRDefault="00756F4C">
            <w:pPr>
              <w:pStyle w:val="TableParagraph"/>
              <w:ind w:left="290" w:right="998"/>
              <w:rPr>
                <w:sz w:val="24"/>
              </w:rPr>
            </w:pPr>
            <w:r>
              <w:rPr>
                <w:sz w:val="24"/>
              </w:rPr>
              <w:t>2.6.1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azonosságok</w:t>
            </w:r>
            <w:proofErr w:type="spellEnd"/>
          </w:p>
        </w:tc>
        <w:tc>
          <w:tcPr>
            <w:tcW w:w="5084" w:type="dxa"/>
            <w:vMerge/>
            <w:tcBorders>
              <w:top w:val="nil"/>
            </w:tcBorders>
          </w:tcPr>
          <w:p w14:paraId="1676A00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top w:val="nil"/>
            </w:tcBorders>
          </w:tcPr>
          <w:p w14:paraId="5FE56429" w14:textId="77777777" w:rsidR="006B4F76" w:rsidRDefault="00756F4C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</w:p>
          <w:p w14:paraId="7E406743" w14:textId="77777777" w:rsidR="006B4F76" w:rsidRDefault="00756F4C">
            <w:pPr>
              <w:pStyle w:val="TableParagraph"/>
              <w:spacing w:before="8" w:line="237" w:lineRule="auto"/>
              <w:ind w:left="60" w:right="518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𝑎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spacing w:val="3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𝑛</w:t>
            </w:r>
            <w:r>
              <w:rPr>
                <w:sz w:val="24"/>
              </w:rPr>
              <w:t>,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𝑎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2𝑛+1</w:t>
            </w:r>
            <w:r>
              <w:rPr>
                <w:rFonts w:ascii="Cambria Math" w:eastAsia="Cambria Math" w:hAnsi="Cambria Math"/>
                <w:spacing w:val="2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2𝑛+1</w:t>
            </w:r>
            <w:r>
              <w:rPr>
                <w:rFonts w:ascii="Cambria Math" w:eastAsia="Cambria Math" w:hAnsi="Cambria Math"/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kifejezés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szorzattá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alakítását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B3586EE" w14:textId="77777777">
        <w:trPr>
          <w:trHeight w:val="551"/>
        </w:trPr>
        <w:tc>
          <w:tcPr>
            <w:tcW w:w="2830" w:type="dxa"/>
            <w:tcBorders>
              <w:bottom w:val="nil"/>
            </w:tcBorders>
          </w:tcPr>
          <w:p w14:paraId="610BA486" w14:textId="77777777" w:rsidR="006B4F76" w:rsidRDefault="00756F4C"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Arányosság</w:t>
            </w:r>
            <w:proofErr w:type="spellEnd"/>
          </w:p>
        </w:tc>
        <w:tc>
          <w:tcPr>
            <w:tcW w:w="5084" w:type="dxa"/>
            <w:tcBorders>
              <w:bottom w:val="nil"/>
            </w:tcBorders>
          </w:tcPr>
          <w:p w14:paraId="16B390D5" w14:textId="77777777" w:rsidR="006B4F76" w:rsidRDefault="00756F4C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fordított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arányosság</w:t>
            </w:r>
            <w:proofErr w:type="spellEnd"/>
          </w:p>
          <w:p w14:paraId="01C8014B" w14:textId="77777777" w:rsidR="006B4F76" w:rsidRDefault="00756F4C">
            <w:pPr>
              <w:pStyle w:val="TableParagraph"/>
              <w:spacing w:line="26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ábrázolásukat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bottom w:val="nil"/>
            </w:tcBorders>
          </w:tcPr>
          <w:p w14:paraId="70E6396A" w14:textId="77777777" w:rsidR="006B4F76" w:rsidRDefault="006B4F76">
            <w:pPr>
              <w:pStyle w:val="TableParagraph"/>
              <w:ind w:left="0"/>
            </w:pPr>
          </w:p>
        </w:tc>
      </w:tr>
    </w:tbl>
    <w:p w14:paraId="5F8626C2" w14:textId="77777777" w:rsidR="006B4F76" w:rsidRDefault="006B4F76">
      <w:p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3889D990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084"/>
        <w:gridCol w:w="5084"/>
      </w:tblGrid>
      <w:tr w:rsidR="006B4F76" w14:paraId="467ECBBC" w14:textId="77777777">
        <w:trPr>
          <w:trHeight w:val="278"/>
        </w:trPr>
        <w:tc>
          <w:tcPr>
            <w:tcW w:w="2830" w:type="dxa"/>
            <w:vMerge w:val="restart"/>
          </w:tcPr>
          <w:p w14:paraId="1B6C312C" w14:textId="77777777" w:rsidR="006B4F76" w:rsidRDefault="00756F4C">
            <w:pPr>
              <w:pStyle w:val="TableParagraph"/>
              <w:spacing w:line="275" w:lineRule="exact"/>
              <w:ind w:left="942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68" w:type="dxa"/>
            <w:gridSpan w:val="2"/>
          </w:tcPr>
          <w:p w14:paraId="20A71FE1" w14:textId="77777777" w:rsidR="006B4F76" w:rsidRDefault="00756F4C">
            <w:pPr>
              <w:pStyle w:val="TableParagraph"/>
              <w:spacing w:line="258" w:lineRule="exact"/>
              <w:ind w:left="4068" w:right="4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63C42222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095AD2B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</w:tcPr>
          <w:p w14:paraId="7C51E9FA" w14:textId="77777777" w:rsidR="006B4F76" w:rsidRDefault="00756F4C">
            <w:pPr>
              <w:pStyle w:val="TableParagraph"/>
              <w:spacing w:line="256" w:lineRule="exact"/>
              <w:ind w:left="1942" w:right="19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84" w:type="dxa"/>
          </w:tcPr>
          <w:p w14:paraId="6D8A0A90" w14:textId="77777777" w:rsidR="006B4F76" w:rsidRDefault="00756F4C">
            <w:pPr>
              <w:pStyle w:val="TableParagraph"/>
              <w:spacing w:line="256" w:lineRule="exact"/>
              <w:ind w:left="1942" w:right="19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38CF5EA" w14:textId="77777777">
        <w:trPr>
          <w:trHeight w:val="543"/>
        </w:trPr>
        <w:tc>
          <w:tcPr>
            <w:tcW w:w="2830" w:type="dxa"/>
            <w:vMerge w:val="restart"/>
          </w:tcPr>
          <w:p w14:paraId="765E5AE0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1CD12C21" w14:textId="77777777" w:rsidR="006B4F76" w:rsidRDefault="006B4F76">
            <w:pPr>
              <w:pStyle w:val="TableParagraph"/>
              <w:spacing w:before="3"/>
              <w:ind w:left="0"/>
              <w:rPr>
                <w:i/>
                <w:sz w:val="21"/>
              </w:rPr>
            </w:pPr>
          </w:p>
          <w:p w14:paraId="1F969F12" w14:textId="77777777" w:rsidR="006B4F76" w:rsidRDefault="00756F4C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>2.7.1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Százalékszámítás</w:t>
            </w:r>
            <w:proofErr w:type="spellEnd"/>
          </w:p>
        </w:tc>
        <w:tc>
          <w:tcPr>
            <w:tcW w:w="5084" w:type="dxa"/>
            <w:tcBorders>
              <w:bottom w:val="nil"/>
            </w:tcBorders>
          </w:tcPr>
          <w:p w14:paraId="7061280A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</w:p>
          <w:p w14:paraId="5A49F1CE" w14:textId="77777777" w:rsidR="006B4F76" w:rsidRDefault="00756F4C">
            <w:pPr>
              <w:pStyle w:val="TableParagraph"/>
              <w:spacing w:line="25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arányosság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vMerge w:val="restart"/>
          </w:tcPr>
          <w:p w14:paraId="61CE548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284E499" w14:textId="77777777">
        <w:trPr>
          <w:trHeight w:val="549"/>
        </w:trPr>
        <w:tc>
          <w:tcPr>
            <w:tcW w:w="2830" w:type="dxa"/>
            <w:vMerge/>
            <w:tcBorders>
              <w:top w:val="nil"/>
            </w:tcBorders>
          </w:tcPr>
          <w:p w14:paraId="11C2E10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  <w:tcBorders>
              <w:top w:val="nil"/>
            </w:tcBorders>
          </w:tcPr>
          <w:p w14:paraId="7C40C820" w14:textId="77777777" w:rsidR="006B4F76" w:rsidRDefault="00756F4C">
            <w:pPr>
              <w:pStyle w:val="TableParagraph"/>
              <w:spacing w:line="266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C4A5EFF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százalék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vMerge/>
            <w:tcBorders>
              <w:top w:val="nil"/>
            </w:tcBorders>
          </w:tcPr>
          <w:p w14:paraId="2C2B41B7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54BF0326" w14:textId="77777777">
        <w:trPr>
          <w:trHeight w:val="3036"/>
        </w:trPr>
        <w:tc>
          <w:tcPr>
            <w:tcW w:w="2830" w:type="dxa"/>
          </w:tcPr>
          <w:p w14:paraId="0F427044" w14:textId="77777777" w:rsidR="006B4F76" w:rsidRDefault="00756F4C">
            <w:pPr>
              <w:pStyle w:val="TableParagraph"/>
              <w:ind w:left="62" w:right="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2.8 </w:t>
            </w:r>
            <w:proofErr w:type="spellStart"/>
            <w:r>
              <w:rPr>
                <w:b/>
                <w:sz w:val="24"/>
              </w:rPr>
              <w:t>Egyenletek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egyenletrendszerek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egyenlőtlenségek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egyenlőtlenség-rendszerek</w:t>
            </w:r>
            <w:proofErr w:type="spellEnd"/>
          </w:p>
        </w:tc>
        <w:tc>
          <w:tcPr>
            <w:tcW w:w="5084" w:type="dxa"/>
          </w:tcPr>
          <w:p w14:paraId="02D99A67" w14:textId="77777777" w:rsidR="006B4F76" w:rsidRDefault="00756F4C">
            <w:pPr>
              <w:pStyle w:val="TableParagraph"/>
              <w:ind w:left="59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alaphalmaz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megoldáshalmaz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71050FA5" w14:textId="77777777" w:rsidR="006B4F76" w:rsidRDefault="00756F4C">
            <w:pPr>
              <w:pStyle w:val="TableParagraph"/>
              <w:ind w:left="59" w:right="761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egyenletmegoldási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módszereket</w:t>
            </w:r>
            <w:proofErr w:type="spellEnd"/>
            <w:r>
              <w:rPr>
                <w:sz w:val="24"/>
              </w:rPr>
              <w:t>:</w:t>
            </w:r>
          </w:p>
          <w:p w14:paraId="6A362FEB" w14:textId="77777777" w:rsidR="006B4F76" w:rsidRDefault="00756F4C">
            <w:pPr>
              <w:pStyle w:val="TableParagraph"/>
              <w:ind w:left="59" w:right="186"/>
              <w:rPr>
                <w:sz w:val="24"/>
              </w:rPr>
            </w:pPr>
            <w:proofErr w:type="spellStart"/>
            <w:r>
              <w:rPr>
                <w:sz w:val="24"/>
              </w:rPr>
              <w:t>mérlegelv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ekvivalens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átalakítások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következményegyenletre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átalakítások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ismeretlen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bevezetése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tartomány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értékkészlet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vizsgálata</w:t>
            </w:r>
            <w:proofErr w:type="spellEnd"/>
            <w:r>
              <w:rPr>
                <w:sz w:val="24"/>
              </w:rPr>
              <w:t>.</w:t>
            </w:r>
          </w:p>
          <w:p w14:paraId="3BD92868" w14:textId="77777777" w:rsidR="006B4F76" w:rsidRDefault="00756F4C">
            <w:pPr>
              <w:pStyle w:val="TableParagraph"/>
              <w:spacing w:line="270" w:lineRule="atLeast"/>
              <w:ind w:left="59" w:right="234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tartományát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eredményét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összevetni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</w:tcPr>
          <w:p w14:paraId="14EFF60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9CD32D9" w14:textId="77777777">
        <w:trPr>
          <w:trHeight w:val="825"/>
        </w:trPr>
        <w:tc>
          <w:tcPr>
            <w:tcW w:w="2830" w:type="dxa"/>
            <w:tcBorders>
              <w:bottom w:val="nil"/>
            </w:tcBorders>
          </w:tcPr>
          <w:p w14:paraId="3EE8AC03" w14:textId="77777777" w:rsidR="006B4F76" w:rsidRDefault="00756F4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2.8.1.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Algebrai</w:t>
            </w:r>
            <w:proofErr w:type="spellEnd"/>
          </w:p>
          <w:p w14:paraId="7F1BB572" w14:textId="77777777" w:rsidR="006B4F76" w:rsidRDefault="00756F4C">
            <w:pPr>
              <w:pStyle w:val="TableParagraph"/>
              <w:spacing w:line="270" w:lineRule="atLeast"/>
              <w:ind w:left="290" w:right="675"/>
              <w:rPr>
                <w:sz w:val="24"/>
              </w:rPr>
            </w:pPr>
            <w:proofErr w:type="spellStart"/>
            <w:r>
              <w:rPr>
                <w:sz w:val="24"/>
              </w:rPr>
              <w:t>egyenletek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egyenletrendszerek</w:t>
            </w:r>
            <w:proofErr w:type="spellEnd"/>
          </w:p>
        </w:tc>
        <w:tc>
          <w:tcPr>
            <w:tcW w:w="5084" w:type="dxa"/>
            <w:tcBorders>
              <w:bottom w:val="nil"/>
            </w:tcBorders>
          </w:tcPr>
          <w:p w14:paraId="650CC5C1" w14:textId="77777777" w:rsidR="006B4F76" w:rsidRDefault="00756F4C">
            <w:pPr>
              <w:pStyle w:val="TableParagraph"/>
              <w:ind w:left="59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egyenletrendszereket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bottom w:val="nil"/>
            </w:tcBorders>
          </w:tcPr>
          <w:p w14:paraId="360B7A52" w14:textId="77777777" w:rsidR="006B4F76" w:rsidRDefault="00756F4C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értelmezési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tartomány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értékkészlet</w:t>
            </w:r>
            <w:proofErr w:type="spellEnd"/>
            <w:r>
              <w:rPr>
                <w:sz w:val="24"/>
              </w:rPr>
              <w:t>-</w:t>
            </w:r>
          </w:p>
          <w:p w14:paraId="71606345" w14:textId="77777777" w:rsidR="006B4F76" w:rsidRDefault="00756F4C">
            <w:pPr>
              <w:pStyle w:val="TableParagraph"/>
              <w:spacing w:line="270" w:lineRule="atLeast"/>
              <w:ind w:left="4" w:right="788"/>
              <w:rPr>
                <w:sz w:val="24"/>
              </w:rPr>
            </w:pPr>
            <w:proofErr w:type="spellStart"/>
            <w:r>
              <w:rPr>
                <w:sz w:val="24"/>
              </w:rPr>
              <w:t>vizsgálattal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szorzattá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alakítással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megoldható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23B467F" w14:textId="77777777">
        <w:trPr>
          <w:trHeight w:val="1104"/>
        </w:trPr>
        <w:tc>
          <w:tcPr>
            <w:tcW w:w="2830" w:type="dxa"/>
            <w:tcBorders>
              <w:top w:val="nil"/>
              <w:bottom w:val="nil"/>
            </w:tcBorders>
          </w:tcPr>
          <w:p w14:paraId="70246E25" w14:textId="77777777" w:rsidR="006B4F76" w:rsidRDefault="00756F4C">
            <w:pPr>
              <w:pStyle w:val="TableParagraph"/>
              <w:ind w:left="573" w:right="392"/>
              <w:rPr>
                <w:sz w:val="24"/>
              </w:rPr>
            </w:pPr>
            <w:r>
              <w:rPr>
                <w:sz w:val="24"/>
              </w:rPr>
              <w:t xml:space="preserve">2.8.1.1. </w:t>
            </w:r>
            <w:proofErr w:type="spellStart"/>
            <w:r>
              <w:rPr>
                <w:sz w:val="24"/>
              </w:rPr>
              <w:t>Elsőfokú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egyenletrendszerek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40A26DF0" w14:textId="77777777" w:rsidR="006B4F76" w:rsidRDefault="00756F4C">
            <w:pPr>
              <w:pStyle w:val="TableParagraph"/>
              <w:ind w:left="59" w:right="234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elsőfokú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egyismeretlenes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elsőfokú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kétismeretlenes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egyenletrendszereket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32606AA1" w14:textId="77777777" w:rsidR="006B4F76" w:rsidRDefault="00756F4C">
            <w:pPr>
              <w:pStyle w:val="TableParagraph"/>
              <w:ind w:left="60" w:right="941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paraméteres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elsőfokú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  <w:p w14:paraId="37E75F2E" w14:textId="77777777" w:rsidR="006B4F76" w:rsidRDefault="00756F4C">
            <w:pPr>
              <w:pStyle w:val="TableParagraph"/>
              <w:spacing w:line="270" w:lineRule="atLeast"/>
              <w:ind w:left="60" w:right="1497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elsőfokú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háromismeretlenes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egyenletrendszereket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0D3D642" w14:textId="77777777">
        <w:trPr>
          <w:trHeight w:val="2487"/>
        </w:trPr>
        <w:tc>
          <w:tcPr>
            <w:tcW w:w="2830" w:type="dxa"/>
            <w:tcBorders>
              <w:top w:val="nil"/>
              <w:bottom w:val="nil"/>
            </w:tcBorders>
          </w:tcPr>
          <w:p w14:paraId="770C475B" w14:textId="77777777" w:rsidR="006B4F76" w:rsidRDefault="00756F4C">
            <w:pPr>
              <w:pStyle w:val="TableParagraph"/>
              <w:ind w:left="573" w:right="362"/>
              <w:rPr>
                <w:sz w:val="24"/>
              </w:rPr>
            </w:pPr>
            <w:r>
              <w:rPr>
                <w:sz w:val="24"/>
              </w:rPr>
              <w:t>2.8.1.2.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egyenletrendszerek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2D1A6A5E" w14:textId="77777777" w:rsidR="006B4F76" w:rsidRDefault="00756F4C">
            <w:pPr>
              <w:pStyle w:val="TableParagraph"/>
              <w:ind w:left="59" w:right="39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egyismeretlenes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alakját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diszkriminánsának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diszkrimináns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előjele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(</w:t>
            </w:r>
            <w:proofErr w:type="spellStart"/>
            <w:r>
              <w:rPr>
                <w:sz w:val="24"/>
              </w:rPr>
              <w:t>valós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megoldások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  <w:p w14:paraId="696F58CF" w14:textId="77777777" w:rsidR="006B4F76" w:rsidRDefault="00756F4C">
            <w:pPr>
              <w:pStyle w:val="TableParagraph"/>
              <w:ind w:left="59" w:right="72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megoldóképletét</w:t>
            </w:r>
            <w:proofErr w:type="spellEnd"/>
            <w:r>
              <w:rPr>
                <w:sz w:val="24"/>
              </w:rPr>
              <w:t>.</w:t>
            </w:r>
          </w:p>
          <w:p w14:paraId="6FAEF408" w14:textId="77777777" w:rsidR="006B4F76" w:rsidRDefault="00756F4C">
            <w:pPr>
              <w:pStyle w:val="TableParagraph"/>
              <w:spacing w:line="270" w:lineRule="atLeast"/>
              <w:ind w:left="59" w:right="307"/>
              <w:rPr>
                <w:sz w:val="24"/>
              </w:rPr>
            </w:pP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teljes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négyzetté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gyöktényezős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alakot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25D4DA42" w14:textId="77777777" w:rsidR="006B4F76" w:rsidRDefault="00756F4C">
            <w:pPr>
              <w:pStyle w:val="TableParagraph"/>
              <w:ind w:left="60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megoldóképletét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gyökök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együtthatók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.</w:t>
            </w:r>
          </w:p>
          <w:p w14:paraId="71C5D97C" w14:textId="77777777" w:rsidR="006B4F76" w:rsidRDefault="00756F4C">
            <w:pPr>
              <w:pStyle w:val="TableParagraph"/>
              <w:ind w:left="60" w:right="698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paraméteres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  <w:p w14:paraId="4E355D23" w14:textId="77777777" w:rsidR="006B4F76" w:rsidRDefault="00756F4C">
            <w:pPr>
              <w:pStyle w:val="TableParagraph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  <w:p w14:paraId="7042E18D" w14:textId="77777777" w:rsidR="006B4F76" w:rsidRDefault="00756F4C">
            <w:pPr>
              <w:pStyle w:val="TableParagraph"/>
              <w:ind w:left="60" w:right="187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egyenletrendszereket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9CF7B83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57C2531D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084"/>
        <w:gridCol w:w="5084"/>
      </w:tblGrid>
      <w:tr w:rsidR="006B4F76" w14:paraId="5DA61DD9" w14:textId="77777777">
        <w:trPr>
          <w:trHeight w:val="278"/>
        </w:trPr>
        <w:tc>
          <w:tcPr>
            <w:tcW w:w="2830" w:type="dxa"/>
            <w:vMerge w:val="restart"/>
          </w:tcPr>
          <w:p w14:paraId="54FB6968" w14:textId="77777777" w:rsidR="006B4F76" w:rsidRDefault="00756F4C">
            <w:pPr>
              <w:pStyle w:val="TableParagraph"/>
              <w:spacing w:line="275" w:lineRule="exact"/>
              <w:ind w:left="942" w:right="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68" w:type="dxa"/>
            <w:gridSpan w:val="2"/>
          </w:tcPr>
          <w:p w14:paraId="4C07ADDF" w14:textId="77777777" w:rsidR="006B4F76" w:rsidRDefault="00756F4C">
            <w:pPr>
              <w:pStyle w:val="TableParagraph"/>
              <w:spacing w:line="258" w:lineRule="exact"/>
              <w:ind w:left="4068" w:right="4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033563AE" w14:textId="77777777">
        <w:trPr>
          <w:trHeight w:val="275"/>
        </w:trPr>
        <w:tc>
          <w:tcPr>
            <w:tcW w:w="2830" w:type="dxa"/>
            <w:vMerge/>
            <w:tcBorders>
              <w:top w:val="nil"/>
            </w:tcBorders>
          </w:tcPr>
          <w:p w14:paraId="48D405D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4" w:type="dxa"/>
          </w:tcPr>
          <w:p w14:paraId="08F1EF0B" w14:textId="77777777" w:rsidR="006B4F76" w:rsidRDefault="00756F4C">
            <w:pPr>
              <w:pStyle w:val="TableParagraph"/>
              <w:spacing w:line="256" w:lineRule="exact"/>
              <w:ind w:left="1942" w:right="19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84" w:type="dxa"/>
          </w:tcPr>
          <w:p w14:paraId="446C20DC" w14:textId="77777777" w:rsidR="006B4F76" w:rsidRDefault="00756F4C">
            <w:pPr>
              <w:pStyle w:val="TableParagraph"/>
              <w:spacing w:line="256" w:lineRule="exact"/>
              <w:ind w:left="1942" w:right="19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E43548D" w14:textId="77777777">
        <w:trPr>
          <w:trHeight w:val="539"/>
        </w:trPr>
        <w:tc>
          <w:tcPr>
            <w:tcW w:w="2830" w:type="dxa"/>
            <w:tcBorders>
              <w:bottom w:val="nil"/>
            </w:tcBorders>
          </w:tcPr>
          <w:p w14:paraId="323DAFD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4" w:type="dxa"/>
            <w:tcBorders>
              <w:bottom w:val="nil"/>
            </w:tcBorders>
          </w:tcPr>
          <w:p w14:paraId="038F128A" w14:textId="77777777" w:rsidR="006B4F76" w:rsidRDefault="00756F4C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egyenletre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</w:p>
          <w:p w14:paraId="22C6FD4B" w14:textId="77777777" w:rsidR="006B4F76" w:rsidRDefault="00756F4C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bottom w:val="nil"/>
            </w:tcBorders>
          </w:tcPr>
          <w:p w14:paraId="46EFF2D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B19576A" w14:textId="77777777">
        <w:trPr>
          <w:trHeight w:val="552"/>
        </w:trPr>
        <w:tc>
          <w:tcPr>
            <w:tcW w:w="2830" w:type="dxa"/>
            <w:tcBorders>
              <w:top w:val="nil"/>
              <w:bottom w:val="nil"/>
            </w:tcBorders>
          </w:tcPr>
          <w:p w14:paraId="780FA57F" w14:textId="77777777" w:rsidR="006B4F76" w:rsidRDefault="00756F4C">
            <w:pPr>
              <w:pStyle w:val="TableParagraph"/>
              <w:spacing w:line="271" w:lineRule="exact"/>
              <w:ind w:left="573"/>
              <w:rPr>
                <w:sz w:val="24"/>
              </w:rPr>
            </w:pPr>
            <w:r>
              <w:rPr>
                <w:sz w:val="24"/>
              </w:rPr>
              <w:t>2.8.1.3.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Magasabb</w:t>
            </w:r>
            <w:proofErr w:type="spellEnd"/>
          </w:p>
          <w:p w14:paraId="0B4CF825" w14:textId="77777777" w:rsidR="006B4F76" w:rsidRDefault="00756F4C">
            <w:pPr>
              <w:pStyle w:val="TableParagraph"/>
              <w:spacing w:line="261" w:lineRule="exact"/>
              <w:ind w:left="573"/>
              <w:rPr>
                <w:sz w:val="24"/>
              </w:rPr>
            </w:pPr>
            <w:proofErr w:type="spellStart"/>
            <w:r>
              <w:rPr>
                <w:sz w:val="24"/>
              </w:rPr>
              <w:t>fokú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22D8526C" w14:textId="77777777" w:rsidR="006B4F76" w:rsidRDefault="00756F4C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visszavezethető</w:t>
            </w:r>
            <w:proofErr w:type="spellEnd"/>
          </w:p>
          <w:p w14:paraId="5FDECECD" w14:textId="77777777" w:rsidR="006B4F76" w:rsidRDefault="00756F4C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01B078F3" w14:textId="77777777" w:rsidR="006B4F76" w:rsidRDefault="00756F4C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visszavezethető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z w:val="24"/>
              </w:rPr>
              <w:t>,</w:t>
            </w:r>
          </w:p>
          <w:p w14:paraId="6A1CBA06" w14:textId="77777777" w:rsidR="006B4F76" w:rsidRDefault="00756F4C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egyenletrendszereket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184C7AE" w14:textId="77777777">
        <w:trPr>
          <w:trHeight w:val="831"/>
        </w:trPr>
        <w:tc>
          <w:tcPr>
            <w:tcW w:w="2830" w:type="dxa"/>
            <w:tcBorders>
              <w:top w:val="nil"/>
            </w:tcBorders>
          </w:tcPr>
          <w:p w14:paraId="463B692E" w14:textId="77777777" w:rsidR="006B4F76" w:rsidRDefault="00756F4C">
            <w:pPr>
              <w:pStyle w:val="TableParagraph"/>
              <w:spacing w:line="271" w:lineRule="exact"/>
              <w:ind w:left="573"/>
              <w:rPr>
                <w:sz w:val="24"/>
              </w:rPr>
            </w:pPr>
            <w:r>
              <w:rPr>
                <w:sz w:val="24"/>
              </w:rPr>
              <w:t>2.8.1.4.</w:t>
            </w:r>
          </w:p>
          <w:p w14:paraId="703EE44C" w14:textId="77777777" w:rsidR="006B4F76" w:rsidRDefault="00756F4C">
            <w:pPr>
              <w:pStyle w:val="TableParagraph"/>
              <w:spacing w:line="270" w:lineRule="atLeast"/>
              <w:ind w:left="573" w:right="74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Négyzetgyökös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</w:t>
            </w:r>
            <w:proofErr w:type="spellEnd"/>
          </w:p>
        </w:tc>
        <w:tc>
          <w:tcPr>
            <w:tcW w:w="5084" w:type="dxa"/>
            <w:tcBorders>
              <w:top w:val="nil"/>
            </w:tcBorders>
          </w:tcPr>
          <w:p w14:paraId="37C9289A" w14:textId="77777777" w:rsidR="006B4F76" w:rsidRDefault="006B4F76">
            <w:pPr>
              <w:pStyle w:val="TableParagraph"/>
              <w:spacing w:before="2"/>
              <w:ind w:left="0"/>
              <w:rPr>
                <w:i/>
                <w:sz w:val="4"/>
              </w:rPr>
            </w:pPr>
          </w:p>
          <w:p w14:paraId="3B27727D" w14:textId="613A64DD" w:rsidR="006B4F76" w:rsidRDefault="00756F4C">
            <w:pPr>
              <w:pStyle w:val="TableParagraph"/>
              <w:spacing w:line="20" w:lineRule="exact"/>
              <w:ind w:left="9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177A75" wp14:editId="2D3B911A">
                      <wp:extent cx="353695" cy="10795"/>
                      <wp:effectExtent l="0" t="1270" r="3175" b="0"/>
                      <wp:docPr id="14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3695" cy="10795"/>
                                <a:chOff x="0" y="0"/>
                                <a:chExt cx="557" cy="17"/>
                              </a:xfrm>
                            </wpg:grpSpPr>
                            <wps:wsp>
                              <wps:cNvPr id="15" name="docshape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557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485C36" id="docshapegroup9" o:spid="_x0000_s1026" style="width:27.85pt;height:.85pt;mso-position-horizontal-relative:char;mso-position-vertical-relative:line" coordsize="5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">
                      <v:rect id="docshape10" o:spid="_x0000_s1027" style="position:absolute;width:55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14:paraId="735FF761" w14:textId="77777777" w:rsidR="006B4F76" w:rsidRDefault="00756F4C">
            <w:pPr>
              <w:pStyle w:val="TableParagraph"/>
              <w:spacing w:line="228" w:lineRule="auto"/>
              <w:ind w:left="59" w:right="625"/>
              <w:rPr>
                <w:sz w:val="24"/>
              </w:rPr>
            </w:pPr>
            <w:proofErr w:type="spellStart"/>
            <w:r>
              <w:rPr>
                <w:position w:val="1"/>
                <w:sz w:val="24"/>
              </w:rPr>
              <w:t>Tudjon</w:t>
            </w:r>
            <w:proofErr w:type="spellEnd"/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6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+ 𝑏</w:t>
            </w:r>
            <w:r>
              <w:rPr>
                <w:rFonts w:ascii="Cambria Math" w:eastAsia="Cambria Math" w:hAnsi="Cambria Math"/>
                <w:spacing w:val="18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𝑐𝑥</w:t>
            </w:r>
            <w:r>
              <w:rPr>
                <w:rFonts w:ascii="Cambria Math" w:eastAsia="Cambria Math" w:hAnsi="Cambria Math"/>
                <w:spacing w:val="6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-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𝑑</w:t>
            </w:r>
            <w:r>
              <w:rPr>
                <w:rFonts w:ascii="Cambria Math" w:eastAsia="Cambria Math" w:hAnsi="Cambria Math"/>
                <w:spacing w:val="14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típusú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egyenleteket</w:t>
            </w:r>
            <w:proofErr w:type="spellEnd"/>
            <w:r>
              <w:rPr>
                <w:spacing w:val="-57"/>
                <w:position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</w:tcBorders>
          </w:tcPr>
          <w:p w14:paraId="43A23980" w14:textId="77777777" w:rsidR="006B4F76" w:rsidRDefault="00756F4C">
            <w:pPr>
              <w:pStyle w:val="TableParagraph"/>
              <w:ind w:left="60" w:right="956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legfeljebb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négyzetre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emeléssel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megoldható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F8D33A3" w14:textId="77777777">
        <w:trPr>
          <w:trHeight w:val="548"/>
        </w:trPr>
        <w:tc>
          <w:tcPr>
            <w:tcW w:w="2830" w:type="dxa"/>
            <w:tcBorders>
              <w:bottom w:val="nil"/>
            </w:tcBorders>
          </w:tcPr>
          <w:p w14:paraId="1DED326F" w14:textId="77777777" w:rsidR="006B4F76" w:rsidRDefault="00756F4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2.8.2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algebrai</w:t>
            </w:r>
            <w:proofErr w:type="spellEnd"/>
          </w:p>
          <w:p w14:paraId="2FB48618" w14:textId="77777777" w:rsidR="006B4F76" w:rsidRDefault="00756F4C">
            <w:pPr>
              <w:pStyle w:val="TableParagraph"/>
              <w:spacing w:line="261" w:lineRule="exact"/>
              <w:ind w:left="290"/>
              <w:rPr>
                <w:sz w:val="24"/>
              </w:rPr>
            </w:pPr>
            <w:proofErr w:type="spellStart"/>
            <w:r>
              <w:rPr>
                <w:sz w:val="24"/>
              </w:rPr>
              <w:t>egyenletek</w:t>
            </w:r>
            <w:proofErr w:type="spellEnd"/>
          </w:p>
        </w:tc>
        <w:tc>
          <w:tcPr>
            <w:tcW w:w="5084" w:type="dxa"/>
            <w:tcBorders>
              <w:bottom w:val="nil"/>
            </w:tcBorders>
          </w:tcPr>
          <w:p w14:paraId="3B89224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4" w:type="dxa"/>
            <w:tcBorders>
              <w:bottom w:val="nil"/>
            </w:tcBorders>
          </w:tcPr>
          <w:p w14:paraId="16F4FCA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6B15726" w14:textId="77777777">
        <w:trPr>
          <w:trHeight w:val="827"/>
        </w:trPr>
        <w:tc>
          <w:tcPr>
            <w:tcW w:w="2830" w:type="dxa"/>
            <w:tcBorders>
              <w:top w:val="nil"/>
              <w:bottom w:val="nil"/>
            </w:tcBorders>
          </w:tcPr>
          <w:p w14:paraId="7702CB0E" w14:textId="77777777" w:rsidR="006B4F76" w:rsidRDefault="00756F4C">
            <w:pPr>
              <w:pStyle w:val="TableParagraph"/>
              <w:spacing w:line="271" w:lineRule="exact"/>
              <w:ind w:left="573"/>
              <w:rPr>
                <w:sz w:val="24"/>
              </w:rPr>
            </w:pPr>
            <w:r>
              <w:rPr>
                <w:sz w:val="24"/>
              </w:rPr>
              <w:t>2.8.2.1.</w:t>
            </w:r>
          </w:p>
          <w:p w14:paraId="4134C5EE" w14:textId="77777777" w:rsidR="006B4F76" w:rsidRDefault="00756F4C">
            <w:pPr>
              <w:pStyle w:val="TableParagraph"/>
              <w:spacing w:line="270" w:lineRule="atLeast"/>
              <w:ind w:left="573" w:right="69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Abszolútértékes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209A206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53D96981" w14:textId="77777777" w:rsidR="006B4F76" w:rsidRDefault="00756F4C">
            <w:pPr>
              <w:pStyle w:val="TableParagraph"/>
              <w:ind w:left="60" w:right="596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abszolútértékes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algebrai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úton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1FD123B" w14:textId="77777777">
        <w:trPr>
          <w:trHeight w:val="1380"/>
        </w:trPr>
        <w:tc>
          <w:tcPr>
            <w:tcW w:w="2830" w:type="dxa"/>
            <w:tcBorders>
              <w:top w:val="nil"/>
              <w:bottom w:val="nil"/>
            </w:tcBorders>
          </w:tcPr>
          <w:p w14:paraId="6C692C1C" w14:textId="77777777" w:rsidR="006B4F76" w:rsidRDefault="00756F4C">
            <w:pPr>
              <w:pStyle w:val="TableParagraph"/>
              <w:ind w:left="573" w:right="87"/>
              <w:rPr>
                <w:sz w:val="24"/>
              </w:rPr>
            </w:pPr>
            <w:r>
              <w:rPr>
                <w:sz w:val="24"/>
              </w:rPr>
              <w:t xml:space="preserve">2.8.2.2. </w:t>
            </w:r>
            <w:proofErr w:type="spellStart"/>
            <w:r>
              <w:rPr>
                <w:sz w:val="24"/>
              </w:rPr>
              <w:t>Exponenciális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19CE302D" w14:textId="77777777" w:rsidR="006B4F76" w:rsidRDefault="00756F4C">
            <w:pPr>
              <w:pStyle w:val="TableParagraph"/>
              <w:ind w:left="59" w:right="332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közvetlen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exponenciális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  <w:p w14:paraId="161AE785" w14:textId="77777777" w:rsidR="006B4F76" w:rsidRDefault="00756F4C">
            <w:pPr>
              <w:pStyle w:val="TableParagraph"/>
              <w:spacing w:line="276" w:lineRule="exact"/>
              <w:ind w:left="62" w:right="191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exponenciális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folyamatokkal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modellezni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2130A37F" w14:textId="77777777" w:rsidR="006B4F76" w:rsidRDefault="00756F4C">
            <w:pPr>
              <w:pStyle w:val="TableParagraph"/>
              <w:ind w:left="60" w:right="1606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exponenciális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egyenletrendszereket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E6C0AC2" w14:textId="77777777">
        <w:trPr>
          <w:trHeight w:val="552"/>
        </w:trPr>
        <w:tc>
          <w:tcPr>
            <w:tcW w:w="2830" w:type="dxa"/>
            <w:tcBorders>
              <w:top w:val="nil"/>
              <w:bottom w:val="nil"/>
            </w:tcBorders>
          </w:tcPr>
          <w:p w14:paraId="44B14C22" w14:textId="77777777" w:rsidR="006B4F76" w:rsidRDefault="00756F4C">
            <w:pPr>
              <w:pStyle w:val="TableParagraph"/>
              <w:spacing w:line="271" w:lineRule="exact"/>
              <w:ind w:left="573"/>
              <w:rPr>
                <w:sz w:val="24"/>
              </w:rPr>
            </w:pPr>
            <w:r>
              <w:rPr>
                <w:sz w:val="24"/>
              </w:rPr>
              <w:t>2.8.2.3.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Logaritmusos</w:t>
            </w:r>
            <w:proofErr w:type="spellEnd"/>
          </w:p>
          <w:p w14:paraId="60C28100" w14:textId="77777777" w:rsidR="006B4F76" w:rsidRDefault="00756F4C">
            <w:pPr>
              <w:pStyle w:val="TableParagraph"/>
              <w:spacing w:line="261" w:lineRule="exact"/>
              <w:ind w:left="573"/>
              <w:rPr>
                <w:sz w:val="24"/>
              </w:rPr>
            </w:pPr>
            <w:proofErr w:type="spellStart"/>
            <w:r>
              <w:rPr>
                <w:sz w:val="24"/>
              </w:rPr>
              <w:t>egyenletek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20DBD63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2CB69197" w14:textId="77777777" w:rsidR="006B4F76" w:rsidRDefault="00756F4C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logaritmusos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</w:p>
          <w:p w14:paraId="72FC26DE" w14:textId="77777777" w:rsidR="006B4F76" w:rsidRDefault="00756F4C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0DF9BA6" w14:textId="77777777">
        <w:trPr>
          <w:trHeight w:val="1103"/>
        </w:trPr>
        <w:tc>
          <w:tcPr>
            <w:tcW w:w="2830" w:type="dxa"/>
            <w:tcBorders>
              <w:top w:val="nil"/>
              <w:bottom w:val="nil"/>
            </w:tcBorders>
          </w:tcPr>
          <w:p w14:paraId="21E594E9" w14:textId="77777777" w:rsidR="006B4F76" w:rsidRDefault="00756F4C">
            <w:pPr>
              <w:pStyle w:val="TableParagraph"/>
              <w:spacing w:line="271" w:lineRule="exact"/>
              <w:ind w:left="573"/>
              <w:rPr>
                <w:sz w:val="24"/>
              </w:rPr>
            </w:pPr>
            <w:r>
              <w:rPr>
                <w:sz w:val="24"/>
              </w:rPr>
              <w:t>2.8.2.4.</w:t>
            </w:r>
          </w:p>
          <w:p w14:paraId="7F8E7FB7" w14:textId="77777777" w:rsidR="006B4F76" w:rsidRDefault="00756F4C">
            <w:pPr>
              <w:pStyle w:val="TableParagraph"/>
              <w:ind w:left="573" w:right="6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Trigonometrikus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</w:t>
            </w:r>
            <w:proofErr w:type="spellEnd"/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18C67DD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4" w:type="dxa"/>
            <w:tcBorders>
              <w:top w:val="nil"/>
              <w:bottom w:val="nil"/>
            </w:tcBorders>
          </w:tcPr>
          <w:p w14:paraId="11D6DD1B" w14:textId="77777777" w:rsidR="006B4F76" w:rsidRDefault="00756F4C">
            <w:pPr>
              <w:pStyle w:val="TableParagraph"/>
              <w:ind w:left="60" w:right="27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közvetlen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igénylő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másodfokúra</w:t>
            </w:r>
            <w:proofErr w:type="spellEnd"/>
          </w:p>
          <w:p w14:paraId="7AECFE2A" w14:textId="77777777" w:rsidR="006B4F76" w:rsidRDefault="00756F4C">
            <w:pPr>
              <w:pStyle w:val="TableParagraph"/>
              <w:spacing w:line="270" w:lineRule="atLeast"/>
              <w:ind w:left="60" w:right="639"/>
              <w:rPr>
                <w:sz w:val="24"/>
              </w:rPr>
            </w:pPr>
            <w:proofErr w:type="spellStart"/>
            <w:r>
              <w:rPr>
                <w:sz w:val="24"/>
              </w:rPr>
              <w:t>visszavezethető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trigonometrikus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FA2B9D6" w14:textId="77777777">
        <w:trPr>
          <w:trHeight w:val="1383"/>
        </w:trPr>
        <w:tc>
          <w:tcPr>
            <w:tcW w:w="2830" w:type="dxa"/>
            <w:tcBorders>
              <w:top w:val="nil"/>
            </w:tcBorders>
          </w:tcPr>
          <w:p w14:paraId="4D631C06" w14:textId="77777777" w:rsidR="006B4F76" w:rsidRDefault="00756F4C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 xml:space="preserve">2.8.3 </w:t>
            </w:r>
            <w:proofErr w:type="spellStart"/>
            <w:r>
              <w:rPr>
                <w:sz w:val="24"/>
              </w:rPr>
              <w:t>Egyenlőtlenségek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egyenlőtlenségrendszerek</w:t>
            </w:r>
            <w:proofErr w:type="spellEnd"/>
          </w:p>
        </w:tc>
        <w:tc>
          <w:tcPr>
            <w:tcW w:w="5084" w:type="dxa"/>
            <w:tcBorders>
              <w:top w:val="nil"/>
            </w:tcBorders>
          </w:tcPr>
          <w:p w14:paraId="6E370198" w14:textId="77777777" w:rsidR="006B4F76" w:rsidRDefault="00756F4C">
            <w:pPr>
              <w:pStyle w:val="TableParagraph"/>
              <w:ind w:left="59" w:right="1475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egyenlőtlenségeket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84" w:type="dxa"/>
            <w:tcBorders>
              <w:top w:val="nil"/>
            </w:tcBorders>
          </w:tcPr>
          <w:p w14:paraId="4F45283E" w14:textId="77777777" w:rsidR="006B4F76" w:rsidRDefault="00756F4C">
            <w:pPr>
              <w:pStyle w:val="TableParagraph"/>
              <w:ind w:left="60" w:right="888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egyenlőtlenség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  <w:p w14:paraId="2B25AE76" w14:textId="77777777" w:rsidR="006B4F76" w:rsidRDefault="00756F4C">
            <w:pPr>
              <w:pStyle w:val="TableParagraph"/>
              <w:spacing w:line="270" w:lineRule="atLeast"/>
              <w:ind w:left="60"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négyzetgyökös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abszolútértékes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exponenciális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logaritmusos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trigonometrikus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egyenlőtlenségeket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EDA3DDE" w14:textId="77777777">
        <w:trPr>
          <w:trHeight w:val="827"/>
        </w:trPr>
        <w:tc>
          <w:tcPr>
            <w:tcW w:w="2830" w:type="dxa"/>
          </w:tcPr>
          <w:p w14:paraId="00C01FD6" w14:textId="77777777" w:rsidR="006B4F76" w:rsidRDefault="00756F4C">
            <w:pPr>
              <w:pStyle w:val="TableParagraph"/>
              <w:ind w:left="62" w:right="906"/>
              <w:rPr>
                <w:b/>
                <w:sz w:val="24"/>
              </w:rPr>
            </w:pPr>
            <w:r>
              <w:rPr>
                <w:b/>
                <w:sz w:val="24"/>
              </w:rPr>
              <w:t>2.9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Középértékek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egyenlőtlenségek</w:t>
            </w:r>
            <w:proofErr w:type="spellEnd"/>
          </w:p>
        </w:tc>
        <w:tc>
          <w:tcPr>
            <w:tcW w:w="5084" w:type="dxa"/>
          </w:tcPr>
          <w:p w14:paraId="6592071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84" w:type="dxa"/>
          </w:tcPr>
          <w:p w14:paraId="2E26FFF5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pozitív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középértékeit</w:t>
            </w:r>
            <w:proofErr w:type="spellEnd"/>
          </w:p>
          <w:p w14:paraId="29362FF3" w14:textId="77777777" w:rsidR="006B4F76" w:rsidRDefault="00756F4C">
            <w:pPr>
              <w:pStyle w:val="TableParagraph"/>
              <w:spacing w:line="270" w:lineRule="atLeast"/>
              <w:ind w:left="60" w:right="31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négyzetes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harmonikus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nagyságrendi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viszonyaikra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</w:p>
        </w:tc>
      </w:tr>
    </w:tbl>
    <w:p w14:paraId="35843727" w14:textId="77777777" w:rsidR="006B4F76" w:rsidRDefault="006B4F76">
      <w:pPr>
        <w:spacing w:line="270" w:lineRule="atLeast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C44B447" w14:textId="45A6DB5A" w:rsidR="006B4F76" w:rsidRDefault="00756F4C">
      <w:pPr>
        <w:pStyle w:val="Szvegtrzs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7126656" behindDoc="1" locked="0" layoutInCell="1" allowOverlap="1" wp14:anchorId="5BDDB76E" wp14:editId="3B299787">
                <wp:simplePos x="0" y="0"/>
                <wp:positionH relativeFrom="page">
                  <wp:posOffset>3133725</wp:posOffset>
                </wp:positionH>
                <wp:positionV relativeFrom="page">
                  <wp:posOffset>6515100</wp:posOffset>
                </wp:positionV>
                <wp:extent cx="85725" cy="10795"/>
                <wp:effectExtent l="0" t="0" r="0" b="0"/>
                <wp:wrapNone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F2CD" id="docshape11" o:spid="_x0000_s1026" style="position:absolute;margin-left:246.75pt;margin-top:513pt;width:6.75pt;height:.85pt;z-index:-261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7127168" behindDoc="1" locked="0" layoutInCell="1" allowOverlap="1" wp14:anchorId="63D2DE0F" wp14:editId="3BECA973">
                <wp:simplePos x="0" y="0"/>
                <wp:positionH relativeFrom="page">
                  <wp:posOffset>6264275</wp:posOffset>
                </wp:positionH>
                <wp:positionV relativeFrom="page">
                  <wp:posOffset>6420485</wp:posOffset>
                </wp:positionV>
                <wp:extent cx="69850" cy="10795"/>
                <wp:effectExtent l="0" t="0" r="0" b="0"/>
                <wp:wrapNone/>
                <wp:docPr id="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28A6" id="docshape12" o:spid="_x0000_s1026" style="position:absolute;margin-left:493.25pt;margin-top:505.55pt;width:5.5pt;height:.85pt;z-index:-261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5087"/>
        <w:gridCol w:w="5084"/>
      </w:tblGrid>
      <w:tr w:rsidR="006B4F76" w14:paraId="4B3E904F" w14:textId="77777777">
        <w:trPr>
          <w:trHeight w:val="278"/>
        </w:trPr>
        <w:tc>
          <w:tcPr>
            <w:tcW w:w="2828" w:type="dxa"/>
            <w:vMerge w:val="restart"/>
          </w:tcPr>
          <w:p w14:paraId="62C4CADA" w14:textId="77777777" w:rsidR="006B4F76" w:rsidRDefault="00756F4C">
            <w:pPr>
              <w:pStyle w:val="TableParagraph"/>
              <w:spacing w:line="275" w:lineRule="exact"/>
              <w:ind w:left="942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71" w:type="dxa"/>
            <w:gridSpan w:val="2"/>
          </w:tcPr>
          <w:p w14:paraId="32A6FCD7" w14:textId="77777777" w:rsidR="006B4F76" w:rsidRDefault="00756F4C">
            <w:pPr>
              <w:pStyle w:val="TableParagraph"/>
              <w:spacing w:line="258" w:lineRule="exact"/>
              <w:ind w:left="4070" w:right="40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70E6821C" w14:textId="77777777">
        <w:trPr>
          <w:trHeight w:val="275"/>
        </w:trPr>
        <w:tc>
          <w:tcPr>
            <w:tcW w:w="2828" w:type="dxa"/>
            <w:vMerge/>
            <w:tcBorders>
              <w:top w:val="nil"/>
            </w:tcBorders>
          </w:tcPr>
          <w:p w14:paraId="3A32F62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</w:tcPr>
          <w:p w14:paraId="5018F1C8" w14:textId="77777777" w:rsidR="006B4F76" w:rsidRDefault="00756F4C">
            <w:pPr>
              <w:pStyle w:val="TableParagraph"/>
              <w:spacing w:line="256" w:lineRule="exact"/>
              <w:ind w:left="1956" w:right="19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84" w:type="dxa"/>
          </w:tcPr>
          <w:p w14:paraId="68005C6C" w14:textId="77777777" w:rsidR="006B4F76" w:rsidRDefault="00756F4C">
            <w:pPr>
              <w:pStyle w:val="TableParagraph"/>
              <w:spacing w:line="256" w:lineRule="exact"/>
              <w:ind w:left="1941" w:right="19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1819E31" w14:textId="77777777">
        <w:trPr>
          <w:trHeight w:val="1237"/>
        </w:trPr>
        <w:tc>
          <w:tcPr>
            <w:tcW w:w="2828" w:type="dxa"/>
          </w:tcPr>
          <w:p w14:paraId="561A5512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087" w:type="dxa"/>
          </w:tcPr>
          <w:p w14:paraId="4B3E78C4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084" w:type="dxa"/>
          </w:tcPr>
          <w:p w14:paraId="36ABE041" w14:textId="77777777" w:rsidR="006B4F76" w:rsidRDefault="00756F4C">
            <w:pPr>
              <w:pStyle w:val="TableParagraph"/>
              <w:spacing w:line="26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>.</w:t>
            </w:r>
          </w:p>
          <w:p w14:paraId="7AC6EA69" w14:textId="77777777" w:rsidR="006B4F76" w:rsidRDefault="00756F4C">
            <w:pPr>
              <w:pStyle w:val="TableParagraph"/>
              <w:spacing w:line="309" w:lineRule="exact"/>
              <w:ind w:left="59"/>
              <w:rPr>
                <w:sz w:val="24"/>
              </w:rPr>
            </w:pPr>
            <w:proofErr w:type="spellStart"/>
            <w:r>
              <w:rPr>
                <w:position w:val="1"/>
                <w:sz w:val="24"/>
              </w:rPr>
              <w:t>Bizonyítsa</w:t>
            </w:r>
            <w:proofErr w:type="spellEnd"/>
            <w:r>
              <w:rPr>
                <w:position w:val="1"/>
                <w:sz w:val="24"/>
              </w:rPr>
              <w:t>,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hogy</w:t>
            </w:r>
            <w:proofErr w:type="spellEnd"/>
            <w:r>
              <w:rPr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5"/>
                <w:sz w:val="17"/>
              </w:rPr>
              <w:t>𝑎+𝑏</w:t>
            </w:r>
            <w:r>
              <w:rPr>
                <w:rFonts w:ascii="Cambria Math" w:eastAsia="Cambria Math" w:hAnsi="Cambria Math"/>
                <w:spacing w:val="37"/>
                <w:position w:val="15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≥</w:t>
            </w:r>
            <w:r>
              <w:rPr>
                <w:rFonts w:ascii="Cambria Math" w:eastAsia="Cambria Math" w:hAnsi="Cambria Math"/>
                <w:spacing w:val="16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𝑎𝑏</w:t>
            </w:r>
            <w:r>
              <w:rPr>
                <w:position w:val="1"/>
                <w:sz w:val="24"/>
              </w:rPr>
              <w:t>,</w:t>
            </w:r>
            <w:r>
              <w:rPr>
                <w:spacing w:val="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ha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𝑎,</w:t>
            </w:r>
            <w:r>
              <w:rPr>
                <w:rFonts w:ascii="Cambria Math" w:eastAsia="Cambria Math" w:hAnsi="Cambria Math"/>
                <w:spacing w:val="-8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𝑏</w:t>
            </w:r>
            <w:r>
              <w:rPr>
                <w:rFonts w:ascii="Cambria Math" w:eastAsia="Cambria Math" w:hAnsi="Cambria Math"/>
                <w:spacing w:val="21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17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ℝ</w:t>
            </w:r>
            <w:r>
              <w:rPr>
                <w:rFonts w:ascii="Cambria Math" w:eastAsia="Cambria Math" w:hAnsi="Cambria Math"/>
                <w:position w:val="1"/>
                <w:sz w:val="24"/>
                <w:vertAlign w:val="superscript"/>
              </w:rPr>
              <w:t>+</w:t>
            </w:r>
            <w:r>
              <w:rPr>
                <w:position w:val="1"/>
                <w:sz w:val="24"/>
              </w:rPr>
              <w:t>.</w:t>
            </w:r>
          </w:p>
          <w:p w14:paraId="3C1BC551" w14:textId="77777777" w:rsidR="006B4F76" w:rsidRDefault="00756F4C">
            <w:pPr>
              <w:pStyle w:val="TableParagraph"/>
              <w:spacing w:line="128" w:lineRule="exact"/>
              <w:ind w:left="0" w:right="1241"/>
              <w:jc w:val="center"/>
              <w:rPr>
                <w:rFonts w:ascii="Cambria Math"/>
                <w:sz w:val="17"/>
              </w:rPr>
            </w:pPr>
            <w:r>
              <w:rPr>
                <w:rFonts w:ascii="Cambria Math"/>
                <w:w w:val="104"/>
                <w:sz w:val="17"/>
              </w:rPr>
              <w:t>2</w:t>
            </w:r>
          </w:p>
          <w:p w14:paraId="106D81FB" w14:textId="77777777" w:rsidR="006B4F76" w:rsidRDefault="00756F4C">
            <w:pPr>
              <w:pStyle w:val="TableParagraph"/>
              <w:spacing w:line="255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</w:p>
          <w:p w14:paraId="54202D95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49EC1AD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2978D7B3" w14:textId="017C6754" w:rsidR="006B4F76" w:rsidRDefault="00756F4C">
      <w:pPr>
        <w:pStyle w:val="Listaszerbekezds"/>
        <w:numPr>
          <w:ilvl w:val="0"/>
          <w:numId w:val="11"/>
        </w:numPr>
        <w:tabs>
          <w:tab w:val="left" w:pos="5246"/>
        </w:tabs>
        <w:spacing w:before="90" w:line="240" w:lineRule="auto"/>
        <w:ind w:left="5245" w:hanging="241"/>
        <w:jc w:val="left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7125632" behindDoc="1" locked="0" layoutInCell="1" allowOverlap="1" wp14:anchorId="2B9DE341" wp14:editId="7B90EA60">
                <wp:simplePos x="0" y="0"/>
                <wp:positionH relativeFrom="page">
                  <wp:posOffset>7037070</wp:posOffset>
                </wp:positionH>
                <wp:positionV relativeFrom="paragraph">
                  <wp:posOffset>-597535</wp:posOffset>
                </wp:positionV>
                <wp:extent cx="216535" cy="10795"/>
                <wp:effectExtent l="0" t="0" r="0" b="0"/>
                <wp:wrapNone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53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907DA" id="docshape13" o:spid="_x0000_s1026" style="position:absolute;margin-left:554.1pt;margin-top:-47.05pt;width:17.05pt;height:.85pt;z-index:-261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7126144" behindDoc="1" locked="0" layoutInCell="1" allowOverlap="1" wp14:anchorId="63240D7A" wp14:editId="5BB4DEC3">
                <wp:simplePos x="0" y="0"/>
                <wp:positionH relativeFrom="page">
                  <wp:posOffset>7552690</wp:posOffset>
                </wp:positionH>
                <wp:positionV relativeFrom="paragraph">
                  <wp:posOffset>-684530</wp:posOffset>
                </wp:positionV>
                <wp:extent cx="170815" cy="10795"/>
                <wp:effectExtent l="0" t="0" r="0" b="0"/>
                <wp:wrapNone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964C5" id="docshape14" o:spid="_x0000_s1026" style="position:absolute;margin-left:594.7pt;margin-top:-53.9pt;width:13.45pt;height:.85pt;z-index:-261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" fillcolor="black" stroked="f">
                <w10:wrap anchorx="page"/>
              </v:rect>
            </w:pict>
          </mc:Fallback>
        </mc:AlternateContent>
      </w:r>
      <w:proofErr w:type="spellStart"/>
      <w:r>
        <w:rPr>
          <w:i/>
          <w:sz w:val="24"/>
        </w:rPr>
        <w:t>Függvények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az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analízis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elemei</w:t>
      </w:r>
      <w:proofErr w:type="spellEnd"/>
    </w:p>
    <w:p w14:paraId="1BF7BD4E" w14:textId="77777777" w:rsidR="006B4F76" w:rsidRDefault="006B4F76">
      <w:pPr>
        <w:pStyle w:val="Szvegtrzs"/>
        <w:spacing w:before="9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5089"/>
        <w:gridCol w:w="5093"/>
      </w:tblGrid>
      <w:tr w:rsidR="006B4F76" w14:paraId="491B6659" w14:textId="77777777">
        <w:trPr>
          <w:trHeight w:val="275"/>
        </w:trPr>
        <w:tc>
          <w:tcPr>
            <w:tcW w:w="2816" w:type="dxa"/>
            <w:vMerge w:val="restart"/>
          </w:tcPr>
          <w:p w14:paraId="0A26138F" w14:textId="77777777" w:rsidR="006B4F76" w:rsidRDefault="00756F4C">
            <w:pPr>
              <w:pStyle w:val="TableParagraph"/>
              <w:spacing w:line="273" w:lineRule="exact"/>
              <w:ind w:left="935" w:right="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82" w:type="dxa"/>
            <w:gridSpan w:val="2"/>
          </w:tcPr>
          <w:p w14:paraId="71C90D98" w14:textId="77777777" w:rsidR="006B4F76" w:rsidRDefault="00756F4C">
            <w:pPr>
              <w:pStyle w:val="TableParagraph"/>
              <w:spacing w:line="256" w:lineRule="exact"/>
              <w:ind w:left="4078" w:right="4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449B26A9" w14:textId="77777777">
        <w:trPr>
          <w:trHeight w:val="275"/>
        </w:trPr>
        <w:tc>
          <w:tcPr>
            <w:tcW w:w="2816" w:type="dxa"/>
            <w:vMerge/>
            <w:tcBorders>
              <w:top w:val="nil"/>
            </w:tcBorders>
          </w:tcPr>
          <w:p w14:paraId="3B322DF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 w14:paraId="0F1B0B98" w14:textId="77777777" w:rsidR="006B4F76" w:rsidRDefault="00756F4C">
            <w:pPr>
              <w:pStyle w:val="TableParagraph"/>
              <w:spacing w:line="256" w:lineRule="exact"/>
              <w:ind w:left="1959" w:right="19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93" w:type="dxa"/>
          </w:tcPr>
          <w:p w14:paraId="1B98810A" w14:textId="77777777" w:rsidR="006B4F76" w:rsidRDefault="00756F4C">
            <w:pPr>
              <w:pStyle w:val="TableParagraph"/>
              <w:spacing w:line="256" w:lineRule="exact"/>
              <w:ind w:left="1949" w:right="19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4579F9F" w14:textId="77777777">
        <w:trPr>
          <w:trHeight w:val="4144"/>
        </w:trPr>
        <w:tc>
          <w:tcPr>
            <w:tcW w:w="2816" w:type="dxa"/>
          </w:tcPr>
          <w:p w14:paraId="0F270CEC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függvény</w:t>
            </w:r>
            <w:proofErr w:type="spellEnd"/>
          </w:p>
        </w:tc>
        <w:tc>
          <w:tcPr>
            <w:tcW w:w="5089" w:type="dxa"/>
          </w:tcPr>
          <w:p w14:paraId="68275FF2" w14:textId="77777777" w:rsidR="006B4F76" w:rsidRDefault="00756F4C">
            <w:pPr>
              <w:pStyle w:val="TableParagraph"/>
              <w:ind w:left="61" w:right="46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függvény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matematikai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értelmezési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tartomány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hozzárendelés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képhalmaz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helyettesítési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értékkészlet</w:t>
            </w:r>
            <w:proofErr w:type="spellEnd"/>
            <w:r>
              <w:rPr>
                <w:sz w:val="24"/>
              </w:rPr>
              <w:t>).</w:t>
            </w:r>
          </w:p>
          <w:p w14:paraId="4998B92E" w14:textId="77777777" w:rsidR="006B4F76" w:rsidRDefault="00756F4C">
            <w:pPr>
              <w:pStyle w:val="TableParagraph"/>
              <w:ind w:left="61" w:right="512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megfogalmazott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képlettel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megadni</w:t>
            </w:r>
            <w:proofErr w:type="spellEnd"/>
            <w:r>
              <w:rPr>
                <w:sz w:val="24"/>
              </w:rPr>
              <w:t>.</w:t>
            </w:r>
          </w:p>
          <w:p w14:paraId="0304F3A1" w14:textId="77777777" w:rsidR="006B4F76" w:rsidRDefault="00756F4C">
            <w:pPr>
              <w:pStyle w:val="TableParagraph"/>
              <w:spacing w:line="235" w:lineRule="auto"/>
              <w:ind w:left="61" w:right="5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helyettesítési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 xml:space="preserve">) </w:t>
            </w:r>
            <w:r>
              <w:rPr>
                <w:rFonts w:ascii="Cambria Math" w:eastAsia="Cambria Math" w:hAnsi="Cambria Math"/>
                <w:sz w:val="24"/>
              </w:rPr>
              <w:t xml:space="preserve">= 𝑐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>.</w:t>
            </w:r>
          </w:p>
          <w:p w14:paraId="700319C3" w14:textId="77777777" w:rsidR="006B4F76" w:rsidRDefault="00756F4C">
            <w:pPr>
              <w:pStyle w:val="TableParagraph"/>
              <w:ind w:left="61" w:right="3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kölcsönösen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egyértelmű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megfeleltetés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problémák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megoldásánál</w:t>
            </w:r>
            <w:proofErr w:type="spellEnd"/>
            <w:r>
              <w:rPr>
                <w:sz w:val="24"/>
              </w:rPr>
              <w:t>.</w:t>
            </w:r>
          </w:p>
          <w:p w14:paraId="42004979" w14:textId="77777777" w:rsidR="006B4F76" w:rsidRDefault="00756F4C">
            <w:pPr>
              <w:pStyle w:val="TableParagraph"/>
              <w:spacing w:line="270" w:lineRule="atLeast"/>
              <w:ind w:left="61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kölcsönösen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egyértelmű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hozzárendelést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megfordítani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megfordított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hozzárendelést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93" w:type="dxa"/>
          </w:tcPr>
          <w:p w14:paraId="200F8CA3" w14:textId="77777777" w:rsidR="006B4F76" w:rsidRDefault="00756F4C">
            <w:pPr>
              <w:pStyle w:val="TableParagraph"/>
              <w:ind w:left="61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.</w:t>
            </w:r>
          </w:p>
          <w:p w14:paraId="0F930F5A" w14:textId="77777777" w:rsidR="006B4F76" w:rsidRDefault="00756F4C">
            <w:pPr>
              <w:pStyle w:val="TableParagraph"/>
              <w:ind w:left="61" w:right="32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különbségének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szorzatának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hányadosának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megszorításának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leszűkítésének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kiterjesztésének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17C0A3C6" w14:textId="77777777" w:rsidR="006B4F76" w:rsidRDefault="00756F4C">
            <w:pPr>
              <w:pStyle w:val="TableParagraph"/>
              <w:ind w:left="61"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inverzfüggvény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képzésének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55F749E" w14:textId="77777777">
        <w:trPr>
          <w:trHeight w:val="1780"/>
        </w:trPr>
        <w:tc>
          <w:tcPr>
            <w:tcW w:w="2816" w:type="dxa"/>
          </w:tcPr>
          <w:p w14:paraId="4093758C" w14:textId="77777777" w:rsidR="006B4F76" w:rsidRDefault="00756F4C">
            <w:pPr>
              <w:pStyle w:val="TableParagraph"/>
              <w:ind w:left="62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3.2 </w:t>
            </w:r>
            <w:proofErr w:type="spellStart"/>
            <w:r>
              <w:rPr>
                <w:b/>
                <w:sz w:val="24"/>
              </w:rPr>
              <w:t>Egyváltozós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valós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függvények</w:t>
            </w:r>
            <w:proofErr w:type="spellEnd"/>
          </w:p>
        </w:tc>
        <w:tc>
          <w:tcPr>
            <w:tcW w:w="5089" w:type="dxa"/>
          </w:tcPr>
          <w:p w14:paraId="74114D14" w14:textId="77777777" w:rsidR="006B4F76" w:rsidRDefault="00756F4C">
            <w:pPr>
              <w:pStyle w:val="TableParagraph"/>
              <w:ind w:left="61" w:right="48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hozzárendeléssel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függvényeket</w:t>
            </w:r>
            <w:proofErr w:type="spellEnd"/>
            <w:r>
              <w:rPr>
                <w:sz w:val="24"/>
              </w:rPr>
              <w:t>:</w:t>
            </w:r>
          </w:p>
          <w:p w14:paraId="56C6F492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𝑎𝑥</w:t>
            </w:r>
            <w:r>
              <w:rPr>
                <w:rFonts w:ascii="Cambria Math" w:eastAsia="Cambria Math" w:hAnsi="Cambria Math"/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sz w:val="24"/>
              </w:rPr>
              <w:t>,</w:t>
            </w:r>
          </w:p>
          <w:p w14:paraId="29A16C11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3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14:paraId="30BB98A6" w14:textId="77777777" w:rsidR="006B4F76" w:rsidRDefault="00756F4C">
            <w:pPr>
              <w:pStyle w:val="TableParagraph"/>
              <w:spacing w:before="1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𝑎𝑥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𝑏𝑥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</w:t>
            </w:r>
            <w:r>
              <w:rPr>
                <w:sz w:val="24"/>
              </w:rPr>
              <w:t>,</w:t>
            </w:r>
          </w:p>
          <w:p w14:paraId="27DBF54B" w14:textId="77777777" w:rsidR="006B4F76" w:rsidRDefault="00756F4C">
            <w:pPr>
              <w:pStyle w:val="TableParagraph"/>
              <w:spacing w:before="23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position w:val="2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3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5"/>
                <w:position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</w:t>
            </w:r>
            <w:r>
              <w:rPr>
                <w:rFonts w:ascii="Cambria Math" w:eastAsia="Cambria Math" w:hAnsi="Cambria Math"/>
                <w:position w:val="2"/>
                <w:sz w:val="24"/>
              </w:rPr>
              <w:t>𝑥</w:t>
            </w:r>
            <w:r>
              <w:rPr>
                <w:position w:val="2"/>
                <w:sz w:val="24"/>
              </w:rPr>
              <w:t>,</w:t>
            </w:r>
          </w:p>
        </w:tc>
        <w:tc>
          <w:tcPr>
            <w:tcW w:w="5093" w:type="dxa"/>
          </w:tcPr>
          <w:p w14:paraId="3C5E01AF" w14:textId="77777777" w:rsidR="006B4F76" w:rsidRDefault="00756F4C">
            <w:pPr>
              <w:pStyle w:val="TableParagraph"/>
              <w:ind w:left="61" w:right="49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hozzárendeléssel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függvényeket</w:t>
            </w:r>
            <w:proofErr w:type="spellEnd"/>
            <w:r>
              <w:rPr>
                <w:sz w:val="24"/>
              </w:rPr>
              <w:t>:</w:t>
            </w:r>
          </w:p>
          <w:p w14:paraId="7D735C54" w14:textId="77777777" w:rsidR="006B4F76" w:rsidRDefault="00756F4C">
            <w:pPr>
              <w:pStyle w:val="TableParagraph"/>
              <w:spacing w:line="281" w:lineRule="exact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2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ℕ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+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sz w:val="24"/>
              </w:rPr>
              <w:t>,</w:t>
            </w:r>
          </w:p>
          <w:p w14:paraId="4DAA06D7" w14:textId="77777777" w:rsidR="006B4F76" w:rsidRDefault="00756F4C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|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|</w:t>
            </w:r>
            <w:r>
              <w:rPr>
                <w:sz w:val="24"/>
              </w:rPr>
              <w:t>,</w:t>
            </w:r>
          </w:p>
          <w:p w14:paraId="0ED5378E" w14:textId="77777777" w:rsidR="006B4F76" w:rsidRDefault="00756F4C">
            <w:pPr>
              <w:pStyle w:val="TableParagraph"/>
              <w:spacing w:line="288" w:lineRule="exact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𝑎</w:t>
            </w:r>
            <w:r>
              <w:rPr>
                <w:sz w:val="24"/>
              </w:rPr>
              <w:t>,</w:t>
            </w:r>
          </w:p>
          <w:p w14:paraId="24C10713" w14:textId="77777777" w:rsidR="006B4F76" w:rsidRDefault="00756F4C">
            <w:pPr>
              <w:pStyle w:val="TableParagraph"/>
              <w:spacing w:line="132" w:lineRule="exact"/>
              <w:ind w:left="541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  <w:p w14:paraId="1C391821" w14:textId="77777777" w:rsidR="006B4F76" w:rsidRDefault="00756F4C">
            <w:pPr>
              <w:pStyle w:val="TableParagraph"/>
              <w:spacing w:line="248" w:lineRule="exact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sin</w:t>
            </w:r>
            <w:r>
              <w:rPr>
                <w:rFonts w:ascii="Cambria Math" w:eastAsia="Cambria Math" w:hAnsi="Cambria Math"/>
                <w:spacing w:val="-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sz w:val="24"/>
              </w:rPr>
              <w:t>,</w:t>
            </w:r>
          </w:p>
        </w:tc>
      </w:tr>
    </w:tbl>
    <w:p w14:paraId="4A09A7F1" w14:textId="77777777" w:rsidR="006B4F76" w:rsidRDefault="006B4F76">
      <w:pPr>
        <w:spacing w:line="248" w:lineRule="exact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6F7C9A85" w14:textId="41C85F8F" w:rsidR="006B4F76" w:rsidRDefault="00756F4C">
      <w:pPr>
        <w:pStyle w:val="Szvegtrzs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7127680" behindDoc="1" locked="0" layoutInCell="1" allowOverlap="1" wp14:anchorId="7925EB7E" wp14:editId="3D034705">
                <wp:simplePos x="0" y="0"/>
                <wp:positionH relativeFrom="page">
                  <wp:posOffset>3032760</wp:posOffset>
                </wp:positionH>
                <wp:positionV relativeFrom="page">
                  <wp:posOffset>1399540</wp:posOffset>
                </wp:positionV>
                <wp:extent cx="67310" cy="10795"/>
                <wp:effectExtent l="0" t="0" r="0" b="0"/>
                <wp:wrapNone/>
                <wp:docPr id="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AF984" id="docshape15" o:spid="_x0000_s1026" style="position:absolute;margin-left:238.8pt;margin-top:110.2pt;width:5.3pt;height:.85pt;z-index:-2618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5087"/>
        <w:gridCol w:w="5094"/>
      </w:tblGrid>
      <w:tr w:rsidR="006B4F76" w14:paraId="109C8223" w14:textId="77777777">
        <w:trPr>
          <w:trHeight w:val="278"/>
        </w:trPr>
        <w:tc>
          <w:tcPr>
            <w:tcW w:w="2818" w:type="dxa"/>
            <w:vMerge w:val="restart"/>
          </w:tcPr>
          <w:p w14:paraId="1A40D595" w14:textId="77777777" w:rsidR="006B4F76" w:rsidRDefault="00756F4C">
            <w:pPr>
              <w:pStyle w:val="TableParagraph"/>
              <w:spacing w:line="275" w:lineRule="exact"/>
              <w:ind w:left="935" w:right="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81" w:type="dxa"/>
            <w:gridSpan w:val="2"/>
          </w:tcPr>
          <w:p w14:paraId="444E72F2" w14:textId="77777777" w:rsidR="006B4F76" w:rsidRDefault="00756F4C">
            <w:pPr>
              <w:pStyle w:val="TableParagraph"/>
              <w:spacing w:line="258" w:lineRule="exact"/>
              <w:ind w:left="4076" w:right="4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A3EB197" w14:textId="77777777">
        <w:trPr>
          <w:trHeight w:val="275"/>
        </w:trPr>
        <w:tc>
          <w:tcPr>
            <w:tcW w:w="2818" w:type="dxa"/>
            <w:vMerge/>
            <w:tcBorders>
              <w:top w:val="nil"/>
            </w:tcBorders>
          </w:tcPr>
          <w:p w14:paraId="5F39327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</w:tcPr>
          <w:p w14:paraId="30529A9C" w14:textId="77777777" w:rsidR="006B4F76" w:rsidRDefault="00756F4C">
            <w:pPr>
              <w:pStyle w:val="TableParagraph"/>
              <w:spacing w:line="256" w:lineRule="exact"/>
              <w:ind w:left="1956" w:right="19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94" w:type="dxa"/>
          </w:tcPr>
          <w:p w14:paraId="6C022B29" w14:textId="77777777" w:rsidR="006B4F76" w:rsidRDefault="00756F4C">
            <w:pPr>
              <w:pStyle w:val="TableParagraph"/>
              <w:spacing w:line="256" w:lineRule="exact"/>
              <w:ind w:left="1949" w:right="19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AF3A376" w14:textId="77777777">
        <w:trPr>
          <w:trHeight w:val="1396"/>
        </w:trPr>
        <w:tc>
          <w:tcPr>
            <w:tcW w:w="2818" w:type="dxa"/>
          </w:tcPr>
          <w:p w14:paraId="422FC4B3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087" w:type="dxa"/>
          </w:tcPr>
          <w:p w14:paraId="3D99CE82" w14:textId="77777777" w:rsidR="006B4F76" w:rsidRDefault="00756F4C">
            <w:pPr>
              <w:pStyle w:val="TableParagraph"/>
              <w:spacing w:line="286" w:lineRule="exact"/>
              <w:ind w:left="59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1</w:t>
            </w:r>
            <w:r>
              <w:rPr>
                <w:sz w:val="24"/>
              </w:rPr>
              <w:t>,</w:t>
            </w:r>
          </w:p>
          <w:p w14:paraId="50943601" w14:textId="77777777" w:rsidR="006B4F76" w:rsidRDefault="00756F4C">
            <w:pPr>
              <w:pStyle w:val="TableParagraph"/>
              <w:spacing w:line="133" w:lineRule="exact"/>
              <w:ind w:left="537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𝑥</w:t>
            </w:r>
          </w:p>
          <w:p w14:paraId="60E8A9F7" w14:textId="77777777" w:rsidR="006B4F76" w:rsidRDefault="00756F4C">
            <w:pPr>
              <w:pStyle w:val="TableParagraph"/>
              <w:spacing w:line="262" w:lineRule="exact"/>
              <w:ind w:left="59"/>
              <w:rPr>
                <w:sz w:val="24"/>
              </w:rPr>
            </w:pPr>
            <w:r>
              <w:rPr>
                <w:rFonts w:ascii="Cambria Math" w:eastAsia="Cambria Math" w:hAnsi="Cambria Math"/>
                <w:w w:val="105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1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4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𝑎</w:t>
            </w:r>
            <w:r>
              <w:rPr>
                <w:rFonts w:ascii="Cambria Math" w:eastAsia="Cambria Math" w:hAnsi="Cambria Math"/>
                <w:w w:val="105"/>
                <w:sz w:val="24"/>
                <w:vertAlign w:val="superscript"/>
              </w:rPr>
              <w:t>𝑥</w:t>
            </w:r>
            <w:r>
              <w:rPr>
                <w:w w:val="105"/>
                <w:sz w:val="24"/>
              </w:rPr>
              <w:t>.</w:t>
            </w:r>
          </w:p>
        </w:tc>
        <w:tc>
          <w:tcPr>
            <w:tcW w:w="5094" w:type="dxa"/>
          </w:tcPr>
          <w:p w14:paraId="58CD4E42" w14:textId="77777777" w:rsidR="006B4F76" w:rsidRDefault="00756F4C">
            <w:pPr>
              <w:pStyle w:val="TableParagraph"/>
              <w:spacing w:line="276" w:lineRule="exact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cos</w:t>
            </w:r>
            <w:r>
              <w:rPr>
                <w:rFonts w:ascii="Cambria Math" w:eastAsia="Cambria Math" w:hAnsi="Cambria Math"/>
                <w:spacing w:val="-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sz w:val="24"/>
              </w:rPr>
              <w:t>,</w:t>
            </w:r>
          </w:p>
          <w:p w14:paraId="57401889" w14:textId="77777777" w:rsidR="006B4F76" w:rsidRDefault="00756F4C">
            <w:pPr>
              <w:pStyle w:val="TableParagraph"/>
              <w:spacing w:line="281" w:lineRule="exact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sz w:val="24"/>
              </w:rPr>
              <w:t>tg</w:t>
            </w:r>
            <w:proofErr w:type="spellEnd"/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sz w:val="24"/>
              </w:rPr>
              <w:t>,</w:t>
            </w:r>
          </w:p>
          <w:p w14:paraId="50FA2273" w14:textId="77777777" w:rsidR="006B4F76" w:rsidRDefault="00756F4C">
            <w:pPr>
              <w:pStyle w:val="TableParagraph"/>
              <w:spacing w:line="280" w:lineRule="exact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↦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log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𝑎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sz w:val="24"/>
              </w:rPr>
              <w:t>.</w:t>
            </w:r>
          </w:p>
          <w:p w14:paraId="27087816" w14:textId="77777777" w:rsidR="006B4F76" w:rsidRDefault="00756F4C">
            <w:pPr>
              <w:pStyle w:val="TableParagraph"/>
              <w:spacing w:line="276" w:lineRule="exact"/>
              <w:ind w:left="61" w:right="916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felsorolt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függvényekből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képezni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F952022" w14:textId="77777777">
        <w:trPr>
          <w:trHeight w:val="1660"/>
        </w:trPr>
        <w:tc>
          <w:tcPr>
            <w:tcW w:w="2818" w:type="dxa"/>
            <w:tcBorders>
              <w:bottom w:val="nil"/>
            </w:tcBorders>
          </w:tcPr>
          <w:p w14:paraId="3FD29393" w14:textId="77777777" w:rsidR="006B4F76" w:rsidRDefault="00756F4C">
            <w:pPr>
              <w:pStyle w:val="TableParagraph"/>
              <w:ind w:left="290"/>
              <w:rPr>
                <w:sz w:val="24"/>
              </w:rPr>
            </w:pPr>
            <w:r>
              <w:rPr>
                <w:sz w:val="24"/>
              </w:rPr>
              <w:t xml:space="preserve">3.2.1 A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függvénytranszformációk</w:t>
            </w:r>
            <w:proofErr w:type="spellEnd"/>
          </w:p>
        </w:tc>
        <w:tc>
          <w:tcPr>
            <w:tcW w:w="5087" w:type="dxa"/>
            <w:tcBorders>
              <w:bottom w:val="nil"/>
            </w:tcBorders>
          </w:tcPr>
          <w:p w14:paraId="0C74409A" w14:textId="77777777" w:rsidR="006B4F76" w:rsidRDefault="00756F4C">
            <w:pPr>
              <w:pStyle w:val="TableParagraph"/>
              <w:ind w:left="59" w:right="238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értéktáblázat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leolvasni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grafikonról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néhány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lépéses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igénylő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függvénytranszformációk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z w:val="24"/>
              </w:rPr>
              <w:t>:</w:t>
            </w:r>
          </w:p>
          <w:p w14:paraId="62DF1162" w14:textId="77777777" w:rsidR="006B4F76" w:rsidRDefault="00756F4C">
            <w:pPr>
              <w:pStyle w:val="TableParagraph"/>
              <w:spacing w:line="269" w:lineRule="exact"/>
              <w:ind w:left="59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7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𝑐,</w:t>
            </w:r>
            <w:r>
              <w:rPr>
                <w:rFonts w:ascii="Cambria Math" w:eastAsia="Cambria Math" w:hAnsi="Cambria Math"/>
                <w:spacing w:val="-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1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z w:val="24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</w:t>
            </w:r>
            <w:r>
              <w:rPr>
                <w:rFonts w:ascii="Cambria Math" w:eastAsia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⋅</w:t>
            </w:r>
            <w:r>
              <w:rPr>
                <w:rFonts w:ascii="Cambria Math" w:eastAsia="Cambria Math" w:hAnsi="Cambria Math"/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z w:val="24"/>
              </w:rPr>
              <w:t>,</w:t>
            </w:r>
            <w:r>
              <w:rPr>
                <w:rFonts w:ascii="Cambria Math" w:eastAsia="Cambria Math" w:hAnsi="Cambria Math"/>
                <w:spacing w:val="-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|</w:t>
            </w:r>
            <w:r>
              <w:rPr>
                <w:rFonts w:ascii="Cambria Math" w:eastAsia="Cambria Math" w:hAnsi="Cambria Math"/>
                <w:sz w:val="24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)|</w:t>
            </w:r>
            <w:r>
              <w:rPr>
                <w:sz w:val="24"/>
              </w:rPr>
              <w:t>.</w:t>
            </w:r>
          </w:p>
        </w:tc>
        <w:tc>
          <w:tcPr>
            <w:tcW w:w="5094" w:type="dxa"/>
            <w:tcBorders>
              <w:bottom w:val="nil"/>
            </w:tcBorders>
          </w:tcPr>
          <w:p w14:paraId="22AADAB5" w14:textId="77777777" w:rsidR="006B4F76" w:rsidRDefault="00756F4C">
            <w:pPr>
              <w:pStyle w:val="TableParagraph"/>
              <w:spacing w:line="232" w:lineRule="auto"/>
              <w:ind w:left="61" w:right="215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ábrázolni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z w:val="24"/>
              </w:rPr>
              <w:t xml:space="preserve"> (3.2)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transzformáltjainak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grafikonját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𝑐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⋅</w:t>
            </w:r>
            <w:r>
              <w:rPr>
                <w:rFonts w:ascii="Cambria Math" w:eastAsia="Cambria Math" w:hAnsi="Cambria Math"/>
                <w:spacing w:val="3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sz w:val="24"/>
              </w:rPr>
              <w:t>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 𝑏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𝑑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⋅ 𝑓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𝑎𝑥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spacing w:val="-2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 𝑑</w:t>
            </w:r>
            <w:r>
              <w:rPr>
                <w:sz w:val="24"/>
              </w:rPr>
              <w:t>).</w:t>
            </w:r>
          </w:p>
        </w:tc>
      </w:tr>
      <w:tr w:rsidR="006B4F76" w14:paraId="71424FA3" w14:textId="77777777">
        <w:trPr>
          <w:trHeight w:val="2485"/>
        </w:trPr>
        <w:tc>
          <w:tcPr>
            <w:tcW w:w="2818" w:type="dxa"/>
            <w:tcBorders>
              <w:top w:val="nil"/>
            </w:tcBorders>
          </w:tcPr>
          <w:p w14:paraId="66FE6BAD" w14:textId="77777777" w:rsidR="006B4F76" w:rsidRDefault="00756F4C">
            <w:pPr>
              <w:pStyle w:val="TableParagraph"/>
              <w:ind w:left="290" w:right="609"/>
              <w:rPr>
                <w:sz w:val="24"/>
              </w:rPr>
            </w:pPr>
            <w:r>
              <w:rPr>
                <w:sz w:val="24"/>
              </w:rPr>
              <w:t>3.2.2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jellemzése</w:t>
            </w:r>
            <w:proofErr w:type="spellEnd"/>
          </w:p>
        </w:tc>
        <w:tc>
          <w:tcPr>
            <w:tcW w:w="5087" w:type="dxa"/>
            <w:tcBorders>
              <w:top w:val="nil"/>
            </w:tcBorders>
          </w:tcPr>
          <w:p w14:paraId="4975B5F2" w14:textId="77777777" w:rsidR="006B4F76" w:rsidRDefault="00756F4C">
            <w:pPr>
              <w:pStyle w:val="TableParagraph"/>
              <w:ind w:left="59" w:right="11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értékkészlet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zérushely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növekedés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fogyás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szélsőérték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94" w:type="dxa"/>
            <w:tcBorders>
              <w:top w:val="nil"/>
            </w:tcBorders>
          </w:tcPr>
          <w:p w14:paraId="43D1E68C" w14:textId="77777777" w:rsidR="006B4F76" w:rsidRDefault="00756F4C">
            <w:pPr>
              <w:pStyle w:val="TableParagraph"/>
              <w:ind w:left="61" w:right="631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periodicitás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korlátosság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>.</w:t>
            </w:r>
          </w:p>
          <w:p w14:paraId="66865655" w14:textId="77777777" w:rsidR="006B4F76" w:rsidRDefault="00756F4C">
            <w:pPr>
              <w:pStyle w:val="TableParagraph"/>
              <w:ind w:left="61" w:right="4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alapfüggvények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ismeretében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transzformációk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4AAAF40A" w14:textId="77777777" w:rsidR="006B4F76" w:rsidRDefault="00756F4C">
            <w:pPr>
              <w:pStyle w:val="TableParagraph"/>
              <w:ind w:left="61" w:right="27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konvexitás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konkavitás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1B60F276" w14:textId="77777777" w:rsidR="006B4F76" w:rsidRDefault="00756F4C">
            <w:pPr>
              <w:pStyle w:val="TableParagraph"/>
              <w:spacing w:line="270" w:lineRule="atLeast"/>
              <w:ind w:left="61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vezető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szélsőérték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7E1923F" w14:textId="77777777">
        <w:trPr>
          <w:trHeight w:val="2205"/>
        </w:trPr>
        <w:tc>
          <w:tcPr>
            <w:tcW w:w="2818" w:type="dxa"/>
            <w:tcBorders>
              <w:bottom w:val="nil"/>
            </w:tcBorders>
          </w:tcPr>
          <w:p w14:paraId="17F617F4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Sorozatok</w:t>
            </w:r>
            <w:proofErr w:type="spellEnd"/>
          </w:p>
        </w:tc>
        <w:tc>
          <w:tcPr>
            <w:tcW w:w="5087" w:type="dxa"/>
            <w:tcBorders>
              <w:bottom w:val="nil"/>
            </w:tcBorders>
          </w:tcPr>
          <w:p w14:paraId="5701A94E" w14:textId="77777777" w:rsidR="006B4F76" w:rsidRDefault="00756F4C">
            <w:pPr>
              <w:pStyle w:val="TableParagraph"/>
              <w:ind w:left="59" w:right="5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számsorozat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módjait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utasítás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képlet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rekurzív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094" w:type="dxa"/>
            <w:tcBorders>
              <w:bottom w:val="nil"/>
            </w:tcBorders>
          </w:tcPr>
          <w:p w14:paraId="75C901FB" w14:textId="77777777" w:rsidR="006B4F76" w:rsidRDefault="00756F4C">
            <w:pPr>
              <w:pStyle w:val="TableParagraph"/>
              <w:ind w:left="61" w:right="1026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jellemezni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korlátosság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monotonitás</w:t>
            </w:r>
            <w:proofErr w:type="spellEnd"/>
            <w:r>
              <w:rPr>
                <w:sz w:val="24"/>
              </w:rPr>
              <w:t>).</w:t>
            </w:r>
          </w:p>
          <w:p w14:paraId="3B5DE28F" w14:textId="77777777" w:rsidR="006B4F76" w:rsidRDefault="00756F4C">
            <w:pPr>
              <w:pStyle w:val="TableParagraph"/>
              <w:ind w:left="61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konvergencia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konvergens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konvergens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sorozatok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szorzatának</w:t>
            </w:r>
            <w:proofErr w:type="spellEnd"/>
          </w:p>
          <w:p w14:paraId="1BC962D7" w14:textId="77777777" w:rsidR="006B4F76" w:rsidRDefault="00756F4C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hányadosának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határértékére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3091702" w14:textId="77777777">
        <w:trPr>
          <w:trHeight w:val="830"/>
        </w:trPr>
        <w:tc>
          <w:tcPr>
            <w:tcW w:w="2818" w:type="dxa"/>
            <w:tcBorders>
              <w:top w:val="nil"/>
              <w:bottom w:val="nil"/>
            </w:tcBorders>
          </w:tcPr>
          <w:p w14:paraId="43B440F2" w14:textId="77777777" w:rsidR="006B4F76" w:rsidRDefault="00756F4C">
            <w:pPr>
              <w:pStyle w:val="TableParagraph"/>
              <w:ind w:left="290" w:right="785"/>
              <w:rPr>
                <w:sz w:val="24"/>
              </w:rPr>
            </w:pPr>
            <w:r>
              <w:rPr>
                <w:sz w:val="24"/>
              </w:rPr>
              <w:t xml:space="preserve">3.3.1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sorozatok</w:t>
            </w:r>
            <w:proofErr w:type="spellEnd"/>
          </w:p>
        </w:tc>
        <w:tc>
          <w:tcPr>
            <w:tcW w:w="5087" w:type="dxa"/>
            <w:tcBorders>
              <w:top w:val="nil"/>
              <w:bottom w:val="nil"/>
            </w:tcBorders>
          </w:tcPr>
          <w:p w14:paraId="752C5762" w14:textId="77777777" w:rsidR="006B4F76" w:rsidRDefault="00756F4C">
            <w:pPr>
              <w:pStyle w:val="TableParagraph"/>
              <w:ind w:left="59" w:right="33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tagjára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.</w:t>
            </w:r>
          </w:p>
          <w:p w14:paraId="412131C7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</w:t>
            </w:r>
            <w:proofErr w:type="spellEnd"/>
          </w:p>
        </w:tc>
        <w:tc>
          <w:tcPr>
            <w:tcW w:w="5094" w:type="dxa"/>
            <w:tcBorders>
              <w:top w:val="nil"/>
              <w:bottom w:val="nil"/>
            </w:tcBorders>
          </w:tcPr>
          <w:p w14:paraId="317F7DC7" w14:textId="77777777" w:rsidR="006B4F76" w:rsidRDefault="00756F4C">
            <w:pPr>
              <w:pStyle w:val="TableParagraph"/>
              <w:ind w:left="61" w:right="770"/>
              <w:rPr>
                <w:sz w:val="24"/>
              </w:rPr>
            </w:pPr>
            <w:proofErr w:type="spellStart"/>
            <w:r>
              <w:rPr>
                <w:sz w:val="24"/>
              </w:rPr>
              <w:t>Vezesse</w:t>
            </w:r>
            <w:proofErr w:type="spellEnd"/>
            <w:r>
              <w:rPr>
                <w:sz w:val="24"/>
              </w:rPr>
              <w:t xml:space="preserve"> le a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tagjára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</w:p>
        </w:tc>
      </w:tr>
    </w:tbl>
    <w:p w14:paraId="0EC467CB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1FCE95D7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5087"/>
        <w:gridCol w:w="5094"/>
      </w:tblGrid>
      <w:tr w:rsidR="006B4F76" w14:paraId="27D30294" w14:textId="77777777">
        <w:trPr>
          <w:trHeight w:val="278"/>
        </w:trPr>
        <w:tc>
          <w:tcPr>
            <w:tcW w:w="2818" w:type="dxa"/>
            <w:vMerge w:val="restart"/>
          </w:tcPr>
          <w:p w14:paraId="53572156" w14:textId="77777777" w:rsidR="006B4F76" w:rsidRDefault="00756F4C">
            <w:pPr>
              <w:pStyle w:val="TableParagraph"/>
              <w:spacing w:line="275" w:lineRule="exact"/>
              <w:ind w:left="935" w:right="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81" w:type="dxa"/>
            <w:gridSpan w:val="2"/>
          </w:tcPr>
          <w:p w14:paraId="50A6BDFA" w14:textId="77777777" w:rsidR="006B4F76" w:rsidRDefault="00756F4C">
            <w:pPr>
              <w:pStyle w:val="TableParagraph"/>
              <w:spacing w:line="258" w:lineRule="exact"/>
              <w:ind w:left="4076" w:right="40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7C693D94" w14:textId="77777777">
        <w:trPr>
          <w:trHeight w:val="275"/>
        </w:trPr>
        <w:tc>
          <w:tcPr>
            <w:tcW w:w="2818" w:type="dxa"/>
            <w:vMerge/>
            <w:tcBorders>
              <w:top w:val="nil"/>
            </w:tcBorders>
          </w:tcPr>
          <w:p w14:paraId="6516AAA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</w:tcPr>
          <w:p w14:paraId="319E908E" w14:textId="77777777" w:rsidR="006B4F76" w:rsidRDefault="00756F4C">
            <w:pPr>
              <w:pStyle w:val="TableParagraph"/>
              <w:spacing w:line="256" w:lineRule="exact"/>
              <w:ind w:left="1956" w:right="194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94" w:type="dxa"/>
          </w:tcPr>
          <w:p w14:paraId="2B1C6C08" w14:textId="77777777" w:rsidR="006B4F76" w:rsidRDefault="00756F4C">
            <w:pPr>
              <w:pStyle w:val="TableParagraph"/>
              <w:spacing w:line="256" w:lineRule="exact"/>
              <w:ind w:left="1949" w:right="19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28664E2D" w14:textId="77777777">
        <w:trPr>
          <w:trHeight w:val="1924"/>
        </w:trPr>
        <w:tc>
          <w:tcPr>
            <w:tcW w:w="2818" w:type="dxa"/>
            <w:tcBorders>
              <w:bottom w:val="nil"/>
            </w:tcBorders>
          </w:tcPr>
          <w:p w14:paraId="6C6C4C53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11B90C35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03161111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00997B6B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1B205ADE" w14:textId="77777777" w:rsidR="006B4F76" w:rsidRDefault="00756F4C">
            <w:pPr>
              <w:pStyle w:val="TableParagraph"/>
              <w:spacing w:before="156" w:line="270" w:lineRule="atLeast"/>
              <w:ind w:left="290" w:right="314"/>
              <w:rPr>
                <w:sz w:val="24"/>
              </w:rPr>
            </w:pPr>
            <w:r>
              <w:rPr>
                <w:sz w:val="24"/>
              </w:rPr>
              <w:t>3.3.2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</w:t>
            </w:r>
            <w:proofErr w:type="spellEnd"/>
          </w:p>
        </w:tc>
        <w:tc>
          <w:tcPr>
            <w:tcW w:w="5087" w:type="dxa"/>
            <w:tcBorders>
              <w:bottom w:val="nil"/>
            </w:tcBorders>
          </w:tcPr>
          <w:p w14:paraId="434ABA74" w14:textId="77777777" w:rsidR="006B4F76" w:rsidRDefault="00756F4C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összegképletét</w:t>
            </w:r>
            <w:proofErr w:type="spellEnd"/>
            <w:r>
              <w:rPr>
                <w:sz w:val="24"/>
              </w:rPr>
              <w:t>.</w:t>
            </w:r>
          </w:p>
          <w:p w14:paraId="24DFC999" w14:textId="77777777" w:rsidR="006B4F76" w:rsidRDefault="00756F4C">
            <w:pPr>
              <w:pStyle w:val="TableParagraph"/>
              <w:ind w:left="62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olyan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témaköréből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ahol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sorozat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𝑎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𝑛</w:t>
            </w:r>
            <w:r>
              <w:rPr>
                <w:sz w:val="24"/>
              </w:rPr>
              <w:t>-re,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𝑆</w:t>
            </w:r>
            <w:r>
              <w:rPr>
                <w:rFonts w:ascii="Cambria Math" w:eastAsia="Cambria Math" w:hAnsi="Cambria Math"/>
                <w:sz w:val="24"/>
                <w:vertAlign w:val="subscript"/>
              </w:rPr>
              <w:t>𝑛</w:t>
            </w:r>
            <w:r>
              <w:rPr>
                <w:sz w:val="24"/>
              </w:rPr>
              <w:t xml:space="preserve">-re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kell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94" w:type="dxa"/>
            <w:vMerge w:val="restart"/>
          </w:tcPr>
          <w:p w14:paraId="3845BF76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66CED347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278C3A96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49B066A1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0F5E1C09" w14:textId="77777777" w:rsidR="006B4F76" w:rsidRDefault="00756F4C">
            <w:pPr>
              <w:pStyle w:val="TableParagraph"/>
              <w:spacing w:before="176"/>
              <w:ind w:left="61" w:right="50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összegét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F9FBF46" w14:textId="77777777">
        <w:trPr>
          <w:trHeight w:val="2206"/>
        </w:trPr>
        <w:tc>
          <w:tcPr>
            <w:tcW w:w="2818" w:type="dxa"/>
            <w:tcBorders>
              <w:top w:val="nil"/>
            </w:tcBorders>
          </w:tcPr>
          <w:p w14:paraId="77D1E411" w14:textId="77777777" w:rsidR="006B4F76" w:rsidRDefault="00756F4C">
            <w:pPr>
              <w:pStyle w:val="TableParagraph"/>
              <w:ind w:left="290" w:right="414"/>
              <w:rPr>
                <w:sz w:val="24"/>
              </w:rPr>
            </w:pPr>
            <w:r>
              <w:rPr>
                <w:sz w:val="24"/>
              </w:rPr>
              <w:t>3.3.3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Kamatos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járadékszámítás</w:t>
            </w:r>
            <w:proofErr w:type="spellEnd"/>
          </w:p>
        </w:tc>
        <w:tc>
          <w:tcPr>
            <w:tcW w:w="5087" w:type="dxa"/>
            <w:tcBorders>
              <w:top w:val="nil"/>
            </w:tcBorders>
          </w:tcPr>
          <w:p w14:paraId="4A276A91" w14:textId="77777777" w:rsidR="006B4F76" w:rsidRDefault="00756F4C">
            <w:pPr>
              <w:pStyle w:val="TableParagraph"/>
              <w:ind w:left="59" w:right="382"/>
              <w:rPr>
                <w:sz w:val="24"/>
              </w:rPr>
            </w:pPr>
            <w:r>
              <w:rPr>
                <w:sz w:val="24"/>
              </w:rPr>
              <w:t xml:space="preserve">Tudja a </w:t>
            </w:r>
            <w:proofErr w:type="spellStart"/>
            <w:r>
              <w:rPr>
                <w:sz w:val="24"/>
              </w:rPr>
              <w:t>kamatos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képletet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bármelyik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ismeretlen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kiszámolni</w:t>
            </w:r>
            <w:proofErr w:type="spellEnd"/>
            <w:r>
              <w:rPr>
                <w:sz w:val="24"/>
              </w:rPr>
              <w:t>.</w:t>
            </w:r>
          </w:p>
          <w:p w14:paraId="65302965" w14:textId="77777777" w:rsidR="006B4F76" w:rsidRDefault="00756F4C">
            <w:pPr>
              <w:pStyle w:val="TableParagraph"/>
              <w:ind w:left="62" w:right="78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gyűjtőjáradékot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törlesztőrészletet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számolni</w:t>
            </w:r>
            <w:proofErr w:type="spellEnd"/>
            <w:r>
              <w:rPr>
                <w:sz w:val="24"/>
              </w:rPr>
              <w:t>.</w:t>
            </w:r>
          </w:p>
          <w:p w14:paraId="03B0F70A" w14:textId="77777777" w:rsidR="006B4F76" w:rsidRDefault="00756F4C">
            <w:pPr>
              <w:pStyle w:val="TableParagraph"/>
              <w:spacing w:line="270" w:lineRule="atLeast"/>
              <w:ind w:left="62" w:right="27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megtakarítási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befektetési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hitelfelvételi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lehetőségekkel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kockázati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tényezőivel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094" w:type="dxa"/>
            <w:vMerge/>
            <w:tcBorders>
              <w:top w:val="nil"/>
            </w:tcBorders>
          </w:tcPr>
          <w:p w14:paraId="3701EAF6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6FA1625C" w14:textId="77777777">
        <w:trPr>
          <w:trHeight w:val="825"/>
        </w:trPr>
        <w:tc>
          <w:tcPr>
            <w:tcW w:w="2818" w:type="dxa"/>
            <w:tcBorders>
              <w:bottom w:val="nil"/>
            </w:tcBorders>
          </w:tcPr>
          <w:p w14:paraId="0E79CD74" w14:textId="77777777" w:rsidR="006B4F76" w:rsidRDefault="00756F4C">
            <w:pPr>
              <w:pStyle w:val="TableParagraph"/>
              <w:spacing w:line="271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Az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egyváltozós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valós</w:t>
            </w:r>
            <w:proofErr w:type="spellEnd"/>
          </w:p>
          <w:p w14:paraId="71CB99A1" w14:textId="77777777" w:rsidR="006B4F76" w:rsidRDefault="00756F4C">
            <w:pPr>
              <w:pStyle w:val="TableParagraph"/>
              <w:spacing w:line="270" w:lineRule="atLeast"/>
              <w:ind w:left="62" w:right="2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függvények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analízisének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elemei</w:t>
            </w:r>
            <w:proofErr w:type="spellEnd"/>
          </w:p>
        </w:tc>
        <w:tc>
          <w:tcPr>
            <w:tcW w:w="5087" w:type="dxa"/>
            <w:vMerge w:val="restart"/>
            <w:tcBorders>
              <w:bottom w:val="nil"/>
            </w:tcBorders>
          </w:tcPr>
          <w:p w14:paraId="2AD1A210" w14:textId="77777777" w:rsidR="006B4F76" w:rsidRDefault="006B4F76">
            <w:pPr>
              <w:pStyle w:val="TableParagraph"/>
              <w:ind w:left="0"/>
            </w:pPr>
          </w:p>
        </w:tc>
        <w:tc>
          <w:tcPr>
            <w:tcW w:w="5094" w:type="dxa"/>
            <w:tcBorders>
              <w:bottom w:val="nil"/>
            </w:tcBorders>
          </w:tcPr>
          <w:p w14:paraId="4742FAEE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720BCA6D" w14:textId="77777777">
        <w:trPr>
          <w:trHeight w:val="1101"/>
        </w:trPr>
        <w:tc>
          <w:tcPr>
            <w:tcW w:w="2818" w:type="dxa"/>
            <w:tcBorders>
              <w:top w:val="nil"/>
              <w:bottom w:val="nil"/>
            </w:tcBorders>
          </w:tcPr>
          <w:p w14:paraId="1D4764D3" w14:textId="77777777" w:rsidR="006B4F76" w:rsidRDefault="00756F4C">
            <w:pPr>
              <w:pStyle w:val="TableParagraph"/>
              <w:ind w:left="290" w:right="900"/>
              <w:rPr>
                <w:sz w:val="24"/>
              </w:rPr>
            </w:pPr>
            <w:r>
              <w:rPr>
                <w:sz w:val="24"/>
              </w:rPr>
              <w:t>3.4.1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Határérték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folytonosság</w:t>
            </w:r>
            <w:proofErr w:type="spellEnd"/>
          </w:p>
        </w:tc>
        <w:tc>
          <w:tcPr>
            <w:tcW w:w="5087" w:type="dxa"/>
            <w:vMerge/>
            <w:tcBorders>
              <w:top w:val="nil"/>
              <w:bottom w:val="nil"/>
            </w:tcBorders>
          </w:tcPr>
          <w:p w14:paraId="56F3C0C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14:paraId="6038639E" w14:textId="77777777" w:rsidR="006B4F76" w:rsidRDefault="00756F4C">
            <w:pPr>
              <w:pStyle w:val="TableParagraph"/>
              <w:ind w:left="61" w:right="28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végesben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végtelenben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tágabb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értelemben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határérték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6E529ADC" w14:textId="77777777" w:rsidR="006B4F76" w:rsidRDefault="00756F4C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folytonosság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3C90E39" w14:textId="77777777">
        <w:trPr>
          <w:trHeight w:val="2494"/>
        </w:trPr>
        <w:tc>
          <w:tcPr>
            <w:tcW w:w="2818" w:type="dxa"/>
            <w:tcBorders>
              <w:top w:val="nil"/>
              <w:bottom w:val="nil"/>
            </w:tcBorders>
          </w:tcPr>
          <w:p w14:paraId="4961B600" w14:textId="77777777" w:rsidR="006B4F76" w:rsidRDefault="00756F4C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3.4.2</w:t>
            </w:r>
          </w:p>
          <w:p w14:paraId="44900853" w14:textId="77777777" w:rsidR="006B4F76" w:rsidRDefault="00756F4C">
            <w:pPr>
              <w:pStyle w:val="TableParagraph"/>
              <w:ind w:left="290"/>
              <w:rPr>
                <w:sz w:val="24"/>
              </w:rPr>
            </w:pPr>
            <w:proofErr w:type="spellStart"/>
            <w:r>
              <w:rPr>
                <w:sz w:val="24"/>
              </w:rPr>
              <w:t>Differenciálszámítás</w:t>
            </w:r>
            <w:proofErr w:type="spellEnd"/>
          </w:p>
        </w:tc>
        <w:tc>
          <w:tcPr>
            <w:tcW w:w="5087" w:type="dxa"/>
            <w:vMerge/>
            <w:tcBorders>
              <w:top w:val="nil"/>
              <w:bottom w:val="nil"/>
            </w:tcBorders>
          </w:tcPr>
          <w:p w14:paraId="649C285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94" w:type="dxa"/>
            <w:tcBorders>
              <w:top w:val="nil"/>
              <w:bottom w:val="nil"/>
            </w:tcBorders>
          </w:tcPr>
          <w:p w14:paraId="55C3DFA1" w14:textId="77777777" w:rsidR="006B4F76" w:rsidRDefault="00756F4C">
            <w:pPr>
              <w:pStyle w:val="TableParagraph"/>
              <w:ind w:left="61" w:right="54"/>
              <w:rPr>
                <w:sz w:val="24"/>
              </w:rPr>
            </w:pPr>
            <w:r>
              <w:rPr>
                <w:sz w:val="24"/>
              </w:rPr>
              <w:t xml:space="preserve">Tudja a </w:t>
            </w:r>
            <w:proofErr w:type="spellStart"/>
            <w:r>
              <w:rPr>
                <w:sz w:val="24"/>
              </w:rPr>
              <w:t>differencia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differenciálhányados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</w:t>
            </w:r>
            <w:proofErr w:type="spellEnd"/>
            <w:r>
              <w:rPr>
                <w:sz w:val="24"/>
              </w:rPr>
              <w:t>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konstansszoros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szorzat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hányadosfüggvény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deriválási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szabályait</w:t>
            </w:r>
            <w:proofErr w:type="spellEnd"/>
            <w:r>
              <w:rPr>
                <w:sz w:val="24"/>
              </w:rPr>
              <w:t>.</w:t>
            </w:r>
          </w:p>
          <w:p w14:paraId="5666F768" w14:textId="77777777" w:rsidR="006B4F76" w:rsidRDefault="00756F4C">
            <w:pPr>
              <w:pStyle w:val="TableParagraph"/>
              <w:ind w:left="61" w:right="778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összetett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deriválási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szabályát</w:t>
            </w:r>
            <w:proofErr w:type="spellEnd"/>
            <w:r>
              <w:rPr>
                <w:sz w:val="24"/>
              </w:rPr>
              <w:t>.</w:t>
            </w:r>
          </w:p>
          <w:p w14:paraId="472E3B67" w14:textId="77777777" w:rsidR="006B4F76" w:rsidRDefault="00756F4C">
            <w:pPr>
              <w:pStyle w:val="TableParagraph"/>
              <w:spacing w:line="285" w:lineRule="exact"/>
              <w:ind w:left="61"/>
              <w:rPr>
                <w:rFonts w:ascii="Cambria Math" w:eastAsia="Cambria Math" w:hAnsi="Cambria Math"/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𝑛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rFonts w:ascii="Cambria Math" w:eastAsia="Cambria Math" w:hAnsi="Cambria Math"/>
                <w:position w:val="1"/>
                <w:sz w:val="24"/>
                <w:vertAlign w:val="superscript"/>
              </w:rPr>
              <w:t>′</w:t>
            </w:r>
            <w:r>
              <w:rPr>
                <w:rFonts w:ascii="Cambria Math" w:eastAsia="Cambria Math" w:hAnsi="Cambria Math"/>
                <w:spacing w:val="38"/>
                <w:position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2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𝑛𝑥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𝑛−1</w:t>
            </w:r>
            <w:r>
              <w:rPr>
                <w:rFonts w:ascii="Cambria Math" w:eastAsia="Cambria Math" w:hAnsi="Cambria Math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𝑛</w:t>
            </w:r>
            <w:r>
              <w:rPr>
                <w:rFonts w:ascii="Cambria Math" w:eastAsia="Cambria Math" w:hAnsi="Cambria Math"/>
                <w:spacing w:val="3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∈</w:t>
            </w:r>
            <w:r>
              <w:rPr>
                <w:rFonts w:ascii="Cambria Math" w:eastAsia="Cambria Math" w:hAnsi="Cambria Math"/>
                <w:spacing w:val="2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ℕ</w:t>
            </w:r>
          </w:p>
          <w:p w14:paraId="53A9CA77" w14:textId="77777777" w:rsidR="006B4F76" w:rsidRDefault="00756F4C">
            <w:pPr>
              <w:pStyle w:val="TableParagraph"/>
              <w:spacing w:line="276" w:lineRule="exact"/>
              <w:ind w:left="61" w:right="543"/>
              <w:rPr>
                <w:sz w:val="24"/>
              </w:rPr>
            </w:pP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trigonometrikus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deriváltját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3337620" w14:textId="77777777" w:rsidR="006B4F76" w:rsidRDefault="006B4F76">
      <w:pPr>
        <w:spacing w:line="276" w:lineRule="exact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847862A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6"/>
        <w:gridCol w:w="5089"/>
        <w:gridCol w:w="5093"/>
      </w:tblGrid>
      <w:tr w:rsidR="006B4F76" w14:paraId="64180C39" w14:textId="77777777">
        <w:trPr>
          <w:trHeight w:val="278"/>
        </w:trPr>
        <w:tc>
          <w:tcPr>
            <w:tcW w:w="2816" w:type="dxa"/>
            <w:vMerge w:val="restart"/>
          </w:tcPr>
          <w:p w14:paraId="5AF2B93F" w14:textId="77777777" w:rsidR="006B4F76" w:rsidRDefault="00756F4C">
            <w:pPr>
              <w:pStyle w:val="TableParagraph"/>
              <w:spacing w:line="275" w:lineRule="exact"/>
              <w:ind w:left="935" w:right="9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182" w:type="dxa"/>
            <w:gridSpan w:val="2"/>
          </w:tcPr>
          <w:p w14:paraId="2CB9845F" w14:textId="77777777" w:rsidR="006B4F76" w:rsidRDefault="00756F4C">
            <w:pPr>
              <w:pStyle w:val="TableParagraph"/>
              <w:spacing w:line="258" w:lineRule="exact"/>
              <w:ind w:left="4078" w:right="40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1214007A" w14:textId="77777777">
        <w:trPr>
          <w:trHeight w:val="275"/>
        </w:trPr>
        <w:tc>
          <w:tcPr>
            <w:tcW w:w="2816" w:type="dxa"/>
            <w:vMerge/>
            <w:tcBorders>
              <w:top w:val="nil"/>
            </w:tcBorders>
          </w:tcPr>
          <w:p w14:paraId="0999CD2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</w:tcPr>
          <w:p w14:paraId="6C5F76CD" w14:textId="77777777" w:rsidR="006B4F76" w:rsidRDefault="00756F4C">
            <w:pPr>
              <w:pStyle w:val="TableParagraph"/>
              <w:spacing w:line="256" w:lineRule="exact"/>
              <w:ind w:left="1959" w:right="19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093" w:type="dxa"/>
          </w:tcPr>
          <w:p w14:paraId="255D946E" w14:textId="77777777" w:rsidR="006B4F76" w:rsidRDefault="00756F4C">
            <w:pPr>
              <w:pStyle w:val="TableParagraph"/>
              <w:spacing w:line="256" w:lineRule="exact"/>
              <w:ind w:left="1949" w:right="194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3118EAF" w14:textId="77777777">
        <w:trPr>
          <w:trHeight w:val="1086"/>
        </w:trPr>
        <w:tc>
          <w:tcPr>
            <w:tcW w:w="2816" w:type="dxa"/>
            <w:vMerge w:val="restart"/>
          </w:tcPr>
          <w:p w14:paraId="24630ADC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06A458CA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69EF0011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10E27F58" w14:textId="77777777" w:rsidR="006B4F76" w:rsidRDefault="00756F4C">
            <w:pPr>
              <w:pStyle w:val="TableParagraph"/>
              <w:spacing w:before="189"/>
              <w:ind w:left="290"/>
              <w:rPr>
                <w:sz w:val="24"/>
              </w:rPr>
            </w:pPr>
            <w:r>
              <w:rPr>
                <w:sz w:val="24"/>
              </w:rPr>
              <w:t>3.4.3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Integrálszámítás</w:t>
            </w:r>
            <w:proofErr w:type="spellEnd"/>
          </w:p>
        </w:tc>
        <w:tc>
          <w:tcPr>
            <w:tcW w:w="5089" w:type="dxa"/>
            <w:vMerge w:val="restart"/>
          </w:tcPr>
          <w:p w14:paraId="5C3C0D6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3" w:type="dxa"/>
            <w:tcBorders>
              <w:bottom w:val="nil"/>
            </w:tcBorders>
          </w:tcPr>
          <w:p w14:paraId="06DB6910" w14:textId="77777777" w:rsidR="006B4F76" w:rsidRDefault="00756F4C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differenciálszámítást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</w:t>
            </w:r>
            <w:proofErr w:type="spellEnd"/>
          </w:p>
          <w:p w14:paraId="2A5A3E37" w14:textId="77777777" w:rsidR="006B4F76" w:rsidRDefault="00756F4C">
            <w:pPr>
              <w:pStyle w:val="TableParagraph"/>
              <w:spacing w:line="270" w:lineRule="atLeast"/>
              <w:ind w:left="61" w:right="343"/>
              <w:rPr>
                <w:sz w:val="24"/>
              </w:rPr>
            </w:pPr>
            <w:proofErr w:type="spellStart"/>
            <w:r>
              <w:rPr>
                <w:sz w:val="24"/>
              </w:rPr>
              <w:t>egyenletének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felírására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szélsőérték-feladatok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megoldására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polinomfüggvények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vizsgálatára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monotonitás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szélsőérték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konvexitás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6B4F76" w14:paraId="7AA23D0E" w14:textId="77777777">
        <w:trPr>
          <w:trHeight w:val="2206"/>
        </w:trPr>
        <w:tc>
          <w:tcPr>
            <w:tcW w:w="2816" w:type="dxa"/>
            <w:vMerge/>
            <w:tcBorders>
              <w:top w:val="nil"/>
            </w:tcBorders>
          </w:tcPr>
          <w:p w14:paraId="339BAD1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89" w:type="dxa"/>
            <w:vMerge/>
            <w:tcBorders>
              <w:top w:val="nil"/>
            </w:tcBorders>
          </w:tcPr>
          <w:p w14:paraId="764BF2D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093" w:type="dxa"/>
            <w:tcBorders>
              <w:top w:val="nil"/>
            </w:tcBorders>
          </w:tcPr>
          <w:p w14:paraId="5AB017BE" w14:textId="77777777" w:rsidR="006B4F76" w:rsidRDefault="00756F4C">
            <w:pPr>
              <w:pStyle w:val="TableParagraph"/>
              <w:ind w:left="61" w:right="423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folytonos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függvényekre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határozott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kétoldali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közelítés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módszerét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integrálfüggvény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primitív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függvény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Newton-Leibniz-</w:t>
            </w:r>
            <w:proofErr w:type="spellStart"/>
            <w:r>
              <w:rPr>
                <w:sz w:val="24"/>
              </w:rPr>
              <w:t>tételt</w:t>
            </w:r>
            <w:proofErr w:type="spellEnd"/>
            <w:r>
              <w:rPr>
                <w:i/>
                <w:sz w:val="24"/>
              </w:rPr>
              <w:t>.</w:t>
            </w:r>
          </w:p>
          <w:p w14:paraId="308BB4C2" w14:textId="77777777" w:rsidR="006B4F76" w:rsidRDefault="00756F4C">
            <w:pPr>
              <w:pStyle w:val="TableParagraph"/>
              <w:spacing w:line="270" w:lineRule="atLeast"/>
              <w:ind w:left="61" w:right="456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polinomfüggvények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szinusz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koszinuszfüggvény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kiszámolni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D0D4656" w14:textId="77777777" w:rsidR="006B4F76" w:rsidRDefault="006B4F76">
      <w:pPr>
        <w:pStyle w:val="Szvegtrzs"/>
        <w:spacing w:before="6"/>
        <w:rPr>
          <w:i/>
          <w:sz w:val="15"/>
        </w:rPr>
      </w:pPr>
    </w:p>
    <w:p w14:paraId="41501BA5" w14:textId="77777777" w:rsidR="006B4F76" w:rsidRDefault="00756F4C">
      <w:pPr>
        <w:pStyle w:val="Listaszerbekezds"/>
        <w:numPr>
          <w:ilvl w:val="0"/>
          <w:numId w:val="11"/>
        </w:numPr>
        <w:tabs>
          <w:tab w:val="left" w:pos="4425"/>
        </w:tabs>
        <w:spacing w:before="90" w:line="240" w:lineRule="auto"/>
        <w:ind w:left="4425"/>
        <w:jc w:val="left"/>
        <w:rPr>
          <w:i/>
          <w:sz w:val="24"/>
        </w:rPr>
      </w:pPr>
      <w:proofErr w:type="spellStart"/>
      <w:r>
        <w:rPr>
          <w:i/>
          <w:sz w:val="24"/>
        </w:rPr>
        <w:t>Geometria</w:t>
      </w:r>
      <w:proofErr w:type="spellEnd"/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koordinátageometria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trigonometria</w:t>
      </w:r>
      <w:proofErr w:type="spellEnd"/>
    </w:p>
    <w:p w14:paraId="394170F1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197"/>
        <w:gridCol w:w="5199"/>
      </w:tblGrid>
      <w:tr w:rsidR="006B4F76" w14:paraId="43CF9FD4" w14:textId="77777777">
        <w:trPr>
          <w:trHeight w:val="275"/>
        </w:trPr>
        <w:tc>
          <w:tcPr>
            <w:tcW w:w="2602" w:type="dxa"/>
            <w:vMerge w:val="restart"/>
          </w:tcPr>
          <w:p w14:paraId="1E96ABE3" w14:textId="77777777" w:rsidR="006B4F76" w:rsidRDefault="00756F4C">
            <w:pPr>
              <w:pStyle w:val="TableParagraph"/>
              <w:spacing w:line="273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154CF13E" w14:textId="77777777" w:rsidR="006B4F76" w:rsidRDefault="00756F4C">
            <w:pPr>
              <w:pStyle w:val="TableParagraph"/>
              <w:spacing w:line="256" w:lineRule="exact"/>
              <w:ind w:left="4181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105BAA48" w14:textId="77777777">
        <w:trPr>
          <w:trHeight w:val="276"/>
        </w:trPr>
        <w:tc>
          <w:tcPr>
            <w:tcW w:w="2602" w:type="dxa"/>
            <w:vMerge/>
            <w:tcBorders>
              <w:top w:val="nil"/>
            </w:tcBorders>
          </w:tcPr>
          <w:p w14:paraId="0F336CB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14:paraId="42DEAD7A" w14:textId="77777777" w:rsidR="006B4F76" w:rsidRDefault="00756F4C">
            <w:pPr>
              <w:pStyle w:val="TableParagraph"/>
              <w:spacing w:line="256" w:lineRule="exact"/>
              <w:ind w:left="1902" w:right="1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199" w:type="dxa"/>
          </w:tcPr>
          <w:p w14:paraId="73B20AF7" w14:textId="77777777" w:rsidR="006B4F76" w:rsidRDefault="00756F4C">
            <w:pPr>
              <w:pStyle w:val="TableParagraph"/>
              <w:spacing w:line="256" w:lineRule="exact"/>
              <w:ind w:left="2003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54E1736" w14:textId="77777777">
        <w:trPr>
          <w:trHeight w:val="824"/>
        </w:trPr>
        <w:tc>
          <w:tcPr>
            <w:tcW w:w="2602" w:type="dxa"/>
            <w:tcBorders>
              <w:bottom w:val="nil"/>
            </w:tcBorders>
          </w:tcPr>
          <w:p w14:paraId="27A04C12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Elemi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geometria</w:t>
            </w:r>
            <w:proofErr w:type="spellEnd"/>
          </w:p>
        </w:tc>
        <w:tc>
          <w:tcPr>
            <w:tcW w:w="5197" w:type="dxa"/>
            <w:tcBorders>
              <w:bottom w:val="nil"/>
            </w:tcBorders>
          </w:tcPr>
          <w:p w14:paraId="4B93260E" w14:textId="77777777" w:rsidR="006B4F76" w:rsidRDefault="00756F4C">
            <w:pPr>
              <w:pStyle w:val="TableParagraph"/>
              <w:ind w:left="59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megfelelően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alapfogalom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axióma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</w:p>
          <w:p w14:paraId="6727C6EB" w14:textId="77777777" w:rsidR="006B4F76" w:rsidRDefault="00756F4C">
            <w:pPr>
              <w:pStyle w:val="TableParagraph"/>
              <w:spacing w:line="261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bottom w:val="nil"/>
            </w:tcBorders>
          </w:tcPr>
          <w:p w14:paraId="7C070B6C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BC30536" w14:textId="77777777">
        <w:trPr>
          <w:trHeight w:val="827"/>
        </w:trPr>
        <w:tc>
          <w:tcPr>
            <w:tcW w:w="2602" w:type="dxa"/>
            <w:tcBorders>
              <w:top w:val="nil"/>
              <w:bottom w:val="nil"/>
            </w:tcBorders>
          </w:tcPr>
          <w:p w14:paraId="0FDD3887" w14:textId="77777777" w:rsidR="006B4F76" w:rsidRDefault="00756F4C">
            <w:pPr>
              <w:pStyle w:val="TableParagraph"/>
              <w:spacing w:line="271" w:lineRule="exact"/>
              <w:ind w:left="290"/>
              <w:rPr>
                <w:sz w:val="24"/>
              </w:rPr>
            </w:pPr>
            <w:r>
              <w:rPr>
                <w:sz w:val="24"/>
              </w:rPr>
              <w:t>4.1.1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Térelemek</w:t>
            </w:r>
            <w:proofErr w:type="spellEnd"/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34CE5894" w14:textId="77777777" w:rsidR="006B4F76" w:rsidRDefault="00756F4C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térelemeket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6B28EED2" w14:textId="77777777" w:rsidR="006B4F76" w:rsidRDefault="00756F4C">
            <w:pPr>
              <w:pStyle w:val="TableParagraph"/>
              <w:spacing w:line="270" w:lineRule="atLeast"/>
              <w:ind w:left="59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osztályozását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szögpárokat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1C5ECBF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5619161" w14:textId="77777777">
        <w:trPr>
          <w:trHeight w:val="1380"/>
        </w:trPr>
        <w:tc>
          <w:tcPr>
            <w:tcW w:w="2602" w:type="dxa"/>
            <w:tcBorders>
              <w:top w:val="nil"/>
              <w:bottom w:val="nil"/>
            </w:tcBorders>
          </w:tcPr>
          <w:p w14:paraId="03ABE3F4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7454BA84" w14:textId="77777777" w:rsidR="006B4F76" w:rsidRDefault="00756F4C">
            <w:pPr>
              <w:pStyle w:val="TableParagraph"/>
              <w:ind w:left="59" w:right="265"/>
              <w:rPr>
                <w:sz w:val="24"/>
              </w:rPr>
            </w:pPr>
            <w:r>
              <w:rPr>
                <w:sz w:val="24"/>
              </w:rPr>
              <w:t xml:space="preserve">Tudja a </w:t>
            </w:r>
            <w:proofErr w:type="spellStart"/>
            <w:r>
              <w:rPr>
                <w:sz w:val="24"/>
              </w:rPr>
              <w:t>térelemek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távolságára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szögére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párhuzamos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távolsága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</w:p>
          <w:p w14:paraId="7184409A" w14:textId="77777777" w:rsidR="006B4F76" w:rsidRDefault="00756F4C">
            <w:pPr>
              <w:pStyle w:val="TableParagraph"/>
              <w:spacing w:line="270" w:lineRule="atLeast"/>
              <w:ind w:left="59" w:right="1521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hajlásszöge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meghatározásokat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9AF4E73" w14:textId="77777777" w:rsidR="006B4F76" w:rsidRDefault="00756F4C">
            <w:pPr>
              <w:pStyle w:val="TableParagraph"/>
              <w:ind w:left="62" w:right="356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kitérő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távolságát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hajlásszögét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41D7B6E" w14:textId="77777777">
        <w:trPr>
          <w:trHeight w:val="830"/>
        </w:trPr>
        <w:tc>
          <w:tcPr>
            <w:tcW w:w="2602" w:type="dxa"/>
            <w:tcBorders>
              <w:top w:val="nil"/>
            </w:tcBorders>
          </w:tcPr>
          <w:p w14:paraId="1B131CF8" w14:textId="77777777" w:rsidR="006B4F76" w:rsidRDefault="00756F4C">
            <w:pPr>
              <w:pStyle w:val="TableParagraph"/>
              <w:ind w:left="290" w:right="697"/>
              <w:rPr>
                <w:sz w:val="24"/>
              </w:rPr>
            </w:pPr>
            <w:r>
              <w:rPr>
                <w:sz w:val="24"/>
              </w:rPr>
              <w:t>4.1.2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távolságfogalom</w:t>
            </w:r>
            <w:proofErr w:type="spellEnd"/>
          </w:p>
          <w:p w14:paraId="474B0AB1" w14:textId="77777777" w:rsidR="006B4F76" w:rsidRDefault="00756F4C">
            <w:pPr>
              <w:pStyle w:val="TableParagraph"/>
              <w:spacing w:line="264" w:lineRule="exact"/>
              <w:ind w:left="290"/>
              <w:rPr>
                <w:sz w:val="24"/>
              </w:rPr>
            </w:pP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definiált</w:t>
            </w:r>
            <w:proofErr w:type="spellEnd"/>
          </w:p>
        </w:tc>
        <w:tc>
          <w:tcPr>
            <w:tcW w:w="5197" w:type="dxa"/>
            <w:tcBorders>
              <w:top w:val="nil"/>
            </w:tcBorders>
          </w:tcPr>
          <w:p w14:paraId="24E615C6" w14:textId="77777777" w:rsidR="006B4F76" w:rsidRDefault="00756F4C">
            <w:pPr>
              <w:pStyle w:val="TableParagraph"/>
              <w:ind w:left="59" w:right="64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gömb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szakaszfelező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szögfelező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29DE0EDE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feladatmegoldásokban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</w:tcBorders>
          </w:tcPr>
          <w:p w14:paraId="46ED2E7E" w14:textId="77777777" w:rsidR="006B4F76" w:rsidRDefault="00756F4C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parabola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A14F4C4" w14:textId="77777777" w:rsidR="006B4F76" w:rsidRDefault="006B4F76">
      <w:pPr>
        <w:spacing w:line="271" w:lineRule="exact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0FED9D3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197"/>
        <w:gridCol w:w="5199"/>
      </w:tblGrid>
      <w:tr w:rsidR="006B4F76" w14:paraId="3E17AC3F" w14:textId="77777777">
        <w:trPr>
          <w:trHeight w:val="278"/>
        </w:trPr>
        <w:tc>
          <w:tcPr>
            <w:tcW w:w="2602" w:type="dxa"/>
            <w:vMerge w:val="restart"/>
          </w:tcPr>
          <w:p w14:paraId="6BF7263A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03827037" w14:textId="77777777" w:rsidR="006B4F76" w:rsidRDefault="00756F4C">
            <w:pPr>
              <w:pStyle w:val="TableParagraph"/>
              <w:spacing w:line="258" w:lineRule="exact"/>
              <w:ind w:left="4181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6F2E575A" w14:textId="77777777">
        <w:trPr>
          <w:trHeight w:val="275"/>
        </w:trPr>
        <w:tc>
          <w:tcPr>
            <w:tcW w:w="2602" w:type="dxa"/>
            <w:vMerge/>
            <w:tcBorders>
              <w:top w:val="nil"/>
            </w:tcBorders>
          </w:tcPr>
          <w:p w14:paraId="2D37C48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14:paraId="4F7C42FE" w14:textId="77777777" w:rsidR="006B4F76" w:rsidRDefault="00756F4C">
            <w:pPr>
              <w:pStyle w:val="TableParagraph"/>
              <w:spacing w:line="256" w:lineRule="exact"/>
              <w:ind w:left="1902" w:right="1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199" w:type="dxa"/>
          </w:tcPr>
          <w:p w14:paraId="6D22E815" w14:textId="77777777" w:rsidR="006B4F76" w:rsidRDefault="00756F4C">
            <w:pPr>
              <w:pStyle w:val="TableParagraph"/>
              <w:spacing w:line="256" w:lineRule="exact"/>
              <w:ind w:left="2003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DA303FC" w14:textId="77777777">
        <w:trPr>
          <w:trHeight w:val="265"/>
        </w:trPr>
        <w:tc>
          <w:tcPr>
            <w:tcW w:w="2602" w:type="dxa"/>
          </w:tcPr>
          <w:p w14:paraId="5FD9FCEC" w14:textId="77777777" w:rsidR="006B4F76" w:rsidRDefault="00756F4C">
            <w:pPr>
              <w:pStyle w:val="TableParagraph"/>
              <w:spacing w:line="246" w:lineRule="exact"/>
              <w:ind w:left="290"/>
              <w:rPr>
                <w:sz w:val="24"/>
              </w:rPr>
            </w:pPr>
            <w:proofErr w:type="spellStart"/>
            <w:r>
              <w:rPr>
                <w:sz w:val="24"/>
              </w:rPr>
              <w:t>ponthalmazok</w:t>
            </w:r>
            <w:proofErr w:type="spellEnd"/>
          </w:p>
        </w:tc>
        <w:tc>
          <w:tcPr>
            <w:tcW w:w="5197" w:type="dxa"/>
          </w:tcPr>
          <w:p w14:paraId="48C8D2DC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99" w:type="dxa"/>
          </w:tcPr>
          <w:p w14:paraId="5B4E15B1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6BC061C6" w14:textId="77777777">
        <w:trPr>
          <w:trHeight w:val="551"/>
        </w:trPr>
        <w:tc>
          <w:tcPr>
            <w:tcW w:w="2602" w:type="dxa"/>
            <w:tcBorders>
              <w:bottom w:val="nil"/>
            </w:tcBorders>
          </w:tcPr>
          <w:p w14:paraId="51DCCED6" w14:textId="77777777" w:rsidR="006B4F76" w:rsidRDefault="00756F4C">
            <w:pPr>
              <w:pStyle w:val="TableParagraph"/>
              <w:spacing w:line="276" w:lineRule="exact"/>
              <w:ind w:left="62" w:right="8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4.2 </w:t>
            </w:r>
            <w:proofErr w:type="spellStart"/>
            <w:r>
              <w:rPr>
                <w:b/>
                <w:sz w:val="24"/>
              </w:rPr>
              <w:t>Geometriai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transzformációk</w:t>
            </w:r>
            <w:proofErr w:type="spellEnd"/>
          </w:p>
        </w:tc>
        <w:tc>
          <w:tcPr>
            <w:tcW w:w="5197" w:type="dxa"/>
            <w:tcBorders>
              <w:bottom w:val="nil"/>
            </w:tcBorders>
          </w:tcPr>
          <w:p w14:paraId="1EF7BDF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9" w:type="dxa"/>
            <w:tcBorders>
              <w:bottom w:val="nil"/>
            </w:tcBorders>
          </w:tcPr>
          <w:p w14:paraId="21404903" w14:textId="77777777" w:rsidR="006B4F76" w:rsidRDefault="00756F4C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geometriai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3A3DB11C" w14:textId="77777777" w:rsidR="006B4F76" w:rsidRDefault="00756F4C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függvények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9B20DCF" w14:textId="77777777">
        <w:trPr>
          <w:trHeight w:val="2757"/>
        </w:trPr>
        <w:tc>
          <w:tcPr>
            <w:tcW w:w="2602" w:type="dxa"/>
            <w:tcBorders>
              <w:top w:val="nil"/>
              <w:bottom w:val="nil"/>
            </w:tcBorders>
          </w:tcPr>
          <w:p w14:paraId="4E73EAA1" w14:textId="77777777" w:rsidR="006B4F76" w:rsidRDefault="00756F4C">
            <w:pPr>
              <w:pStyle w:val="TableParagraph"/>
              <w:ind w:left="290" w:right="28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4.2.1 </w:t>
            </w:r>
            <w:proofErr w:type="spellStart"/>
            <w:r>
              <w:rPr>
                <w:sz w:val="24"/>
              </w:rPr>
              <w:t>Egybevágósági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transzformációk</w:t>
            </w:r>
            <w:proofErr w:type="spellEnd"/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4FFD0C83" w14:textId="77777777" w:rsidR="006B4F76" w:rsidRDefault="00756F4C">
            <w:pPr>
              <w:pStyle w:val="TableParagraph"/>
              <w:ind w:left="59"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síkbeli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egybevágósági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eltolás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tengelyes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tükrözés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középpontos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tükrözés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forgatás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leírását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tulajdonságaikat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  <w:p w14:paraId="39D5D841" w14:textId="77777777" w:rsidR="006B4F76" w:rsidRDefault="00756F4C">
            <w:pPr>
              <w:pStyle w:val="TableParagraph"/>
              <w:ind w:left="59" w:right="592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végrehajtani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transzformációkat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esetekben</w:t>
            </w:r>
            <w:proofErr w:type="spellEnd"/>
            <w:r>
              <w:rPr>
                <w:sz w:val="24"/>
              </w:rPr>
              <w:t>.</w:t>
            </w:r>
          </w:p>
          <w:p w14:paraId="5BD60735" w14:textId="77777777" w:rsidR="006B4F76" w:rsidRDefault="00756F4C">
            <w:pPr>
              <w:pStyle w:val="TableParagraph"/>
              <w:ind w:left="59" w:right="102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egybevágósági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alapeseteit</w:t>
            </w:r>
            <w:proofErr w:type="spellEnd"/>
            <w:r>
              <w:rPr>
                <w:sz w:val="24"/>
              </w:rPr>
              <w:t>.</w:t>
            </w:r>
          </w:p>
          <w:p w14:paraId="3CDF750A" w14:textId="77777777" w:rsidR="006B4F76" w:rsidRDefault="00756F4C">
            <w:pPr>
              <w:pStyle w:val="TableParagraph"/>
              <w:spacing w:line="270" w:lineRule="atLeast"/>
              <w:ind w:left="59" w:right="32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alakzatok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szimmetriáit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6399D2FA" w14:textId="77777777" w:rsidR="006B4F76" w:rsidRDefault="00756F4C">
            <w:pPr>
              <w:pStyle w:val="TableParagraph"/>
              <w:ind w:left="62" w:right="207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pontosan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megfogalmazni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egybevágósági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definícióit</w:t>
            </w:r>
            <w:proofErr w:type="spellEnd"/>
            <w:r>
              <w:rPr>
                <w:sz w:val="24"/>
              </w:rPr>
              <w:t xml:space="preserve">, a </w:t>
            </w:r>
            <w:proofErr w:type="spellStart"/>
            <w:r>
              <w:rPr>
                <w:sz w:val="24"/>
              </w:rPr>
              <w:t>síkidomok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egybevágóságának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sokszögek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egybevágóságának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feltételét</w:t>
            </w:r>
            <w:proofErr w:type="spellEnd"/>
            <w:r>
              <w:rPr>
                <w:sz w:val="24"/>
              </w:rPr>
              <w:t>.</w:t>
            </w:r>
          </w:p>
          <w:p w14:paraId="1F3FB290" w14:textId="77777777" w:rsidR="006B4F76" w:rsidRDefault="00756F4C">
            <w:pPr>
              <w:pStyle w:val="TableParagraph"/>
              <w:ind w:left="62" w:right="1081"/>
              <w:rPr>
                <w:sz w:val="24"/>
              </w:rPr>
            </w:pPr>
            <w:proofErr w:type="spellStart"/>
            <w:r>
              <w:rPr>
                <w:sz w:val="24"/>
              </w:rPr>
              <w:t>Ismerjen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egybevágósági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transzformációkra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438D99D" w14:textId="77777777">
        <w:trPr>
          <w:trHeight w:val="2477"/>
        </w:trPr>
        <w:tc>
          <w:tcPr>
            <w:tcW w:w="2602" w:type="dxa"/>
            <w:tcBorders>
              <w:top w:val="nil"/>
              <w:bottom w:val="nil"/>
            </w:tcBorders>
          </w:tcPr>
          <w:p w14:paraId="6EC8B3AF" w14:textId="77777777" w:rsidR="006B4F76" w:rsidRDefault="00756F4C">
            <w:pPr>
              <w:pStyle w:val="TableParagraph"/>
              <w:ind w:left="290" w:right="569"/>
              <w:rPr>
                <w:sz w:val="24"/>
              </w:rPr>
            </w:pPr>
            <w:r>
              <w:rPr>
                <w:sz w:val="24"/>
              </w:rPr>
              <w:t>4.2.2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transzformációk</w:t>
            </w:r>
            <w:proofErr w:type="spellEnd"/>
          </w:p>
        </w:tc>
        <w:tc>
          <w:tcPr>
            <w:tcW w:w="5197" w:type="dxa"/>
            <w:vMerge w:val="restart"/>
            <w:tcBorders>
              <w:top w:val="nil"/>
            </w:tcBorders>
          </w:tcPr>
          <w:p w14:paraId="24A23996" w14:textId="77777777" w:rsidR="006B4F76" w:rsidRDefault="00756F4C">
            <w:pPr>
              <w:pStyle w:val="TableParagraph"/>
              <w:ind w:left="59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középpontos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z w:val="24"/>
              </w:rPr>
              <w:t>.</w:t>
            </w:r>
          </w:p>
          <w:p w14:paraId="7E87F074" w14:textId="77777777" w:rsidR="006B4F76" w:rsidRDefault="00756F4C">
            <w:pPr>
              <w:pStyle w:val="TableParagraph"/>
              <w:ind w:left="59" w:right="400"/>
              <w:rPr>
                <w:sz w:val="24"/>
              </w:rPr>
            </w:pP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középpontos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nagyítást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kicsinyítést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gyakorlati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  <w:p w14:paraId="40207E7D" w14:textId="77777777" w:rsidR="006B4F76" w:rsidRDefault="00756F4C">
            <w:pPr>
              <w:pStyle w:val="TableParagraph"/>
              <w:ind w:left="59" w:right="102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alapeseteit</w:t>
            </w:r>
            <w:proofErr w:type="spellEnd"/>
            <w:r>
              <w:rPr>
                <w:sz w:val="24"/>
              </w:rPr>
              <w:t>.</w:t>
            </w:r>
          </w:p>
          <w:p w14:paraId="39A14E10" w14:textId="77777777" w:rsidR="006B4F76" w:rsidRDefault="00756F4C">
            <w:pPr>
              <w:pStyle w:val="TableParagraph"/>
              <w:ind w:left="59"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hasonló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alakzatokat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felírni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arányát</w:t>
            </w:r>
            <w:proofErr w:type="spellEnd"/>
            <w:r>
              <w:rPr>
                <w:sz w:val="24"/>
              </w:rPr>
              <w:t>.</w:t>
            </w:r>
          </w:p>
          <w:p w14:paraId="7C3C8EAE" w14:textId="77777777" w:rsidR="006B4F76" w:rsidRDefault="00756F4C">
            <w:pPr>
              <w:pStyle w:val="TableParagraph"/>
              <w:ind w:left="59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hasonló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síkidomok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területének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arányáról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térfogatának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arányáról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3A3AA55E" w14:textId="77777777" w:rsidR="006B4F76" w:rsidRDefault="00756F4C">
            <w:pPr>
              <w:pStyle w:val="TableParagraph"/>
              <w:ind w:left="62" w:right="27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középpontos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transzformáció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.</w:t>
            </w:r>
          </w:p>
          <w:p w14:paraId="76E6E03C" w14:textId="77777777" w:rsidR="006B4F76" w:rsidRDefault="00756F4C">
            <w:pPr>
              <w:pStyle w:val="TableParagraph"/>
              <w:ind w:left="62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szelők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párhuzamos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szelőszakaszok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tételét</w:t>
            </w:r>
            <w:proofErr w:type="spellEnd"/>
            <w:r>
              <w:rPr>
                <w:sz w:val="24"/>
              </w:rPr>
              <w:t>.</w:t>
            </w:r>
          </w:p>
          <w:p w14:paraId="12355CE1" w14:textId="77777777" w:rsidR="006B4F76" w:rsidRDefault="00756F4C">
            <w:pPr>
              <w:pStyle w:val="TableParagraph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szögfelező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21F1F6B" w14:textId="77777777">
        <w:trPr>
          <w:trHeight w:val="1378"/>
        </w:trPr>
        <w:tc>
          <w:tcPr>
            <w:tcW w:w="2602" w:type="dxa"/>
            <w:tcBorders>
              <w:top w:val="nil"/>
            </w:tcBorders>
          </w:tcPr>
          <w:p w14:paraId="34012684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2B2F5E8F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534B6E29" w14:textId="77777777" w:rsidR="006B4F76" w:rsidRDefault="00756F4C">
            <w:pPr>
              <w:pStyle w:val="TableParagraph"/>
              <w:spacing w:before="208" w:line="270" w:lineRule="atLeast"/>
              <w:ind w:left="290" w:right="737"/>
              <w:rPr>
                <w:sz w:val="24"/>
              </w:rPr>
            </w:pPr>
            <w:r>
              <w:rPr>
                <w:sz w:val="24"/>
              </w:rPr>
              <w:t xml:space="preserve">4.2.3 </w:t>
            </w:r>
            <w:proofErr w:type="spellStart"/>
            <w:r>
              <w:rPr>
                <w:sz w:val="24"/>
              </w:rPr>
              <w:t>Egyéb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transzformációk</w:t>
            </w:r>
            <w:proofErr w:type="spellEnd"/>
          </w:p>
        </w:tc>
        <w:tc>
          <w:tcPr>
            <w:tcW w:w="5197" w:type="dxa"/>
            <w:vMerge/>
            <w:tcBorders>
              <w:top w:val="nil"/>
            </w:tcBorders>
          </w:tcPr>
          <w:p w14:paraId="0FCE0F69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tcBorders>
              <w:top w:val="nil"/>
            </w:tcBorders>
          </w:tcPr>
          <w:p w14:paraId="6F31F3ED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6A67C18F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29796B89" w14:textId="77777777" w:rsidR="006B4F76" w:rsidRDefault="00756F4C">
            <w:pPr>
              <w:pStyle w:val="TableParagraph"/>
              <w:spacing w:before="208" w:line="270" w:lineRule="atLeast"/>
              <w:ind w:left="62" w:right="49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vetítést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15C61A7" w14:textId="77777777">
        <w:trPr>
          <w:trHeight w:val="551"/>
        </w:trPr>
        <w:tc>
          <w:tcPr>
            <w:tcW w:w="2602" w:type="dxa"/>
            <w:tcBorders>
              <w:bottom w:val="nil"/>
            </w:tcBorders>
          </w:tcPr>
          <w:p w14:paraId="6F050BA2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Síkbeli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térbeli</w:t>
            </w:r>
            <w:proofErr w:type="spellEnd"/>
          </w:p>
          <w:p w14:paraId="2F9C35CC" w14:textId="77777777" w:rsidR="006B4F76" w:rsidRDefault="00756F4C">
            <w:pPr>
              <w:pStyle w:val="TableParagraph"/>
              <w:spacing w:line="259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alakzatok</w:t>
            </w:r>
            <w:proofErr w:type="spellEnd"/>
          </w:p>
        </w:tc>
        <w:tc>
          <w:tcPr>
            <w:tcW w:w="5197" w:type="dxa"/>
            <w:vMerge w:val="restart"/>
            <w:tcBorders>
              <w:bottom w:val="nil"/>
            </w:tcBorders>
          </w:tcPr>
          <w:p w14:paraId="16C894F9" w14:textId="77777777" w:rsidR="006B4F76" w:rsidRDefault="00756F4C">
            <w:pPr>
              <w:pStyle w:val="TableParagraph"/>
              <w:ind w:left="59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síkidomok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testek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csoportosítását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vMerge w:val="restart"/>
            <w:tcBorders>
              <w:bottom w:val="nil"/>
            </w:tcBorders>
          </w:tcPr>
          <w:p w14:paraId="2807E15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16402A8D" w14:textId="77777777">
        <w:trPr>
          <w:trHeight w:val="276"/>
        </w:trPr>
        <w:tc>
          <w:tcPr>
            <w:tcW w:w="2602" w:type="dxa"/>
            <w:tcBorders>
              <w:top w:val="nil"/>
              <w:bottom w:val="nil"/>
            </w:tcBorders>
          </w:tcPr>
          <w:p w14:paraId="601B3376" w14:textId="77777777" w:rsidR="006B4F76" w:rsidRDefault="00756F4C">
            <w:pPr>
              <w:pStyle w:val="TableParagraph"/>
              <w:spacing w:line="256" w:lineRule="exact"/>
              <w:ind w:left="290"/>
              <w:rPr>
                <w:sz w:val="24"/>
              </w:rPr>
            </w:pPr>
            <w:r>
              <w:rPr>
                <w:sz w:val="24"/>
              </w:rPr>
              <w:t>4.3.1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alakzatok</w:t>
            </w:r>
            <w:proofErr w:type="spellEnd"/>
          </w:p>
        </w:tc>
        <w:tc>
          <w:tcPr>
            <w:tcW w:w="5197" w:type="dxa"/>
            <w:vMerge/>
            <w:tcBorders>
              <w:top w:val="nil"/>
              <w:bottom w:val="nil"/>
            </w:tcBorders>
          </w:tcPr>
          <w:p w14:paraId="0E92100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9" w:type="dxa"/>
            <w:vMerge/>
            <w:tcBorders>
              <w:top w:val="nil"/>
              <w:bottom w:val="nil"/>
            </w:tcBorders>
          </w:tcPr>
          <w:p w14:paraId="147CE3E9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36AD32F2" w14:textId="77777777" w:rsidR="006B4F76" w:rsidRDefault="006B4F76">
      <w:pPr>
        <w:rPr>
          <w:sz w:val="2"/>
          <w:szCs w:val="2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D8851F2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197"/>
        <w:gridCol w:w="5199"/>
      </w:tblGrid>
      <w:tr w:rsidR="006B4F76" w14:paraId="228305F3" w14:textId="77777777">
        <w:trPr>
          <w:trHeight w:val="278"/>
        </w:trPr>
        <w:tc>
          <w:tcPr>
            <w:tcW w:w="2602" w:type="dxa"/>
            <w:vMerge w:val="restart"/>
          </w:tcPr>
          <w:p w14:paraId="61BC7732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1635A18B" w14:textId="77777777" w:rsidR="006B4F76" w:rsidRDefault="00756F4C">
            <w:pPr>
              <w:pStyle w:val="TableParagraph"/>
              <w:spacing w:line="258" w:lineRule="exact"/>
              <w:ind w:left="4181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4E167CC8" w14:textId="77777777">
        <w:trPr>
          <w:trHeight w:val="275"/>
        </w:trPr>
        <w:tc>
          <w:tcPr>
            <w:tcW w:w="2602" w:type="dxa"/>
            <w:vMerge/>
            <w:tcBorders>
              <w:top w:val="nil"/>
            </w:tcBorders>
          </w:tcPr>
          <w:p w14:paraId="1787F47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14:paraId="55B9A9F5" w14:textId="77777777" w:rsidR="006B4F76" w:rsidRDefault="00756F4C">
            <w:pPr>
              <w:pStyle w:val="TableParagraph"/>
              <w:spacing w:line="256" w:lineRule="exact"/>
              <w:ind w:left="1902" w:right="1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199" w:type="dxa"/>
          </w:tcPr>
          <w:p w14:paraId="4EB9EF19" w14:textId="77777777" w:rsidR="006B4F76" w:rsidRDefault="00756F4C">
            <w:pPr>
              <w:pStyle w:val="TableParagraph"/>
              <w:spacing w:line="256" w:lineRule="exact"/>
              <w:ind w:left="2003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7E5BC5B" w14:textId="77777777">
        <w:trPr>
          <w:trHeight w:val="2471"/>
        </w:trPr>
        <w:tc>
          <w:tcPr>
            <w:tcW w:w="2602" w:type="dxa"/>
            <w:tcBorders>
              <w:bottom w:val="nil"/>
            </w:tcBorders>
          </w:tcPr>
          <w:p w14:paraId="4FBDD14F" w14:textId="77777777" w:rsidR="006B4F76" w:rsidRDefault="00756F4C">
            <w:pPr>
              <w:pStyle w:val="TableParagraph"/>
              <w:spacing w:line="258" w:lineRule="exact"/>
              <w:ind w:left="573"/>
              <w:rPr>
                <w:sz w:val="24"/>
              </w:rPr>
            </w:pPr>
            <w:r>
              <w:rPr>
                <w:sz w:val="24"/>
              </w:rPr>
              <w:t>4.3.1.1</w:t>
            </w:r>
          </w:p>
          <w:p w14:paraId="40139692" w14:textId="77777777" w:rsidR="006B4F76" w:rsidRDefault="00756F4C">
            <w:pPr>
              <w:pStyle w:val="TableParagraph"/>
              <w:ind w:left="573"/>
              <w:rPr>
                <w:sz w:val="24"/>
              </w:rPr>
            </w:pPr>
            <w:proofErr w:type="spellStart"/>
            <w:r>
              <w:rPr>
                <w:sz w:val="24"/>
              </w:rPr>
              <w:t>Háromszögek</w:t>
            </w:r>
            <w:proofErr w:type="spellEnd"/>
          </w:p>
        </w:tc>
        <w:tc>
          <w:tcPr>
            <w:tcW w:w="5197" w:type="dxa"/>
            <w:tcBorders>
              <w:bottom w:val="nil"/>
            </w:tcBorders>
          </w:tcPr>
          <w:p w14:paraId="4A8434D5" w14:textId="77777777" w:rsidR="006B4F76" w:rsidRDefault="00756F4C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csoportosítani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4CEBA865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>.</w:t>
            </w:r>
          </w:p>
          <w:p w14:paraId="07A7FC71" w14:textId="77777777" w:rsidR="006B4F76" w:rsidRDefault="00756F4C">
            <w:pPr>
              <w:pStyle w:val="TableParagraph"/>
              <w:ind w:left="59" w:right="23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szögei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oldalai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háromszög-egyenlőtlenség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nagyobb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oldallal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nagyobb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van).</w:t>
            </w:r>
          </w:p>
          <w:p w14:paraId="528C350B" w14:textId="77777777" w:rsidR="006B4F76" w:rsidRDefault="00756F4C">
            <w:pPr>
              <w:pStyle w:val="TableParagraph"/>
              <w:spacing w:line="270" w:lineRule="atLeast"/>
              <w:ind w:left="59" w:right="76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háromszögek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bottom w:val="nil"/>
            </w:tcBorders>
          </w:tcPr>
          <w:p w14:paraId="67DBD77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9EBBBFE" w14:textId="77777777">
        <w:trPr>
          <w:trHeight w:val="2484"/>
        </w:trPr>
        <w:tc>
          <w:tcPr>
            <w:tcW w:w="2602" w:type="dxa"/>
            <w:tcBorders>
              <w:top w:val="nil"/>
              <w:bottom w:val="nil"/>
            </w:tcBorders>
          </w:tcPr>
          <w:p w14:paraId="4377DDE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6887CD17" w14:textId="77777777" w:rsidR="006B4F76" w:rsidRDefault="00756F4C">
            <w:pPr>
              <w:pStyle w:val="TableParagraph"/>
              <w:ind w:left="59" w:right="44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háromszög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vonalaira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pontjaira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köreire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oldalfelező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szögfelező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magasságvonal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magasságpont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súlyvonal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súlypont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középvonal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körülírt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beírt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>).</w:t>
            </w:r>
          </w:p>
          <w:p w14:paraId="3CD3C8B7" w14:textId="77777777" w:rsidR="006B4F76" w:rsidRDefault="00756F4C">
            <w:pPr>
              <w:pStyle w:val="TableParagraph"/>
              <w:spacing w:line="276" w:lineRule="exact"/>
              <w:ind w:left="59" w:right="96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oldalfelező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metszéspontjára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szögfelezők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metszéspontjára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23C7FAC2" w14:textId="77777777" w:rsidR="006B4F76" w:rsidRDefault="00756F4C">
            <w:pPr>
              <w:pStyle w:val="TableParagraph"/>
              <w:ind w:left="62" w:right="815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vonalaira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pontjaira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köreire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0975BAC" w14:textId="77777777">
        <w:trPr>
          <w:trHeight w:val="827"/>
        </w:trPr>
        <w:tc>
          <w:tcPr>
            <w:tcW w:w="2602" w:type="dxa"/>
            <w:tcBorders>
              <w:top w:val="nil"/>
              <w:bottom w:val="nil"/>
            </w:tcBorders>
          </w:tcPr>
          <w:p w14:paraId="7397DF1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2456F4DD" w14:textId="77777777" w:rsidR="006B4F76" w:rsidRDefault="00756F4C">
            <w:pPr>
              <w:pStyle w:val="TableParagraph"/>
              <w:ind w:left="59" w:right="80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Pitagorasz-tételt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Pitagorasz-tételt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36FC850C" w14:textId="77777777" w:rsidR="006B4F76" w:rsidRDefault="00756F4C">
            <w:pPr>
              <w:pStyle w:val="TableParagraph"/>
              <w:ind w:left="62" w:right="229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Pitagorasz-tétel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magasság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</w:p>
          <w:p w14:paraId="1088F122" w14:textId="77777777" w:rsidR="006B4F76" w:rsidRDefault="00756F4C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befogótételt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041399C" w14:textId="77777777">
        <w:trPr>
          <w:trHeight w:val="1930"/>
        </w:trPr>
        <w:tc>
          <w:tcPr>
            <w:tcW w:w="2602" w:type="dxa"/>
            <w:tcBorders>
              <w:top w:val="nil"/>
              <w:bottom w:val="nil"/>
            </w:tcBorders>
          </w:tcPr>
          <w:p w14:paraId="79A4C9C5" w14:textId="77777777" w:rsidR="006B4F76" w:rsidRDefault="00756F4C">
            <w:pPr>
              <w:pStyle w:val="TableParagraph"/>
              <w:spacing w:line="271" w:lineRule="exact"/>
              <w:ind w:left="573"/>
              <w:rPr>
                <w:sz w:val="24"/>
              </w:rPr>
            </w:pPr>
            <w:r>
              <w:rPr>
                <w:sz w:val="24"/>
              </w:rPr>
              <w:t>4.3.1.2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Négyszögek</w:t>
            </w:r>
            <w:proofErr w:type="spellEnd"/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41DD872C" w14:textId="77777777" w:rsidR="006B4F76" w:rsidRDefault="00756F4C">
            <w:pPr>
              <w:pStyle w:val="TableParagraph"/>
              <w:ind w:left="59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speciális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négyszögek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fajtáit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trapéz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paralelogramma</w:t>
            </w:r>
            <w:proofErr w:type="spellEnd"/>
            <w:r>
              <w:rPr>
                <w:sz w:val="24"/>
              </w:rPr>
              <w:t xml:space="preserve">, deltoid, </w:t>
            </w:r>
            <w:proofErr w:type="spellStart"/>
            <w:r>
              <w:rPr>
                <w:sz w:val="24"/>
              </w:rPr>
              <w:t>rombusz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téglalap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négyzet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ismereteit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  <w:p w14:paraId="6A977F85" w14:textId="77777777" w:rsidR="006B4F76" w:rsidRDefault="00756F4C">
            <w:pPr>
              <w:pStyle w:val="TableParagraph"/>
              <w:spacing w:line="276" w:lineRule="exact"/>
              <w:ind w:left="59" w:right="8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konvex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négyszög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szögeinek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összegére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5103F7AB" w14:textId="77777777" w:rsidR="006B4F76" w:rsidRDefault="00756F4C">
            <w:pPr>
              <w:pStyle w:val="TableParagraph"/>
              <w:ind w:left="62" w:right="128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húrnégyszögek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érintőnégyszögek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tételét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tételek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Ismereteit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megoldásában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C4EA529" w14:textId="77777777">
        <w:trPr>
          <w:trHeight w:val="1104"/>
        </w:trPr>
        <w:tc>
          <w:tcPr>
            <w:tcW w:w="2602" w:type="dxa"/>
            <w:tcBorders>
              <w:top w:val="nil"/>
              <w:bottom w:val="nil"/>
            </w:tcBorders>
          </w:tcPr>
          <w:p w14:paraId="014BCB06" w14:textId="77777777" w:rsidR="006B4F76" w:rsidRDefault="00756F4C">
            <w:pPr>
              <w:pStyle w:val="TableParagraph"/>
              <w:spacing w:line="269" w:lineRule="exact"/>
              <w:ind w:left="573"/>
              <w:rPr>
                <w:sz w:val="24"/>
              </w:rPr>
            </w:pPr>
            <w:r>
              <w:rPr>
                <w:sz w:val="24"/>
              </w:rPr>
              <w:t>4.3.1.3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Sokszögek</w:t>
            </w:r>
            <w:proofErr w:type="spellEnd"/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53B8653E" w14:textId="77777777" w:rsidR="006B4F76" w:rsidRDefault="00756F4C">
            <w:pPr>
              <w:pStyle w:val="TableParagraph"/>
              <w:ind w:left="59" w:right="53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konvex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sokszögeknél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átlók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számára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szögösszegre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6410E0FA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szabályos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sokszögek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7693B9DF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022E732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60C1FB7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197"/>
        <w:gridCol w:w="5199"/>
      </w:tblGrid>
      <w:tr w:rsidR="006B4F76" w14:paraId="5D2EC31D" w14:textId="77777777">
        <w:trPr>
          <w:trHeight w:val="278"/>
        </w:trPr>
        <w:tc>
          <w:tcPr>
            <w:tcW w:w="2602" w:type="dxa"/>
            <w:vMerge w:val="restart"/>
          </w:tcPr>
          <w:p w14:paraId="3A296BF3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621F1328" w14:textId="77777777" w:rsidR="006B4F76" w:rsidRDefault="00756F4C">
            <w:pPr>
              <w:pStyle w:val="TableParagraph"/>
              <w:spacing w:line="258" w:lineRule="exact"/>
              <w:ind w:left="4181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5147D4B5" w14:textId="77777777">
        <w:trPr>
          <w:trHeight w:val="275"/>
        </w:trPr>
        <w:tc>
          <w:tcPr>
            <w:tcW w:w="2602" w:type="dxa"/>
            <w:vMerge/>
            <w:tcBorders>
              <w:top w:val="nil"/>
            </w:tcBorders>
          </w:tcPr>
          <w:p w14:paraId="66002AB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14:paraId="2F73A000" w14:textId="77777777" w:rsidR="006B4F76" w:rsidRDefault="00756F4C">
            <w:pPr>
              <w:pStyle w:val="TableParagraph"/>
              <w:spacing w:line="256" w:lineRule="exact"/>
              <w:ind w:left="1902" w:right="1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199" w:type="dxa"/>
          </w:tcPr>
          <w:p w14:paraId="01CDDA99" w14:textId="77777777" w:rsidR="006B4F76" w:rsidRDefault="00756F4C">
            <w:pPr>
              <w:pStyle w:val="TableParagraph"/>
              <w:spacing w:line="256" w:lineRule="exact"/>
              <w:ind w:left="2003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503F150" w14:textId="77777777">
        <w:trPr>
          <w:trHeight w:val="1367"/>
        </w:trPr>
        <w:tc>
          <w:tcPr>
            <w:tcW w:w="2602" w:type="dxa"/>
            <w:tcBorders>
              <w:bottom w:val="nil"/>
            </w:tcBorders>
          </w:tcPr>
          <w:p w14:paraId="4BB7F547" w14:textId="77777777" w:rsidR="006B4F76" w:rsidRDefault="00756F4C">
            <w:pPr>
              <w:pStyle w:val="TableParagraph"/>
              <w:spacing w:line="258" w:lineRule="exact"/>
              <w:ind w:left="573"/>
              <w:rPr>
                <w:sz w:val="24"/>
              </w:rPr>
            </w:pPr>
            <w:r>
              <w:rPr>
                <w:sz w:val="24"/>
              </w:rPr>
              <w:t>4.3.1.4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Kör</w:t>
            </w:r>
          </w:p>
        </w:tc>
        <w:tc>
          <w:tcPr>
            <w:tcW w:w="5197" w:type="dxa"/>
            <w:tcBorders>
              <w:bottom w:val="nil"/>
            </w:tcBorders>
          </w:tcPr>
          <w:p w14:paraId="6B49873F" w14:textId="77777777" w:rsidR="006B4F76" w:rsidRDefault="00756F4C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</w:p>
          <w:p w14:paraId="7ED66FA6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  <w:p w14:paraId="03862593" w14:textId="77777777" w:rsidR="006B4F76" w:rsidRDefault="00756F4C">
            <w:pPr>
              <w:pStyle w:val="TableParagraph"/>
              <w:spacing w:line="270" w:lineRule="atLeast"/>
              <w:ind w:left="59" w:right="96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érintési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pontba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húzott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sugárra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pontból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húzott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érintőszakaszok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hosszúak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bottom w:val="nil"/>
            </w:tcBorders>
          </w:tcPr>
          <w:p w14:paraId="4C5C2C07" w14:textId="77777777" w:rsidR="006B4F76" w:rsidRDefault="00756F4C">
            <w:pPr>
              <w:pStyle w:val="TableParagraph"/>
              <w:spacing w:line="258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érintője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érintési</w:t>
            </w:r>
            <w:proofErr w:type="spellEnd"/>
          </w:p>
          <w:p w14:paraId="0711E828" w14:textId="77777777" w:rsidR="006B4F76" w:rsidRDefault="00756F4C">
            <w:pPr>
              <w:pStyle w:val="TableParagraph"/>
              <w:ind w:left="62" w:right="318"/>
              <w:rPr>
                <w:sz w:val="24"/>
              </w:rPr>
            </w:pPr>
            <w:proofErr w:type="spellStart"/>
            <w:r>
              <w:rPr>
                <w:sz w:val="24"/>
              </w:rPr>
              <w:t>pontba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sugárra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külső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pontból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húzott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érintőszakaszok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egyenlő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hosszúak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D4FF27D" w14:textId="77777777">
        <w:trPr>
          <w:trHeight w:val="1380"/>
        </w:trPr>
        <w:tc>
          <w:tcPr>
            <w:tcW w:w="2602" w:type="dxa"/>
            <w:tcBorders>
              <w:top w:val="nil"/>
              <w:bottom w:val="nil"/>
            </w:tcBorders>
          </w:tcPr>
          <w:p w14:paraId="134D7F67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1F1D5721" w14:textId="77777777" w:rsidR="006B4F76" w:rsidRDefault="00756F4C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fokban</w:t>
            </w:r>
            <w:proofErr w:type="spellEnd"/>
            <w:r>
              <w:rPr>
                <w:sz w:val="24"/>
              </w:rPr>
              <w:t>.</w:t>
            </w:r>
          </w:p>
          <w:p w14:paraId="43A4561E" w14:textId="77777777" w:rsidR="006B4F76" w:rsidRDefault="00756F4C">
            <w:pPr>
              <w:pStyle w:val="TableParagraph"/>
              <w:ind w:left="59" w:right="662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középponti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arányos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körívvel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hozzá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körcikk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1288A188" w14:textId="77777777" w:rsidR="006B4F76" w:rsidRDefault="00756F4C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mérni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radiánban</w:t>
            </w:r>
            <w:proofErr w:type="spellEnd"/>
            <w:r>
              <w:rPr>
                <w:sz w:val="24"/>
              </w:rPr>
              <w:t>.</w:t>
            </w:r>
          </w:p>
          <w:p w14:paraId="1EA98FB6" w14:textId="77777777" w:rsidR="006B4F76" w:rsidRDefault="00756F4C">
            <w:pPr>
              <w:pStyle w:val="TableParagraph"/>
              <w:ind w:left="62"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kerületi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középponti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kerületi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tételét</w:t>
            </w:r>
            <w:proofErr w:type="spellEnd"/>
            <w:r>
              <w:rPr>
                <w:sz w:val="24"/>
              </w:rPr>
              <w:t>.</w:t>
            </w:r>
          </w:p>
          <w:p w14:paraId="69FB0086" w14:textId="77777777" w:rsidR="006B4F76" w:rsidRDefault="00756F4C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látókör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1FA22E9" w14:textId="77777777">
        <w:trPr>
          <w:trHeight w:val="583"/>
        </w:trPr>
        <w:tc>
          <w:tcPr>
            <w:tcW w:w="2602" w:type="dxa"/>
            <w:tcBorders>
              <w:top w:val="nil"/>
              <w:bottom w:val="nil"/>
            </w:tcBorders>
          </w:tcPr>
          <w:p w14:paraId="5F168F2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7F7DF080" w14:textId="77777777" w:rsidR="006B4F76" w:rsidRDefault="00756F4C">
            <w:pPr>
              <w:pStyle w:val="TableParagraph"/>
              <w:ind w:left="59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Thalész-tételt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Thalész-tételt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1D8066F2" w14:textId="77777777" w:rsidR="006B4F76" w:rsidRDefault="00756F4C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Thalész-tétel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megfordítását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7A968B9" w14:textId="77777777">
        <w:trPr>
          <w:trHeight w:val="1137"/>
        </w:trPr>
        <w:tc>
          <w:tcPr>
            <w:tcW w:w="2602" w:type="dxa"/>
            <w:tcBorders>
              <w:top w:val="nil"/>
            </w:tcBorders>
          </w:tcPr>
          <w:p w14:paraId="541A2C0B" w14:textId="77777777" w:rsidR="006B4F76" w:rsidRDefault="00756F4C">
            <w:pPr>
              <w:pStyle w:val="TableParagraph"/>
              <w:spacing w:before="26"/>
              <w:ind w:left="290"/>
              <w:rPr>
                <w:sz w:val="24"/>
              </w:rPr>
            </w:pPr>
            <w:r>
              <w:rPr>
                <w:sz w:val="24"/>
              </w:rPr>
              <w:t>4.3.2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alakzatok</w:t>
            </w:r>
            <w:proofErr w:type="spellEnd"/>
          </w:p>
        </w:tc>
        <w:tc>
          <w:tcPr>
            <w:tcW w:w="5197" w:type="dxa"/>
            <w:tcBorders>
              <w:top w:val="nil"/>
            </w:tcBorders>
          </w:tcPr>
          <w:p w14:paraId="0B189550" w14:textId="77777777" w:rsidR="006B4F76" w:rsidRDefault="00756F4C">
            <w:pPr>
              <w:pStyle w:val="TableParagraph"/>
              <w:spacing w:before="14" w:line="270" w:lineRule="atLeast"/>
              <w:ind w:left="59" w:right="634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testeket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alkotóelemeit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hasáb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gúla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kúp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gömb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csonkagúla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csonkakúp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Ismereteit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</w:tcBorders>
          </w:tcPr>
          <w:p w14:paraId="4924E67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D854BE8" w14:textId="77777777">
        <w:trPr>
          <w:trHeight w:val="3312"/>
        </w:trPr>
        <w:tc>
          <w:tcPr>
            <w:tcW w:w="2602" w:type="dxa"/>
          </w:tcPr>
          <w:p w14:paraId="29235BB9" w14:textId="77777777" w:rsidR="006B4F76" w:rsidRDefault="00756F4C">
            <w:pPr>
              <w:pStyle w:val="TableParagraph"/>
              <w:ind w:left="62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4.4 </w:t>
            </w:r>
            <w:proofErr w:type="spellStart"/>
            <w:r>
              <w:rPr>
                <w:b/>
                <w:sz w:val="24"/>
              </w:rPr>
              <w:t>Vektorok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síkban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térben</w:t>
            </w:r>
            <w:proofErr w:type="spellEnd"/>
          </w:p>
        </w:tc>
        <w:tc>
          <w:tcPr>
            <w:tcW w:w="5197" w:type="dxa"/>
          </w:tcPr>
          <w:p w14:paraId="4C828BDE" w14:textId="77777777" w:rsidR="006B4F76" w:rsidRDefault="00756F4C">
            <w:pPr>
              <w:pStyle w:val="TableParagraph"/>
              <w:ind w:left="59" w:right="48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>:</w:t>
            </w:r>
          </w:p>
          <w:p w14:paraId="473C9E50" w14:textId="77777777" w:rsidR="006B4F76" w:rsidRDefault="00756F4C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vektor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abszolútértéke</w:t>
            </w:r>
            <w:proofErr w:type="spellEnd"/>
            <w:r>
              <w:rPr>
                <w:sz w:val="24"/>
              </w:rPr>
              <w:t>,</w:t>
            </w:r>
          </w:p>
          <w:p w14:paraId="7B9234A8" w14:textId="77777777" w:rsidR="006B4F76" w:rsidRDefault="00756F4C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nullvektor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ellentett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vektor</w:t>
            </w:r>
            <w:proofErr w:type="spellEnd"/>
            <w:r>
              <w:rPr>
                <w:sz w:val="24"/>
              </w:rPr>
              <w:t>,</w:t>
            </w:r>
          </w:p>
          <w:p w14:paraId="32FB09D1" w14:textId="77777777" w:rsidR="006B4F76" w:rsidRDefault="00756F4C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right="138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vektorok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vektor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skalárszorosa</w:t>
            </w:r>
            <w:proofErr w:type="spellEnd"/>
            <w:r>
              <w:rPr>
                <w:sz w:val="24"/>
              </w:rPr>
              <w:t>.</w:t>
            </w:r>
          </w:p>
          <w:p w14:paraId="63B46945" w14:textId="77777777" w:rsidR="006B4F76" w:rsidRDefault="00756F4C">
            <w:pPr>
              <w:pStyle w:val="TableParagraph"/>
              <w:ind w:left="59" w:right="48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tételeket</w:t>
            </w:r>
            <w:proofErr w:type="spellEnd"/>
            <w:r>
              <w:rPr>
                <w:sz w:val="24"/>
              </w:rPr>
              <w:t>:</w:t>
            </w:r>
          </w:p>
          <w:p w14:paraId="1B376DCF" w14:textId="77777777" w:rsidR="006B4F76" w:rsidRDefault="00756F4C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vektor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</w:t>
            </w:r>
            <w:proofErr w:type="spellEnd"/>
            <w:r>
              <w:rPr>
                <w:sz w:val="24"/>
              </w:rPr>
              <w:t>,</w:t>
            </w:r>
          </w:p>
          <w:p w14:paraId="387C6DB3" w14:textId="77777777" w:rsidR="006B4F76" w:rsidRDefault="00756F4C">
            <w:pPr>
              <w:pStyle w:val="TableParagraph"/>
              <w:numPr>
                <w:ilvl w:val="0"/>
                <w:numId w:val="10"/>
              </w:numPr>
              <w:tabs>
                <w:tab w:val="left" w:pos="199"/>
              </w:tabs>
              <w:ind w:right="47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vektorok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skalárral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</w:tcPr>
          <w:p w14:paraId="18893B28" w14:textId="77777777" w:rsidR="006B4F76" w:rsidRDefault="00756F4C">
            <w:pPr>
              <w:pStyle w:val="TableParagraph"/>
              <w:ind w:left="62" w:right="98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vektorműveletekre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műveleti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azonosságokat</w:t>
            </w:r>
            <w:proofErr w:type="spellEnd"/>
            <w:r>
              <w:rPr>
                <w:sz w:val="24"/>
              </w:rPr>
              <w:t>.</w:t>
            </w:r>
          </w:p>
          <w:p w14:paraId="63AF19D0" w14:textId="77777777" w:rsidR="006B4F76" w:rsidRDefault="00756F4C">
            <w:pPr>
              <w:pStyle w:val="TableParagraph"/>
              <w:ind w:left="62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skaláris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tulajdonságait</w:t>
            </w:r>
            <w:proofErr w:type="spellEnd"/>
            <w:r>
              <w:rPr>
                <w:sz w:val="24"/>
              </w:rPr>
              <w:t>.</w:t>
            </w:r>
          </w:p>
          <w:p w14:paraId="4F7E27D0" w14:textId="77777777" w:rsidR="006B4F76" w:rsidRDefault="00756F4C">
            <w:pPr>
              <w:pStyle w:val="TableParagraph"/>
              <w:ind w:left="62" w:right="306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koordinátáikkal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vektorok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hajlásszögét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>.</w:t>
            </w:r>
          </w:p>
          <w:p w14:paraId="35CA3BF1" w14:textId="77777777" w:rsidR="006B4F76" w:rsidRDefault="00756F4C">
            <w:pPr>
              <w:pStyle w:val="TableParagraph"/>
              <w:ind w:left="62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egyértelmű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vektorfelbontás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tételét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vektor</w:t>
            </w:r>
            <w:proofErr w:type="spellEnd"/>
            <w:r>
              <w:rPr>
                <w:sz w:val="24"/>
              </w:rPr>
              <w:t xml:space="preserve"> 90°-</w:t>
            </w:r>
            <w:proofErr w:type="spellStart"/>
            <w:r>
              <w:rPr>
                <w:sz w:val="24"/>
              </w:rPr>
              <w:t>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elforgatottjának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valamint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skalárszorzat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kiszámítását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vektorok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koordinátáiból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skalárszorzat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koordinátákból</w:t>
            </w:r>
            <w:proofErr w:type="spellEnd"/>
          </w:p>
          <w:p w14:paraId="2A6A5D2D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kiszámítására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0DBDE4D7" w14:textId="77777777" w:rsidR="006B4F76" w:rsidRDefault="006B4F76">
      <w:pPr>
        <w:spacing w:line="264" w:lineRule="exact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4900D29D" w14:textId="2BC0BBC0" w:rsidR="006B4F76" w:rsidRDefault="00756F4C">
      <w:pPr>
        <w:pStyle w:val="Szvegtrzs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7128192" behindDoc="1" locked="0" layoutInCell="1" allowOverlap="1" wp14:anchorId="3EC82960" wp14:editId="1491784C">
                <wp:simplePos x="0" y="0"/>
                <wp:positionH relativeFrom="page">
                  <wp:posOffset>4371340</wp:posOffset>
                </wp:positionH>
                <wp:positionV relativeFrom="page">
                  <wp:posOffset>2809240</wp:posOffset>
                </wp:positionV>
                <wp:extent cx="265430" cy="10795"/>
                <wp:effectExtent l="0" t="0" r="0" b="0"/>
                <wp:wrapNone/>
                <wp:docPr id="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2182" id="docshape16" o:spid="_x0000_s1026" style="position:absolute;margin-left:344.2pt;margin-top:221.2pt;width:20.9pt;height:.85pt;z-index:-261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197"/>
        <w:gridCol w:w="5199"/>
      </w:tblGrid>
      <w:tr w:rsidR="006B4F76" w14:paraId="0263F504" w14:textId="77777777">
        <w:trPr>
          <w:trHeight w:val="278"/>
        </w:trPr>
        <w:tc>
          <w:tcPr>
            <w:tcW w:w="2602" w:type="dxa"/>
            <w:vMerge w:val="restart"/>
          </w:tcPr>
          <w:p w14:paraId="3F9CA7F4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77E40A16" w14:textId="77777777" w:rsidR="006B4F76" w:rsidRDefault="00756F4C">
            <w:pPr>
              <w:pStyle w:val="TableParagraph"/>
              <w:spacing w:line="258" w:lineRule="exact"/>
              <w:ind w:left="4181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3D378ACD" w14:textId="77777777">
        <w:trPr>
          <w:trHeight w:val="275"/>
        </w:trPr>
        <w:tc>
          <w:tcPr>
            <w:tcW w:w="2602" w:type="dxa"/>
            <w:vMerge/>
            <w:tcBorders>
              <w:top w:val="nil"/>
            </w:tcBorders>
          </w:tcPr>
          <w:p w14:paraId="4FBB5A3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14:paraId="6180DFED" w14:textId="77777777" w:rsidR="006B4F76" w:rsidRDefault="00756F4C">
            <w:pPr>
              <w:pStyle w:val="TableParagraph"/>
              <w:spacing w:line="256" w:lineRule="exact"/>
              <w:ind w:left="1902" w:right="1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199" w:type="dxa"/>
          </w:tcPr>
          <w:p w14:paraId="281B5FD1" w14:textId="77777777" w:rsidR="006B4F76" w:rsidRDefault="00756F4C">
            <w:pPr>
              <w:pStyle w:val="TableParagraph"/>
              <w:spacing w:line="256" w:lineRule="exact"/>
              <w:ind w:left="2003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97A2EBC" w14:textId="77777777">
        <w:trPr>
          <w:trHeight w:val="2629"/>
        </w:trPr>
        <w:tc>
          <w:tcPr>
            <w:tcW w:w="2602" w:type="dxa"/>
            <w:vMerge w:val="restart"/>
          </w:tcPr>
          <w:p w14:paraId="16D4A4F4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4.5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Trigonometria</w:t>
            </w:r>
            <w:proofErr w:type="spellEnd"/>
          </w:p>
        </w:tc>
        <w:tc>
          <w:tcPr>
            <w:tcW w:w="5197" w:type="dxa"/>
            <w:tcBorders>
              <w:bottom w:val="nil"/>
            </w:tcBorders>
          </w:tcPr>
          <w:p w14:paraId="76C8ED3E" w14:textId="77777777" w:rsidR="006B4F76" w:rsidRDefault="00756F4C">
            <w:pPr>
              <w:pStyle w:val="TableParagraph"/>
              <w:ind w:left="59" w:right="370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hegyesszögek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szögfüggvényeit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derékszögű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oldalarányaival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definiálni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ismereteit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  <w:p w14:paraId="1542641A" w14:textId="77777777" w:rsidR="006B4F76" w:rsidRDefault="00756F4C">
            <w:pPr>
              <w:pStyle w:val="TableParagraph"/>
              <w:ind w:left="59" w:right="148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származtatni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tompaszögek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szögfüggvényeit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kiegészítő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szögfüggvényeiből</w:t>
            </w:r>
            <w:proofErr w:type="spellEnd"/>
            <w:r>
              <w:rPr>
                <w:sz w:val="24"/>
              </w:rPr>
              <w:t>.</w:t>
            </w:r>
          </w:p>
          <w:p w14:paraId="2F070799" w14:textId="77777777" w:rsidR="006B4F76" w:rsidRDefault="00756F4C">
            <w:pPr>
              <w:pStyle w:val="TableParagraph"/>
              <w:ind w:left="59" w:right="103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szögfüggvényekre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pótszögek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kiegészítő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z w:val="24"/>
              </w:rPr>
              <w:t>,</w:t>
            </w:r>
          </w:p>
          <w:p w14:paraId="3BBB3D5E" w14:textId="77777777" w:rsidR="006B4F76" w:rsidRDefault="00756F4C">
            <w:pPr>
              <w:pStyle w:val="TableParagraph"/>
              <w:spacing w:line="307" w:lineRule="exact"/>
              <w:ind w:left="59"/>
              <w:rPr>
                <w:sz w:val="24"/>
              </w:rPr>
            </w:pPr>
            <w:r>
              <w:rPr>
                <w:rFonts w:ascii="Cambria Math" w:eastAsia="Cambria Math"/>
                <w:sz w:val="24"/>
              </w:rPr>
              <w:t>sin</w:t>
            </w:r>
            <w:r>
              <w:rPr>
                <w:rFonts w:asci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/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𝛼</w:t>
            </w:r>
            <w:r>
              <w:rPr>
                <w:rFonts w:ascii="Cambria Math" w:eastAsia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+</w:t>
            </w:r>
            <w:r>
              <w:rPr>
                <w:rFonts w:ascii="Cambria Math" w:eastAsia="Cambria Math"/>
                <w:spacing w:val="7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cos</w:t>
            </w:r>
            <w:r>
              <w:rPr>
                <w:rFonts w:ascii="Cambria Math" w:eastAsia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𝛼</w:t>
            </w:r>
            <w:r>
              <w:rPr>
                <w:rFonts w:ascii="Cambria Math" w:eastAsia="Cambria Math"/>
                <w:spacing w:val="30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1</w:t>
            </w:r>
            <w:r>
              <w:rPr>
                <w:sz w:val="24"/>
              </w:rPr>
              <w:t>,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/>
                <w:sz w:val="24"/>
              </w:rPr>
              <w:t>tg</w:t>
            </w:r>
            <w:proofErr w:type="spellEnd"/>
            <w:r>
              <w:rPr>
                <w:rFonts w:ascii="Cambria Math" w:eastAsia="Cambria Math"/>
                <w:spacing w:val="-1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𝛼</w:t>
            </w:r>
            <w:r>
              <w:rPr>
                <w:rFonts w:ascii="Cambria Math" w:eastAsia="Cambria Math"/>
                <w:spacing w:val="3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=</w:t>
            </w:r>
            <w:r>
              <w:rPr>
                <w:rFonts w:ascii="Cambria Math" w:eastAsia="Cambria Math"/>
                <w:spacing w:val="37"/>
                <w:sz w:val="24"/>
              </w:rPr>
              <w:t xml:space="preserve"> </w:t>
            </w:r>
            <w:r>
              <w:rPr>
                <w:rFonts w:ascii="Cambria Math" w:eastAsia="Cambria Math"/>
                <w:position w:val="14"/>
                <w:sz w:val="17"/>
              </w:rPr>
              <w:t>sin</w:t>
            </w:r>
            <w:r>
              <w:rPr>
                <w:rFonts w:ascii="Cambria Math" w:eastAsia="Cambria Math"/>
                <w:spacing w:val="-6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/>
                <w:position w:val="14"/>
                <w:sz w:val="17"/>
              </w:rPr>
              <w:t>𝛼</w:t>
            </w:r>
            <w:r>
              <w:rPr>
                <w:sz w:val="24"/>
              </w:rPr>
              <w:t>.</w:t>
            </w:r>
          </w:p>
          <w:p w14:paraId="192E0F40" w14:textId="77777777" w:rsidR="006B4F76" w:rsidRDefault="00756F4C">
            <w:pPr>
              <w:pStyle w:val="TableParagraph"/>
              <w:spacing w:line="102" w:lineRule="exact"/>
              <w:ind w:left="2010" w:right="1064"/>
              <w:jc w:val="center"/>
              <w:rPr>
                <w:rFonts w:ascii="Cambria Math" w:eastAsia="Cambria Math"/>
                <w:sz w:val="17"/>
              </w:rPr>
            </w:pPr>
            <w:r>
              <w:rPr>
                <w:rFonts w:ascii="Cambria Math" w:eastAsia="Cambria Math"/>
                <w:w w:val="110"/>
                <w:sz w:val="17"/>
              </w:rPr>
              <w:t>cos</w:t>
            </w:r>
            <w:r>
              <w:rPr>
                <w:rFonts w:ascii="Cambria Math" w:eastAsia="Cambria Math"/>
                <w:spacing w:val="-5"/>
                <w:w w:val="110"/>
                <w:sz w:val="17"/>
              </w:rPr>
              <w:t xml:space="preserve"> </w:t>
            </w:r>
            <w:r>
              <w:rPr>
                <w:rFonts w:ascii="Cambria Math" w:eastAsia="Cambria Math"/>
                <w:w w:val="110"/>
                <w:sz w:val="17"/>
              </w:rPr>
              <w:t>𝛼</w:t>
            </w:r>
          </w:p>
        </w:tc>
        <w:tc>
          <w:tcPr>
            <w:tcW w:w="5199" w:type="dxa"/>
            <w:tcBorders>
              <w:bottom w:val="nil"/>
            </w:tcBorders>
          </w:tcPr>
          <w:p w14:paraId="170BC466" w14:textId="77777777" w:rsidR="006B4F76" w:rsidRDefault="00756F4C">
            <w:pPr>
              <w:pStyle w:val="TableParagraph"/>
              <w:ind w:left="62" w:right="1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szögfüggvények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definícióját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forgásszögekre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középszinten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EB4CF03" w14:textId="77777777">
        <w:trPr>
          <w:trHeight w:val="1092"/>
        </w:trPr>
        <w:tc>
          <w:tcPr>
            <w:tcW w:w="2602" w:type="dxa"/>
            <w:vMerge/>
            <w:tcBorders>
              <w:top w:val="nil"/>
            </w:tcBorders>
          </w:tcPr>
          <w:p w14:paraId="1F5FA62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33772248" w14:textId="77777777" w:rsidR="006B4F76" w:rsidRDefault="00756F4C">
            <w:pPr>
              <w:pStyle w:val="TableParagraph"/>
              <w:spacing w:line="252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45°,</w:t>
            </w:r>
          </w:p>
          <w:p w14:paraId="7C6AE963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60°)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szögfüggvényeit</w:t>
            </w:r>
            <w:proofErr w:type="spellEnd"/>
            <w:r>
              <w:rPr>
                <w:sz w:val="24"/>
              </w:rPr>
              <w:t>.</w:t>
            </w:r>
          </w:p>
          <w:p w14:paraId="2C8874E0" w14:textId="77777777" w:rsidR="006B4F76" w:rsidRDefault="00756F4C">
            <w:pPr>
              <w:pStyle w:val="TableParagraph"/>
              <w:spacing w:line="270" w:lineRule="atLeast"/>
              <w:ind w:left="59" w:right="139"/>
              <w:rPr>
                <w:sz w:val="24"/>
              </w:rPr>
            </w:pPr>
            <w:proofErr w:type="spellStart"/>
            <w:r>
              <w:rPr>
                <w:sz w:val="24"/>
              </w:rPr>
              <w:t>Szögfüggvény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értékének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ismeretében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számológép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09F87D3C" w14:textId="77777777" w:rsidR="006B4F76" w:rsidRDefault="00756F4C">
            <w:pPr>
              <w:pStyle w:val="TableParagraph"/>
              <w:spacing w:line="252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Függvénytáblázat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</w:p>
          <w:p w14:paraId="1CE921B1" w14:textId="77777777" w:rsidR="006B4F76" w:rsidRDefault="00756F4C">
            <w:pPr>
              <w:pStyle w:val="TableParagraph"/>
              <w:spacing w:before="4" w:line="235" w:lineRule="auto"/>
              <w:ind w:left="62" w:right="211"/>
              <w:rPr>
                <w:sz w:val="24"/>
              </w:rPr>
            </w:pP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addíciós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rFonts w:ascii="Cambria Math" w:eastAsia="Cambria Math" w:hAnsi="Cambria Math"/>
                <w:sz w:val="24"/>
              </w:rPr>
              <w:t>sin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proofErr w:type="gramEnd"/>
            <w:r>
              <w:rPr>
                <w:rFonts w:ascii="Cambria Math" w:eastAsia="Cambria Math" w:hAnsi="Cambria Math"/>
                <w:sz w:val="24"/>
              </w:rPr>
              <w:t>𝛼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𝛽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cos(𝛼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𝛽)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sz w:val="24"/>
              </w:rPr>
              <w:t>tg</w:t>
            </w:r>
            <w:proofErr w:type="spellEnd"/>
            <w:r>
              <w:rPr>
                <w:rFonts w:ascii="Cambria Math" w:eastAsia="Cambria Math" w:hAnsi="Cambria Math"/>
                <w:sz w:val="24"/>
              </w:rPr>
              <w:t>(𝛼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𝛽)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sin</w:t>
            </w:r>
            <w:r>
              <w:rPr>
                <w:rFonts w:ascii="Cambria Math" w:eastAsia="Cambria Math" w:hAnsi="Cambria Math"/>
                <w:spacing w:val="-1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2𝛼</w:t>
            </w:r>
            <w:r>
              <w:rPr>
                <w:sz w:val="24"/>
              </w:rPr>
              <w:t>,</w:t>
            </w:r>
          </w:p>
          <w:p w14:paraId="36BE544D" w14:textId="77777777" w:rsidR="006B4F76" w:rsidRDefault="00756F4C">
            <w:pPr>
              <w:pStyle w:val="TableParagraph"/>
              <w:spacing w:line="259" w:lineRule="exact"/>
              <w:ind w:left="62"/>
              <w:rPr>
                <w:sz w:val="24"/>
              </w:rPr>
            </w:pPr>
            <w:r>
              <w:rPr>
                <w:rFonts w:ascii="Cambria Math" w:eastAsia="Cambria Math"/>
                <w:sz w:val="24"/>
              </w:rPr>
              <w:t>cos</w:t>
            </w:r>
            <w:r>
              <w:rPr>
                <w:rFonts w:ascii="Cambria Math" w:eastAsia="Cambria Math"/>
                <w:spacing w:val="-11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2𝛼</w:t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/>
                <w:sz w:val="24"/>
              </w:rPr>
              <w:t>tg</w:t>
            </w:r>
            <w:proofErr w:type="spellEnd"/>
            <w:r>
              <w:rPr>
                <w:rFonts w:ascii="Cambria Math" w:eastAsia="Cambria Math"/>
                <w:spacing w:val="-12"/>
                <w:sz w:val="24"/>
              </w:rPr>
              <w:t xml:space="preserve"> </w:t>
            </w:r>
            <w:r>
              <w:rPr>
                <w:rFonts w:ascii="Cambria Math" w:eastAsia="Cambria Math"/>
                <w:sz w:val="24"/>
              </w:rPr>
              <w:t>2𝛼</w:t>
            </w:r>
            <w:r>
              <w:rPr>
                <w:sz w:val="24"/>
              </w:rPr>
              <w:t>).</w:t>
            </w:r>
          </w:p>
        </w:tc>
      </w:tr>
      <w:tr w:rsidR="006B4F76" w14:paraId="083ACE8A" w14:textId="77777777">
        <w:trPr>
          <w:trHeight w:val="824"/>
        </w:trPr>
        <w:tc>
          <w:tcPr>
            <w:tcW w:w="2602" w:type="dxa"/>
            <w:vMerge/>
            <w:tcBorders>
              <w:top w:val="nil"/>
            </w:tcBorders>
          </w:tcPr>
          <w:p w14:paraId="3976730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  <w:tcBorders>
              <w:top w:val="nil"/>
            </w:tcBorders>
          </w:tcPr>
          <w:p w14:paraId="10283561" w14:textId="77777777" w:rsidR="006B4F76" w:rsidRDefault="00756F4C">
            <w:pPr>
              <w:pStyle w:val="TableParagraph"/>
              <w:ind w:left="59" w:right="25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szinusz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koszinusztételt</w:t>
            </w:r>
            <w:proofErr w:type="spellEnd"/>
            <w:r>
              <w:rPr>
                <w:sz w:val="24"/>
              </w:rPr>
              <w:t>.</w:t>
            </w:r>
          </w:p>
          <w:p w14:paraId="71948F8B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szinusztételt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</w:tcBorders>
          </w:tcPr>
          <w:p w14:paraId="6B53C85F" w14:textId="77777777" w:rsidR="006B4F76" w:rsidRDefault="00756F4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koszinusztételt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1298D31" w14:textId="77777777">
        <w:trPr>
          <w:trHeight w:val="602"/>
        </w:trPr>
        <w:tc>
          <w:tcPr>
            <w:tcW w:w="2602" w:type="dxa"/>
            <w:tcBorders>
              <w:bottom w:val="nil"/>
            </w:tcBorders>
          </w:tcPr>
          <w:p w14:paraId="53123882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4.6</w:t>
            </w:r>
          </w:p>
          <w:p w14:paraId="7D0EABCA" w14:textId="77777777" w:rsidR="006B4F76" w:rsidRDefault="00756F4C">
            <w:pPr>
              <w:pStyle w:val="TableParagraph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Koordinátageometria</w:t>
            </w:r>
            <w:proofErr w:type="spellEnd"/>
          </w:p>
        </w:tc>
        <w:tc>
          <w:tcPr>
            <w:tcW w:w="5197" w:type="dxa"/>
            <w:tcBorders>
              <w:bottom w:val="nil"/>
            </w:tcBorders>
          </w:tcPr>
          <w:p w14:paraId="36E1590C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</w:p>
          <w:p w14:paraId="7E21F427" w14:textId="77777777" w:rsidR="006B4F76" w:rsidRDefault="00756F4C">
            <w:pPr>
              <w:pStyle w:val="TableParagraph"/>
              <w:spacing w:before="1" w:line="313" w:lineRule="exact"/>
              <w:ind w:left="59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spacing w:val="-71"/>
                <w:w w:val="79"/>
                <w:position w:val="5"/>
                <w:sz w:val="24"/>
              </w:rPr>
              <w:t>⃗</w:t>
            </w:r>
            <w:proofErr w:type="gramStart"/>
            <w:r>
              <w:rPr>
                <w:rFonts w:ascii="Cambria Math" w:eastAsia="Cambria Math" w:hAnsi="Cambria Math"/>
                <w:spacing w:val="-109"/>
                <w:sz w:val="24"/>
              </w:rPr>
              <w:t>𝐴</w:t>
            </w:r>
            <w:r>
              <w:rPr>
                <w:rFonts w:ascii="Cambria Math" w:eastAsia="Cambria Math" w:hAnsi="Cambria Math"/>
                <w:spacing w:val="-28"/>
                <w:w w:val="79"/>
                <w:position w:val="5"/>
                <w:sz w:val="24"/>
              </w:rPr>
              <w:t>⃗⃗</w:t>
            </w:r>
            <w:r>
              <w:rPr>
                <w:rFonts w:ascii="Cambria Math" w:eastAsia="Cambria Math" w:hAnsi="Cambria Math"/>
                <w:spacing w:val="-49"/>
                <w:w w:val="79"/>
                <w:position w:val="5"/>
                <w:sz w:val="24"/>
              </w:rPr>
              <w:t>⃗</w:t>
            </w:r>
            <w:r>
              <w:rPr>
                <w:rFonts w:ascii="Cambria Math" w:eastAsia="Cambria Math" w:hAnsi="Cambria Math"/>
                <w:spacing w:val="-134"/>
                <w:sz w:val="24"/>
              </w:rPr>
              <w:t>𝐵</w:t>
            </w:r>
            <w:r>
              <w:rPr>
                <w:rFonts w:ascii="Cambria Math" w:eastAsia="Cambria Math" w:hAnsi="Cambria Math"/>
                <w:spacing w:val="-25"/>
                <w:w w:val="79"/>
                <w:position w:val="5"/>
                <w:sz w:val="24"/>
              </w:rPr>
              <w:t>⃗</w:t>
            </w:r>
            <w:r>
              <w:rPr>
                <w:rFonts w:ascii="Cambria Math" w:eastAsia="Cambria Math" w:hAnsi="Cambria Math"/>
                <w:w w:val="167"/>
                <w:position w:val="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7"/>
                <w:position w:val="5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spacing w:val="-1"/>
                <w:sz w:val="24"/>
              </w:rPr>
              <w:t>v</w:t>
            </w:r>
            <w:r>
              <w:rPr>
                <w:rFonts w:ascii="Cambria Math" w:eastAsia="Cambria Math" w:hAnsi="Cambria Math"/>
                <w:sz w:val="24"/>
              </w:rPr>
              <w:t>ektor</w:t>
            </w:r>
            <w:proofErr w:type="spellEnd"/>
            <w:proofErr w:type="gramEnd"/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spacing w:val="-2"/>
                <w:sz w:val="24"/>
              </w:rPr>
              <w:t>k</w:t>
            </w:r>
            <w:r>
              <w:rPr>
                <w:rFonts w:ascii="Cambria Math" w:eastAsia="Cambria Math" w:hAnsi="Cambria Math"/>
                <w:sz w:val="24"/>
              </w:rPr>
              <w:t>oo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rd</w:t>
            </w:r>
            <w:r>
              <w:rPr>
                <w:rFonts w:ascii="Cambria Math" w:eastAsia="Cambria Math" w:hAnsi="Cambria Math"/>
                <w:sz w:val="24"/>
              </w:rPr>
              <w:t>in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>á</w:t>
            </w:r>
            <w:r>
              <w:rPr>
                <w:rFonts w:ascii="Cambria Math" w:eastAsia="Cambria Math" w:hAnsi="Cambria Math"/>
                <w:sz w:val="24"/>
              </w:rPr>
              <w:t>t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>á</w:t>
            </w:r>
            <w:r>
              <w:rPr>
                <w:rFonts w:ascii="Cambria Math" w:eastAsia="Cambria Math" w:hAnsi="Cambria Math"/>
                <w:sz w:val="24"/>
              </w:rPr>
              <w:t>i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>t</w:t>
            </w:r>
            <w:proofErr w:type="spellEnd"/>
            <w:r>
              <w:rPr>
                <w:rFonts w:ascii="Cambria Math" w:eastAsia="Cambria Math" w:hAnsi="Cambria Math"/>
                <w:sz w:val="24"/>
              </w:rPr>
              <w:t>,</w:t>
            </w:r>
            <w:r>
              <w:rPr>
                <w:rFonts w:ascii="Cambria Math" w:eastAsia="Cambria Math" w:hAnsi="Cambria Math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Cambria Math" w:eastAsia="Cambria Math" w:hAnsi="Cambria Math"/>
                <w:spacing w:val="-1"/>
                <w:sz w:val="24"/>
              </w:rPr>
              <w:t>a</w:t>
            </w:r>
            <w:r>
              <w:rPr>
                <w:rFonts w:ascii="Cambria Math" w:eastAsia="Cambria Math" w:hAnsi="Cambria Math"/>
                <w:sz w:val="24"/>
              </w:rPr>
              <w:t>bs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z</w:t>
            </w:r>
            <w:r>
              <w:rPr>
                <w:rFonts w:ascii="Cambria Math" w:eastAsia="Cambria Math" w:hAnsi="Cambria Math"/>
                <w:sz w:val="24"/>
              </w:rPr>
              <w:t>ol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>út</w:t>
            </w:r>
            <w:r>
              <w:rPr>
                <w:rFonts w:ascii="Cambria Math" w:eastAsia="Cambria Math" w:hAnsi="Cambria Math"/>
                <w:sz w:val="24"/>
              </w:rPr>
              <w:t>é</w:t>
            </w:r>
            <w:r>
              <w:rPr>
                <w:rFonts w:ascii="Cambria Math" w:eastAsia="Cambria Math" w:hAnsi="Cambria Math"/>
                <w:spacing w:val="-1"/>
                <w:sz w:val="24"/>
              </w:rPr>
              <w:t>rt</w:t>
            </w:r>
            <w:r>
              <w:rPr>
                <w:rFonts w:ascii="Cambria Math" w:eastAsia="Cambria Math" w:hAnsi="Cambria Math"/>
                <w:sz w:val="24"/>
              </w:rPr>
              <w:t>é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>k</w:t>
            </w:r>
            <w:r>
              <w:rPr>
                <w:rFonts w:ascii="Cambria Math" w:eastAsia="Cambria Math" w:hAnsi="Cambria Math"/>
                <w:sz w:val="24"/>
              </w:rPr>
              <w:t>ét</w:t>
            </w:r>
            <w:proofErr w:type="spellEnd"/>
          </w:p>
        </w:tc>
        <w:tc>
          <w:tcPr>
            <w:tcW w:w="5199" w:type="dxa"/>
            <w:tcBorders>
              <w:bottom w:val="nil"/>
            </w:tcBorders>
          </w:tcPr>
          <w:p w14:paraId="77A0715A" w14:textId="77777777" w:rsidR="006B4F76" w:rsidRDefault="006B4F76">
            <w:pPr>
              <w:pStyle w:val="TableParagraph"/>
              <w:ind w:left="0"/>
            </w:pPr>
          </w:p>
        </w:tc>
      </w:tr>
      <w:tr w:rsidR="006B4F76" w14:paraId="4561A969" w14:textId="77777777">
        <w:trPr>
          <w:trHeight w:val="1376"/>
        </w:trPr>
        <w:tc>
          <w:tcPr>
            <w:tcW w:w="2602" w:type="dxa"/>
            <w:tcBorders>
              <w:top w:val="nil"/>
              <w:bottom w:val="nil"/>
            </w:tcBorders>
          </w:tcPr>
          <w:p w14:paraId="121A889D" w14:textId="77777777" w:rsidR="006B4F76" w:rsidRDefault="00756F4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 xml:space="preserve">4.6.1 </w:t>
            </w:r>
            <w:proofErr w:type="spellStart"/>
            <w:r>
              <w:rPr>
                <w:sz w:val="24"/>
              </w:rPr>
              <w:t>Pontok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vektorok</w:t>
            </w:r>
            <w:proofErr w:type="spellEnd"/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1EF7B386" w14:textId="77777777" w:rsidR="006B4F76" w:rsidRDefault="00756F4C">
            <w:pPr>
              <w:pStyle w:val="TableParagraph"/>
              <w:spacing w:line="268" w:lineRule="exact"/>
              <w:ind w:left="5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távolságát</w:t>
            </w:r>
            <w:proofErr w:type="spellEnd"/>
            <w:r>
              <w:rPr>
                <w:sz w:val="24"/>
              </w:rPr>
              <w:t>.</w:t>
            </w:r>
          </w:p>
          <w:p w14:paraId="1FAECFE8" w14:textId="77777777" w:rsidR="006B4F76" w:rsidRDefault="00756F4C">
            <w:pPr>
              <w:pStyle w:val="TableParagraph"/>
              <w:ind w:left="59" w:right="809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felezőpontjának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106AC1EA" w14:textId="77777777" w:rsidR="006B4F76" w:rsidRDefault="00756F4C">
            <w:pPr>
              <w:pStyle w:val="TableParagraph"/>
              <w:ind w:left="62" w:right="66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szakasz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felezőpontja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harmadoló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pontjai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.</w:t>
            </w:r>
          </w:p>
          <w:p w14:paraId="6A9DDE2F" w14:textId="77777777" w:rsidR="006B4F76" w:rsidRDefault="00756F4C">
            <w:pPr>
              <w:pStyle w:val="TableParagraph"/>
              <w:spacing w:line="270" w:lineRule="atLeast"/>
              <w:ind w:left="62" w:right="260"/>
              <w:rPr>
                <w:sz w:val="24"/>
              </w:rPr>
            </w:pPr>
            <w:proofErr w:type="spellStart"/>
            <w:r>
              <w:rPr>
                <w:sz w:val="24"/>
              </w:rPr>
              <w:t>Igazolja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súlypontjának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vonatkozó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AA3E94E" w14:textId="77777777">
        <w:trPr>
          <w:trHeight w:val="2218"/>
        </w:trPr>
        <w:tc>
          <w:tcPr>
            <w:tcW w:w="2602" w:type="dxa"/>
            <w:tcBorders>
              <w:top w:val="nil"/>
              <w:bottom w:val="nil"/>
            </w:tcBorders>
          </w:tcPr>
          <w:p w14:paraId="4EACF00B" w14:textId="77777777" w:rsidR="006B4F76" w:rsidRDefault="00756F4C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4.6.2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5B81BA19" w14:textId="77777777" w:rsidR="006B4F76" w:rsidRDefault="00756F4C">
            <w:pPr>
              <w:pStyle w:val="TableParagraph"/>
              <w:ind w:left="59" w:right="473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felírni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𝑦</w:t>
            </w:r>
            <w:r>
              <w:rPr>
                <w:rFonts w:ascii="Cambria Math" w:eastAsia="Cambria Math" w:hAnsi="Cambria Math"/>
                <w:spacing w:val="1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𝑚𝑥</w:t>
            </w:r>
            <w:r>
              <w:rPr>
                <w:rFonts w:ascii="Cambria Math" w:eastAsia="Cambria Math" w:hAnsi="Cambria Math"/>
                <w:spacing w:val="8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+</w:t>
            </w:r>
            <w:r>
              <w:rPr>
                <w:rFonts w:ascii="Cambria Math" w:eastAsia="Cambria Math" w:hAnsi="Cambria Math"/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pacing w:val="2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</w:t>
            </w:r>
            <w:r>
              <w:rPr>
                <w:rFonts w:ascii="Cambria Math" w:eastAsia="Cambria Math" w:hAnsi="Cambria Math"/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alakban</w:t>
            </w:r>
            <w:proofErr w:type="spellEnd"/>
            <w:r>
              <w:rPr>
                <w:sz w:val="24"/>
              </w:rPr>
              <w:t>.</w:t>
            </w:r>
          </w:p>
          <w:p w14:paraId="1ACD44B3" w14:textId="77777777" w:rsidR="006B4F76" w:rsidRDefault="00756F4C">
            <w:pPr>
              <w:pStyle w:val="TableParagraph"/>
              <w:ind w:left="59" w:right="569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egyenesek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metszéspontjának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koordinátáit</w:t>
            </w:r>
            <w:proofErr w:type="spellEnd"/>
            <w:r>
              <w:rPr>
                <w:sz w:val="24"/>
              </w:rPr>
              <w:t>.</w:t>
            </w:r>
          </w:p>
          <w:p w14:paraId="4FD144EB" w14:textId="77777777" w:rsidR="006B4F76" w:rsidRDefault="00756F4C">
            <w:pPr>
              <w:pStyle w:val="TableParagraph"/>
              <w:ind w:left="59" w:right="88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meredekséggel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egyenesek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párhuzamosságának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merőlegességének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koordinátageometriai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>.</w:t>
            </w:r>
          </w:p>
          <w:p w14:paraId="2A4DC68F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geometriai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04C737F7" w14:textId="77777777" w:rsidR="006B4F76" w:rsidRDefault="00756F4C">
            <w:pPr>
              <w:pStyle w:val="TableParagraph"/>
              <w:ind w:left="62" w:right="371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többféle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alakban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felírni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levezetni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síkban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kiindulási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adatokból</w:t>
            </w:r>
            <w:proofErr w:type="spellEnd"/>
            <w:r>
              <w:rPr>
                <w:sz w:val="24"/>
              </w:rPr>
              <w:t>.</w:t>
            </w:r>
          </w:p>
          <w:p w14:paraId="69BAB44D" w14:textId="77777777" w:rsidR="006B4F76" w:rsidRDefault="00756F4C">
            <w:pPr>
              <w:pStyle w:val="TableParagraph"/>
              <w:ind w:left="62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párhuzamosságának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merőlegességének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koordinátageometriai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feltételeit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Tudja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síkbeli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hajlásszögét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D3A2E6D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7C13E44F" w14:textId="7205775C" w:rsidR="006B4F76" w:rsidRDefault="00756F4C">
      <w:pPr>
        <w:pStyle w:val="Szvegtrzs"/>
        <w:rPr>
          <w:i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7129216" behindDoc="1" locked="0" layoutInCell="1" allowOverlap="1" wp14:anchorId="1FE8113B" wp14:editId="4223C9E7">
                <wp:simplePos x="0" y="0"/>
                <wp:positionH relativeFrom="page">
                  <wp:posOffset>3537585</wp:posOffset>
                </wp:positionH>
                <wp:positionV relativeFrom="page">
                  <wp:posOffset>4389755</wp:posOffset>
                </wp:positionV>
                <wp:extent cx="202565" cy="10795"/>
                <wp:effectExtent l="0" t="0" r="0" b="0"/>
                <wp:wrapNone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7734" id="docshape17" o:spid="_x0000_s1026" style="position:absolute;margin-left:278.55pt;margin-top:345.65pt;width:15.95pt;height:.85pt;z-index:-261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7129728" behindDoc="1" locked="0" layoutInCell="1" allowOverlap="1" wp14:anchorId="24E9D79B" wp14:editId="6587E273">
                <wp:simplePos x="0" y="0"/>
                <wp:positionH relativeFrom="page">
                  <wp:posOffset>3938905</wp:posOffset>
                </wp:positionH>
                <wp:positionV relativeFrom="page">
                  <wp:posOffset>4389755</wp:posOffset>
                </wp:positionV>
                <wp:extent cx="405130" cy="10795"/>
                <wp:effectExtent l="0" t="0" r="0" b="0"/>
                <wp:wrapNone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6D914" id="docshape18" o:spid="_x0000_s1026" style="position:absolute;margin-left:310.15pt;margin-top:345.65pt;width:31.9pt;height:.85pt;z-index:-2618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5200"/>
        <w:gridCol w:w="5200"/>
      </w:tblGrid>
      <w:tr w:rsidR="006B4F76" w14:paraId="77AA639D" w14:textId="77777777">
        <w:trPr>
          <w:trHeight w:val="278"/>
        </w:trPr>
        <w:tc>
          <w:tcPr>
            <w:tcW w:w="2600" w:type="dxa"/>
            <w:vMerge w:val="restart"/>
          </w:tcPr>
          <w:p w14:paraId="222AAD4D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400" w:type="dxa"/>
            <w:gridSpan w:val="2"/>
          </w:tcPr>
          <w:p w14:paraId="5A472D86" w14:textId="77777777" w:rsidR="006B4F76" w:rsidRDefault="00756F4C">
            <w:pPr>
              <w:pStyle w:val="TableParagraph"/>
              <w:spacing w:line="258" w:lineRule="exact"/>
              <w:ind w:left="4183" w:right="4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24211A8C" w14:textId="77777777">
        <w:trPr>
          <w:trHeight w:val="275"/>
        </w:trPr>
        <w:tc>
          <w:tcPr>
            <w:tcW w:w="2600" w:type="dxa"/>
            <w:vMerge/>
            <w:tcBorders>
              <w:top w:val="nil"/>
            </w:tcBorders>
          </w:tcPr>
          <w:p w14:paraId="5EBC7A7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200" w:type="dxa"/>
          </w:tcPr>
          <w:p w14:paraId="7FB4025F" w14:textId="77777777" w:rsidR="006B4F76" w:rsidRDefault="00756F4C">
            <w:pPr>
              <w:pStyle w:val="TableParagraph"/>
              <w:spacing w:line="256" w:lineRule="exact"/>
              <w:ind w:left="2002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200" w:type="dxa"/>
          </w:tcPr>
          <w:p w14:paraId="37CBE51B" w14:textId="77777777" w:rsidR="006B4F76" w:rsidRDefault="00756F4C">
            <w:pPr>
              <w:pStyle w:val="TableParagraph"/>
              <w:spacing w:line="256" w:lineRule="exact"/>
              <w:ind w:left="2002" w:right="199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3EE921F" w14:textId="77777777">
        <w:trPr>
          <w:trHeight w:val="4137"/>
        </w:trPr>
        <w:tc>
          <w:tcPr>
            <w:tcW w:w="2600" w:type="dxa"/>
          </w:tcPr>
          <w:p w14:paraId="25042941" w14:textId="77777777" w:rsidR="006B4F76" w:rsidRDefault="006B4F76">
            <w:pPr>
              <w:pStyle w:val="TableParagraph"/>
              <w:spacing w:before="5"/>
              <w:ind w:left="0"/>
              <w:rPr>
                <w:i/>
              </w:rPr>
            </w:pPr>
          </w:p>
          <w:p w14:paraId="2BAF6587" w14:textId="77777777" w:rsidR="006B4F76" w:rsidRDefault="00756F4C">
            <w:pPr>
              <w:pStyle w:val="TableParagraph"/>
              <w:numPr>
                <w:ilvl w:val="2"/>
                <w:numId w:val="9"/>
              </w:numPr>
              <w:tabs>
                <w:tab w:val="left" w:pos="831"/>
              </w:tabs>
              <w:ind w:hanging="541"/>
              <w:rPr>
                <w:sz w:val="24"/>
              </w:rPr>
            </w:pPr>
            <w:r>
              <w:rPr>
                <w:sz w:val="24"/>
              </w:rPr>
              <w:t>Kör</w:t>
            </w:r>
          </w:p>
          <w:p w14:paraId="02D6A764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7FE05568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5C396BD2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21EA3D91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3248BB31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2B4226A3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23D0FAE8" w14:textId="77777777" w:rsidR="006B4F76" w:rsidRDefault="006B4F76">
            <w:pPr>
              <w:pStyle w:val="TableParagraph"/>
              <w:ind w:left="0"/>
              <w:rPr>
                <w:i/>
                <w:sz w:val="26"/>
              </w:rPr>
            </w:pPr>
          </w:p>
          <w:p w14:paraId="233658E5" w14:textId="77777777" w:rsidR="006B4F76" w:rsidRDefault="006B4F76">
            <w:pPr>
              <w:pStyle w:val="TableParagraph"/>
              <w:spacing w:before="1"/>
              <w:ind w:left="0"/>
              <w:rPr>
                <w:i/>
                <w:sz w:val="34"/>
              </w:rPr>
            </w:pPr>
          </w:p>
          <w:p w14:paraId="76FD0F06" w14:textId="77777777" w:rsidR="006B4F76" w:rsidRDefault="00756F4C">
            <w:pPr>
              <w:pStyle w:val="TableParagraph"/>
              <w:numPr>
                <w:ilvl w:val="2"/>
                <w:numId w:val="9"/>
              </w:numPr>
              <w:tabs>
                <w:tab w:val="left" w:pos="831"/>
              </w:tabs>
              <w:ind w:hanging="541"/>
              <w:rPr>
                <w:sz w:val="24"/>
              </w:rPr>
            </w:pPr>
            <w:r>
              <w:rPr>
                <w:sz w:val="24"/>
              </w:rPr>
              <w:t>Parabola</w:t>
            </w:r>
          </w:p>
        </w:tc>
        <w:tc>
          <w:tcPr>
            <w:tcW w:w="5200" w:type="dxa"/>
          </w:tcPr>
          <w:p w14:paraId="65363E1B" w14:textId="77777777" w:rsidR="006B4F76" w:rsidRDefault="00756F4C">
            <w:pPr>
              <w:pStyle w:val="TableParagraph"/>
              <w:spacing w:line="258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koordinátageometriai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eszközökkel</w:t>
            </w:r>
            <w:proofErr w:type="spellEnd"/>
            <w:r>
              <w:rPr>
                <w:sz w:val="24"/>
              </w:rPr>
              <w:t>.</w:t>
            </w:r>
          </w:p>
          <w:p w14:paraId="6CF9856C" w14:textId="77777777" w:rsidR="006B4F76" w:rsidRDefault="00756F4C">
            <w:pPr>
              <w:pStyle w:val="TableParagraph"/>
              <w:ind w:left="61" w:right="863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felírni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középpontú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sugarú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00" w:type="dxa"/>
          </w:tcPr>
          <w:p w14:paraId="3B80647D" w14:textId="77777777" w:rsidR="006B4F76" w:rsidRDefault="006B4F76">
            <w:pPr>
              <w:pStyle w:val="TableParagraph"/>
              <w:spacing w:before="5"/>
              <w:ind w:left="0"/>
              <w:rPr>
                <w:i/>
              </w:rPr>
            </w:pPr>
          </w:p>
          <w:p w14:paraId="479BEABF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levezetni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z w:val="24"/>
              </w:rPr>
              <w:t>.</w:t>
            </w:r>
          </w:p>
          <w:p w14:paraId="43898B56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kétismeretlenes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kapcsolatát</w:t>
            </w:r>
            <w:proofErr w:type="spellEnd"/>
            <w:r>
              <w:rPr>
                <w:sz w:val="24"/>
              </w:rPr>
              <w:t>.</w:t>
            </w:r>
          </w:p>
          <w:p w14:paraId="0EB335F1" w14:textId="77777777" w:rsidR="006B4F76" w:rsidRDefault="00756F4C">
            <w:pPr>
              <w:pStyle w:val="TableParagraph"/>
              <w:ind w:left="61" w:right="521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kétismeretlenes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másodfokú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egyenletből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középpontját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sugarát</w:t>
            </w:r>
            <w:proofErr w:type="spellEnd"/>
            <w:r>
              <w:rPr>
                <w:sz w:val="24"/>
              </w:rPr>
              <w:t>.</w:t>
            </w:r>
          </w:p>
          <w:p w14:paraId="0C290DE9" w14:textId="77777777" w:rsidR="006B4F76" w:rsidRDefault="00756F4C">
            <w:pPr>
              <w:pStyle w:val="TableParagraph"/>
              <w:ind w:left="61" w:right="164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metszéspontját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felírni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pontjában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húzott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érintő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z w:val="24"/>
              </w:rPr>
              <w:t>.</w:t>
            </w:r>
          </w:p>
          <w:p w14:paraId="1E074F55" w14:textId="77777777" w:rsidR="006B4F76" w:rsidRDefault="00756F4C">
            <w:pPr>
              <w:pStyle w:val="TableParagraph"/>
              <w:spacing w:before="1"/>
              <w:ind w:left="61" w:right="461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kölcsönös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helyzetét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metszéspontjait</w:t>
            </w:r>
            <w:proofErr w:type="spellEnd"/>
            <w:r>
              <w:rPr>
                <w:sz w:val="24"/>
              </w:rPr>
              <w:t>.</w:t>
            </w:r>
          </w:p>
          <w:p w14:paraId="197B1F63" w14:textId="77777777" w:rsidR="006B4F76" w:rsidRDefault="00756F4C">
            <w:pPr>
              <w:pStyle w:val="TableParagraph"/>
              <w:spacing w:before="8" w:line="237" w:lineRule="auto"/>
              <w:ind w:left="61" w:right="863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levezetni</w:t>
            </w:r>
            <w:proofErr w:type="spellEnd"/>
            <w:r>
              <w:rPr>
                <w:sz w:val="24"/>
              </w:rPr>
              <w:t xml:space="preserve"> a parabola </w:t>
            </w:r>
            <w:r>
              <w:rPr>
                <w:rFonts w:ascii="Cambria Math" w:eastAsia="Cambria Math" w:hAnsi="Cambria Math"/>
                <w:sz w:val="24"/>
              </w:rPr>
              <w:t>𝑥</w:t>
            </w:r>
            <w:r>
              <w:rPr>
                <w:rFonts w:ascii="Cambria Math" w:eastAsia="Cambria Math" w:hAnsi="Cambria Math"/>
                <w:sz w:val="24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pacing w:val="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 xml:space="preserve">= 2𝑝𝑦 </w:t>
            </w:r>
            <w:proofErr w:type="spellStart"/>
            <w:r>
              <w:rPr>
                <w:sz w:val="24"/>
              </w:rPr>
              <w:t>alakú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egyenletét</w:t>
            </w:r>
            <w:proofErr w:type="spellEnd"/>
            <w:r>
              <w:rPr>
                <w:sz w:val="24"/>
              </w:rPr>
              <w:t>.</w:t>
            </w:r>
          </w:p>
          <w:p w14:paraId="236FD296" w14:textId="77777777" w:rsidR="006B4F76" w:rsidRDefault="00756F4C">
            <w:pPr>
              <w:pStyle w:val="TableParagraph"/>
              <w:spacing w:line="276" w:lineRule="exact"/>
              <w:ind w:left="61" w:right="790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feladatokat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megoldani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tengellyel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párhuzamos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tengelyű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parabolákkal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6C388DC" w14:textId="77777777">
        <w:trPr>
          <w:trHeight w:val="2287"/>
        </w:trPr>
        <w:tc>
          <w:tcPr>
            <w:tcW w:w="2600" w:type="dxa"/>
          </w:tcPr>
          <w:p w14:paraId="426869A2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4.7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Kerület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terület</w:t>
            </w:r>
            <w:proofErr w:type="spellEnd"/>
          </w:p>
        </w:tc>
        <w:tc>
          <w:tcPr>
            <w:tcW w:w="5200" w:type="dxa"/>
          </w:tcPr>
          <w:p w14:paraId="3AA9326F" w14:textId="77777777" w:rsidR="006B4F76" w:rsidRDefault="00756F4C">
            <w:pPr>
              <w:pStyle w:val="TableParagraph"/>
              <w:ind w:left="61" w:right="201"/>
              <w:rPr>
                <w:rFonts w:ascii="Cambria Math" w:eastAsia="Cambria Math" w:hAnsi="Cambria Math"/>
                <w:sz w:val="17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kerület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terület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háromszög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adatokból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𝑡</w:t>
            </w:r>
            <w:r>
              <w:rPr>
                <w:rFonts w:ascii="Cambria Math" w:eastAsia="Cambria Math" w:hAnsi="Cambria Math"/>
                <w:spacing w:val="2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𝑎⋅𝑚</w:t>
            </w:r>
            <w:r>
              <w:rPr>
                <w:rFonts w:ascii="Cambria Math" w:eastAsia="Cambria Math" w:hAnsi="Cambria Math"/>
                <w:spacing w:val="33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𝑎𝑏⋅sin</w:t>
            </w:r>
            <w:r>
              <w:rPr>
                <w:rFonts w:ascii="Cambria Math" w:eastAsia="Cambria Math" w:hAnsi="Cambria Math"/>
                <w:spacing w:val="-9"/>
                <w:position w:val="14"/>
                <w:sz w:val="17"/>
              </w:rPr>
              <w:t xml:space="preserve"> </w:t>
            </w:r>
            <w:r>
              <w:rPr>
                <w:rFonts w:ascii="Cambria Math" w:eastAsia="Cambria Math" w:hAnsi="Cambria Math"/>
                <w:position w:val="14"/>
                <w:sz w:val="17"/>
              </w:rPr>
              <w:t>𝛾</w:t>
            </w:r>
          </w:p>
          <w:p w14:paraId="0800AA37" w14:textId="77777777" w:rsidR="006B4F76" w:rsidRDefault="00756F4C">
            <w:pPr>
              <w:pStyle w:val="TableParagraph"/>
              <w:tabs>
                <w:tab w:val="left" w:pos="2450"/>
              </w:tabs>
              <w:spacing w:line="102" w:lineRule="exact"/>
              <w:ind w:left="1660"/>
              <w:rPr>
                <w:rFonts w:ascii="Cambria Math"/>
                <w:sz w:val="17"/>
              </w:rPr>
            </w:pPr>
            <w:r>
              <w:rPr>
                <w:rFonts w:ascii="Cambria Math"/>
                <w:w w:val="105"/>
                <w:sz w:val="17"/>
              </w:rPr>
              <w:t>2</w:t>
            </w:r>
            <w:r>
              <w:rPr>
                <w:rFonts w:ascii="Cambria Math"/>
                <w:w w:val="105"/>
                <w:sz w:val="17"/>
              </w:rPr>
              <w:tab/>
              <w:t>2</w:t>
            </w:r>
          </w:p>
          <w:p w14:paraId="1C8EA3F3" w14:textId="77777777" w:rsidR="006B4F76" w:rsidRDefault="006B4F76">
            <w:pPr>
              <w:pStyle w:val="TableParagraph"/>
              <w:ind w:left="0"/>
              <w:rPr>
                <w:i/>
                <w:sz w:val="16"/>
              </w:rPr>
            </w:pPr>
          </w:p>
          <w:p w14:paraId="27345BF3" w14:textId="77777777" w:rsidR="006B4F76" w:rsidRDefault="006B4F76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14:paraId="1EB8355F" w14:textId="77777777" w:rsidR="006B4F76" w:rsidRDefault="00756F4C">
            <w:pPr>
              <w:pStyle w:val="TableParagraph"/>
              <w:spacing w:line="270" w:lineRule="atLeast"/>
              <w:ind w:left="61" w:right="144"/>
              <w:rPr>
                <w:sz w:val="24"/>
              </w:rPr>
            </w:pP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négyszögek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szabályos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sokszögek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körcikk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körszelet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körgyűrű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kerületét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00" w:type="dxa"/>
          </w:tcPr>
          <w:p w14:paraId="1BE44AEA" w14:textId="77777777" w:rsidR="006B4F76" w:rsidRDefault="00756F4C">
            <w:pPr>
              <w:pStyle w:val="TableParagraph"/>
              <w:ind w:left="61"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háromszög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területének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kiszámítására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képleteket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továbbá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alábbi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:</w:t>
            </w:r>
          </w:p>
          <w:p w14:paraId="201ABED6" w14:textId="77777777" w:rsidR="006B4F76" w:rsidRDefault="00756F4C">
            <w:pPr>
              <w:pStyle w:val="TableParagraph"/>
              <w:spacing w:after="48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𝑡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1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𝑠𝑟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bizonyítással</w:t>
            </w:r>
            <w:proofErr w:type="spellEnd"/>
            <w:r>
              <w:rPr>
                <w:sz w:val="24"/>
              </w:rPr>
              <w:t>),</w:t>
            </w:r>
          </w:p>
          <w:p w14:paraId="3D17EAB0" w14:textId="5BC90603" w:rsidR="006B4F76" w:rsidRDefault="00756F4C">
            <w:pPr>
              <w:pStyle w:val="TableParagraph"/>
              <w:spacing w:line="20" w:lineRule="exact"/>
              <w:ind w:left="65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01209D" wp14:editId="18E9C8CC">
                      <wp:extent cx="1468120" cy="10795"/>
                      <wp:effectExtent l="4445" t="0" r="3810" b="635"/>
                      <wp:docPr id="4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68120" cy="10795"/>
                                <a:chOff x="0" y="0"/>
                                <a:chExt cx="2312" cy="17"/>
                              </a:xfrm>
                            </wpg:grpSpPr>
                            <wps:wsp>
                              <wps:cNvPr id="5" name="docshape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12" cy="1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328578" id="docshapegroup19" o:spid="_x0000_s1026" style="width:115.6pt;height:.85pt;mso-position-horizontal-relative:char;mso-position-vertical-relative:line" coordsize="23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">
                      <v:rect id="docshape20" o:spid="_x0000_s1027" style="position:absolute;width:231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      <w10:anchorlock/>
                    </v:group>
                  </w:pict>
                </mc:Fallback>
              </mc:AlternateContent>
            </w:r>
          </w:p>
          <w:p w14:paraId="59933EB3" w14:textId="77777777" w:rsidR="006B4F76" w:rsidRDefault="00756F4C">
            <w:pPr>
              <w:pStyle w:val="TableParagraph"/>
              <w:ind w:left="61"/>
              <w:rPr>
                <w:sz w:val="24"/>
              </w:rPr>
            </w:pPr>
            <w:r>
              <w:rPr>
                <w:rFonts w:ascii="Cambria Math" w:eastAsia="Cambria Math" w:hAnsi="Cambria Math"/>
                <w:sz w:val="24"/>
              </w:rPr>
              <w:t>𝑡</w:t>
            </w:r>
            <w:r>
              <w:rPr>
                <w:rFonts w:ascii="Cambria Math" w:eastAsia="Cambria Math" w:hAnsi="Cambria Math"/>
                <w:spacing w:val="26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17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√𝑠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(</w:t>
            </w:r>
            <w:r>
              <w:rPr>
                <w:rFonts w:ascii="Cambria Math" w:eastAsia="Cambria Math" w:hAnsi="Cambria Math"/>
                <w:sz w:val="24"/>
              </w:rPr>
              <w:t>𝑠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𝑎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)(</w:t>
            </w:r>
            <w:r>
              <w:rPr>
                <w:rFonts w:ascii="Cambria Math" w:eastAsia="Cambria Math" w:hAnsi="Cambria Math"/>
                <w:sz w:val="24"/>
              </w:rPr>
              <w:t>𝑠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2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𝑏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)(</w:t>
            </w:r>
            <w:r>
              <w:rPr>
                <w:rFonts w:ascii="Cambria Math" w:eastAsia="Cambria Math" w:hAnsi="Cambria Math"/>
                <w:sz w:val="24"/>
              </w:rPr>
              <w:t>𝑠</w:t>
            </w:r>
            <w:r>
              <w:rPr>
                <w:rFonts w:ascii="Cambria Math" w:eastAsia="Cambria Math" w:hAnsi="Cambria Math"/>
                <w:spacing w:val="9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−</w:t>
            </w:r>
            <w:r>
              <w:rPr>
                <w:rFonts w:ascii="Cambria Math" w:eastAsia="Cambria Math" w:hAnsi="Cambria Math"/>
                <w:spacing w:val="4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𝑐</w:t>
            </w:r>
            <w:r>
              <w:rPr>
                <w:rFonts w:ascii="Cambria Math" w:eastAsia="Cambria Math" w:hAnsi="Cambria Math"/>
                <w:position w:val="1"/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14:paraId="00D92DED" w14:textId="77777777" w:rsidR="006B4F76" w:rsidRDefault="00756F4C">
            <w:pPr>
              <w:pStyle w:val="TableParagraph"/>
              <w:ind w:left="61" w:right="657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nevezetes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négyszögek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szabályos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sokszögek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területképleteit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778B7E9" w14:textId="77777777">
        <w:trPr>
          <w:trHeight w:val="1104"/>
        </w:trPr>
        <w:tc>
          <w:tcPr>
            <w:tcW w:w="2600" w:type="dxa"/>
          </w:tcPr>
          <w:p w14:paraId="36661666" w14:textId="77777777" w:rsidR="006B4F76" w:rsidRDefault="00756F4C"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4.8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Felszín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térfogat</w:t>
            </w:r>
            <w:proofErr w:type="spellEnd"/>
          </w:p>
        </w:tc>
        <w:tc>
          <w:tcPr>
            <w:tcW w:w="5200" w:type="dxa"/>
          </w:tcPr>
          <w:p w14:paraId="0576080F" w14:textId="77777777" w:rsidR="006B4F76" w:rsidRDefault="00756F4C">
            <w:pPr>
              <w:pStyle w:val="TableParagraph"/>
              <w:ind w:left="61" w:right="7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felszín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térfogat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Tudja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hasáb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gúla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forgáshenger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forgáskúp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gömb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csonkagúla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csonkakúp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felszínét</w:t>
            </w:r>
            <w:proofErr w:type="spellEnd"/>
          </w:p>
          <w:p w14:paraId="1C1FDDB3" w14:textId="77777777" w:rsidR="006B4F76" w:rsidRDefault="00756F4C">
            <w:pPr>
              <w:pStyle w:val="TableParagraph"/>
              <w:spacing w:line="264" w:lineRule="exact"/>
              <w:ind w:left="61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térfogatát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00" w:type="dxa"/>
          </w:tcPr>
          <w:p w14:paraId="0D88E2FD" w14:textId="77777777" w:rsidR="006B4F76" w:rsidRDefault="00756F4C">
            <w:pPr>
              <w:pStyle w:val="TableParagraph"/>
              <w:ind w:left="61" w:right="1282"/>
              <w:rPr>
                <w:sz w:val="24"/>
              </w:rPr>
            </w:pPr>
            <w:proofErr w:type="spellStart"/>
            <w:r>
              <w:rPr>
                <w:sz w:val="24"/>
              </w:rPr>
              <w:t>Bizonyítsa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csonkagúla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csonkakúp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térfogatképletét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D3441BB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68CA85D6" w14:textId="77777777" w:rsidR="006B4F76" w:rsidRDefault="00756F4C">
      <w:pPr>
        <w:pStyle w:val="Listaszerbekezds"/>
        <w:numPr>
          <w:ilvl w:val="0"/>
          <w:numId w:val="11"/>
        </w:numPr>
        <w:tabs>
          <w:tab w:val="left" w:pos="5112"/>
        </w:tabs>
        <w:spacing w:before="90" w:line="240" w:lineRule="auto"/>
        <w:ind w:left="5111" w:hanging="241"/>
        <w:jc w:val="left"/>
        <w:rPr>
          <w:i/>
          <w:sz w:val="24"/>
        </w:rPr>
      </w:pPr>
      <w:proofErr w:type="spellStart"/>
      <w:r>
        <w:rPr>
          <w:i/>
          <w:sz w:val="24"/>
        </w:rPr>
        <w:t>Valószínűség-számítás</w:t>
      </w:r>
      <w:proofErr w:type="spellEnd"/>
      <w:r>
        <w:rPr>
          <w:i/>
          <w:sz w:val="24"/>
        </w:rPr>
        <w:t>,</w:t>
      </w:r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statisztika</w:t>
      </w:r>
      <w:proofErr w:type="spellEnd"/>
    </w:p>
    <w:p w14:paraId="3C7D59F4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FF0BF1B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197"/>
        <w:gridCol w:w="5199"/>
      </w:tblGrid>
      <w:tr w:rsidR="006B4F76" w14:paraId="615C7FFD" w14:textId="77777777">
        <w:trPr>
          <w:trHeight w:val="278"/>
        </w:trPr>
        <w:tc>
          <w:tcPr>
            <w:tcW w:w="2602" w:type="dxa"/>
            <w:vMerge w:val="restart"/>
          </w:tcPr>
          <w:p w14:paraId="41E04401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539DA1FE" w14:textId="77777777" w:rsidR="006B4F76" w:rsidRDefault="00756F4C">
            <w:pPr>
              <w:pStyle w:val="TableParagraph"/>
              <w:spacing w:line="258" w:lineRule="exact"/>
              <w:ind w:left="4181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0CF876E3" w14:textId="77777777">
        <w:trPr>
          <w:trHeight w:val="275"/>
        </w:trPr>
        <w:tc>
          <w:tcPr>
            <w:tcW w:w="2602" w:type="dxa"/>
            <w:vMerge/>
            <w:tcBorders>
              <w:top w:val="nil"/>
            </w:tcBorders>
          </w:tcPr>
          <w:p w14:paraId="34A6EA4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14:paraId="02763F59" w14:textId="77777777" w:rsidR="006B4F76" w:rsidRDefault="00756F4C">
            <w:pPr>
              <w:pStyle w:val="TableParagraph"/>
              <w:spacing w:line="256" w:lineRule="exact"/>
              <w:ind w:left="1902" w:right="1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199" w:type="dxa"/>
          </w:tcPr>
          <w:p w14:paraId="0D68EA7D" w14:textId="77777777" w:rsidR="006B4F76" w:rsidRDefault="00756F4C">
            <w:pPr>
              <w:pStyle w:val="TableParagraph"/>
              <w:spacing w:line="256" w:lineRule="exact"/>
              <w:ind w:left="2003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93B48CB" w14:textId="77777777">
        <w:trPr>
          <w:trHeight w:val="275"/>
        </w:trPr>
        <w:tc>
          <w:tcPr>
            <w:tcW w:w="2602" w:type="dxa"/>
            <w:tcBorders>
              <w:bottom w:val="nil"/>
            </w:tcBorders>
          </w:tcPr>
          <w:p w14:paraId="32F592CB" w14:textId="77777777" w:rsidR="006B4F76" w:rsidRDefault="00756F4C">
            <w:pPr>
              <w:pStyle w:val="TableParagraph"/>
              <w:spacing w:line="25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Leíró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statisztika</w:t>
            </w:r>
            <w:proofErr w:type="spellEnd"/>
          </w:p>
        </w:tc>
        <w:tc>
          <w:tcPr>
            <w:tcW w:w="5197" w:type="dxa"/>
            <w:tcBorders>
              <w:bottom w:val="nil"/>
            </w:tcBorders>
          </w:tcPr>
          <w:p w14:paraId="120D55A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99" w:type="dxa"/>
            <w:tcBorders>
              <w:bottom w:val="nil"/>
            </w:tcBorders>
          </w:tcPr>
          <w:p w14:paraId="249BD4B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4F8C26C4" w14:textId="77777777">
        <w:trPr>
          <w:trHeight w:val="4138"/>
        </w:trPr>
        <w:tc>
          <w:tcPr>
            <w:tcW w:w="2602" w:type="dxa"/>
            <w:tcBorders>
              <w:top w:val="nil"/>
              <w:bottom w:val="nil"/>
            </w:tcBorders>
          </w:tcPr>
          <w:p w14:paraId="426459F4" w14:textId="77777777" w:rsidR="006B4F76" w:rsidRDefault="00756F4C">
            <w:pPr>
              <w:pStyle w:val="TableParagraph"/>
              <w:ind w:left="290" w:right="143"/>
              <w:rPr>
                <w:sz w:val="24"/>
              </w:rPr>
            </w:pPr>
            <w:r>
              <w:rPr>
                <w:sz w:val="24"/>
              </w:rPr>
              <w:t xml:space="preserve">5.1.1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gyűjtése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rendszerezése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ábrázolásai</w:t>
            </w:r>
            <w:proofErr w:type="spellEnd"/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1EDBC70D" w14:textId="77777777" w:rsidR="006B4F76" w:rsidRDefault="00756F4C">
            <w:pPr>
              <w:pStyle w:val="TableParagraph"/>
              <w:ind w:left="59" w:right="1033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szemléltetni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táblázatba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rendezni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feldolgozni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Értse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véletlenszerű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mintavétel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  <w:p w14:paraId="706FF64A" w14:textId="77777777" w:rsidR="006B4F76" w:rsidRDefault="00756F4C">
            <w:pPr>
              <w:pStyle w:val="TableParagraph"/>
              <w:ind w:left="59" w:right="31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kördiagramot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oszlopdiagramot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sodrófa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(box-plot)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készíteni</w:t>
            </w:r>
            <w:proofErr w:type="spellEnd"/>
            <w:r>
              <w:rPr>
                <w:sz w:val="24"/>
              </w:rPr>
              <w:t>.</w:t>
            </w:r>
          </w:p>
          <w:p w14:paraId="12487A68" w14:textId="77777777" w:rsidR="006B4F76" w:rsidRDefault="00756F4C">
            <w:pPr>
              <w:pStyle w:val="TableParagraph"/>
              <w:ind w:left="59" w:right="403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megfelelő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diagramtípust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ábrázolásához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választása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érvelni</w:t>
            </w:r>
            <w:proofErr w:type="spellEnd"/>
            <w:r>
              <w:rPr>
                <w:sz w:val="24"/>
              </w:rPr>
              <w:t>.</w:t>
            </w:r>
          </w:p>
          <w:p w14:paraId="018CB5A3" w14:textId="77777777" w:rsidR="006B4F76" w:rsidRDefault="00756F4C">
            <w:pPr>
              <w:pStyle w:val="TableParagraph"/>
              <w:ind w:left="59" w:right="582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diagramról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kiolvasni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manipulációkat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javítani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  <w:p w14:paraId="0E20D721" w14:textId="77777777" w:rsidR="006B4F76" w:rsidRDefault="00756F4C">
            <w:pPr>
              <w:pStyle w:val="TableParagraph"/>
              <w:spacing w:line="270" w:lineRule="atLeast"/>
              <w:ind w:left="59" w:right="58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osztályba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sorolás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gyakorisági</w:t>
            </w:r>
            <w:proofErr w:type="spellEnd"/>
            <w:r>
              <w:rPr>
                <w:sz w:val="24"/>
              </w:rPr>
              <w:t xml:space="preserve"> diagram, 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gyakoriság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  <w:bottom w:val="nil"/>
            </w:tcBorders>
          </w:tcPr>
          <w:p w14:paraId="1CE9C736" w14:textId="77777777" w:rsidR="006B4F76" w:rsidRDefault="00756F4C">
            <w:pPr>
              <w:pStyle w:val="TableParagraph"/>
              <w:ind w:left="62" w:right="355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sodrófa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5F034EA6" w14:textId="77777777">
        <w:trPr>
          <w:trHeight w:val="2485"/>
        </w:trPr>
        <w:tc>
          <w:tcPr>
            <w:tcW w:w="2602" w:type="dxa"/>
            <w:tcBorders>
              <w:top w:val="nil"/>
            </w:tcBorders>
          </w:tcPr>
          <w:p w14:paraId="4EB7FB9D" w14:textId="77777777" w:rsidR="006B4F76" w:rsidRDefault="00756F4C">
            <w:pPr>
              <w:pStyle w:val="TableParagraph"/>
              <w:ind w:left="290" w:right="242"/>
              <w:rPr>
                <w:sz w:val="24"/>
              </w:rPr>
            </w:pPr>
            <w:r>
              <w:rPr>
                <w:sz w:val="24"/>
              </w:rPr>
              <w:t>5.1.2 Nagy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mutatók</w:t>
            </w:r>
            <w:proofErr w:type="spellEnd"/>
          </w:p>
        </w:tc>
        <w:tc>
          <w:tcPr>
            <w:tcW w:w="5197" w:type="dxa"/>
            <w:tcBorders>
              <w:top w:val="nil"/>
            </w:tcBorders>
          </w:tcPr>
          <w:p w14:paraId="033CA66E" w14:textId="77777777" w:rsidR="006B4F76" w:rsidRDefault="00756F4C">
            <w:pPr>
              <w:pStyle w:val="TableParagraph"/>
              <w:ind w:left="59" w:right="5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átlag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kvartilisek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medián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módusz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terjedelem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szórás</w:t>
            </w:r>
            <w:proofErr w:type="spellEnd"/>
            <w:r>
              <w:rPr>
                <w:sz w:val="24"/>
              </w:rPr>
              <w:t>.</w:t>
            </w:r>
          </w:p>
          <w:p w14:paraId="48C98F1F" w14:textId="77777777" w:rsidR="006B4F76" w:rsidRDefault="00756F4C">
            <w:pPr>
              <w:pStyle w:val="TableParagraph"/>
              <w:ind w:left="59" w:right="691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átlagú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egyesítésének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átlagát</w:t>
            </w:r>
            <w:proofErr w:type="spellEnd"/>
            <w:r>
              <w:rPr>
                <w:sz w:val="24"/>
              </w:rPr>
              <w:t>.</w:t>
            </w:r>
          </w:p>
          <w:p w14:paraId="778464D6" w14:textId="77777777" w:rsidR="006B4F76" w:rsidRDefault="00756F4C">
            <w:pPr>
              <w:pStyle w:val="TableParagraph"/>
              <w:ind w:left="59" w:right="202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szórást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számológéppel</w:t>
            </w:r>
            <w:proofErr w:type="spellEnd"/>
            <w:r>
              <w:rPr>
                <w:sz w:val="24"/>
              </w:rPr>
              <w:t>.</w:t>
            </w:r>
          </w:p>
          <w:p w14:paraId="2D1D6F03" w14:textId="77777777" w:rsidR="006B4F76" w:rsidRDefault="00756F4C">
            <w:pPr>
              <w:pStyle w:val="TableParagraph"/>
              <w:spacing w:line="270" w:lineRule="atLeast"/>
              <w:ind w:left="59" w:right="451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adathalmazokat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összehasonlítani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mutatók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top w:val="nil"/>
            </w:tcBorders>
          </w:tcPr>
          <w:p w14:paraId="5D3896F0" w14:textId="77777777" w:rsidR="006B4F76" w:rsidRDefault="00756F4C">
            <w:pPr>
              <w:pStyle w:val="TableParagraph"/>
              <w:ind w:left="62" w:right="175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súlyozott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átlagos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abszolút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adathalmazt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középértéket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választása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mellett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érvelni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értékelni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azokból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levonni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1CED31DD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529EB2EA" w14:textId="77777777" w:rsidR="006B4F76" w:rsidRDefault="006B4F76">
      <w:pPr>
        <w:pStyle w:val="Szvegtrzs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5197"/>
        <w:gridCol w:w="5199"/>
      </w:tblGrid>
      <w:tr w:rsidR="006B4F76" w14:paraId="5537F3F4" w14:textId="77777777">
        <w:trPr>
          <w:trHeight w:val="278"/>
        </w:trPr>
        <w:tc>
          <w:tcPr>
            <w:tcW w:w="2602" w:type="dxa"/>
            <w:vMerge w:val="restart"/>
          </w:tcPr>
          <w:p w14:paraId="2D42ADB9" w14:textId="77777777" w:rsidR="006B4F76" w:rsidRDefault="00756F4C">
            <w:pPr>
              <w:pStyle w:val="TableParagraph"/>
              <w:spacing w:line="275" w:lineRule="exact"/>
              <w:ind w:left="847"/>
              <w:rPr>
                <w:b/>
                <w:sz w:val="24"/>
              </w:rPr>
            </w:pPr>
            <w:r>
              <w:rPr>
                <w:b/>
                <w:sz w:val="24"/>
              </w:rPr>
              <w:t>TÉMÁK</w:t>
            </w:r>
          </w:p>
        </w:tc>
        <w:tc>
          <w:tcPr>
            <w:tcW w:w="10396" w:type="dxa"/>
            <w:gridSpan w:val="2"/>
          </w:tcPr>
          <w:p w14:paraId="720F6F91" w14:textId="77777777" w:rsidR="006B4F76" w:rsidRDefault="00756F4C">
            <w:pPr>
              <w:pStyle w:val="TableParagraph"/>
              <w:spacing w:line="258" w:lineRule="exact"/>
              <w:ind w:left="4181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VIZSGASZINTEK</w:t>
            </w:r>
          </w:p>
        </w:tc>
      </w:tr>
      <w:tr w:rsidR="006B4F76" w14:paraId="133664EC" w14:textId="77777777">
        <w:trPr>
          <w:trHeight w:val="275"/>
        </w:trPr>
        <w:tc>
          <w:tcPr>
            <w:tcW w:w="2602" w:type="dxa"/>
            <w:vMerge/>
            <w:tcBorders>
              <w:top w:val="nil"/>
            </w:tcBorders>
          </w:tcPr>
          <w:p w14:paraId="5E96AF3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</w:tcPr>
          <w:p w14:paraId="55CD513C" w14:textId="77777777" w:rsidR="006B4F76" w:rsidRDefault="00756F4C">
            <w:pPr>
              <w:pStyle w:val="TableParagraph"/>
              <w:spacing w:line="256" w:lineRule="exact"/>
              <w:ind w:left="1902" w:right="18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199" w:type="dxa"/>
          </w:tcPr>
          <w:p w14:paraId="40B24CBA" w14:textId="77777777" w:rsidR="006B4F76" w:rsidRDefault="00756F4C">
            <w:pPr>
              <w:pStyle w:val="TableParagraph"/>
              <w:spacing w:line="256" w:lineRule="exact"/>
              <w:ind w:left="2003" w:right="19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D86BAFA" w14:textId="77777777">
        <w:trPr>
          <w:trHeight w:val="3304"/>
        </w:trPr>
        <w:tc>
          <w:tcPr>
            <w:tcW w:w="2602" w:type="dxa"/>
            <w:vMerge w:val="restart"/>
          </w:tcPr>
          <w:p w14:paraId="28CA740C" w14:textId="77777777" w:rsidR="006B4F76" w:rsidRDefault="00756F4C">
            <w:pPr>
              <w:pStyle w:val="TableParagraph"/>
              <w:ind w:left="62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5.2 A </w:t>
            </w:r>
            <w:proofErr w:type="spellStart"/>
            <w:r>
              <w:rPr>
                <w:b/>
                <w:sz w:val="24"/>
              </w:rPr>
              <w:t>valószínűség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számítás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elemei</w:t>
            </w:r>
            <w:proofErr w:type="spellEnd"/>
          </w:p>
        </w:tc>
        <w:tc>
          <w:tcPr>
            <w:tcW w:w="5197" w:type="dxa"/>
            <w:tcBorders>
              <w:bottom w:val="nil"/>
            </w:tcBorders>
          </w:tcPr>
          <w:p w14:paraId="79D2C0AE" w14:textId="77777777" w:rsidR="006B4F76" w:rsidRDefault="00756F4C">
            <w:pPr>
              <w:pStyle w:val="TableParagraph"/>
              <w:ind w:left="59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eseménytér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szorzata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esemény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komplementere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egymást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kizáró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független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z w:val="24"/>
              </w:rPr>
              <w:t>.</w:t>
            </w:r>
          </w:p>
          <w:p w14:paraId="2536C8A0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klasszikus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(Laplace-</w:t>
            </w:r>
          </w:p>
          <w:p w14:paraId="41BB6DE1" w14:textId="77777777" w:rsidR="006B4F76" w:rsidRDefault="00756F4C">
            <w:pPr>
              <w:pStyle w:val="TableParagraph"/>
              <w:ind w:left="59" w:right="1349"/>
              <w:rPr>
                <w:sz w:val="24"/>
              </w:rPr>
            </w:pPr>
            <w:proofErr w:type="gramStart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modellt</w:t>
            </w:r>
            <w:proofErr w:type="spellEnd"/>
            <w:proofErr w:type="gramEnd"/>
            <w:r>
              <w:rPr>
                <w:sz w:val="24"/>
              </w:rPr>
              <w:t xml:space="preserve">. Tudja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komplementerének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valószínűségét</w:t>
            </w:r>
            <w:proofErr w:type="spellEnd"/>
            <w:r>
              <w:rPr>
                <w:sz w:val="24"/>
              </w:rPr>
              <w:t>.</w:t>
            </w:r>
          </w:p>
          <w:p w14:paraId="4E731CB7" w14:textId="77777777" w:rsidR="006B4F76" w:rsidRDefault="00756F4C">
            <w:pPr>
              <w:pStyle w:val="TableParagraph"/>
              <w:ind w:left="59" w:right="1082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kapcsolatot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relatív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gyakoriság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valószínűség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  <w:r>
              <w:rPr>
                <w:sz w:val="24"/>
              </w:rPr>
              <w:t>.</w:t>
            </w:r>
          </w:p>
          <w:p w14:paraId="3121795D" w14:textId="77777777" w:rsidR="006B4F76" w:rsidRDefault="00756F4C">
            <w:pPr>
              <w:pStyle w:val="TableParagraph"/>
              <w:spacing w:line="270" w:lineRule="atLeast"/>
              <w:ind w:left="59" w:right="436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geometriai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valószínűség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modelljét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tcBorders>
              <w:bottom w:val="nil"/>
            </w:tcBorders>
          </w:tcPr>
          <w:p w14:paraId="6C39B94D" w14:textId="77777777" w:rsidR="006B4F76" w:rsidRDefault="00756F4C">
            <w:pPr>
              <w:pStyle w:val="TableParagraph"/>
              <w:ind w:left="62" w:right="4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Definiálja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középszinten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felsorolt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fogalmakat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Definiálja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feltételes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valószínűség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7A313522" w14:textId="77777777">
        <w:trPr>
          <w:trHeight w:val="949"/>
        </w:trPr>
        <w:tc>
          <w:tcPr>
            <w:tcW w:w="2602" w:type="dxa"/>
            <w:vMerge/>
            <w:tcBorders>
              <w:top w:val="nil"/>
            </w:tcBorders>
          </w:tcPr>
          <w:p w14:paraId="34BFFA5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  <w:tcBorders>
              <w:top w:val="nil"/>
              <w:bottom w:val="nil"/>
            </w:tcBorders>
          </w:tcPr>
          <w:p w14:paraId="43F39646" w14:textId="77777777" w:rsidR="006B4F76" w:rsidRDefault="00756F4C">
            <w:pPr>
              <w:pStyle w:val="TableParagraph"/>
              <w:spacing w:line="259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valószínűséget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számítani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visszatevéses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72D8DDE2" w14:textId="77777777" w:rsidR="006B4F76" w:rsidRDefault="00756F4C">
            <w:pPr>
              <w:pStyle w:val="TableParagraph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visszatevés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mintavétel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esetén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vMerge w:val="restart"/>
            <w:tcBorders>
              <w:top w:val="nil"/>
            </w:tcBorders>
          </w:tcPr>
          <w:p w14:paraId="04C51ADF" w14:textId="77777777" w:rsidR="006B4F76" w:rsidRDefault="00756F4C">
            <w:pPr>
              <w:pStyle w:val="TableParagraph"/>
              <w:spacing w:line="259" w:lineRule="exact"/>
              <w:ind w:left="62"/>
              <w:rPr>
                <w:sz w:val="24"/>
              </w:rPr>
            </w:pPr>
            <w:r>
              <w:rPr>
                <w:sz w:val="24"/>
              </w:rPr>
              <w:t>Tudja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binomiális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eloszlást</w:t>
            </w:r>
            <w:proofErr w:type="spellEnd"/>
          </w:p>
          <w:p w14:paraId="18A4828E" w14:textId="77777777" w:rsidR="006B4F76" w:rsidRDefault="00756F4C">
            <w:pPr>
              <w:pStyle w:val="TableParagraph"/>
              <w:ind w:left="62" w:right="6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visszatevéses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hipergeometriai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eloszlást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visszatevés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nélküli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</w:t>
            </w:r>
            <w:proofErr w:type="spellEnd"/>
            <w:r>
              <w:rPr>
                <w:sz w:val="24"/>
              </w:rPr>
              <w:t xml:space="preserve">). </w:t>
            </w:r>
            <w:proofErr w:type="spellStart"/>
            <w:r>
              <w:rPr>
                <w:sz w:val="24"/>
              </w:rPr>
              <w:t>Tudjon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alkalmazásával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valószínűségeket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kiszámítani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0C7A27AC" w14:textId="77777777">
        <w:trPr>
          <w:trHeight w:val="687"/>
        </w:trPr>
        <w:tc>
          <w:tcPr>
            <w:tcW w:w="2602" w:type="dxa"/>
            <w:vMerge/>
            <w:tcBorders>
              <w:top w:val="nil"/>
            </w:tcBorders>
          </w:tcPr>
          <w:p w14:paraId="4CD0585B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97" w:type="dxa"/>
            <w:tcBorders>
              <w:top w:val="nil"/>
            </w:tcBorders>
          </w:tcPr>
          <w:p w14:paraId="6FDA7066" w14:textId="77777777" w:rsidR="006B4F76" w:rsidRDefault="006B4F76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14:paraId="2A16F4FD" w14:textId="77777777" w:rsidR="006B4F76" w:rsidRDefault="00756F4C">
            <w:pPr>
              <w:pStyle w:val="TableParagraph"/>
              <w:spacing w:line="264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Ismerje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alkalmazza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várható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fogalmát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99" w:type="dxa"/>
            <w:vMerge/>
            <w:tcBorders>
              <w:top w:val="nil"/>
            </w:tcBorders>
          </w:tcPr>
          <w:p w14:paraId="4DC1522B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4550A21D" w14:textId="77777777" w:rsidR="006B4F76" w:rsidRDefault="006B4F76">
      <w:pPr>
        <w:pStyle w:val="Szvegtrzs"/>
        <w:rPr>
          <w:i/>
          <w:sz w:val="20"/>
        </w:rPr>
      </w:pPr>
    </w:p>
    <w:p w14:paraId="416807F4" w14:textId="77777777" w:rsidR="006B4F76" w:rsidRDefault="006B4F76">
      <w:pPr>
        <w:pStyle w:val="Szvegtrzs"/>
        <w:rPr>
          <w:i/>
          <w:sz w:val="20"/>
        </w:rPr>
      </w:pPr>
    </w:p>
    <w:p w14:paraId="4F05F82D" w14:textId="77777777" w:rsidR="006B4F76" w:rsidRDefault="00756F4C">
      <w:pPr>
        <w:pStyle w:val="Cmsor1"/>
        <w:numPr>
          <w:ilvl w:val="1"/>
          <w:numId w:val="13"/>
        </w:numPr>
        <w:tabs>
          <w:tab w:val="left" w:pos="5868"/>
        </w:tabs>
        <w:ind w:left="5867" w:hanging="313"/>
        <w:jc w:val="left"/>
      </w:pPr>
      <w:r>
        <w:t>VIZSGALEÍRÁS</w:t>
      </w:r>
    </w:p>
    <w:p w14:paraId="330EBCB3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5769FD83" w14:textId="77777777" w:rsidR="006B4F76" w:rsidRDefault="00756F4C">
      <w:pPr>
        <w:spacing w:before="90"/>
        <w:ind w:left="1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182F664E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3248"/>
        <w:gridCol w:w="3250"/>
        <w:gridCol w:w="3253"/>
      </w:tblGrid>
      <w:tr w:rsidR="006B4F76" w14:paraId="16ADF6F8" w14:textId="77777777">
        <w:trPr>
          <w:trHeight w:val="275"/>
        </w:trPr>
        <w:tc>
          <w:tcPr>
            <w:tcW w:w="6496" w:type="dxa"/>
            <w:gridSpan w:val="2"/>
          </w:tcPr>
          <w:p w14:paraId="6D747E66" w14:textId="77777777" w:rsidR="006B4F76" w:rsidRDefault="00756F4C">
            <w:pPr>
              <w:pStyle w:val="TableParagraph"/>
              <w:spacing w:line="256" w:lineRule="exact"/>
              <w:ind w:left="2662" w:right="264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503" w:type="dxa"/>
            <w:gridSpan w:val="2"/>
          </w:tcPr>
          <w:p w14:paraId="2921F482" w14:textId="77777777" w:rsidR="006B4F76" w:rsidRDefault="00756F4C">
            <w:pPr>
              <w:pStyle w:val="TableParagraph"/>
              <w:spacing w:line="256" w:lineRule="exact"/>
              <w:ind w:left="2656" w:right="264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4EB2B470" w14:textId="77777777">
        <w:trPr>
          <w:trHeight w:val="276"/>
        </w:trPr>
        <w:tc>
          <w:tcPr>
            <w:tcW w:w="3248" w:type="dxa"/>
          </w:tcPr>
          <w:p w14:paraId="2AE85678" w14:textId="77777777" w:rsidR="006B4F76" w:rsidRDefault="00756F4C">
            <w:pPr>
              <w:pStyle w:val="TableParagraph"/>
              <w:spacing w:line="256" w:lineRule="exact"/>
              <w:ind w:left="868" w:right="8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248" w:type="dxa"/>
          </w:tcPr>
          <w:p w14:paraId="2E4A1349" w14:textId="77777777" w:rsidR="006B4F76" w:rsidRDefault="00756F4C">
            <w:pPr>
              <w:pStyle w:val="TableParagraph"/>
              <w:spacing w:line="256" w:lineRule="exact"/>
              <w:ind w:left="868" w:right="8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250" w:type="dxa"/>
          </w:tcPr>
          <w:p w14:paraId="6AD29B41" w14:textId="77777777" w:rsidR="006B4F76" w:rsidRDefault="00756F4C">
            <w:pPr>
              <w:pStyle w:val="TableParagraph"/>
              <w:spacing w:line="256" w:lineRule="exact"/>
              <w:ind w:left="870" w:right="8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253" w:type="dxa"/>
          </w:tcPr>
          <w:p w14:paraId="2C9AEE3F" w14:textId="77777777" w:rsidR="006B4F76" w:rsidRDefault="00756F4C">
            <w:pPr>
              <w:pStyle w:val="TableParagraph"/>
              <w:spacing w:line="256" w:lineRule="exact"/>
              <w:ind w:left="897" w:right="8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554A1C9E" w14:textId="77777777">
        <w:trPr>
          <w:trHeight w:val="275"/>
        </w:trPr>
        <w:tc>
          <w:tcPr>
            <w:tcW w:w="3248" w:type="dxa"/>
          </w:tcPr>
          <w:p w14:paraId="38C10674" w14:textId="77777777" w:rsidR="006B4F76" w:rsidRDefault="00756F4C">
            <w:pPr>
              <w:pStyle w:val="TableParagraph"/>
              <w:spacing w:line="256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248" w:type="dxa"/>
          </w:tcPr>
          <w:p w14:paraId="60215AD8" w14:textId="77777777" w:rsidR="006B4F76" w:rsidRDefault="00756F4C">
            <w:pPr>
              <w:pStyle w:val="TableParagraph"/>
              <w:spacing w:line="256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250" w:type="dxa"/>
          </w:tcPr>
          <w:p w14:paraId="7AA6EDFA" w14:textId="77777777" w:rsidR="006B4F76" w:rsidRDefault="00756F4C">
            <w:pPr>
              <w:pStyle w:val="TableParagraph"/>
              <w:spacing w:line="256" w:lineRule="exact"/>
              <w:ind w:left="867" w:right="857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253" w:type="dxa"/>
          </w:tcPr>
          <w:p w14:paraId="71048408" w14:textId="77777777" w:rsidR="006B4F76" w:rsidRDefault="00756F4C">
            <w:pPr>
              <w:pStyle w:val="TableParagraph"/>
              <w:spacing w:line="256" w:lineRule="exact"/>
              <w:ind w:left="897" w:right="8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6779DA43" w14:textId="77777777">
        <w:trPr>
          <w:trHeight w:val="278"/>
        </w:trPr>
        <w:tc>
          <w:tcPr>
            <w:tcW w:w="3248" w:type="dxa"/>
          </w:tcPr>
          <w:p w14:paraId="1738C107" w14:textId="77777777" w:rsidR="006B4F76" w:rsidRDefault="00756F4C">
            <w:pPr>
              <w:pStyle w:val="TableParagraph"/>
              <w:spacing w:line="258" w:lineRule="exact"/>
              <w:ind w:left="866" w:right="8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248" w:type="dxa"/>
          </w:tcPr>
          <w:p w14:paraId="7751E508" w14:textId="77777777" w:rsidR="006B4F76" w:rsidRDefault="00756F4C">
            <w:pPr>
              <w:pStyle w:val="TableParagraph"/>
              <w:spacing w:line="258" w:lineRule="exact"/>
              <w:ind w:left="865" w:right="8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250" w:type="dxa"/>
          </w:tcPr>
          <w:p w14:paraId="1BCC6CA7" w14:textId="77777777" w:rsidR="006B4F76" w:rsidRDefault="00756F4C">
            <w:pPr>
              <w:pStyle w:val="TableParagraph"/>
              <w:spacing w:line="258" w:lineRule="exact"/>
              <w:ind w:left="867" w:right="8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253" w:type="dxa"/>
          </w:tcPr>
          <w:p w14:paraId="0C71092E" w14:textId="77777777" w:rsidR="006B4F76" w:rsidRDefault="00756F4C">
            <w:pPr>
              <w:pStyle w:val="TableParagraph"/>
              <w:spacing w:line="258" w:lineRule="exact"/>
              <w:ind w:left="897" w:right="8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48B73127" w14:textId="77777777" w:rsidR="006B4F76" w:rsidRDefault="006B4F76">
      <w:pPr>
        <w:pStyle w:val="Szvegtrzs"/>
        <w:spacing w:before="9"/>
        <w:rPr>
          <w:b/>
          <w:sz w:val="23"/>
        </w:rPr>
      </w:pPr>
    </w:p>
    <w:p w14:paraId="36E585D4" w14:textId="77777777" w:rsidR="006B4F76" w:rsidRDefault="00756F4C">
      <w:pPr>
        <w:ind w:left="1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vizsgán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használható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segédeszközök</w:t>
      </w:r>
      <w:proofErr w:type="spellEnd"/>
    </w:p>
    <w:p w14:paraId="1E4BD5A2" w14:textId="77777777" w:rsidR="006B4F76" w:rsidRDefault="006B4F76">
      <w:pPr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5E4F637E" w14:textId="77777777" w:rsidR="006B4F76" w:rsidRDefault="006B4F76">
      <w:pPr>
        <w:pStyle w:val="Szvegtrzs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2708"/>
        <w:gridCol w:w="2708"/>
        <w:gridCol w:w="2710"/>
        <w:gridCol w:w="2706"/>
      </w:tblGrid>
      <w:tr w:rsidR="006B4F76" w14:paraId="53D85D7F" w14:textId="77777777">
        <w:trPr>
          <w:trHeight w:val="278"/>
        </w:trPr>
        <w:tc>
          <w:tcPr>
            <w:tcW w:w="2168" w:type="dxa"/>
            <w:vMerge w:val="restart"/>
          </w:tcPr>
          <w:p w14:paraId="26A8C91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6" w:type="dxa"/>
            <w:gridSpan w:val="2"/>
          </w:tcPr>
          <w:p w14:paraId="34375BE9" w14:textId="77777777" w:rsidR="006B4F76" w:rsidRDefault="00756F4C">
            <w:pPr>
              <w:pStyle w:val="TableParagraph"/>
              <w:spacing w:line="258" w:lineRule="exact"/>
              <w:ind w:left="2122" w:right="21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416" w:type="dxa"/>
            <w:gridSpan w:val="2"/>
          </w:tcPr>
          <w:p w14:paraId="4ACDCA58" w14:textId="77777777" w:rsidR="006B4F76" w:rsidRDefault="00756F4C">
            <w:pPr>
              <w:pStyle w:val="TableParagraph"/>
              <w:spacing w:line="258" w:lineRule="exact"/>
              <w:ind w:left="2110" w:right="21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59D6208" w14:textId="77777777">
        <w:trPr>
          <w:trHeight w:val="275"/>
        </w:trPr>
        <w:tc>
          <w:tcPr>
            <w:tcW w:w="2168" w:type="dxa"/>
            <w:vMerge/>
            <w:tcBorders>
              <w:top w:val="nil"/>
            </w:tcBorders>
          </w:tcPr>
          <w:p w14:paraId="2E87AE9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</w:tcPr>
          <w:p w14:paraId="26410449" w14:textId="77777777" w:rsidR="006B4F76" w:rsidRDefault="00756F4C">
            <w:pPr>
              <w:pStyle w:val="TableParagraph"/>
              <w:spacing w:line="256" w:lineRule="exact"/>
              <w:ind w:left="596" w:right="5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708" w:type="dxa"/>
          </w:tcPr>
          <w:p w14:paraId="274E37EB" w14:textId="77777777" w:rsidR="006B4F76" w:rsidRDefault="00756F4C">
            <w:pPr>
              <w:pStyle w:val="TableParagraph"/>
              <w:spacing w:line="256" w:lineRule="exact"/>
              <w:ind w:left="596" w:right="5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710" w:type="dxa"/>
          </w:tcPr>
          <w:p w14:paraId="7EC3EC36" w14:textId="77777777" w:rsidR="006B4F76" w:rsidRDefault="00756F4C">
            <w:pPr>
              <w:pStyle w:val="TableParagraph"/>
              <w:spacing w:line="256" w:lineRule="exact"/>
              <w:ind w:left="598" w:right="5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706" w:type="dxa"/>
          </w:tcPr>
          <w:p w14:paraId="3D49DC83" w14:textId="77777777" w:rsidR="006B4F76" w:rsidRDefault="00756F4C">
            <w:pPr>
              <w:pStyle w:val="TableParagraph"/>
              <w:spacing w:line="256" w:lineRule="exact"/>
              <w:ind w:left="6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67B8CABA" w14:textId="77777777">
        <w:trPr>
          <w:trHeight w:val="1932"/>
        </w:trPr>
        <w:tc>
          <w:tcPr>
            <w:tcW w:w="2168" w:type="dxa"/>
          </w:tcPr>
          <w:p w14:paraId="11C6C1F3" w14:textId="77777777" w:rsidR="006B4F76" w:rsidRDefault="00756F4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708" w:type="dxa"/>
          </w:tcPr>
          <w:p w14:paraId="110B301E" w14:textId="77777777" w:rsidR="006B4F76" w:rsidRDefault="00756F4C">
            <w:pPr>
              <w:pStyle w:val="TableParagraph"/>
              <w:ind w:left="6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függvénytáblázat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egyidejűleg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többféle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is),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alkalmas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zsebszámológép</w:t>
            </w:r>
            <w:proofErr w:type="spellEnd"/>
            <w:r>
              <w:rPr>
                <w:sz w:val="24"/>
              </w:rPr>
              <w:t>,</w:t>
            </w:r>
          </w:p>
          <w:p w14:paraId="7541A225" w14:textId="77777777" w:rsidR="006B4F76" w:rsidRDefault="00756F4C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körző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szögmérő</w:t>
            </w:r>
            <w:proofErr w:type="spellEnd"/>
          </w:p>
        </w:tc>
        <w:tc>
          <w:tcPr>
            <w:tcW w:w="2708" w:type="dxa"/>
          </w:tcPr>
          <w:p w14:paraId="71F66EEF" w14:textId="77777777" w:rsidR="006B4F76" w:rsidRDefault="00756F4C">
            <w:pPr>
              <w:pStyle w:val="TableParagraph"/>
              <w:ind w:left="3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függvénytáblázat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egyidejűleg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többféle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is),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alkalmas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zsebszámológép</w:t>
            </w:r>
            <w:proofErr w:type="spellEnd"/>
            <w:r>
              <w:rPr>
                <w:sz w:val="24"/>
              </w:rPr>
              <w:t>,</w:t>
            </w:r>
          </w:p>
          <w:p w14:paraId="160AACA8" w14:textId="77777777" w:rsidR="006B4F76" w:rsidRDefault="00756F4C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körző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szögmérő</w:t>
            </w:r>
            <w:proofErr w:type="spellEnd"/>
          </w:p>
        </w:tc>
        <w:tc>
          <w:tcPr>
            <w:tcW w:w="2710" w:type="dxa"/>
          </w:tcPr>
          <w:p w14:paraId="328E56D0" w14:textId="77777777" w:rsidR="006B4F76" w:rsidRDefault="00756F4C">
            <w:pPr>
              <w:pStyle w:val="TableParagraph"/>
              <w:ind w:left="6" w:right="15"/>
              <w:rPr>
                <w:sz w:val="24"/>
              </w:rPr>
            </w:pPr>
            <w:proofErr w:type="spellStart"/>
            <w:r>
              <w:rPr>
                <w:sz w:val="24"/>
              </w:rPr>
              <w:t>függvénytáblázat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egyidejűleg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többféle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is),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alkalmas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zsebszámológép</w:t>
            </w:r>
            <w:proofErr w:type="spellEnd"/>
            <w:r>
              <w:rPr>
                <w:sz w:val="24"/>
              </w:rPr>
              <w:t>,</w:t>
            </w:r>
          </w:p>
          <w:p w14:paraId="19A542BB" w14:textId="77777777" w:rsidR="006B4F76" w:rsidRDefault="00756F4C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proofErr w:type="spellStart"/>
            <w:r>
              <w:rPr>
                <w:sz w:val="24"/>
              </w:rPr>
              <w:t>körző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szögmérő</w:t>
            </w:r>
            <w:proofErr w:type="spellEnd"/>
          </w:p>
        </w:tc>
        <w:tc>
          <w:tcPr>
            <w:tcW w:w="2706" w:type="dxa"/>
          </w:tcPr>
          <w:p w14:paraId="73FDB940" w14:textId="77777777" w:rsidR="006B4F76" w:rsidRDefault="00756F4C">
            <w:pPr>
              <w:pStyle w:val="TableParagraph"/>
              <w:ind w:left="3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adatok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tárolására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megjelenítésére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zsebszámológép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körző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vonalzó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szögmérő</w:t>
            </w:r>
            <w:proofErr w:type="spellEnd"/>
          </w:p>
        </w:tc>
      </w:tr>
      <w:tr w:rsidR="006B4F76" w14:paraId="72C835B1" w14:textId="77777777">
        <w:trPr>
          <w:trHeight w:val="1103"/>
        </w:trPr>
        <w:tc>
          <w:tcPr>
            <w:tcW w:w="2168" w:type="dxa"/>
          </w:tcPr>
          <w:p w14:paraId="374632CA" w14:textId="77777777" w:rsidR="006B4F76" w:rsidRDefault="00756F4C">
            <w:pPr>
              <w:pStyle w:val="TableParagraph"/>
              <w:ind w:left="7" w:right="204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vizsgaszervező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708" w:type="dxa"/>
          </w:tcPr>
          <w:p w14:paraId="1B173478" w14:textId="77777777" w:rsidR="006B4F76" w:rsidRDefault="00756F4C">
            <w:pPr>
              <w:pStyle w:val="TableParagraph"/>
              <w:spacing w:line="268" w:lineRule="exact"/>
              <w:ind w:left="595" w:right="589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708" w:type="dxa"/>
          </w:tcPr>
          <w:p w14:paraId="6444A533" w14:textId="77777777" w:rsidR="006B4F76" w:rsidRDefault="00756F4C">
            <w:pPr>
              <w:pStyle w:val="TableParagraph"/>
              <w:spacing w:line="268" w:lineRule="exact"/>
              <w:ind w:left="595" w:right="589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710" w:type="dxa"/>
          </w:tcPr>
          <w:p w14:paraId="38828BEA" w14:textId="77777777" w:rsidR="006B4F76" w:rsidRDefault="00756F4C">
            <w:pPr>
              <w:pStyle w:val="TableParagraph"/>
              <w:spacing w:line="268" w:lineRule="exact"/>
              <w:ind w:left="597" w:right="589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706" w:type="dxa"/>
          </w:tcPr>
          <w:p w14:paraId="033E698D" w14:textId="77777777" w:rsidR="006B4F76" w:rsidRDefault="00756F4C">
            <w:pPr>
              <w:pStyle w:val="TableParagraph"/>
              <w:ind w:left="3" w:right="54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tételsorban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feladatokhoz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kapcsolódó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tartalmazó</w:t>
            </w:r>
            <w:proofErr w:type="spellEnd"/>
          </w:p>
          <w:p w14:paraId="0C63FC06" w14:textId="77777777" w:rsidR="006B4F76" w:rsidRDefault="00756F4C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proofErr w:type="spellStart"/>
            <w:r>
              <w:rPr>
                <w:sz w:val="24"/>
              </w:rPr>
              <w:t>képlettár</w:t>
            </w:r>
            <w:proofErr w:type="spellEnd"/>
          </w:p>
        </w:tc>
      </w:tr>
    </w:tbl>
    <w:p w14:paraId="05C0AB06" w14:textId="77777777" w:rsidR="006B4F76" w:rsidRDefault="006B4F76">
      <w:pPr>
        <w:pStyle w:val="Szvegtrzs"/>
        <w:spacing w:before="11"/>
        <w:rPr>
          <w:b/>
          <w:sz w:val="15"/>
        </w:rPr>
      </w:pPr>
    </w:p>
    <w:p w14:paraId="4B6DC6BE" w14:textId="77777777" w:rsidR="006B4F76" w:rsidRDefault="00756F4C">
      <w:pPr>
        <w:spacing w:before="90"/>
        <w:ind w:left="115"/>
        <w:rPr>
          <w:b/>
          <w:sz w:val="24"/>
        </w:rPr>
      </w:pPr>
      <w:proofErr w:type="spellStart"/>
      <w:r>
        <w:rPr>
          <w:b/>
          <w:sz w:val="24"/>
        </w:rPr>
        <w:t>Közzé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kell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tenni</w:t>
      </w:r>
      <w:proofErr w:type="spellEnd"/>
    </w:p>
    <w:p w14:paraId="4D6E3E64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2662"/>
        <w:gridCol w:w="2563"/>
        <w:gridCol w:w="2662"/>
        <w:gridCol w:w="3557"/>
      </w:tblGrid>
      <w:tr w:rsidR="006B4F76" w14:paraId="1AD46AF3" w14:textId="77777777">
        <w:trPr>
          <w:trHeight w:val="275"/>
        </w:trPr>
        <w:tc>
          <w:tcPr>
            <w:tcW w:w="1553" w:type="dxa"/>
            <w:vMerge w:val="restart"/>
          </w:tcPr>
          <w:p w14:paraId="195C543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5" w:type="dxa"/>
            <w:gridSpan w:val="2"/>
          </w:tcPr>
          <w:p w14:paraId="0617FD01" w14:textId="77777777" w:rsidR="006B4F76" w:rsidRDefault="00756F4C">
            <w:pPr>
              <w:pStyle w:val="TableParagraph"/>
              <w:spacing w:line="256" w:lineRule="exact"/>
              <w:ind w:left="2026" w:right="20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219" w:type="dxa"/>
            <w:gridSpan w:val="2"/>
          </w:tcPr>
          <w:p w14:paraId="6151D139" w14:textId="77777777" w:rsidR="006B4F76" w:rsidRDefault="00756F4C">
            <w:pPr>
              <w:pStyle w:val="TableParagraph"/>
              <w:spacing w:line="256" w:lineRule="exact"/>
              <w:ind w:left="2515" w:right="25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7073347" w14:textId="77777777">
        <w:trPr>
          <w:trHeight w:val="275"/>
        </w:trPr>
        <w:tc>
          <w:tcPr>
            <w:tcW w:w="1553" w:type="dxa"/>
            <w:vMerge/>
            <w:tcBorders>
              <w:top w:val="nil"/>
            </w:tcBorders>
          </w:tcPr>
          <w:p w14:paraId="6217ADB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 w14:paraId="416F28BB" w14:textId="77777777" w:rsidR="006B4F76" w:rsidRDefault="00756F4C">
            <w:pPr>
              <w:pStyle w:val="TableParagraph"/>
              <w:spacing w:line="256" w:lineRule="exact"/>
              <w:ind w:left="574" w:right="5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563" w:type="dxa"/>
          </w:tcPr>
          <w:p w14:paraId="607A6812" w14:textId="77777777" w:rsidR="006B4F76" w:rsidRDefault="00756F4C">
            <w:pPr>
              <w:pStyle w:val="TableParagraph"/>
              <w:spacing w:line="256" w:lineRule="exact"/>
              <w:ind w:left="554" w:right="5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662" w:type="dxa"/>
          </w:tcPr>
          <w:p w14:paraId="52F76815" w14:textId="77777777" w:rsidR="006B4F76" w:rsidRDefault="00756F4C">
            <w:pPr>
              <w:pStyle w:val="TableParagraph"/>
              <w:spacing w:line="256" w:lineRule="exact"/>
              <w:ind w:left="575" w:right="5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557" w:type="dxa"/>
          </w:tcPr>
          <w:p w14:paraId="7860DCE5" w14:textId="77777777" w:rsidR="006B4F76" w:rsidRDefault="00756F4C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6A643A8D" w14:textId="77777777">
        <w:trPr>
          <w:trHeight w:val="278"/>
        </w:trPr>
        <w:tc>
          <w:tcPr>
            <w:tcW w:w="1553" w:type="dxa"/>
          </w:tcPr>
          <w:p w14:paraId="2A470ED3" w14:textId="77777777" w:rsidR="006B4F76" w:rsidRDefault="00756F4C">
            <w:pPr>
              <w:pStyle w:val="TableParagraph"/>
              <w:spacing w:line="258" w:lineRule="exact"/>
              <w:ind w:left="336" w:right="3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Anyag</w:t>
            </w:r>
            <w:proofErr w:type="spellEnd"/>
          </w:p>
        </w:tc>
        <w:tc>
          <w:tcPr>
            <w:tcW w:w="2662" w:type="dxa"/>
          </w:tcPr>
          <w:p w14:paraId="03107AF0" w14:textId="77777777" w:rsidR="006B4F76" w:rsidRDefault="00756F4C">
            <w:pPr>
              <w:pStyle w:val="TableParagraph"/>
              <w:spacing w:line="258" w:lineRule="exact"/>
              <w:ind w:left="573" w:right="56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563" w:type="dxa"/>
          </w:tcPr>
          <w:p w14:paraId="2A490B33" w14:textId="77777777" w:rsidR="006B4F76" w:rsidRDefault="00756F4C">
            <w:pPr>
              <w:pStyle w:val="TableParagraph"/>
              <w:spacing w:line="258" w:lineRule="exact"/>
              <w:ind w:left="553" w:right="540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662" w:type="dxa"/>
          </w:tcPr>
          <w:p w14:paraId="4F3F7E58" w14:textId="77777777" w:rsidR="006B4F76" w:rsidRDefault="00756F4C">
            <w:pPr>
              <w:pStyle w:val="TableParagraph"/>
              <w:spacing w:line="258" w:lineRule="exact"/>
              <w:ind w:left="575" w:right="56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3557" w:type="dxa"/>
          </w:tcPr>
          <w:p w14:paraId="51DEC624" w14:textId="77777777" w:rsidR="006B4F76" w:rsidRDefault="00756F4C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tételcímek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képlettár</w:t>
            </w:r>
            <w:proofErr w:type="spellEnd"/>
          </w:p>
        </w:tc>
      </w:tr>
      <w:tr w:rsidR="006B4F76" w14:paraId="73A951AF" w14:textId="77777777">
        <w:trPr>
          <w:trHeight w:val="551"/>
        </w:trPr>
        <w:tc>
          <w:tcPr>
            <w:tcW w:w="1553" w:type="dxa"/>
          </w:tcPr>
          <w:p w14:paraId="22272D82" w14:textId="77777777" w:rsidR="006B4F76" w:rsidRDefault="00756F4C">
            <w:pPr>
              <w:pStyle w:val="TableParagraph"/>
              <w:spacing w:line="268" w:lineRule="exact"/>
              <w:ind w:left="336" w:right="3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Határidő</w:t>
            </w:r>
            <w:proofErr w:type="spellEnd"/>
          </w:p>
        </w:tc>
        <w:tc>
          <w:tcPr>
            <w:tcW w:w="2662" w:type="dxa"/>
          </w:tcPr>
          <w:p w14:paraId="5409987C" w14:textId="77777777" w:rsidR="006B4F76" w:rsidRDefault="00756F4C">
            <w:pPr>
              <w:pStyle w:val="TableParagraph"/>
              <w:spacing w:line="268" w:lineRule="exact"/>
              <w:ind w:left="573" w:right="56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563" w:type="dxa"/>
          </w:tcPr>
          <w:p w14:paraId="0F2BB919" w14:textId="77777777" w:rsidR="006B4F76" w:rsidRDefault="00756F4C">
            <w:pPr>
              <w:pStyle w:val="TableParagraph"/>
              <w:spacing w:line="268" w:lineRule="exact"/>
              <w:ind w:left="553" w:right="540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662" w:type="dxa"/>
          </w:tcPr>
          <w:p w14:paraId="1B68A4B7" w14:textId="77777777" w:rsidR="006B4F76" w:rsidRDefault="00756F4C">
            <w:pPr>
              <w:pStyle w:val="TableParagraph"/>
              <w:spacing w:line="268" w:lineRule="exact"/>
              <w:ind w:left="575" w:right="56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3557" w:type="dxa"/>
          </w:tcPr>
          <w:p w14:paraId="1883AF8A" w14:textId="77777777" w:rsidR="006B4F76" w:rsidRDefault="00756F4C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kezdete</w:t>
            </w:r>
            <w:proofErr w:type="spellEnd"/>
          </w:p>
          <w:p w14:paraId="0EF1F74F" w14:textId="77777777" w:rsidR="006B4F76" w:rsidRDefault="00756F4C">
            <w:pPr>
              <w:pStyle w:val="TableParagraph"/>
              <w:spacing w:line="264" w:lineRule="exact"/>
              <w:ind w:left="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</w:tr>
      <w:tr w:rsidR="006B4F76" w14:paraId="1D68EF37" w14:textId="77777777">
        <w:trPr>
          <w:trHeight w:val="275"/>
        </w:trPr>
        <w:tc>
          <w:tcPr>
            <w:tcW w:w="1553" w:type="dxa"/>
          </w:tcPr>
          <w:p w14:paraId="41AFAB6C" w14:textId="77777777" w:rsidR="006B4F76" w:rsidRDefault="00756F4C">
            <w:pPr>
              <w:pStyle w:val="TableParagraph"/>
              <w:spacing w:line="256" w:lineRule="exact"/>
              <w:ind w:left="336" w:right="3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Felelős</w:t>
            </w:r>
            <w:proofErr w:type="spellEnd"/>
          </w:p>
        </w:tc>
        <w:tc>
          <w:tcPr>
            <w:tcW w:w="11444" w:type="dxa"/>
            <w:gridSpan w:val="4"/>
          </w:tcPr>
          <w:p w14:paraId="0B502A06" w14:textId="77777777" w:rsidR="006B4F76" w:rsidRDefault="00756F4C">
            <w:pPr>
              <w:pStyle w:val="TableParagraph"/>
              <w:spacing w:line="256" w:lineRule="exact"/>
              <w:ind w:left="3322" w:right="3305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elkészítéséért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</w:p>
        </w:tc>
      </w:tr>
    </w:tbl>
    <w:p w14:paraId="5DADCBF3" w14:textId="77777777" w:rsidR="006B4F76" w:rsidRDefault="006B4F76">
      <w:pPr>
        <w:pStyle w:val="Szvegtrzs"/>
        <w:spacing w:before="1"/>
        <w:rPr>
          <w:b/>
          <w:sz w:val="16"/>
        </w:rPr>
      </w:pPr>
    </w:p>
    <w:p w14:paraId="6F76013E" w14:textId="77777777" w:rsidR="006B4F76" w:rsidRDefault="00756F4C">
      <w:pPr>
        <w:pStyle w:val="Cmsor1"/>
        <w:ind w:left="3904" w:right="3905"/>
        <w:jc w:val="center"/>
      </w:pPr>
      <w:r>
        <w:t>KÖZÉPSZINTŰ</w:t>
      </w:r>
      <w:r>
        <w:rPr>
          <w:spacing w:val="-6"/>
        </w:rPr>
        <w:t xml:space="preserve"> </w:t>
      </w:r>
      <w:r>
        <w:t>VIZSGA</w:t>
      </w:r>
    </w:p>
    <w:p w14:paraId="1D1A8ACE" w14:textId="77777777" w:rsidR="006B4F76" w:rsidRDefault="00756F4C">
      <w:pPr>
        <w:ind w:left="1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1E4BCE3D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3"/>
        <w:gridCol w:w="3845"/>
        <w:gridCol w:w="5489"/>
      </w:tblGrid>
      <w:tr w:rsidR="006B4F76" w14:paraId="659AA751" w14:textId="77777777">
        <w:trPr>
          <w:trHeight w:val="275"/>
        </w:trPr>
        <w:tc>
          <w:tcPr>
            <w:tcW w:w="7508" w:type="dxa"/>
            <w:gridSpan w:val="2"/>
          </w:tcPr>
          <w:p w14:paraId="5D33C5FC" w14:textId="77777777" w:rsidR="006B4F76" w:rsidRDefault="00756F4C">
            <w:pPr>
              <w:pStyle w:val="TableParagraph"/>
              <w:spacing w:line="256" w:lineRule="exact"/>
              <w:ind w:left="2997" w:right="29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5489" w:type="dxa"/>
          </w:tcPr>
          <w:p w14:paraId="263F4DDC" w14:textId="77777777" w:rsidR="006B4F76" w:rsidRDefault="00756F4C">
            <w:pPr>
              <w:pStyle w:val="TableParagraph"/>
              <w:spacing w:line="256" w:lineRule="exact"/>
              <w:ind w:left="2013" w:right="20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6B54597F" w14:textId="77777777">
        <w:trPr>
          <w:trHeight w:val="276"/>
        </w:trPr>
        <w:tc>
          <w:tcPr>
            <w:tcW w:w="7508" w:type="dxa"/>
            <w:gridSpan w:val="2"/>
          </w:tcPr>
          <w:p w14:paraId="7911C9AE" w14:textId="77777777" w:rsidR="006B4F76" w:rsidRDefault="00756F4C">
            <w:pPr>
              <w:pStyle w:val="TableParagraph"/>
              <w:spacing w:line="256" w:lineRule="exact"/>
              <w:ind w:left="2997" w:right="2986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5489" w:type="dxa"/>
            <w:vMerge w:val="restart"/>
          </w:tcPr>
          <w:p w14:paraId="3A7310B2" w14:textId="77777777" w:rsidR="006B4F76" w:rsidRDefault="00756F4C">
            <w:pPr>
              <w:pStyle w:val="TableParagraph"/>
              <w:spacing w:line="268" w:lineRule="exact"/>
              <w:ind w:left="1140" w:right="1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3D4B4F8E" w14:textId="77777777">
        <w:trPr>
          <w:trHeight w:val="275"/>
        </w:trPr>
        <w:tc>
          <w:tcPr>
            <w:tcW w:w="3663" w:type="dxa"/>
          </w:tcPr>
          <w:p w14:paraId="1DFA5F5D" w14:textId="77777777" w:rsidR="006B4F76" w:rsidRDefault="00756F4C">
            <w:pPr>
              <w:pStyle w:val="TableParagraph"/>
              <w:spacing w:line="256" w:lineRule="exact"/>
              <w:ind w:left="1448" w:right="1437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845" w:type="dxa"/>
          </w:tcPr>
          <w:p w14:paraId="292940F0" w14:textId="77777777" w:rsidR="006B4F76" w:rsidRDefault="00756F4C">
            <w:pPr>
              <w:pStyle w:val="TableParagraph"/>
              <w:spacing w:line="256" w:lineRule="exact"/>
              <w:ind w:left="0" w:right="1497"/>
              <w:jc w:val="right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5489" w:type="dxa"/>
            <w:vMerge/>
            <w:tcBorders>
              <w:top w:val="nil"/>
            </w:tcBorders>
          </w:tcPr>
          <w:p w14:paraId="2EACFBF9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634C9FB9" w14:textId="77777777">
        <w:trPr>
          <w:trHeight w:val="277"/>
        </w:trPr>
        <w:tc>
          <w:tcPr>
            <w:tcW w:w="7508" w:type="dxa"/>
            <w:gridSpan w:val="2"/>
          </w:tcPr>
          <w:p w14:paraId="0D37DB19" w14:textId="77777777" w:rsidR="006B4F76" w:rsidRDefault="00756F4C">
            <w:pPr>
              <w:pStyle w:val="TableParagraph"/>
              <w:spacing w:line="258" w:lineRule="exact"/>
              <w:ind w:left="2997" w:right="29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5489" w:type="dxa"/>
            <w:vMerge w:val="restart"/>
          </w:tcPr>
          <w:p w14:paraId="32DCFFC3" w14:textId="77777777" w:rsidR="006B4F76" w:rsidRDefault="00756F4C">
            <w:pPr>
              <w:pStyle w:val="TableParagraph"/>
              <w:ind w:left="1145" w:right="113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Definíció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kimondása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Definíció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Feladatmegoldás</w:t>
            </w:r>
            <w:proofErr w:type="spellEnd"/>
          </w:p>
        </w:tc>
      </w:tr>
      <w:tr w:rsidR="006B4F76" w14:paraId="55B724A3" w14:textId="77777777">
        <w:trPr>
          <w:trHeight w:val="275"/>
        </w:trPr>
        <w:tc>
          <w:tcPr>
            <w:tcW w:w="3663" w:type="dxa"/>
          </w:tcPr>
          <w:p w14:paraId="0D986BC7" w14:textId="77777777" w:rsidR="006B4F76" w:rsidRDefault="00756F4C">
            <w:pPr>
              <w:pStyle w:val="TableParagraph"/>
              <w:spacing w:line="256" w:lineRule="exact"/>
              <w:ind w:left="1541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</w:t>
            </w:r>
            <w:proofErr w:type="spellEnd"/>
          </w:p>
        </w:tc>
        <w:tc>
          <w:tcPr>
            <w:tcW w:w="3845" w:type="dxa"/>
          </w:tcPr>
          <w:p w14:paraId="2B6B7687" w14:textId="77777777" w:rsidR="006B4F76" w:rsidRDefault="00756F4C">
            <w:pPr>
              <w:pStyle w:val="TableParagraph"/>
              <w:spacing w:line="256" w:lineRule="exact"/>
              <w:ind w:left="0" w:right="1583"/>
              <w:jc w:val="right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</w:t>
            </w:r>
            <w:proofErr w:type="spellEnd"/>
          </w:p>
        </w:tc>
        <w:tc>
          <w:tcPr>
            <w:tcW w:w="5489" w:type="dxa"/>
            <w:vMerge/>
            <w:tcBorders>
              <w:top w:val="nil"/>
            </w:tcBorders>
          </w:tcPr>
          <w:p w14:paraId="54AEEC96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73BED416" w14:textId="77777777">
        <w:trPr>
          <w:trHeight w:val="275"/>
        </w:trPr>
        <w:tc>
          <w:tcPr>
            <w:tcW w:w="3663" w:type="dxa"/>
          </w:tcPr>
          <w:p w14:paraId="6E055B80" w14:textId="77777777" w:rsidR="006B4F76" w:rsidRDefault="00756F4C">
            <w:pPr>
              <w:pStyle w:val="TableParagraph"/>
              <w:spacing w:line="256" w:lineRule="exact"/>
              <w:ind w:left="1448" w:right="14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845" w:type="dxa"/>
          </w:tcPr>
          <w:p w14:paraId="5E9438FB" w14:textId="77777777" w:rsidR="006B4F76" w:rsidRDefault="00756F4C">
            <w:pPr>
              <w:pStyle w:val="TableParagraph"/>
              <w:spacing w:line="256" w:lineRule="exact"/>
              <w:ind w:left="0" w:right="15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489" w:type="dxa"/>
            <w:vMerge/>
            <w:tcBorders>
              <w:top w:val="nil"/>
            </w:tcBorders>
          </w:tcPr>
          <w:p w14:paraId="775ADC35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79A68143" w14:textId="77777777">
        <w:trPr>
          <w:trHeight w:val="275"/>
        </w:trPr>
        <w:tc>
          <w:tcPr>
            <w:tcW w:w="7508" w:type="dxa"/>
            <w:gridSpan w:val="2"/>
          </w:tcPr>
          <w:p w14:paraId="7ADB537D" w14:textId="77777777" w:rsidR="006B4F76" w:rsidRDefault="00756F4C">
            <w:pPr>
              <w:pStyle w:val="TableParagraph"/>
              <w:spacing w:line="256" w:lineRule="exact"/>
              <w:ind w:left="2997" w:right="29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489" w:type="dxa"/>
          </w:tcPr>
          <w:p w14:paraId="4B1EDA38" w14:textId="77777777" w:rsidR="006B4F76" w:rsidRDefault="00756F4C">
            <w:pPr>
              <w:pStyle w:val="TableParagraph"/>
              <w:spacing w:line="256" w:lineRule="exact"/>
              <w:ind w:left="2013" w:right="20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03B9EF44" w14:textId="77777777" w:rsidR="006B4F76" w:rsidRDefault="006B4F76">
      <w:pPr>
        <w:spacing w:line="256" w:lineRule="exact"/>
        <w:jc w:val="center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0F1CA400" w14:textId="77777777" w:rsidR="006B4F76" w:rsidRDefault="006B4F76">
      <w:pPr>
        <w:pStyle w:val="Szvegtrzs"/>
        <w:spacing w:before="10"/>
        <w:rPr>
          <w:b/>
          <w:sz w:val="15"/>
        </w:rPr>
      </w:pPr>
    </w:p>
    <w:p w14:paraId="58CC527D" w14:textId="77777777" w:rsidR="006B4F76" w:rsidRDefault="00756F4C">
      <w:pPr>
        <w:spacing w:before="90"/>
        <w:ind w:left="115"/>
        <w:jc w:val="both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</w:p>
    <w:p w14:paraId="318571FC" w14:textId="77777777" w:rsidR="006B4F76" w:rsidRDefault="006B4F76">
      <w:pPr>
        <w:pStyle w:val="Szvegtrzs"/>
        <w:rPr>
          <w:b/>
        </w:rPr>
      </w:pPr>
    </w:p>
    <w:p w14:paraId="67728B97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3061FECA" w14:textId="77777777" w:rsidR="006B4F76" w:rsidRDefault="00756F4C">
      <w:pPr>
        <w:pStyle w:val="Szvegtrzs"/>
        <w:spacing w:line="274" w:lineRule="exact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1"/>
        </w:rPr>
        <w:t xml:space="preserve"> </w:t>
      </w:r>
      <w:proofErr w:type="spellStart"/>
      <w:r>
        <w:t>vizsgán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vizsgázóknak</w:t>
      </w:r>
      <w:proofErr w:type="spellEnd"/>
      <w:r>
        <w:rPr>
          <w:spacing w:val="1"/>
        </w:rPr>
        <w:t xml:space="preserve"> </w:t>
      </w:r>
      <w:proofErr w:type="spellStart"/>
      <w:r>
        <w:t>egy</w:t>
      </w:r>
      <w:proofErr w:type="spellEnd"/>
      <w:r>
        <w:rPr>
          <w:spacing w:val="-7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feladatsort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megoldaniuk</w:t>
      </w:r>
      <w:proofErr w:type="spellEnd"/>
      <w:r>
        <w:t>.</w:t>
      </w:r>
    </w:p>
    <w:p w14:paraId="3A786A8B" w14:textId="77777777" w:rsidR="006B4F76" w:rsidRDefault="00756F4C">
      <w:pPr>
        <w:pStyle w:val="Szvegtrzs"/>
        <w:ind w:left="115" w:right="115"/>
        <w:jc w:val="both"/>
      </w:pPr>
      <w:r>
        <w:rPr>
          <w:spacing w:val="-1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vizsgázó</w:t>
      </w:r>
      <w:proofErr w:type="spellEnd"/>
      <w:r>
        <w:rPr>
          <w:spacing w:val="-12"/>
        </w:rPr>
        <w:t xml:space="preserve"> </w:t>
      </w:r>
      <w:proofErr w:type="spellStart"/>
      <w:r>
        <w:t>az</w:t>
      </w:r>
      <w:proofErr w:type="spellEnd"/>
      <w:r>
        <w:rPr>
          <w:spacing w:val="-11"/>
        </w:rPr>
        <w:t xml:space="preserve"> </w:t>
      </w:r>
      <w:r>
        <w:t>I.</w:t>
      </w:r>
      <w:r>
        <w:rPr>
          <w:spacing w:val="-12"/>
        </w:rPr>
        <w:t xml:space="preserve"> </w:t>
      </w:r>
      <w:r>
        <w:t>(45</w:t>
      </w:r>
      <w:r>
        <w:rPr>
          <w:spacing w:val="-13"/>
        </w:rPr>
        <w:t xml:space="preserve"> </w:t>
      </w:r>
      <w:r>
        <w:t>perc)</w:t>
      </w:r>
      <w:r>
        <w:rPr>
          <w:spacing w:val="-10"/>
        </w:rPr>
        <w:t xml:space="preserve"> </w:t>
      </w:r>
      <w:proofErr w:type="spellStart"/>
      <w:r>
        <w:t>és</w:t>
      </w:r>
      <w:proofErr w:type="spellEnd"/>
      <w:r>
        <w:rPr>
          <w:spacing w:val="-12"/>
        </w:rPr>
        <w:t xml:space="preserve"> </w:t>
      </w:r>
      <w:proofErr w:type="gramStart"/>
      <w:r>
        <w:t>a</w:t>
      </w:r>
      <w:proofErr w:type="gramEnd"/>
      <w:r>
        <w:rPr>
          <w:spacing w:val="-11"/>
        </w:rPr>
        <w:t xml:space="preserve"> </w:t>
      </w:r>
      <w:r>
        <w:t>II.</w:t>
      </w:r>
      <w:r>
        <w:rPr>
          <w:spacing w:val="-12"/>
        </w:rPr>
        <w:t xml:space="preserve"> </w:t>
      </w:r>
      <w:r>
        <w:t>(135</w:t>
      </w:r>
      <w:r>
        <w:rPr>
          <w:spacing w:val="-13"/>
        </w:rPr>
        <w:t xml:space="preserve"> </w:t>
      </w:r>
      <w:r>
        <w:t>perc)</w:t>
      </w:r>
      <w:r>
        <w:rPr>
          <w:spacing w:val="-12"/>
        </w:rPr>
        <w:t xml:space="preserve"> </w:t>
      </w:r>
      <w:proofErr w:type="spellStart"/>
      <w:r>
        <w:t>feladatlapon</w:t>
      </w:r>
      <w:proofErr w:type="spellEnd"/>
      <w:r>
        <w:rPr>
          <w:spacing w:val="-12"/>
        </w:rPr>
        <w:t xml:space="preserve"> </w:t>
      </w:r>
      <w:proofErr w:type="spellStart"/>
      <w:r>
        <w:t>belül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rendelkezésére</w:t>
      </w:r>
      <w:proofErr w:type="spellEnd"/>
      <w:r>
        <w:rPr>
          <w:spacing w:val="-14"/>
        </w:rPr>
        <w:t xml:space="preserve"> </w:t>
      </w:r>
      <w:proofErr w:type="spellStart"/>
      <w:r>
        <w:t>álló</w:t>
      </w:r>
      <w:proofErr w:type="spellEnd"/>
      <w:r>
        <w:rPr>
          <w:spacing w:val="-11"/>
        </w:rPr>
        <w:t xml:space="preserve"> </w:t>
      </w:r>
      <w:proofErr w:type="spellStart"/>
      <w:r>
        <w:t>időt</w:t>
      </w:r>
      <w:proofErr w:type="spellEnd"/>
      <w:r>
        <w:rPr>
          <w:spacing w:val="-11"/>
        </w:rPr>
        <w:t xml:space="preserve"> </w:t>
      </w:r>
      <w:proofErr w:type="spellStart"/>
      <w:r>
        <w:t>tetszése</w:t>
      </w:r>
      <w:proofErr w:type="spellEnd"/>
      <w:r>
        <w:rPr>
          <w:spacing w:val="-13"/>
        </w:rPr>
        <w:t xml:space="preserve"> </w:t>
      </w:r>
      <w:proofErr w:type="spellStart"/>
      <w:r>
        <w:t>szerint</w:t>
      </w:r>
      <w:proofErr w:type="spellEnd"/>
      <w:r>
        <w:rPr>
          <w:spacing w:val="-12"/>
        </w:rPr>
        <w:t xml:space="preserve"> </w:t>
      </w:r>
      <w:proofErr w:type="spellStart"/>
      <w:r>
        <w:t>oszthatja</w:t>
      </w:r>
      <w:proofErr w:type="spellEnd"/>
      <w:r>
        <w:rPr>
          <w:spacing w:val="-8"/>
        </w:rPr>
        <w:t xml:space="preserve"> </w:t>
      </w:r>
      <w:r>
        <w:t>meg</w:t>
      </w:r>
      <w:r>
        <w:rPr>
          <w:spacing w:val="-14"/>
        </w:rPr>
        <w:t xml:space="preserve"> </w:t>
      </w:r>
      <w:proofErr w:type="spellStart"/>
      <w:r>
        <w:t>az</w:t>
      </w:r>
      <w:proofErr w:type="spellEnd"/>
      <w:r>
        <w:rPr>
          <w:spacing w:val="-11"/>
        </w:rPr>
        <w:t xml:space="preserve"> </w:t>
      </w:r>
      <w:proofErr w:type="spellStart"/>
      <w:r>
        <w:t>egyes</w:t>
      </w:r>
      <w:proofErr w:type="spellEnd"/>
      <w:r>
        <w:rPr>
          <w:spacing w:val="-10"/>
        </w:rPr>
        <w:t xml:space="preserve"> </w:t>
      </w:r>
      <w:proofErr w:type="spellStart"/>
      <w:r>
        <w:t>feladatok</w:t>
      </w:r>
      <w:proofErr w:type="spellEnd"/>
      <w:r>
        <w:rPr>
          <w:spacing w:val="-58"/>
        </w:rP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megoldásuk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 is </w:t>
      </w:r>
      <w:proofErr w:type="spellStart"/>
      <w:r>
        <w:t>meghatározhatja</w:t>
      </w:r>
      <w:proofErr w:type="spellEnd"/>
      <w:r>
        <w:t xml:space="preserve">.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először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I. </w:t>
      </w:r>
      <w:proofErr w:type="spellStart"/>
      <w:r>
        <w:t>feladatlapot</w:t>
      </w:r>
      <w:proofErr w:type="spellEnd"/>
      <w:r>
        <w:t xml:space="preserve"> </w:t>
      </w:r>
      <w:proofErr w:type="spellStart"/>
      <w:r>
        <w:t>oldja</w:t>
      </w:r>
      <w:proofErr w:type="spellEnd"/>
      <w:r>
        <w:t xml:space="preserve"> meg. A </w:t>
      </w:r>
      <w:proofErr w:type="spellStart"/>
      <w:r>
        <w:t>vizsgadolgozatokat</w:t>
      </w:r>
      <w:proofErr w:type="spellEnd"/>
      <w:r>
        <w:t xml:space="preserve"> a 45 perc</w:t>
      </w:r>
      <w:r>
        <w:rPr>
          <w:spacing w:val="1"/>
        </w:rPr>
        <w:t xml:space="preserve"> </w:t>
      </w:r>
      <w:proofErr w:type="spellStart"/>
      <w:r>
        <w:t>leteltével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felügyelő</w:t>
      </w:r>
      <w:proofErr w:type="spellEnd"/>
      <w:r>
        <w:t xml:space="preserve"> </w:t>
      </w:r>
      <w:proofErr w:type="spellStart"/>
      <w:r>
        <w:t>tanár</w:t>
      </w:r>
      <w:proofErr w:type="spellEnd"/>
      <w:r>
        <w:rPr>
          <w:spacing w:val="-1"/>
        </w:rPr>
        <w:t xml:space="preserve"> </w:t>
      </w:r>
      <w:proofErr w:type="spellStart"/>
      <w:r>
        <w:t>összegyűjti</w:t>
      </w:r>
      <w:proofErr w:type="spellEnd"/>
      <w:r>
        <w:t xml:space="preserve">. </w:t>
      </w:r>
      <w:proofErr w:type="spellStart"/>
      <w:r>
        <w:t>Ezután</w:t>
      </w:r>
      <w:proofErr w:type="spellEnd"/>
      <w:r>
        <w:t xml:space="preserve"> </w:t>
      </w:r>
      <w:proofErr w:type="spellStart"/>
      <w:r>
        <w:t>kerülhet</w:t>
      </w:r>
      <w:proofErr w:type="spellEnd"/>
      <w:r>
        <w:rPr>
          <w:spacing w:val="-1"/>
        </w:rPr>
        <w:t xml:space="preserve"> </w:t>
      </w:r>
      <w:proofErr w:type="spellStart"/>
      <w:r>
        <w:t>sor</w:t>
      </w:r>
      <w:proofErr w:type="spellEnd"/>
      <w:r>
        <w:rPr>
          <w:spacing w:val="-1"/>
        </w:rPr>
        <w:t xml:space="preserve"> </w:t>
      </w:r>
      <w:proofErr w:type="gramStart"/>
      <w:r>
        <w:t>a</w:t>
      </w:r>
      <w:proofErr w:type="gramEnd"/>
      <w:r>
        <w:rPr>
          <w:spacing w:val="1"/>
        </w:rPr>
        <w:t xml:space="preserve"> </w:t>
      </w:r>
      <w:r>
        <w:t>II.</w:t>
      </w:r>
      <w:r>
        <w:rPr>
          <w:spacing w:val="1"/>
        </w:rPr>
        <w:t xml:space="preserve"> </w:t>
      </w:r>
      <w:proofErr w:type="spellStart"/>
      <w:r>
        <w:t>feladatlap</w:t>
      </w:r>
      <w:proofErr w:type="spellEnd"/>
      <w:r>
        <w:rPr>
          <w:spacing w:val="2"/>
        </w:rPr>
        <w:t xml:space="preserve"> </w:t>
      </w:r>
      <w:proofErr w:type="spellStart"/>
      <w:r>
        <w:t>kiosztására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megoldására</w:t>
      </w:r>
      <w:proofErr w:type="spellEnd"/>
      <w:r>
        <w:t>.</w:t>
      </w:r>
    </w:p>
    <w:p w14:paraId="389C2433" w14:textId="77777777" w:rsidR="006B4F76" w:rsidRDefault="00756F4C">
      <w:pPr>
        <w:pStyle w:val="Szvegtrzs"/>
        <w:ind w:left="115" w:right="111"/>
        <w:jc w:val="both"/>
      </w:pPr>
      <w:proofErr w:type="spellStart"/>
      <w:r>
        <w:t>Vizsgázónként</w:t>
      </w:r>
      <w:proofErr w:type="spellEnd"/>
      <w:r>
        <w:rPr>
          <w:spacing w:val="1"/>
        </w:rPr>
        <w:t xml:space="preserve"> </w:t>
      </w:r>
      <w:proofErr w:type="spellStart"/>
      <w:r>
        <w:t>megengedett</w:t>
      </w:r>
      <w:proofErr w:type="spellEnd"/>
      <w:r>
        <w:rPr>
          <w:spacing w:val="1"/>
        </w:rPr>
        <w:t xml:space="preserve"> </w:t>
      </w:r>
      <w:proofErr w:type="spellStart"/>
      <w:r>
        <w:t>segédeszközök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függvénytáblázat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egyidejűleg</w:t>
      </w:r>
      <w:proofErr w:type="spellEnd"/>
      <w:r>
        <w:rPr>
          <w:spacing w:val="1"/>
        </w:rPr>
        <w:t xml:space="preserve"> </w:t>
      </w:r>
      <w:proofErr w:type="spellStart"/>
      <w:r>
        <w:t>akár</w:t>
      </w:r>
      <w:proofErr w:type="spellEnd"/>
      <w:r>
        <w:rPr>
          <w:spacing w:val="1"/>
        </w:rPr>
        <w:t xml:space="preserve"> </w:t>
      </w:r>
      <w:proofErr w:type="spellStart"/>
      <w:r>
        <w:t>többféle</w:t>
      </w:r>
      <w:proofErr w:type="spellEnd"/>
      <w:r>
        <w:rPr>
          <w:spacing w:val="1"/>
        </w:rPr>
        <w:t xml:space="preserve"> </w:t>
      </w:r>
      <w:r>
        <w:t>is),</w:t>
      </w:r>
      <w:r>
        <w:rPr>
          <w:spacing w:val="1"/>
        </w:rPr>
        <w:t xml:space="preserve"> </w:t>
      </w:r>
      <w:proofErr w:type="spellStart"/>
      <w:r>
        <w:t>szöveges</w:t>
      </w:r>
      <w:proofErr w:type="spellEnd"/>
      <w:r>
        <w:rPr>
          <w:spacing w:val="1"/>
        </w:rPr>
        <w:t xml:space="preserve"> </w:t>
      </w:r>
      <w:proofErr w:type="spellStart"/>
      <w:r>
        <w:t>adatok</w:t>
      </w:r>
      <w:proofErr w:type="spellEnd"/>
      <w:r>
        <w:rPr>
          <w:spacing w:val="1"/>
        </w:rPr>
        <w:t xml:space="preserve"> </w:t>
      </w:r>
      <w:proofErr w:type="spellStart"/>
      <w:r>
        <w:t>tárolására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megjelenítésére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alkalmas</w:t>
      </w:r>
      <w:proofErr w:type="spellEnd"/>
      <w:r>
        <w:t xml:space="preserve"> </w:t>
      </w:r>
      <w:proofErr w:type="spellStart"/>
      <w:r>
        <w:t>zsebszámológép</w:t>
      </w:r>
      <w:proofErr w:type="spellEnd"/>
      <w:r>
        <w:t xml:space="preserve">, </w:t>
      </w:r>
      <w:proofErr w:type="spellStart"/>
      <w:r>
        <w:t>körző</w:t>
      </w:r>
      <w:proofErr w:type="spellEnd"/>
      <w:r>
        <w:t xml:space="preserve">, </w:t>
      </w:r>
      <w:proofErr w:type="spellStart"/>
      <w:r>
        <w:t>vonalzó</w:t>
      </w:r>
      <w:proofErr w:type="spellEnd"/>
      <w:r>
        <w:t xml:space="preserve">, </w:t>
      </w:r>
      <w:proofErr w:type="spellStart"/>
      <w:r>
        <w:t>szögmérő</w:t>
      </w:r>
      <w:proofErr w:type="spellEnd"/>
      <w:r>
        <w:t xml:space="preserve">, </w:t>
      </w:r>
      <w:proofErr w:type="spellStart"/>
      <w:r>
        <w:t>melyekről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. </w:t>
      </w:r>
      <w:proofErr w:type="spellStart"/>
      <w:r>
        <w:t>Ezeket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vizsgázók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1"/>
        </w:rPr>
        <w:t xml:space="preserve"> </w:t>
      </w:r>
      <w:proofErr w:type="spellStart"/>
      <w:r>
        <w:t>során</w:t>
      </w:r>
      <w:proofErr w:type="spellEnd"/>
      <w:r>
        <w:rPr>
          <w:spacing w:val="2"/>
        </w:rPr>
        <w:t xml:space="preserve"> </w:t>
      </w:r>
      <w:proofErr w:type="spellStart"/>
      <w:r>
        <w:t>egymás</w:t>
      </w:r>
      <w:proofErr w:type="spellEnd"/>
      <w:r>
        <w:rPr>
          <w:spacing w:val="-1"/>
        </w:rP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cserélhetik</w:t>
      </w:r>
      <w:proofErr w:type="spellEnd"/>
      <w:r>
        <w:t>.</w:t>
      </w:r>
    </w:p>
    <w:p w14:paraId="592579DD" w14:textId="77777777" w:rsidR="006B4F76" w:rsidRDefault="006B4F76">
      <w:pPr>
        <w:pStyle w:val="Szvegtrzs"/>
        <w:spacing w:before="6"/>
      </w:pPr>
    </w:p>
    <w:p w14:paraId="0DC0FC1D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3F949C6F" w14:textId="77777777" w:rsidR="006B4F76" w:rsidRDefault="00756F4C">
      <w:pPr>
        <w:pStyle w:val="Szvegtrzs"/>
        <w:spacing w:line="274" w:lineRule="exact"/>
        <w:ind w:left="1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feladatsor</w:t>
      </w:r>
      <w:proofErr w:type="spellEnd"/>
      <w:r>
        <w:rPr>
          <w:spacing w:val="-1"/>
        </w:rPr>
        <w:t xml:space="preserve"> </w:t>
      </w:r>
      <w:proofErr w:type="spellStart"/>
      <w:r>
        <w:t>két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jól</w:t>
      </w:r>
      <w:proofErr w:type="spellEnd"/>
      <w:r>
        <w:rPr>
          <w:spacing w:val="-1"/>
        </w:rPr>
        <w:t xml:space="preserve"> </w:t>
      </w:r>
      <w:proofErr w:type="spellStart"/>
      <w:r>
        <w:t>elkülönülő</w:t>
      </w:r>
      <w:proofErr w:type="spellEnd"/>
      <w:r>
        <w:rPr>
          <w:spacing w:val="-2"/>
        </w:rPr>
        <w:t xml:space="preserve"> </w:t>
      </w:r>
      <w:proofErr w:type="spellStart"/>
      <w:r>
        <w:t>feladatlapból</w:t>
      </w:r>
      <w:proofErr w:type="spellEnd"/>
      <w:r>
        <w:rPr>
          <w:spacing w:val="-1"/>
        </w:rPr>
        <w:t xml:space="preserve"> </w:t>
      </w:r>
      <w:proofErr w:type="spellStart"/>
      <w:r>
        <w:t>áll</w:t>
      </w:r>
      <w:proofErr w:type="spellEnd"/>
      <w:r>
        <w:t>.</w:t>
      </w:r>
    </w:p>
    <w:p w14:paraId="43421522" w14:textId="77777777" w:rsidR="006B4F76" w:rsidRDefault="00756F4C">
      <w:pPr>
        <w:pStyle w:val="Szvegtrzs"/>
        <w:ind w:left="115" w:right="115"/>
        <w:jc w:val="both"/>
      </w:pPr>
      <w:r>
        <w:t xml:space="preserve">Az I. </w:t>
      </w:r>
      <w:proofErr w:type="spellStart"/>
      <w:r>
        <w:t>feladatlap</w:t>
      </w:r>
      <w:proofErr w:type="spellEnd"/>
      <w:r>
        <w:t xml:space="preserve"> 10-12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alapfogalmak</w:t>
      </w:r>
      <w:proofErr w:type="spellEnd"/>
      <w:r>
        <w:t xml:space="preserve">, </w:t>
      </w:r>
      <w:proofErr w:type="spellStart"/>
      <w:r>
        <w:t>definíciók</w:t>
      </w:r>
      <w:proofErr w:type="spellEnd"/>
      <w:r>
        <w:t xml:space="preserve">,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összefüggések</w:t>
      </w:r>
      <w:proofErr w:type="spellEnd"/>
      <w:r>
        <w:t xml:space="preserve"> </w:t>
      </w:r>
      <w:proofErr w:type="spellStart"/>
      <w:r>
        <w:t>ismeretét</w:t>
      </w:r>
      <w:proofErr w:type="spellEnd"/>
      <w:r>
        <w:t xml:space="preserve"> </w:t>
      </w:r>
      <w:proofErr w:type="spellStart"/>
      <w:r>
        <w:t>hivatott</w:t>
      </w:r>
      <w:proofErr w:type="spellEnd"/>
      <w:r>
        <w:t xml:space="preserve"> </w:t>
      </w:r>
      <w:proofErr w:type="spellStart"/>
      <w:r>
        <w:t>ellenőrizni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Ebben a </w:t>
      </w:r>
      <w:proofErr w:type="spellStart"/>
      <w:r>
        <w:t>feladatlapban</w:t>
      </w:r>
      <w:proofErr w:type="spellEnd"/>
      <w:r>
        <w:t xml:space="preserve"> </w:t>
      </w:r>
      <w:proofErr w:type="spellStart"/>
      <w:r>
        <w:t>előfordulhat</w:t>
      </w:r>
      <w:proofErr w:type="spellEnd"/>
      <w:r>
        <w:t xml:space="preserve"> </w:t>
      </w:r>
      <w:proofErr w:type="spellStart"/>
      <w:r>
        <w:t>néhány</w:t>
      </w:r>
      <w:proofErr w:type="spellEnd"/>
      <w:r>
        <w:t xml:space="preserve"> </w:t>
      </w:r>
      <w:proofErr w:type="spellStart"/>
      <w:r>
        <w:t>igaz-hamis</w:t>
      </w:r>
      <w:proofErr w:type="spellEnd"/>
      <w:r>
        <w:t xml:space="preserve"> </w:t>
      </w:r>
      <w:proofErr w:type="spellStart"/>
      <w:r>
        <w:t>állítást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feleletválasztós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is, de a </w:t>
      </w:r>
      <w:proofErr w:type="spellStart"/>
      <w:r>
        <w:t>feladatok</w:t>
      </w:r>
      <w:proofErr w:type="spellEnd"/>
      <w:r>
        <w:rPr>
          <w:spacing w:val="1"/>
        </w:rPr>
        <w:t xml:space="preserve"> </w:t>
      </w:r>
      <w:proofErr w:type="spellStart"/>
      <w:r>
        <w:t>többsége</w:t>
      </w:r>
      <w:proofErr w:type="spellEnd"/>
      <w:r>
        <w:rPr>
          <w:spacing w:val="-11"/>
        </w:rPr>
        <w:t xml:space="preserve"> </w:t>
      </w:r>
      <w:proofErr w:type="spellStart"/>
      <w:r>
        <w:t>nyílt</w:t>
      </w:r>
      <w:proofErr w:type="spellEnd"/>
      <w:r>
        <w:rPr>
          <w:spacing w:val="-8"/>
        </w:rPr>
        <w:t xml:space="preserve"> </w:t>
      </w:r>
      <w:proofErr w:type="spellStart"/>
      <w:r>
        <w:t>végű</w:t>
      </w:r>
      <w:proofErr w:type="spellEnd"/>
      <w:r>
        <w:t>.</w:t>
      </w:r>
      <w:r>
        <w:rPr>
          <w:spacing w:val="-10"/>
        </w:rPr>
        <w:t xml:space="preserve"> </w:t>
      </w:r>
      <w:r>
        <w:t>Az</w:t>
      </w:r>
      <w:r>
        <w:rPr>
          <w:spacing w:val="-8"/>
        </w:rPr>
        <w:t xml:space="preserve"> </w:t>
      </w:r>
      <w:proofErr w:type="spellStart"/>
      <w:r>
        <w:t>első</w:t>
      </w:r>
      <w:proofErr w:type="spellEnd"/>
      <w:r>
        <w:rPr>
          <w:spacing w:val="-8"/>
        </w:rPr>
        <w:t xml:space="preserve"> </w:t>
      </w:r>
      <w:proofErr w:type="spellStart"/>
      <w:r>
        <w:t>feladatlap</w:t>
      </w:r>
      <w:proofErr w:type="spellEnd"/>
      <w:r>
        <w:rPr>
          <w:spacing w:val="-10"/>
        </w:rPr>
        <w:t xml:space="preserve"> </w:t>
      </w:r>
      <w:proofErr w:type="spellStart"/>
      <w:r>
        <w:t>megoldására</w:t>
      </w:r>
      <w:proofErr w:type="spellEnd"/>
      <w:r>
        <w:rPr>
          <w:spacing w:val="-10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perc</w:t>
      </w:r>
      <w:r>
        <w:rPr>
          <w:spacing w:val="-9"/>
        </w:rPr>
        <w:t xml:space="preserve"> </w:t>
      </w:r>
      <w:proofErr w:type="spellStart"/>
      <w:r>
        <w:t>áll</w:t>
      </w:r>
      <w:proofErr w:type="spellEnd"/>
      <w:r>
        <w:rPr>
          <w:spacing w:val="-8"/>
        </w:rPr>
        <w:t xml:space="preserve"> </w:t>
      </w:r>
      <w:proofErr w:type="spellStart"/>
      <w:r>
        <w:t>rendelkezésre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vagyis</w:t>
      </w:r>
      <w:proofErr w:type="spellEnd"/>
      <w:r>
        <w:rPr>
          <w:spacing w:val="-5"/>
        </w:rPr>
        <w:t xml:space="preserve"> </w:t>
      </w:r>
      <w:proofErr w:type="spellStart"/>
      <w:r>
        <w:t>ezen</w:t>
      </w:r>
      <w:proofErr w:type="spellEnd"/>
      <w:r>
        <w:rPr>
          <w:spacing w:val="-9"/>
        </w:rPr>
        <w:t xml:space="preserve"> </w:t>
      </w:r>
      <w:proofErr w:type="spellStart"/>
      <w:r>
        <w:t>idő</w:t>
      </w:r>
      <w:proofErr w:type="spellEnd"/>
      <w:r>
        <w:rPr>
          <w:spacing w:val="-9"/>
        </w:rPr>
        <w:t xml:space="preserve"> </w:t>
      </w:r>
      <w:proofErr w:type="spellStart"/>
      <w:r>
        <w:t>eltelte</w:t>
      </w:r>
      <w:proofErr w:type="spellEnd"/>
      <w:r>
        <w:rPr>
          <w:spacing w:val="-10"/>
        </w:rPr>
        <w:t xml:space="preserve"> </w:t>
      </w:r>
      <w:proofErr w:type="spellStart"/>
      <w:r>
        <w:t>után</w:t>
      </w:r>
      <w:proofErr w:type="spellEnd"/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proofErr w:type="spellStart"/>
      <w:r>
        <w:t>feladatok</w:t>
      </w:r>
      <w:proofErr w:type="spellEnd"/>
      <w:r>
        <w:rPr>
          <w:spacing w:val="-8"/>
        </w:rPr>
        <w:t xml:space="preserve"> </w:t>
      </w:r>
      <w:proofErr w:type="spellStart"/>
      <w:r>
        <w:t>megoldására</w:t>
      </w:r>
      <w:proofErr w:type="spellEnd"/>
      <w:r>
        <w:rPr>
          <w:spacing w:val="-11"/>
        </w:rPr>
        <w:t xml:space="preserve"> </w:t>
      </w:r>
      <w:proofErr w:type="spellStart"/>
      <w:r>
        <w:t>nincs</w:t>
      </w:r>
      <w:proofErr w:type="spellEnd"/>
      <w:r>
        <w:rPr>
          <w:spacing w:val="-57"/>
        </w:rPr>
        <w:t xml:space="preserve"> </w:t>
      </w:r>
      <w:proofErr w:type="spellStart"/>
      <w:r>
        <w:t>tovább</w:t>
      </w:r>
      <w:proofErr w:type="spellEnd"/>
      <w:r>
        <w:t xml:space="preserve"> </w:t>
      </w:r>
      <w:proofErr w:type="spellStart"/>
      <w:r>
        <w:t>mód</w:t>
      </w:r>
      <w:proofErr w:type="spellEnd"/>
      <w:r>
        <w:t>.</w:t>
      </w:r>
    </w:p>
    <w:p w14:paraId="593185C7" w14:textId="77777777" w:rsidR="006B4F76" w:rsidRDefault="00756F4C">
      <w:pPr>
        <w:pStyle w:val="Szvegtrzs"/>
        <w:ind w:left="115" w:right="112"/>
        <w:jc w:val="both"/>
      </w:pPr>
      <w:proofErr w:type="gramStart"/>
      <w:r>
        <w:t>A</w:t>
      </w:r>
      <w:proofErr w:type="gramEnd"/>
      <w:r>
        <w:t xml:space="preserve"> II. </w:t>
      </w:r>
      <w:proofErr w:type="spellStart"/>
      <w:r>
        <w:t>feladatlap</w:t>
      </w:r>
      <w:proofErr w:type="spellEnd"/>
      <w:r>
        <w:t xml:space="preserve"> </w:t>
      </w:r>
      <w:proofErr w:type="spellStart"/>
      <w:r>
        <w:t>megoldási</w:t>
      </w:r>
      <w:proofErr w:type="spellEnd"/>
      <w:r>
        <w:t xml:space="preserve"> </w:t>
      </w:r>
      <w:proofErr w:type="spellStart"/>
      <w:r>
        <w:t>időtartama</w:t>
      </w:r>
      <w:proofErr w:type="spellEnd"/>
      <w:r>
        <w:t xml:space="preserve"> 135 perc. </w:t>
      </w:r>
      <w:proofErr w:type="spellStart"/>
      <w:r>
        <w:t>Ez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részre</w:t>
      </w:r>
      <w:proofErr w:type="spellEnd"/>
      <w:r>
        <w:t xml:space="preserve"> </w:t>
      </w:r>
      <w:proofErr w:type="spellStart"/>
      <w:r>
        <w:t>oszlik</w:t>
      </w:r>
      <w:proofErr w:type="spellEnd"/>
      <w:r>
        <w:t xml:space="preserve">, </w:t>
      </w:r>
      <w:proofErr w:type="spellStart"/>
      <w:r>
        <w:t>melynek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t xml:space="preserve"> </w:t>
      </w:r>
      <w:proofErr w:type="spellStart"/>
      <w:r>
        <w:t>folyamatos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időn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nem</w:t>
      </w:r>
      <w:proofErr w:type="spellEnd"/>
      <w:r>
        <w:rPr>
          <w:spacing w:val="1"/>
        </w:rPr>
        <w:t xml:space="preserve"> </w:t>
      </w:r>
      <w:proofErr w:type="spellStart"/>
      <w:r>
        <w:t>korlátozott</w:t>
      </w:r>
      <w:proofErr w:type="spellEnd"/>
      <w:r>
        <w:t>.</w:t>
      </w:r>
    </w:p>
    <w:p w14:paraId="5BE6079F" w14:textId="77777777" w:rsidR="006B4F76" w:rsidRDefault="00756F4C">
      <w:pPr>
        <w:pStyle w:val="Szvegtrzs"/>
        <w:spacing w:before="1"/>
        <w:ind w:left="115"/>
        <w:jc w:val="both"/>
      </w:pP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rész</w:t>
      </w:r>
      <w:proofErr w:type="spellEnd"/>
      <w:r>
        <w:rPr>
          <w:spacing w:val="-1"/>
        </w:rPr>
        <w:t xml:space="preserve"> </w:t>
      </w:r>
      <w:proofErr w:type="spellStart"/>
      <w:r>
        <w:t>három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egyenként</w:t>
      </w:r>
      <w:proofErr w:type="spellEnd"/>
      <w:r>
        <w:rPr>
          <w:spacing w:val="-1"/>
        </w:rPr>
        <w:t xml:space="preserve"> </w:t>
      </w:r>
      <w:r>
        <w:t>9-14</w:t>
      </w:r>
      <w:r>
        <w:rPr>
          <w:spacing w:val="-2"/>
        </w:rPr>
        <w:t xml:space="preserve"> </w:t>
      </w:r>
      <w:proofErr w:type="spellStart"/>
      <w:r>
        <w:t>pontos</w:t>
      </w:r>
      <w:proofErr w:type="spellEnd"/>
      <w:r>
        <w:rPr>
          <w:spacing w:val="-2"/>
        </w:rPr>
        <w:t xml:space="preserve"> </w:t>
      </w:r>
      <w:proofErr w:type="spellStart"/>
      <w:r>
        <w:t>feladatot</w:t>
      </w:r>
      <w:proofErr w:type="spellEnd"/>
      <w:r>
        <w:rPr>
          <w:spacing w:val="-1"/>
        </w:rPr>
        <w:t xml:space="preserve"> </w:t>
      </w:r>
      <w:proofErr w:type="spellStart"/>
      <w:r>
        <w:t>tartalmaz</w:t>
      </w:r>
      <w:proofErr w:type="spell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több</w:t>
      </w:r>
      <w:proofErr w:type="spellEnd"/>
      <w:r>
        <w:rPr>
          <w:spacing w:val="-2"/>
        </w:rPr>
        <w:t xml:space="preserve"> </w:t>
      </w:r>
      <w:proofErr w:type="spellStart"/>
      <w:r>
        <w:t>részkérdésből</w:t>
      </w:r>
      <w:proofErr w:type="spellEnd"/>
      <w:r>
        <w:rPr>
          <w:spacing w:val="-1"/>
        </w:rPr>
        <w:t xml:space="preserve"> </w:t>
      </w:r>
      <w:proofErr w:type="spellStart"/>
      <w:r>
        <w:t>állnak</w:t>
      </w:r>
      <w:proofErr w:type="spellEnd"/>
      <w:r>
        <w:t>.</w:t>
      </w:r>
    </w:p>
    <w:p w14:paraId="22BF40EB" w14:textId="77777777" w:rsidR="006B4F76" w:rsidRDefault="00756F4C">
      <w:pPr>
        <w:pStyle w:val="Szvegtrzs"/>
        <w:ind w:left="115" w:right="113"/>
        <w:jc w:val="both"/>
      </w:pPr>
      <w:proofErr w:type="gramStart"/>
      <w:r>
        <w:t>A</w:t>
      </w:r>
      <w:proofErr w:type="gramEnd"/>
      <w:r>
        <w:t xml:space="preserve"> II. B </w:t>
      </w:r>
      <w:proofErr w:type="spellStart"/>
      <w:r>
        <w:t>rész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, </w:t>
      </w:r>
      <w:proofErr w:type="spellStart"/>
      <w:r>
        <w:t>egyenként</w:t>
      </w:r>
      <w:proofErr w:type="spellEnd"/>
      <w:r>
        <w:t xml:space="preserve"> 17 </w:t>
      </w:r>
      <w:proofErr w:type="spellStart"/>
      <w:r>
        <w:t>pontos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, </w:t>
      </w:r>
      <w:proofErr w:type="spellStart"/>
      <w:r>
        <w:t>amelyből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választása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kettőt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megoldani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kettő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 xml:space="preserve">. A </w:t>
      </w:r>
      <w:proofErr w:type="spellStart"/>
      <w:r>
        <w:t>feladatok</w:t>
      </w:r>
      <w:proofErr w:type="spellEnd"/>
      <w:r>
        <w:t xml:space="preserve"> a </w:t>
      </w:r>
      <w:proofErr w:type="spellStart"/>
      <w:r>
        <w:t>középszintű</w:t>
      </w:r>
      <w:proofErr w:type="spellEnd"/>
      <w:r>
        <w:t xml:space="preserve"> </w:t>
      </w:r>
      <w:proofErr w:type="spellStart"/>
      <w:r>
        <w:t>követelmények</w:t>
      </w:r>
      <w:proofErr w:type="spellEnd"/>
      <w:r>
        <w:t xml:space="preserve"> </w:t>
      </w:r>
      <w:proofErr w:type="spellStart"/>
      <w:r>
        <w:t>keretein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összetett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, </w:t>
      </w:r>
      <w:proofErr w:type="spellStart"/>
      <w:r>
        <w:t>általában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témakört</w:t>
      </w:r>
      <w:proofErr w:type="spellEnd"/>
      <w:r>
        <w:t xml:space="preserve"> is </w:t>
      </w:r>
      <w:proofErr w:type="spellStart"/>
      <w:r>
        <w:t>érintenek</w:t>
      </w:r>
      <w:proofErr w:type="spellEnd"/>
      <w: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több</w:t>
      </w:r>
      <w:proofErr w:type="spellEnd"/>
      <w:r>
        <w:rPr>
          <w:spacing w:val="-1"/>
        </w:rPr>
        <w:t xml:space="preserve"> </w:t>
      </w:r>
      <w:proofErr w:type="spellStart"/>
      <w:r>
        <w:t>részkérdésből</w:t>
      </w:r>
      <w:proofErr w:type="spellEnd"/>
      <w:r>
        <w:t xml:space="preserve"> </w:t>
      </w:r>
      <w:proofErr w:type="spellStart"/>
      <w:r>
        <w:t>állnak</w:t>
      </w:r>
      <w:proofErr w:type="spellEnd"/>
      <w:r>
        <w:t>.</w:t>
      </w:r>
    </w:p>
    <w:p w14:paraId="1E2A4F44" w14:textId="77777777" w:rsidR="006B4F76" w:rsidRDefault="00756F4C">
      <w:pPr>
        <w:pStyle w:val="Szvegtrzs"/>
        <w:ind w:left="115"/>
        <w:jc w:val="both"/>
      </w:pPr>
      <w:proofErr w:type="gramStart"/>
      <w:r>
        <w:t>A</w:t>
      </w:r>
      <w:proofErr w:type="gramEnd"/>
      <w:r>
        <w:rPr>
          <w:spacing w:val="-1"/>
        </w:rPr>
        <w:t xml:space="preserve"> </w:t>
      </w:r>
      <w:r>
        <w:t>II.</w:t>
      </w:r>
      <w:r>
        <w:rPr>
          <w:spacing w:val="-2"/>
        </w:rPr>
        <w:t xml:space="preserve"> </w:t>
      </w:r>
      <w:proofErr w:type="spellStart"/>
      <w:r>
        <w:t>feladatlap</w:t>
      </w:r>
      <w:proofErr w:type="spellEnd"/>
      <w:r>
        <w:rPr>
          <w:spacing w:val="-1"/>
        </w:rPr>
        <w:t xml:space="preserve"> </w:t>
      </w:r>
      <w:proofErr w:type="spellStart"/>
      <w:r>
        <w:t>megoldására</w:t>
      </w:r>
      <w:proofErr w:type="spellEnd"/>
      <w:r>
        <w:rPr>
          <w:spacing w:val="-4"/>
        </w:rPr>
        <w:t xml:space="preserve"> </w:t>
      </w:r>
      <w:proofErr w:type="spellStart"/>
      <w:r>
        <w:t>fordított</w:t>
      </w:r>
      <w:proofErr w:type="spellEnd"/>
      <w:r>
        <w:rPr>
          <w:spacing w:val="-1"/>
        </w:rPr>
        <w:t xml:space="preserve"> </w:t>
      </w:r>
      <w:proofErr w:type="spellStart"/>
      <w:r>
        <w:t>időt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szabadon</w:t>
      </w:r>
      <w:proofErr w:type="spellEnd"/>
      <w:r>
        <w:rPr>
          <w:spacing w:val="-2"/>
        </w:rPr>
        <w:t xml:space="preserve"> </w:t>
      </w:r>
      <w:proofErr w:type="spellStart"/>
      <w:r>
        <w:t>használhatja</w:t>
      </w:r>
      <w:proofErr w:type="spellEnd"/>
      <w:r>
        <w:rPr>
          <w:spacing w:val="-1"/>
        </w:rPr>
        <w:t xml:space="preserve"> </w:t>
      </w:r>
      <w:proofErr w:type="spellStart"/>
      <w:r>
        <w:t>fel</w:t>
      </w:r>
      <w:proofErr w:type="spellEnd"/>
      <w:r>
        <w:t>.</w:t>
      </w:r>
    </w:p>
    <w:p w14:paraId="582F99A6" w14:textId="77777777" w:rsidR="006B4F76" w:rsidRDefault="006B4F76">
      <w:pPr>
        <w:pStyle w:val="Szvegtrzs"/>
        <w:spacing w:before="4"/>
      </w:pPr>
    </w:p>
    <w:p w14:paraId="35266D1E" w14:textId="0E884478" w:rsidR="006B4F76" w:rsidRDefault="00756F4C">
      <w:pPr>
        <w:spacing w:line="480" w:lineRule="auto"/>
        <w:ind w:left="115" w:right="9052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A8F60EC" wp14:editId="049CCD9A">
                <wp:simplePos x="0" y="0"/>
                <wp:positionH relativeFrom="page">
                  <wp:posOffset>899160</wp:posOffset>
                </wp:positionH>
                <wp:positionV relativeFrom="paragraph">
                  <wp:posOffset>528320</wp:posOffset>
                </wp:positionV>
                <wp:extent cx="8263255" cy="913130"/>
                <wp:effectExtent l="0" t="0" r="0" b="0"/>
                <wp:wrapNone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3255" cy="913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78"/>
                              <w:gridCol w:w="1020"/>
                            </w:tblGrid>
                            <w:tr w:rsidR="006B4F76" w14:paraId="6C20F66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4B3C632F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Gondolkodási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módszerek,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halmazok,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logika,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kombinatorika,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gráfok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66B5EBB9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6B4F76" w14:paraId="7F198197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47994088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Számelmélet,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algebra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D4D71F4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25%</w:t>
                                  </w:r>
                                </w:p>
                              </w:tc>
                            </w:tr>
                            <w:tr w:rsidR="006B4F76" w14:paraId="32A6D43F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108D89E6" w14:textId="77777777" w:rsidR="006B4F76" w:rsidRDefault="00756F4C">
                                  <w:pPr>
                                    <w:pStyle w:val="TableParagraph"/>
                                    <w:spacing w:line="258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Függvények,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analízis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elemei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20F002C4" w14:textId="77777777" w:rsidR="006B4F76" w:rsidRDefault="00756F4C">
                                  <w:pPr>
                                    <w:pStyle w:val="TableParagraph"/>
                                    <w:spacing w:line="258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15%</w:t>
                                  </w:r>
                                </w:p>
                              </w:tc>
                            </w:tr>
                            <w:tr w:rsidR="006B4F76" w14:paraId="4BDCCF7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452953D2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Geometria,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koordinátageometria,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trigonometria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D817E72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25%</w:t>
                                  </w:r>
                                </w:p>
                              </w:tc>
                            </w:tr>
                            <w:tr w:rsidR="006B4F76" w14:paraId="320034E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71106305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Valószínűség-számítás,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statisztika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1CB39FA5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15%</w:t>
                                  </w:r>
                                </w:p>
                              </w:tc>
                            </w:tr>
                          </w:tbl>
                          <w:p w14:paraId="4CFAC2C8" w14:textId="77777777" w:rsidR="006B4F76" w:rsidRDefault="006B4F7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F60EC" id="docshape21" o:spid="_x0000_s1028" type="#_x0000_t202" style="position:absolute;left:0;text-align:left;margin-left:70.8pt;margin-top:41.6pt;width:650.65pt;height:71.9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78"/>
                        <w:gridCol w:w="1020"/>
                      </w:tblGrid>
                      <w:tr w:rsidR="006B4F76" w14:paraId="6C20F664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4B3C632F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Gondolkodási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módszerek,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halmazok,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logika,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kombinatorika,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gráfok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66B5EBB9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20%</w:t>
                            </w:r>
                          </w:p>
                        </w:tc>
                      </w:tr>
                      <w:tr w:rsidR="006B4F76" w14:paraId="7F198197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47994088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Számelmélet,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algebra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D4D71F4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25%</w:t>
                            </w:r>
                          </w:p>
                        </w:tc>
                      </w:tr>
                      <w:tr w:rsidR="006B4F76" w14:paraId="32A6D43F" w14:textId="77777777">
                        <w:trPr>
                          <w:trHeight w:val="278"/>
                        </w:trPr>
                        <w:tc>
                          <w:tcPr>
                            <w:tcW w:w="11978" w:type="dxa"/>
                          </w:tcPr>
                          <w:p w14:paraId="108D89E6" w14:textId="77777777" w:rsidR="006B4F76" w:rsidRDefault="00756F4C">
                            <w:pPr>
                              <w:pStyle w:val="TableParagraph"/>
                              <w:spacing w:line="258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Függvények,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analízis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elemei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20F002C4" w14:textId="77777777" w:rsidR="006B4F76" w:rsidRDefault="00756F4C">
                            <w:pPr>
                              <w:pStyle w:val="TableParagraph"/>
                              <w:spacing w:line="258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15%</w:t>
                            </w:r>
                          </w:p>
                        </w:tc>
                      </w:tr>
                      <w:tr w:rsidR="006B4F76" w14:paraId="4BDCCF7A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452953D2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Geometria,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koordinátageometria,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trigonometria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D817E72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25%</w:t>
                            </w:r>
                          </w:p>
                        </w:tc>
                      </w:tr>
                      <w:tr w:rsidR="006B4F76" w14:paraId="320034EA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71106305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Valószínűség-számítás,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statisztika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1CB39FA5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15%</w:t>
                            </w:r>
                          </w:p>
                        </w:tc>
                      </w:tr>
                    </w:tbl>
                    <w:p w14:paraId="4CFAC2C8" w14:textId="77777777" w:rsidR="006B4F76" w:rsidRDefault="006B4F7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Az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Irányadó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arányok</w:t>
      </w:r>
      <w:proofErr w:type="spellEnd"/>
    </w:p>
    <w:p w14:paraId="1E34DC63" w14:textId="77777777" w:rsidR="006B4F76" w:rsidRDefault="006B4F76">
      <w:pPr>
        <w:spacing w:line="480" w:lineRule="auto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6CF77630" w14:textId="77777777" w:rsidR="006B4F76" w:rsidRDefault="006B4F76">
      <w:pPr>
        <w:pStyle w:val="Szvegtrzs"/>
        <w:rPr>
          <w:b/>
          <w:sz w:val="20"/>
        </w:rPr>
      </w:pPr>
    </w:p>
    <w:p w14:paraId="6C7E006D" w14:textId="77777777" w:rsidR="006B4F76" w:rsidRDefault="006B4F76">
      <w:pPr>
        <w:pStyle w:val="Szvegtrzs"/>
        <w:spacing w:before="10"/>
        <w:rPr>
          <w:b/>
          <w:sz w:val="19"/>
        </w:rPr>
      </w:pPr>
    </w:p>
    <w:p w14:paraId="38E35281" w14:textId="77777777" w:rsidR="006B4F76" w:rsidRDefault="00756F4C">
      <w:pPr>
        <w:spacing w:before="90" w:line="274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felépítése</w:t>
      </w:r>
      <w:proofErr w:type="spellEnd"/>
    </w:p>
    <w:p w14:paraId="03E0F0EA" w14:textId="77777777" w:rsidR="006B4F76" w:rsidRDefault="00756F4C">
      <w:pPr>
        <w:pStyle w:val="Szvegtrzs"/>
        <w:ind w:left="115" w:right="111"/>
        <w:jc w:val="both"/>
      </w:pPr>
      <w:proofErr w:type="spellStart"/>
      <w:r>
        <w:t>Ezek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arányok</w:t>
      </w:r>
      <w:proofErr w:type="spellEnd"/>
      <w:r>
        <w:t xml:space="preserve"> </w:t>
      </w:r>
      <w:proofErr w:type="spellStart"/>
      <w:r>
        <w:t>természetesen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hozzávetőlegesek</w:t>
      </w:r>
      <w:proofErr w:type="spellEnd"/>
      <w:r>
        <w:t xml:space="preserve"> </w:t>
      </w:r>
      <w:proofErr w:type="spellStart"/>
      <w:r>
        <w:t>lehetnek</w:t>
      </w:r>
      <w:proofErr w:type="spellEnd"/>
      <w:r>
        <w:t xml:space="preserve">, </w:t>
      </w:r>
      <w:proofErr w:type="spellStart"/>
      <w:r>
        <w:t>hiszen</w:t>
      </w:r>
      <w:proofErr w:type="spellEnd"/>
      <w:r>
        <w:t xml:space="preserve"> 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része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témakörbe</w:t>
      </w:r>
      <w:proofErr w:type="spellEnd"/>
      <w:r>
        <w:t xml:space="preserve"> is </w:t>
      </w:r>
      <w:proofErr w:type="spellStart"/>
      <w:r>
        <w:t>besorolható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összetett</w:t>
      </w:r>
      <w:proofErr w:type="spellEnd"/>
      <w:r>
        <w:t xml:space="preserve"> </w:t>
      </w:r>
      <w:proofErr w:type="spellStart"/>
      <w:r>
        <w:t>ismeretkörre</w:t>
      </w:r>
      <w:proofErr w:type="spellEnd"/>
      <w:r>
        <w:t xml:space="preserve"> </w:t>
      </w:r>
      <w:proofErr w:type="spellStart"/>
      <w:r>
        <w:t>épül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a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választható</w:t>
      </w:r>
      <w:proofErr w:type="spellEnd"/>
      <w:r>
        <w:t xml:space="preserve"> </w:t>
      </w:r>
      <w:proofErr w:type="spellStart"/>
      <w:r>
        <w:t>feladatokat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részei</w:t>
      </w:r>
      <w:proofErr w:type="spellEnd"/>
      <w:r>
        <w:t xml:space="preserve"> </w:t>
      </w:r>
      <w:proofErr w:type="spellStart"/>
      <w:r>
        <w:t>miatt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vizsgázók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rPr>
          <w:spacing w:val="1"/>
        </w:rPr>
        <w:t xml:space="preserve"> </w:t>
      </w:r>
      <w:r>
        <w:t>– a</w:t>
      </w:r>
      <w:r>
        <w:rPr>
          <w:spacing w:val="1"/>
        </w:rPr>
        <w:t xml:space="preserve"> </w:t>
      </w:r>
      <w:proofErr w:type="spellStart"/>
      <w:r>
        <w:t>választásaiktól</w:t>
      </w:r>
      <w:proofErr w:type="spellEnd"/>
      <w:r>
        <w:rPr>
          <w:spacing w:val="-6"/>
        </w:rPr>
        <w:t xml:space="preserve"> </w:t>
      </w:r>
      <w:proofErr w:type="spellStart"/>
      <w:r>
        <w:t>függően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az</w:t>
      </w:r>
      <w:proofErr w:type="spellEnd"/>
      <w:r>
        <w:rPr>
          <w:spacing w:val="-5"/>
        </w:rPr>
        <w:t xml:space="preserve"> </w:t>
      </w:r>
      <w:proofErr w:type="spellStart"/>
      <w:r>
        <w:t>arányok</w:t>
      </w:r>
      <w:proofErr w:type="spellEnd"/>
      <w:r>
        <w:rPr>
          <w:spacing w:val="-4"/>
        </w:rPr>
        <w:t xml:space="preserve"> </w:t>
      </w:r>
      <w:proofErr w:type="spellStart"/>
      <w:r>
        <w:t>eltolódhatnak</w:t>
      </w:r>
      <w:proofErr w:type="spellEnd"/>
      <w:r>
        <w:t>.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proofErr w:type="spellStart"/>
      <w:r>
        <w:t>első</w:t>
      </w:r>
      <w:proofErr w:type="spellEnd"/>
      <w:r>
        <w:rPr>
          <w:spacing w:val="-5"/>
        </w:rPr>
        <w:t xml:space="preserve"> </w:t>
      </w:r>
      <w:proofErr w:type="spellStart"/>
      <w:r>
        <w:t>témakörbe</w:t>
      </w:r>
      <w:proofErr w:type="spellEnd"/>
      <w:r>
        <w:rPr>
          <w:spacing w:val="-8"/>
        </w:rPr>
        <w:t xml:space="preserve"> </w:t>
      </w:r>
      <w:proofErr w:type="spellStart"/>
      <w:r>
        <w:t>tartozik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feladatoknak</w:t>
      </w:r>
      <w:proofErr w:type="spellEnd"/>
      <w:r>
        <w:rPr>
          <w:spacing w:val="-6"/>
        </w:rPr>
        <w:t xml:space="preserve"> </w:t>
      </w:r>
      <w:proofErr w:type="spellStart"/>
      <w:r>
        <w:t>minden</w:t>
      </w:r>
      <w:proofErr w:type="spellEnd"/>
      <w:r>
        <w:rPr>
          <w:spacing w:val="-6"/>
        </w:rPr>
        <w:t xml:space="preserve"> </w:t>
      </w:r>
      <w:proofErr w:type="spellStart"/>
      <w:r>
        <w:t>olyan</w:t>
      </w:r>
      <w:proofErr w:type="spellEnd"/>
      <w:r>
        <w:rPr>
          <w:spacing w:val="-6"/>
        </w:rPr>
        <w:t xml:space="preserve"> </w:t>
      </w:r>
      <w:proofErr w:type="spellStart"/>
      <w:r>
        <w:t>részeleme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amely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szöveg</w:t>
      </w:r>
      <w:proofErr w:type="spellEnd"/>
      <w:r>
        <w:rPr>
          <w:spacing w:val="-58"/>
        </w:rPr>
        <w:t xml:space="preserve">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nyelvre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lefordítását</w:t>
      </w:r>
      <w:proofErr w:type="spellEnd"/>
      <w:r>
        <w:t xml:space="preserve">,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modell</w:t>
      </w:r>
      <w:proofErr w:type="spellEnd"/>
      <w:r>
        <w:t xml:space="preserve"> </w:t>
      </w:r>
      <w:proofErr w:type="spellStart"/>
      <w:r>
        <w:t>megalkotását</w:t>
      </w:r>
      <w:proofErr w:type="spellEnd"/>
      <w:r>
        <w:t xml:space="preserve"> </w:t>
      </w:r>
      <w:proofErr w:type="spellStart"/>
      <w:r>
        <w:t>igényli</w:t>
      </w:r>
      <w:proofErr w:type="spellEnd"/>
      <w:r>
        <w:t xml:space="preserve">. A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feladatainak</w:t>
      </w:r>
      <w:proofErr w:type="spellEnd"/>
      <w:r>
        <w:t xml:space="preserve"> 30-50%-a </w:t>
      </w:r>
      <w:proofErr w:type="spellStart"/>
      <w:r>
        <w:t>szöveges</w:t>
      </w:r>
      <w:proofErr w:type="spellEnd"/>
      <w:r>
        <w:t>, a</w:t>
      </w:r>
      <w:r>
        <w:rPr>
          <w:spacing w:val="1"/>
        </w:rPr>
        <w:t xml:space="preserve"> </w:t>
      </w:r>
      <w:proofErr w:type="spellStart"/>
      <w:r>
        <w:t>hétköznapi</w:t>
      </w:r>
      <w:proofErr w:type="spellEnd"/>
      <w:r>
        <w:rPr>
          <w:spacing w:val="-1"/>
        </w:rPr>
        <w:t xml:space="preserve"> </w:t>
      </w:r>
      <w:proofErr w:type="spellStart"/>
      <w:r>
        <w:t>élethelyzetekhez</w:t>
      </w:r>
      <w:proofErr w:type="spellEnd"/>
      <w:r>
        <w:rPr>
          <w:spacing w:val="1"/>
        </w:rPr>
        <w:t xml:space="preserve"> </w:t>
      </w:r>
      <w:proofErr w:type="spellStart"/>
      <w:r>
        <w:t>kapcsolódó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esetenként</w:t>
      </w:r>
      <w:proofErr w:type="spellEnd"/>
      <w:r>
        <w:t xml:space="preserve"> </w:t>
      </w:r>
      <w:proofErr w:type="spellStart"/>
      <w:r>
        <w:t>egyszerű</w:t>
      </w:r>
      <w:proofErr w:type="spellEnd"/>
      <w:r>
        <w:t xml:space="preserve"> </w:t>
      </w:r>
      <w:proofErr w:type="spellStart"/>
      <w:r>
        <w:t>modellalkotást</w:t>
      </w:r>
      <w:proofErr w:type="spellEnd"/>
      <w:r>
        <w:rPr>
          <w:spacing w:val="-2"/>
        </w:rPr>
        <w:t xml:space="preserve"> </w:t>
      </w:r>
      <w:proofErr w:type="spellStart"/>
      <w:r>
        <w:t>igénylő</w:t>
      </w:r>
      <w:proofErr w:type="spellEnd"/>
      <w:r>
        <w:t xml:space="preserve"> </w:t>
      </w:r>
      <w:proofErr w:type="spellStart"/>
      <w:r>
        <w:t>feladat</w:t>
      </w:r>
      <w:proofErr w:type="spellEnd"/>
      <w:r>
        <w:t>.</w:t>
      </w:r>
    </w:p>
    <w:p w14:paraId="6786F083" w14:textId="77777777" w:rsidR="006B4F76" w:rsidRDefault="006B4F76">
      <w:pPr>
        <w:pStyle w:val="Szvegtrzs"/>
        <w:spacing w:before="3"/>
      </w:pPr>
    </w:p>
    <w:p w14:paraId="3EC5B193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413A2207" w14:textId="77777777" w:rsidR="006B4F76" w:rsidRDefault="00756F4C">
      <w:pPr>
        <w:pStyle w:val="Szvegtrzs"/>
        <w:ind w:left="115" w:right="117"/>
        <w:jc w:val="both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vizsgadolgozatokat</w:t>
      </w:r>
      <w:proofErr w:type="spellEnd"/>
      <w:r>
        <w:t xml:space="preserve"> a </w:t>
      </w:r>
      <w:proofErr w:type="spellStart"/>
      <w:r>
        <w:t>szaktanár</w:t>
      </w:r>
      <w:proofErr w:type="spellEnd"/>
      <w:r>
        <w:t xml:space="preserve"> </w:t>
      </w:r>
      <w:proofErr w:type="spellStart"/>
      <w:r>
        <w:t>javítja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értékeli</w:t>
      </w:r>
      <w:proofErr w:type="spellEnd"/>
      <w:r>
        <w:t xml:space="preserve">. Az </w:t>
      </w:r>
      <w:proofErr w:type="spellStart"/>
      <w:r>
        <w:t>értékelés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>. A</w:t>
      </w:r>
      <w:r>
        <w:rPr>
          <w:spacing w:val="1"/>
        </w:rP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megoldását</w:t>
      </w:r>
      <w:proofErr w:type="spellEnd"/>
      <w:r>
        <w:t xml:space="preserve">, </w:t>
      </w:r>
      <w:proofErr w:type="spellStart"/>
      <w:r>
        <w:t>esetenként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változatot</w:t>
      </w:r>
      <w:proofErr w:type="spellEnd"/>
      <w:r>
        <w:t xml:space="preserve"> is,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megoldási</w:t>
      </w:r>
      <w:proofErr w:type="spellEnd"/>
      <w:r>
        <w:rPr>
          <w:spacing w:val="1"/>
        </w:rPr>
        <w:t xml:space="preserve"> </w:t>
      </w:r>
      <w:proofErr w:type="spellStart"/>
      <w:r>
        <w:t>lépésekre</w:t>
      </w:r>
      <w:proofErr w:type="spellEnd"/>
      <w:r>
        <w:rPr>
          <w:spacing w:val="-2"/>
        </w:rPr>
        <w:t xml:space="preserve"> </w:t>
      </w:r>
      <w:proofErr w:type="spellStart"/>
      <w:r>
        <w:t>adható</w:t>
      </w:r>
      <w:proofErr w:type="spellEnd"/>
      <w:r>
        <w:t xml:space="preserve"> </w:t>
      </w:r>
      <w:proofErr w:type="spellStart"/>
      <w:r>
        <w:t>részpontszámokat</w:t>
      </w:r>
      <w:proofErr w:type="spellEnd"/>
      <w:r>
        <w:t>.</w:t>
      </w:r>
    </w:p>
    <w:p w14:paraId="6E384746" w14:textId="77777777" w:rsidR="006B4F76" w:rsidRDefault="00756F4C">
      <w:pPr>
        <w:pStyle w:val="Szvegtrzs"/>
        <w:ind w:left="115" w:right="114"/>
        <w:jc w:val="both"/>
      </w:pPr>
      <w:r>
        <w:t xml:space="preserve">A </w:t>
      </w:r>
      <w:proofErr w:type="spellStart"/>
      <w:r>
        <w:t>középszintű</w:t>
      </w:r>
      <w:proofErr w:type="spellEnd"/>
      <w:r>
        <w:t xml:space="preserve"> </w:t>
      </w:r>
      <w:proofErr w:type="spellStart"/>
      <w:r>
        <w:t>feladatlap</w:t>
      </w:r>
      <w:proofErr w:type="spellEnd"/>
      <w:r>
        <w:t xml:space="preserve"> II. B </w:t>
      </w:r>
      <w:proofErr w:type="spellStart"/>
      <w:r>
        <w:t>részében</w:t>
      </w:r>
      <w:proofErr w:type="spellEnd"/>
      <w:r>
        <w:t xml:space="preserve"> </w:t>
      </w:r>
      <w:proofErr w:type="spellStart"/>
      <w:r>
        <w:t>kitűzött</w:t>
      </w:r>
      <w:proofErr w:type="spellEnd"/>
      <w:r>
        <w:t xml:space="preserve"> 3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közül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2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 xml:space="preserve">.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a </w:t>
      </w:r>
      <w:proofErr w:type="spellStart"/>
      <w:r>
        <w:t>célra</w:t>
      </w:r>
      <w:proofErr w:type="spellEnd"/>
      <w:r>
        <w:rPr>
          <w:spacing w:val="1"/>
        </w:rPr>
        <w:t xml:space="preserve"> </w:t>
      </w:r>
      <w:proofErr w:type="spellStart"/>
      <w:r>
        <w:t>szolgáló</w:t>
      </w:r>
      <w:proofErr w:type="spellEnd"/>
      <w:r>
        <w:rPr>
          <w:spacing w:val="-9"/>
        </w:rPr>
        <w:t xml:space="preserve"> </w:t>
      </w:r>
      <w:proofErr w:type="spellStart"/>
      <w:r>
        <w:t>négyzetben</w:t>
      </w:r>
      <w:proofErr w:type="spellEnd"/>
      <w:r>
        <w:rPr>
          <w:spacing w:val="-9"/>
        </w:rPr>
        <w:t xml:space="preserve"> </w:t>
      </w:r>
      <w:r>
        <w:t>meg</w:t>
      </w:r>
      <w:r>
        <w:rPr>
          <w:spacing w:val="-9"/>
        </w:rPr>
        <w:t xml:space="preserve"> </w:t>
      </w:r>
      <w:proofErr w:type="spellStart"/>
      <w:r>
        <w:t>kell</w:t>
      </w:r>
      <w:proofErr w:type="spellEnd"/>
      <w:r>
        <w:rPr>
          <w:spacing w:val="-8"/>
        </w:rPr>
        <w:t xml:space="preserve"> </w:t>
      </w:r>
      <w:proofErr w:type="spellStart"/>
      <w:r>
        <w:t>jelölnie</w:t>
      </w:r>
      <w:proofErr w:type="spellEnd"/>
      <w:r>
        <w:rPr>
          <w:spacing w:val="-10"/>
        </w:rPr>
        <w:t xml:space="preserve"> </w:t>
      </w:r>
      <w:proofErr w:type="spellStart"/>
      <w:r>
        <w:t>annak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feladatnak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sorszámát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melynek</w:t>
      </w:r>
      <w:proofErr w:type="spellEnd"/>
      <w:r>
        <w:rPr>
          <w:spacing w:val="-9"/>
        </w:rPr>
        <w:t xml:space="preserve"> </w:t>
      </w:r>
      <w:proofErr w:type="spellStart"/>
      <w:r>
        <w:t>értékelése</w:t>
      </w:r>
      <w:proofErr w:type="spellEnd"/>
      <w:r>
        <w:rPr>
          <w:spacing w:val="-10"/>
        </w:rPr>
        <w:t xml:space="preserve"> </w:t>
      </w:r>
      <w:proofErr w:type="spellStart"/>
      <w:r>
        <w:t>nem</w:t>
      </w:r>
      <w:proofErr w:type="spellEnd"/>
      <w:r>
        <w:rPr>
          <w:spacing w:val="-8"/>
        </w:rPr>
        <w:t xml:space="preserve"> </w:t>
      </w:r>
      <w:r>
        <w:t>fog</w:t>
      </w:r>
      <w:r>
        <w:rPr>
          <w:spacing w:val="-11"/>
        </w:rPr>
        <w:t xml:space="preserve"> </w:t>
      </w:r>
      <w:proofErr w:type="spellStart"/>
      <w:r>
        <w:t>beszámítani</w:t>
      </w:r>
      <w:proofErr w:type="spellEnd"/>
      <w:r>
        <w:rPr>
          <w:spacing w:val="-9"/>
        </w:rPr>
        <w:t xml:space="preserve"> </w:t>
      </w:r>
      <w:proofErr w:type="spellStart"/>
      <w:r>
        <w:t>az</w:t>
      </w:r>
      <w:proofErr w:type="spellEnd"/>
      <w:r>
        <w:rPr>
          <w:spacing w:val="-8"/>
        </w:rPr>
        <w:t xml:space="preserve"> </w:t>
      </w:r>
      <w:proofErr w:type="spellStart"/>
      <w:r>
        <w:t>összpontszámába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Ezt</w:t>
      </w:r>
      <w:proofErr w:type="spellEnd"/>
      <w:r>
        <w:rPr>
          <w:spacing w:val="-57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felügyelő</w:t>
      </w:r>
      <w:proofErr w:type="spellEnd"/>
      <w:r>
        <w:rPr>
          <w:spacing w:val="-12"/>
        </w:rPr>
        <w:t xml:space="preserve"> </w:t>
      </w:r>
      <w:proofErr w:type="spellStart"/>
      <w:r>
        <w:t>tanárnak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vizsgadolgozat</w:t>
      </w:r>
      <w:proofErr w:type="spellEnd"/>
      <w:r>
        <w:rPr>
          <w:spacing w:val="-11"/>
        </w:rPr>
        <w:t xml:space="preserve"> </w:t>
      </w:r>
      <w:proofErr w:type="spellStart"/>
      <w:r>
        <w:t>beszedésekor</w:t>
      </w:r>
      <w:proofErr w:type="spellEnd"/>
      <w:r>
        <w:rPr>
          <w:spacing w:val="-13"/>
        </w:rPr>
        <w:t xml:space="preserve"> </w:t>
      </w:r>
      <w:proofErr w:type="spellStart"/>
      <w:r>
        <w:t>ellenőriznie</w:t>
      </w:r>
      <w:proofErr w:type="spellEnd"/>
      <w:r>
        <w:rPr>
          <w:spacing w:val="-13"/>
        </w:rPr>
        <w:t xml:space="preserve"> </w:t>
      </w:r>
      <w:proofErr w:type="spellStart"/>
      <w:r>
        <w:t>kell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Amennyiben</w:t>
      </w:r>
      <w:proofErr w:type="spellEnd"/>
      <w:r>
        <w:rPr>
          <w:spacing w:val="-11"/>
        </w:rPr>
        <w:t xml:space="preserve"> </w:t>
      </w:r>
      <w:proofErr w:type="spellStart"/>
      <w:r>
        <w:t>ez</w:t>
      </w:r>
      <w:proofErr w:type="spellEnd"/>
      <w:r>
        <w:rPr>
          <w:spacing w:val="-11"/>
        </w:rPr>
        <w:t xml:space="preserve"> </w:t>
      </w:r>
      <w:proofErr w:type="spellStart"/>
      <w:r>
        <w:t>nem</w:t>
      </w:r>
      <w:proofErr w:type="spellEnd"/>
      <w:r>
        <w:rPr>
          <w:spacing w:val="-12"/>
        </w:rPr>
        <w:t xml:space="preserve"> </w:t>
      </w:r>
      <w:proofErr w:type="spellStart"/>
      <w:r>
        <w:t>történt</w:t>
      </w:r>
      <w:proofErr w:type="spellEnd"/>
      <w:r>
        <w:rPr>
          <w:spacing w:val="-12"/>
        </w:rPr>
        <w:t xml:space="preserve"> </w:t>
      </w:r>
      <w:r>
        <w:t>meg,</w:t>
      </w:r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választás</w:t>
      </w:r>
      <w:proofErr w:type="spellEnd"/>
      <w:r>
        <w:rPr>
          <w:spacing w:val="-12"/>
        </w:rPr>
        <w:t xml:space="preserve"> </w:t>
      </w:r>
      <w:proofErr w:type="spellStart"/>
      <w:r>
        <w:t>ténye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dolgozatból</w:t>
      </w:r>
      <w:proofErr w:type="spellEnd"/>
      <w:r>
        <w:rPr>
          <w:spacing w:val="-58"/>
        </w:rPr>
        <w:t xml:space="preserve"> </w:t>
      </w:r>
      <w:proofErr w:type="spellStart"/>
      <w:r>
        <w:t>sem</w:t>
      </w:r>
      <w:proofErr w:type="spellEnd"/>
      <w:r>
        <w:rPr>
          <w:spacing w:val="-1"/>
        </w:rPr>
        <w:t xml:space="preserve"> </w:t>
      </w:r>
      <w:proofErr w:type="spellStart"/>
      <w:r>
        <w:t>derül</w:t>
      </w:r>
      <w:proofErr w:type="spellEnd"/>
      <w:r>
        <w:rPr>
          <w:spacing w:val="-1"/>
        </w:rPr>
        <w:t xml:space="preserve"> </w:t>
      </w:r>
      <w:r>
        <w:t xml:space="preserve">ki </w:t>
      </w:r>
      <w:proofErr w:type="spellStart"/>
      <w:r>
        <w:t>egyértelműen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akkor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rPr>
          <w:spacing w:val="1"/>
        </w:rPr>
        <w:t xml:space="preserve"> </w:t>
      </w:r>
      <w:proofErr w:type="spellStart"/>
      <w:r>
        <w:t>értékelendő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automatikusan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kitűzött</w:t>
      </w:r>
      <w:proofErr w:type="spellEnd"/>
      <w:r>
        <w:rPr>
          <w:spacing w:val="-1"/>
        </w:rPr>
        <w:t xml:space="preserve"> </w:t>
      </w:r>
      <w:proofErr w:type="spellStart"/>
      <w:r>
        <w:t>sorrend</w:t>
      </w:r>
      <w:proofErr w:type="spellEnd"/>
      <w:r>
        <w:t xml:space="preserve"> </w:t>
      </w:r>
      <w:proofErr w:type="spellStart"/>
      <w:r>
        <w:t>szerinti</w:t>
      </w:r>
      <w:proofErr w:type="spellEnd"/>
      <w:r>
        <w:rPr>
          <w:spacing w:val="-1"/>
        </w:rPr>
        <w:t xml:space="preserve"> </w:t>
      </w:r>
      <w:proofErr w:type="spellStart"/>
      <w:r>
        <w:t>utolsó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lesz</w:t>
      </w:r>
      <w:proofErr w:type="spellEnd"/>
      <w:r>
        <w:t>.</w:t>
      </w:r>
    </w:p>
    <w:p w14:paraId="00133561" w14:textId="77777777" w:rsidR="006B4F76" w:rsidRDefault="00756F4C">
      <w:pPr>
        <w:spacing w:before="5" w:line="550" w:lineRule="atLeast"/>
        <w:ind w:left="115" w:right="11074"/>
        <w:jc w:val="both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7BF381E8" w14:textId="77777777" w:rsidR="006B4F76" w:rsidRDefault="00756F4C">
      <w:pPr>
        <w:pStyle w:val="Szvegtrzs"/>
        <w:spacing w:line="274" w:lineRule="exact"/>
        <w:ind w:left="1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2"/>
        </w:rPr>
        <w:t xml:space="preserve"> </w:t>
      </w:r>
      <w:proofErr w:type="spellStart"/>
      <w:r>
        <w:t>tételek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hozhatók</w:t>
      </w:r>
      <w:proofErr w:type="spellEnd"/>
      <w:r>
        <w:rPr>
          <w:spacing w:val="-2"/>
        </w:rPr>
        <w:t xml:space="preserve"> </w:t>
      </w:r>
      <w:proofErr w:type="spellStart"/>
      <w:r>
        <w:t>nyilvánosságra</w:t>
      </w:r>
      <w:proofErr w:type="spellEnd"/>
      <w:r>
        <w:t>.</w:t>
      </w:r>
    </w:p>
    <w:p w14:paraId="47CB9FE9" w14:textId="77777777" w:rsidR="006B4F76" w:rsidRDefault="00756F4C">
      <w:pPr>
        <w:pStyle w:val="Szvegtrzs"/>
        <w:ind w:left="115" w:right="112"/>
        <w:jc w:val="both"/>
      </w:pPr>
      <w:r>
        <w:t xml:space="preserve">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vizsgára</w:t>
      </w:r>
      <w:proofErr w:type="spellEnd"/>
      <w:r>
        <w:t xml:space="preserve"> </w:t>
      </w:r>
      <w:proofErr w:type="spellStart"/>
      <w:r>
        <w:t>kétszer</w:t>
      </w:r>
      <w:proofErr w:type="spellEnd"/>
      <w:r>
        <w:t xml:space="preserve"> </w:t>
      </w:r>
      <w:proofErr w:type="spellStart"/>
      <w:r>
        <w:t>annyi</w:t>
      </w:r>
      <w:proofErr w:type="spellEnd"/>
      <w:r>
        <w:t xml:space="preserve"> </w:t>
      </w:r>
      <w:proofErr w:type="spellStart"/>
      <w:r>
        <w:t>tételt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készíteni</w:t>
      </w:r>
      <w:proofErr w:type="spellEnd"/>
      <w:r>
        <w:t xml:space="preserve">, mint </w:t>
      </w:r>
      <w:proofErr w:type="spellStart"/>
      <w:r>
        <w:t>amennyien</w:t>
      </w:r>
      <w:proofErr w:type="spellEnd"/>
      <w:r>
        <w:t xml:space="preserve"> a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vizsgázók</w:t>
      </w:r>
      <w:proofErr w:type="spellEnd"/>
      <w:r>
        <w:t xml:space="preserve"> </w:t>
      </w:r>
      <w:proofErr w:type="spellStart"/>
      <w:r>
        <w:t>vannak</w:t>
      </w:r>
      <w:proofErr w:type="spellEnd"/>
      <w:r>
        <w:t xml:space="preserve">, de a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10-nél</w:t>
      </w:r>
      <w:r>
        <w:rPr>
          <w:spacing w:val="1"/>
        </w:rPr>
        <w:t xml:space="preserve"> </w:t>
      </w:r>
      <w:proofErr w:type="spellStart"/>
      <w:r>
        <w:t>kevesebb</w:t>
      </w:r>
      <w:proofErr w:type="spellEnd"/>
      <w:r>
        <w:t xml:space="preserve"> </w:t>
      </w:r>
      <w:proofErr w:type="spellStart"/>
      <w:r>
        <w:t>vagy</w:t>
      </w:r>
      <w:proofErr w:type="spellEnd"/>
      <w:r>
        <w:rPr>
          <w:spacing w:val="-3"/>
        </w:rPr>
        <w:t xml:space="preserve"> </w:t>
      </w:r>
      <w:r>
        <w:t xml:space="preserve">20-nál </w:t>
      </w:r>
      <w:proofErr w:type="spellStart"/>
      <w:r>
        <w:t>több</w:t>
      </w:r>
      <w:proofErr w:type="spellEnd"/>
      <w:r>
        <w:t>.</w:t>
      </w:r>
    </w:p>
    <w:p w14:paraId="69C29438" w14:textId="77777777" w:rsidR="006B4F76" w:rsidRDefault="00756F4C">
      <w:pPr>
        <w:pStyle w:val="Szvegtrzs"/>
        <w:ind w:left="115" w:right="111"/>
        <w:jc w:val="both"/>
      </w:pPr>
      <w:proofErr w:type="spellStart"/>
      <w:r>
        <w:t>Vizsgázónként</w:t>
      </w:r>
      <w:proofErr w:type="spellEnd"/>
      <w:r>
        <w:rPr>
          <w:spacing w:val="1"/>
        </w:rPr>
        <w:t xml:space="preserve"> </w:t>
      </w:r>
      <w:proofErr w:type="spellStart"/>
      <w:r>
        <w:t>megengedett</w:t>
      </w:r>
      <w:proofErr w:type="spellEnd"/>
      <w:r>
        <w:rPr>
          <w:spacing w:val="1"/>
        </w:rPr>
        <w:t xml:space="preserve"> </w:t>
      </w:r>
      <w:proofErr w:type="spellStart"/>
      <w:r>
        <w:t>segédeszközök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függvénytáblázat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egyidejűleg</w:t>
      </w:r>
      <w:proofErr w:type="spellEnd"/>
      <w:r>
        <w:rPr>
          <w:spacing w:val="1"/>
        </w:rPr>
        <w:t xml:space="preserve"> </w:t>
      </w:r>
      <w:proofErr w:type="spellStart"/>
      <w:r>
        <w:t>akár</w:t>
      </w:r>
      <w:proofErr w:type="spellEnd"/>
      <w:r>
        <w:rPr>
          <w:spacing w:val="1"/>
        </w:rPr>
        <w:t xml:space="preserve"> </w:t>
      </w:r>
      <w:proofErr w:type="spellStart"/>
      <w:r>
        <w:t>többféle</w:t>
      </w:r>
      <w:proofErr w:type="spellEnd"/>
      <w:r>
        <w:rPr>
          <w:spacing w:val="1"/>
        </w:rPr>
        <w:t xml:space="preserve"> </w:t>
      </w:r>
      <w:r>
        <w:t>is),</w:t>
      </w:r>
      <w:r>
        <w:rPr>
          <w:spacing w:val="1"/>
        </w:rPr>
        <w:t xml:space="preserve"> </w:t>
      </w:r>
      <w:proofErr w:type="spellStart"/>
      <w:r>
        <w:t>szöveges</w:t>
      </w:r>
      <w:proofErr w:type="spellEnd"/>
      <w:r>
        <w:rPr>
          <w:spacing w:val="1"/>
        </w:rPr>
        <w:t xml:space="preserve"> </w:t>
      </w:r>
      <w:proofErr w:type="spellStart"/>
      <w:r>
        <w:t>adatok</w:t>
      </w:r>
      <w:proofErr w:type="spellEnd"/>
      <w:r>
        <w:rPr>
          <w:spacing w:val="1"/>
        </w:rPr>
        <w:t xml:space="preserve"> </w:t>
      </w:r>
      <w:proofErr w:type="spellStart"/>
      <w:r>
        <w:t>tárolására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megjelenítésére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alkalmas</w:t>
      </w:r>
      <w:proofErr w:type="spellEnd"/>
      <w:r>
        <w:t xml:space="preserve"> </w:t>
      </w:r>
      <w:proofErr w:type="spellStart"/>
      <w:r>
        <w:t>zsebszámológép</w:t>
      </w:r>
      <w:proofErr w:type="spellEnd"/>
      <w:r>
        <w:t xml:space="preserve">, </w:t>
      </w:r>
      <w:proofErr w:type="spellStart"/>
      <w:r>
        <w:t>körző</w:t>
      </w:r>
      <w:proofErr w:type="spellEnd"/>
      <w:r>
        <w:t xml:space="preserve">, </w:t>
      </w:r>
      <w:proofErr w:type="spellStart"/>
      <w:r>
        <w:t>vonalzó</w:t>
      </w:r>
      <w:proofErr w:type="spellEnd"/>
      <w:r>
        <w:t xml:space="preserve">, </w:t>
      </w:r>
      <w:proofErr w:type="spellStart"/>
      <w:r>
        <w:t>szögmérő</w:t>
      </w:r>
      <w:proofErr w:type="spellEnd"/>
      <w:r>
        <w:t xml:space="preserve">, </w:t>
      </w:r>
      <w:proofErr w:type="spellStart"/>
      <w:r>
        <w:t>melyekről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. </w:t>
      </w:r>
      <w:proofErr w:type="spellStart"/>
      <w:r>
        <w:t>Ezeket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eszközöket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vizsgázók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1"/>
        </w:rPr>
        <w:t xml:space="preserve"> </w:t>
      </w:r>
      <w:proofErr w:type="spellStart"/>
      <w:r>
        <w:t>során</w:t>
      </w:r>
      <w:proofErr w:type="spellEnd"/>
      <w:r>
        <w:rPr>
          <w:spacing w:val="2"/>
        </w:rPr>
        <w:t xml:space="preserve"> </w:t>
      </w:r>
      <w:proofErr w:type="spellStart"/>
      <w:r>
        <w:t>egymás</w:t>
      </w:r>
      <w:proofErr w:type="spellEnd"/>
      <w:r>
        <w:rPr>
          <w:spacing w:val="-1"/>
        </w:rP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cserélhetik</w:t>
      </w:r>
      <w:proofErr w:type="spellEnd"/>
      <w:r>
        <w:t>.</w:t>
      </w:r>
    </w:p>
    <w:p w14:paraId="68BD1BBB" w14:textId="77777777" w:rsidR="006B4F76" w:rsidRDefault="006B4F76">
      <w:pPr>
        <w:pStyle w:val="Szvegtrzs"/>
        <w:spacing w:before="5"/>
      </w:pPr>
    </w:p>
    <w:p w14:paraId="39DDCAA6" w14:textId="77777777" w:rsidR="006B4F76" w:rsidRDefault="00756F4C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tételek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0CB4037F" w14:textId="77777777" w:rsidR="006B4F76" w:rsidRDefault="00756F4C">
      <w:pPr>
        <w:pStyle w:val="Szvegtrzs"/>
        <w:ind w:left="115"/>
      </w:pPr>
      <w:r>
        <w:t>A</w:t>
      </w:r>
      <w:r>
        <w:rPr>
          <w:spacing w:val="3"/>
        </w:rPr>
        <w:t xml:space="preserve"> </w:t>
      </w:r>
      <w:proofErr w:type="spellStart"/>
      <w:r>
        <w:t>tétel</w:t>
      </w:r>
      <w:proofErr w:type="spellEnd"/>
      <w:r>
        <w:rPr>
          <w:spacing w:val="4"/>
        </w:rPr>
        <w:t xml:space="preserve"> </w:t>
      </w:r>
      <w:proofErr w:type="spellStart"/>
      <w:r>
        <w:t>tartalmazzon</w:t>
      </w:r>
      <w:proofErr w:type="spellEnd"/>
      <w:r>
        <w:rPr>
          <w:spacing w:val="4"/>
        </w:rPr>
        <w:t xml:space="preserve"> </w:t>
      </w:r>
      <w:proofErr w:type="spellStart"/>
      <w:r>
        <w:t>három</w:t>
      </w:r>
      <w:proofErr w:type="spellEnd"/>
      <w:r>
        <w:rPr>
          <w:spacing w:val="4"/>
        </w:rPr>
        <w:t xml:space="preserve"> </w:t>
      </w:r>
      <w:proofErr w:type="spellStart"/>
      <w:r>
        <w:t>egyszerű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az</w:t>
      </w:r>
      <w:proofErr w:type="spellEnd"/>
      <w:r>
        <w:rPr>
          <w:spacing w:val="4"/>
        </w:rPr>
        <w:t xml:space="preserve"> </w:t>
      </w:r>
      <w:proofErr w:type="spellStart"/>
      <w:r>
        <w:t>elméleti</w:t>
      </w:r>
      <w:proofErr w:type="spellEnd"/>
      <w:r>
        <w:rPr>
          <w:spacing w:val="5"/>
        </w:rPr>
        <w:t xml:space="preserve"> </w:t>
      </w:r>
      <w:proofErr w:type="spellStart"/>
      <w:r>
        <w:t>anyag</w:t>
      </w:r>
      <w:proofErr w:type="spellEnd"/>
      <w:r>
        <w:rPr>
          <w:spacing w:val="3"/>
        </w:rPr>
        <w:t xml:space="preserve"> </w:t>
      </w:r>
      <w:proofErr w:type="spellStart"/>
      <w:r>
        <w:t>elsajátítását</w:t>
      </w:r>
      <w:proofErr w:type="spellEnd"/>
      <w:r>
        <w:rPr>
          <w:spacing w:val="7"/>
        </w:rPr>
        <w:t xml:space="preserve"> </w:t>
      </w:r>
      <w:proofErr w:type="spellStart"/>
      <w:r>
        <w:t>számon</w:t>
      </w:r>
      <w:proofErr w:type="spellEnd"/>
      <w:r>
        <w:rPr>
          <w:spacing w:val="4"/>
        </w:rPr>
        <w:t xml:space="preserve"> </w:t>
      </w:r>
      <w:proofErr w:type="spellStart"/>
      <w:r>
        <w:t>kérő</w:t>
      </w:r>
      <w:proofErr w:type="spellEnd"/>
      <w:r>
        <w:rPr>
          <w:spacing w:val="3"/>
        </w:rPr>
        <w:t xml:space="preserve"> </w:t>
      </w:r>
      <w:proofErr w:type="spellStart"/>
      <w:r>
        <w:t>kérdést</w:t>
      </w:r>
      <w:proofErr w:type="spellEnd"/>
      <w:r>
        <w:rPr>
          <w:spacing w:val="4"/>
        </w:rPr>
        <w:t xml:space="preserve"> </w:t>
      </w:r>
      <w:r>
        <w:t>(</w:t>
      </w:r>
      <w:proofErr w:type="spellStart"/>
      <w:r>
        <w:t>definíció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tétel</w:t>
      </w:r>
      <w:proofErr w:type="spellEnd"/>
      <w:r>
        <w:rPr>
          <w:spacing w:val="4"/>
        </w:rPr>
        <w:t xml:space="preserve"> </w:t>
      </w:r>
      <w:proofErr w:type="spellStart"/>
      <w:r>
        <w:t>kimondása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tétel</w:t>
      </w:r>
      <w:proofErr w:type="spellEnd"/>
      <w:r>
        <w:rPr>
          <w:spacing w:val="4"/>
        </w:rPr>
        <w:t xml:space="preserve"> </w:t>
      </w:r>
      <w:proofErr w:type="spellStart"/>
      <w:r>
        <w:t>bizonyítása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vagy</w:t>
      </w:r>
      <w:proofErr w:type="spellEnd"/>
      <w:r>
        <w:rPr>
          <w:spacing w:val="-4"/>
        </w:rPr>
        <w:t xml:space="preserve"> </w:t>
      </w:r>
      <w:proofErr w:type="spellStart"/>
      <w:r>
        <w:t>ezek</w:t>
      </w:r>
      <w:proofErr w:type="spellEnd"/>
      <w:r>
        <w:t xml:space="preserve"> </w:t>
      </w:r>
      <w:proofErr w:type="spellStart"/>
      <w:r>
        <w:t>közvetlen</w:t>
      </w:r>
      <w:proofErr w:type="spellEnd"/>
      <w:r>
        <w:t xml:space="preserve"> </w:t>
      </w:r>
      <w:proofErr w:type="spellStart"/>
      <w:r>
        <w:t>alkalmazását</w:t>
      </w:r>
      <w:proofErr w:type="spellEnd"/>
      <w:r>
        <w:t xml:space="preserve"> </w:t>
      </w:r>
      <w:proofErr w:type="spellStart"/>
      <w:r>
        <w:t>megkívánó</w:t>
      </w:r>
      <w:proofErr w:type="spellEnd"/>
      <w:r>
        <w:rPr>
          <w:spacing w:val="1"/>
        </w:rPr>
        <w:t xml:space="preserve"> </w:t>
      </w:r>
      <w:proofErr w:type="spellStart"/>
      <w:r>
        <w:t>egyszerű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), </w:t>
      </w:r>
      <w:proofErr w:type="spellStart"/>
      <w:r>
        <w:t>valamint</w:t>
      </w:r>
      <w:proofErr w:type="spellEnd"/>
      <w:r>
        <w:t xml:space="preserve"> 3 </w:t>
      </w:r>
      <w:proofErr w:type="spellStart"/>
      <w:r>
        <w:t>feladatot</w:t>
      </w:r>
      <w:proofErr w:type="spellEnd"/>
      <w:r>
        <w:t>.</w:t>
      </w:r>
    </w:p>
    <w:p w14:paraId="70F6D3A9" w14:textId="77777777" w:rsidR="006B4F76" w:rsidRDefault="00756F4C">
      <w:pPr>
        <w:pStyle w:val="Szvegtrzs"/>
        <w:ind w:left="115"/>
      </w:pPr>
      <w:r>
        <w:t>A</w:t>
      </w:r>
      <w:r>
        <w:rPr>
          <w:spacing w:val="-2"/>
        </w:rPr>
        <w:t xml:space="preserve"> </w:t>
      </w:r>
      <w:proofErr w:type="spellStart"/>
      <w:r>
        <w:t>tétel</w:t>
      </w:r>
      <w:proofErr w:type="spellEnd"/>
      <w:r>
        <w:rPr>
          <w:spacing w:val="-1"/>
        </w:rPr>
        <w:t xml:space="preserve"> </w:t>
      </w:r>
      <w:proofErr w:type="spellStart"/>
      <w:r>
        <w:t>egyes</w:t>
      </w:r>
      <w:proofErr w:type="spellEnd"/>
      <w:r>
        <w:rPr>
          <w:spacing w:val="-2"/>
        </w:rPr>
        <w:t xml:space="preserve"> </w:t>
      </w:r>
      <w:proofErr w:type="spellStart"/>
      <w:r>
        <w:t>elemeiben</w:t>
      </w:r>
      <w:proofErr w:type="spellEnd"/>
      <w:r>
        <w:rPr>
          <w:spacing w:val="-1"/>
        </w:rPr>
        <w:t xml:space="preserve"> </w:t>
      </w:r>
      <w:proofErr w:type="spellStart"/>
      <w:r>
        <w:t>jelenjen</w:t>
      </w:r>
      <w:proofErr w:type="spellEnd"/>
      <w:r>
        <w:rPr>
          <w:spacing w:val="-1"/>
        </w:rPr>
        <w:t xml:space="preserve"> </w:t>
      </w:r>
      <w:r>
        <w:t>meg</w:t>
      </w:r>
      <w:r>
        <w:rPr>
          <w:spacing w:val="-2"/>
        </w:rPr>
        <w:t xml:space="preserve"> </w:t>
      </w:r>
      <w:r>
        <w:t>mind</w:t>
      </w:r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nagyobb</w:t>
      </w:r>
      <w:proofErr w:type="spellEnd"/>
      <w:r>
        <w:rPr>
          <w:spacing w:val="-1"/>
        </w:rPr>
        <w:t xml:space="preserve"> </w:t>
      </w:r>
      <w:proofErr w:type="spellStart"/>
      <w:r>
        <w:t>témakör</w:t>
      </w:r>
      <w:proofErr w:type="spellEnd"/>
      <w:r>
        <w:t>.</w:t>
      </w:r>
    </w:p>
    <w:p w14:paraId="4822E0E5" w14:textId="77777777" w:rsidR="006B4F76" w:rsidRDefault="006B4F76">
      <w:pPr>
        <w:pStyle w:val="Szvegtrzs"/>
        <w:spacing w:before="3"/>
      </w:pPr>
    </w:p>
    <w:p w14:paraId="7D1A9D9C" w14:textId="77777777" w:rsidR="006B4F76" w:rsidRDefault="00756F4C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011D6382" w14:textId="77777777" w:rsidR="006B4F76" w:rsidRDefault="00756F4C">
      <w:pPr>
        <w:pStyle w:val="Szvegtrzs"/>
        <w:spacing w:line="274" w:lineRule="exact"/>
        <w:ind w:left="115"/>
      </w:pPr>
      <w:r>
        <w:t>Az</w:t>
      </w:r>
      <w:r>
        <w:rPr>
          <w:spacing w:val="-2"/>
        </w:rPr>
        <w:t xml:space="preserve"> </w:t>
      </w:r>
      <w:proofErr w:type="spellStart"/>
      <w:r>
        <w:t>értékelés</w:t>
      </w:r>
      <w:proofErr w:type="spellEnd"/>
      <w:r>
        <w:rPr>
          <w:spacing w:val="-2"/>
        </w:rPr>
        <w:t xml:space="preserve"> </w:t>
      </w:r>
      <w:proofErr w:type="spellStart"/>
      <w:r>
        <w:t>szempontjai</w:t>
      </w:r>
      <w:proofErr w:type="spellEnd"/>
      <w:r>
        <w:t>:</w:t>
      </w:r>
    </w:p>
    <w:p w14:paraId="5F7F3330" w14:textId="77777777" w:rsidR="006B4F76" w:rsidRDefault="006B4F76">
      <w:pPr>
        <w:spacing w:line="274" w:lineRule="exact"/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DDBA4C9" w14:textId="77777777" w:rsidR="006B4F76" w:rsidRDefault="006B4F76">
      <w:pPr>
        <w:pStyle w:val="Szvegtrzs"/>
        <w:spacing w:before="9"/>
        <w:rPr>
          <w:sz w:val="14"/>
        </w:rPr>
      </w:pPr>
    </w:p>
    <w:p w14:paraId="5E4D8AFC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100" w:line="240" w:lineRule="auto"/>
        <w:ind w:hanging="361"/>
        <w:rPr>
          <w:sz w:val="24"/>
        </w:rPr>
      </w:pP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elméleti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kérdések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összesen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</w:t>
      </w:r>
      <w:proofErr w:type="spellEnd"/>
    </w:p>
    <w:p w14:paraId="5FD9C8D3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három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összesen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</w:t>
      </w:r>
      <w:proofErr w:type="spellEnd"/>
    </w:p>
    <w:p w14:paraId="40FA3A58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line="292" w:lineRule="exact"/>
        <w:ind w:hanging="361"/>
        <w:rPr>
          <w:sz w:val="24"/>
        </w:rPr>
      </w:pPr>
      <w:proofErr w:type="spellStart"/>
      <w:r>
        <w:rPr>
          <w:sz w:val="24"/>
        </w:rPr>
        <w:t>Önálló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teljesítményre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való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képesség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feladatok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logikus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előadása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matematikai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kommunikációs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képesség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</w:t>
      </w:r>
      <w:proofErr w:type="spellEnd"/>
    </w:p>
    <w:p w14:paraId="5A9D06D4" w14:textId="77777777" w:rsidR="006B4F76" w:rsidRDefault="00756F4C">
      <w:pPr>
        <w:pStyle w:val="Szvegtrzs"/>
        <w:ind w:left="115" w:right="117"/>
        <w:jc w:val="both"/>
      </w:pPr>
      <w:proofErr w:type="spellStart"/>
      <w:r>
        <w:rPr>
          <w:spacing w:val="-1"/>
        </w:rPr>
        <w:t>Azt</w:t>
      </w:r>
      <w:proofErr w:type="spellEnd"/>
      <w:r>
        <w:rPr>
          <w:spacing w:val="-1"/>
        </w:rPr>
        <w:t>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hogy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harmadik</w:t>
      </w:r>
      <w:proofErr w:type="spellEnd"/>
      <w:r>
        <w:rPr>
          <w:spacing w:val="-12"/>
        </w:rPr>
        <w:t xml:space="preserve"> </w:t>
      </w:r>
      <w:proofErr w:type="spellStart"/>
      <w:r>
        <w:t>szempont</w:t>
      </w:r>
      <w:proofErr w:type="spellEnd"/>
      <w:r>
        <w:rPr>
          <w:spacing w:val="-12"/>
        </w:rPr>
        <w:t xml:space="preserve"> </w:t>
      </w:r>
      <w:proofErr w:type="spellStart"/>
      <w:r>
        <w:t>szerinti</w:t>
      </w:r>
      <w:proofErr w:type="spellEnd"/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proofErr w:type="spellStart"/>
      <w:r>
        <w:t>pontból</w:t>
      </w:r>
      <w:proofErr w:type="spellEnd"/>
      <w:r>
        <w:rPr>
          <w:spacing w:val="-14"/>
        </w:rPr>
        <w:t xml:space="preserve"> </w:t>
      </w:r>
      <w:proofErr w:type="spellStart"/>
      <w:r>
        <w:t>mennyit</w:t>
      </w:r>
      <w:proofErr w:type="spellEnd"/>
      <w:r>
        <w:rPr>
          <w:spacing w:val="-12"/>
        </w:rPr>
        <w:t xml:space="preserve"> </w:t>
      </w:r>
      <w:proofErr w:type="spellStart"/>
      <w:r>
        <w:t>kap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vizsgázó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annak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mérlegelésével</w:t>
      </w:r>
      <w:proofErr w:type="spellEnd"/>
      <w:r>
        <w:rPr>
          <w:spacing w:val="-12"/>
        </w:rPr>
        <w:t xml:space="preserve"> </w:t>
      </w:r>
      <w:proofErr w:type="spellStart"/>
      <w:r>
        <w:t>kell</w:t>
      </w:r>
      <w:proofErr w:type="spellEnd"/>
      <w:r>
        <w:rPr>
          <w:spacing w:val="-12"/>
        </w:rPr>
        <w:t xml:space="preserve"> </w:t>
      </w:r>
      <w:proofErr w:type="spellStart"/>
      <w:r>
        <w:t>eldönteni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hogy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vizsgázó</w:t>
      </w:r>
      <w:proofErr w:type="spellEnd"/>
      <w:r>
        <w:rPr>
          <w:spacing w:val="-12"/>
        </w:rPr>
        <w:t xml:space="preserve"> </w:t>
      </w:r>
      <w:proofErr w:type="spellStart"/>
      <w:r>
        <w:t>milyen</w:t>
      </w:r>
      <w:proofErr w:type="spellEnd"/>
      <w:r>
        <w:rPr>
          <w:spacing w:val="-58"/>
        </w:rPr>
        <w:t xml:space="preserve"> </w:t>
      </w:r>
      <w:proofErr w:type="spellStart"/>
      <w:r>
        <w:t>mértékben</w:t>
      </w:r>
      <w:proofErr w:type="spellEnd"/>
      <w:r>
        <w:t xml:space="preserve"> </w:t>
      </w:r>
      <w:proofErr w:type="spellStart"/>
      <w:r>
        <w:t>tudta</w:t>
      </w:r>
      <w:proofErr w:type="spellEnd"/>
      <w:r>
        <w:t xml:space="preserve"> </w:t>
      </w:r>
      <w:proofErr w:type="spellStart"/>
      <w:r>
        <w:t>önállóan</w:t>
      </w:r>
      <w:proofErr w:type="spellEnd"/>
      <w:r>
        <w:t xml:space="preserve"> </w:t>
      </w:r>
      <w:proofErr w:type="spellStart"/>
      <w:r>
        <w:t>megválaszolni</w:t>
      </w:r>
      <w:proofErr w:type="spellEnd"/>
      <w:r>
        <w:t xml:space="preserve"> a </w:t>
      </w:r>
      <w:proofErr w:type="spellStart"/>
      <w:r>
        <w:t>kérdéseket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megoldani</w:t>
      </w:r>
      <w:proofErr w:type="spellEnd"/>
      <w:r>
        <w:t xml:space="preserve"> a </w:t>
      </w:r>
      <w:proofErr w:type="spellStart"/>
      <w:r>
        <w:t>feladatokat</w:t>
      </w:r>
      <w:proofErr w:type="spellEnd"/>
      <w:r>
        <w:t xml:space="preserve">; ha </w:t>
      </w:r>
      <w:proofErr w:type="spellStart"/>
      <w:r>
        <w:t>segítő</w:t>
      </w:r>
      <w:proofErr w:type="spellEnd"/>
      <w:r>
        <w:t xml:space="preserve"> </w:t>
      </w:r>
      <w:proofErr w:type="spellStart"/>
      <w:r>
        <w:t>kérdésekre</w:t>
      </w:r>
      <w:proofErr w:type="spellEnd"/>
      <w:r>
        <w:t xml:space="preserve"> volt </w:t>
      </w:r>
      <w:proofErr w:type="spellStart"/>
      <w:r>
        <w:t>szüksége</w:t>
      </w:r>
      <w:proofErr w:type="spellEnd"/>
      <w:r>
        <w:t xml:space="preserve">, </w:t>
      </w:r>
      <w:proofErr w:type="spellStart"/>
      <w:r>
        <w:t>azokat</w:t>
      </w:r>
      <w:proofErr w:type="spellEnd"/>
      <w:r>
        <w:rPr>
          <w:spacing w:val="1"/>
        </w:rPr>
        <w:t xml:space="preserve"> </w:t>
      </w:r>
      <w:proofErr w:type="spellStart"/>
      <w:r>
        <w:t>megértette</w:t>
      </w:r>
      <w:proofErr w:type="spellEnd"/>
      <w:r>
        <w:t>-e,</w:t>
      </w:r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feleletében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tudta</w:t>
      </w:r>
      <w:proofErr w:type="spellEnd"/>
      <w:r>
        <w:t>-e</w:t>
      </w:r>
      <w:r>
        <w:rPr>
          <w:spacing w:val="-1"/>
        </w:rPr>
        <w:t xml:space="preserve"> </w:t>
      </w:r>
      <w:proofErr w:type="spellStart"/>
      <w:r>
        <w:t>használni</w:t>
      </w:r>
      <w:proofErr w:type="spellEnd"/>
      <w:r>
        <w:t>.</w:t>
      </w:r>
    </w:p>
    <w:p w14:paraId="551BCA15" w14:textId="77777777" w:rsidR="006B4F76" w:rsidRDefault="00756F4C">
      <w:pPr>
        <w:pStyle w:val="Szvegtrzs"/>
        <w:ind w:left="1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2"/>
        </w:rPr>
        <w:t xml:space="preserve"> </w:t>
      </w:r>
      <w:proofErr w:type="spellStart"/>
      <w:r>
        <w:t>vizsgát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proofErr w:type="spellStart"/>
      <w:r>
        <w:t>tett</w:t>
      </w:r>
      <w:proofErr w:type="spellEnd"/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végső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együttes</w:t>
      </w:r>
      <w:proofErr w:type="spellEnd"/>
      <w:r>
        <w:rPr>
          <w:spacing w:val="-3"/>
        </w:rPr>
        <w:t xml:space="preserve"> </w:t>
      </w:r>
      <w:proofErr w:type="spellStart"/>
      <w:r>
        <w:t>pontszáma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26246404" w14:textId="77777777" w:rsidR="006B4F76" w:rsidRDefault="006B4F76">
      <w:pPr>
        <w:pStyle w:val="Szvegtrzs"/>
        <w:rPr>
          <w:sz w:val="26"/>
        </w:rPr>
      </w:pPr>
    </w:p>
    <w:p w14:paraId="5D1DC5DE" w14:textId="77777777" w:rsidR="006B4F76" w:rsidRDefault="006B4F76">
      <w:pPr>
        <w:pStyle w:val="Szvegtrzs"/>
        <w:spacing w:before="4"/>
        <w:rPr>
          <w:sz w:val="22"/>
        </w:rPr>
      </w:pPr>
    </w:p>
    <w:p w14:paraId="5A3CBC60" w14:textId="77777777" w:rsidR="006B4F76" w:rsidRDefault="00756F4C">
      <w:pPr>
        <w:pStyle w:val="Cmsor1"/>
        <w:spacing w:before="0"/>
        <w:ind w:left="3904" w:right="3905"/>
        <w:jc w:val="center"/>
      </w:pPr>
      <w:r>
        <w:t>EMELT</w:t>
      </w:r>
      <w:r>
        <w:rPr>
          <w:spacing w:val="-4"/>
        </w:rPr>
        <w:t xml:space="preserve"> </w:t>
      </w:r>
      <w:r>
        <w:t>SZINTŰ</w:t>
      </w:r>
      <w:r>
        <w:rPr>
          <w:spacing w:val="-5"/>
        </w:rPr>
        <w:t xml:space="preserve"> </w:t>
      </w:r>
      <w:r>
        <w:t>VIZSGA</w:t>
      </w:r>
    </w:p>
    <w:p w14:paraId="671389D6" w14:textId="77777777" w:rsidR="006B4F76" w:rsidRDefault="006B4F76">
      <w:pPr>
        <w:pStyle w:val="Szvegtrzs"/>
        <w:rPr>
          <w:b/>
        </w:rPr>
      </w:pPr>
    </w:p>
    <w:p w14:paraId="739BC436" w14:textId="77777777" w:rsidR="006B4F76" w:rsidRDefault="00756F4C">
      <w:pPr>
        <w:ind w:left="1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39C333EB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0"/>
        <w:gridCol w:w="3661"/>
        <w:gridCol w:w="5276"/>
      </w:tblGrid>
      <w:tr w:rsidR="006B4F76" w14:paraId="4437D605" w14:textId="77777777">
        <w:trPr>
          <w:trHeight w:val="275"/>
        </w:trPr>
        <w:tc>
          <w:tcPr>
            <w:tcW w:w="7161" w:type="dxa"/>
            <w:gridSpan w:val="2"/>
          </w:tcPr>
          <w:p w14:paraId="10AB9238" w14:textId="77777777" w:rsidR="006B4F76" w:rsidRDefault="00756F4C">
            <w:pPr>
              <w:pStyle w:val="TableParagraph"/>
              <w:spacing w:line="256" w:lineRule="exact"/>
              <w:ind w:left="2824" w:right="28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5276" w:type="dxa"/>
          </w:tcPr>
          <w:p w14:paraId="21152BA3" w14:textId="77777777" w:rsidR="006B4F76" w:rsidRDefault="00756F4C">
            <w:pPr>
              <w:pStyle w:val="TableParagraph"/>
              <w:spacing w:line="256" w:lineRule="exact"/>
              <w:ind w:left="1909" w:right="189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5ABE9E7B" w14:textId="77777777">
        <w:trPr>
          <w:trHeight w:val="275"/>
        </w:trPr>
        <w:tc>
          <w:tcPr>
            <w:tcW w:w="7161" w:type="dxa"/>
            <w:gridSpan w:val="2"/>
          </w:tcPr>
          <w:p w14:paraId="2D1A546F" w14:textId="77777777" w:rsidR="006B4F76" w:rsidRDefault="00756F4C">
            <w:pPr>
              <w:pStyle w:val="TableParagraph"/>
              <w:spacing w:line="256" w:lineRule="exact"/>
              <w:ind w:left="2824" w:right="281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5276" w:type="dxa"/>
          </w:tcPr>
          <w:p w14:paraId="6625FF43" w14:textId="77777777" w:rsidR="006B4F76" w:rsidRDefault="00756F4C">
            <w:pPr>
              <w:pStyle w:val="TableParagraph"/>
              <w:spacing w:line="256" w:lineRule="exact"/>
              <w:ind w:left="1906" w:right="18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0A213E90" w14:textId="77777777">
        <w:trPr>
          <w:trHeight w:val="275"/>
        </w:trPr>
        <w:tc>
          <w:tcPr>
            <w:tcW w:w="7161" w:type="dxa"/>
            <w:gridSpan w:val="2"/>
          </w:tcPr>
          <w:p w14:paraId="5DD2B929" w14:textId="77777777" w:rsidR="006B4F76" w:rsidRDefault="00756F4C">
            <w:pPr>
              <w:pStyle w:val="TableParagraph"/>
              <w:spacing w:line="256" w:lineRule="exact"/>
              <w:ind w:left="2823" w:right="281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5276" w:type="dxa"/>
            <w:vMerge w:val="restart"/>
          </w:tcPr>
          <w:p w14:paraId="781649FC" w14:textId="77777777" w:rsidR="006B4F76" w:rsidRDefault="00756F4C">
            <w:pPr>
              <w:pStyle w:val="TableParagraph"/>
              <w:ind w:left="2317" w:right="72" w:hanging="2228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</w:p>
        </w:tc>
      </w:tr>
      <w:tr w:rsidR="006B4F76" w14:paraId="3F9FD978" w14:textId="77777777">
        <w:trPr>
          <w:trHeight w:val="275"/>
        </w:trPr>
        <w:tc>
          <w:tcPr>
            <w:tcW w:w="3500" w:type="dxa"/>
          </w:tcPr>
          <w:p w14:paraId="3869D116" w14:textId="77777777" w:rsidR="006B4F76" w:rsidRDefault="00756F4C">
            <w:pPr>
              <w:pStyle w:val="TableParagraph"/>
              <w:spacing w:line="256" w:lineRule="exact"/>
              <w:ind w:left="1459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</w:t>
            </w:r>
            <w:proofErr w:type="spellEnd"/>
          </w:p>
        </w:tc>
        <w:tc>
          <w:tcPr>
            <w:tcW w:w="3661" w:type="dxa"/>
          </w:tcPr>
          <w:p w14:paraId="4E870A5D" w14:textId="77777777" w:rsidR="006B4F76" w:rsidRDefault="00756F4C">
            <w:pPr>
              <w:pStyle w:val="TableParagraph"/>
              <w:spacing w:line="256" w:lineRule="exact"/>
              <w:ind w:left="149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</w:t>
            </w:r>
            <w:proofErr w:type="spellEnd"/>
          </w:p>
        </w:tc>
        <w:tc>
          <w:tcPr>
            <w:tcW w:w="5276" w:type="dxa"/>
            <w:vMerge/>
            <w:tcBorders>
              <w:top w:val="nil"/>
            </w:tcBorders>
          </w:tcPr>
          <w:p w14:paraId="2DA575AA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46D6DD55" w14:textId="77777777">
        <w:trPr>
          <w:trHeight w:val="278"/>
        </w:trPr>
        <w:tc>
          <w:tcPr>
            <w:tcW w:w="3500" w:type="dxa"/>
          </w:tcPr>
          <w:p w14:paraId="72669AD8" w14:textId="77777777" w:rsidR="006B4F76" w:rsidRDefault="00756F4C">
            <w:pPr>
              <w:pStyle w:val="TableParagraph"/>
              <w:spacing w:line="258" w:lineRule="exact"/>
              <w:ind w:left="1016" w:right="10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661" w:type="dxa"/>
          </w:tcPr>
          <w:p w14:paraId="654F50E5" w14:textId="77777777" w:rsidR="006B4F76" w:rsidRDefault="00756F4C">
            <w:pPr>
              <w:pStyle w:val="TableParagraph"/>
              <w:spacing w:line="258" w:lineRule="exact"/>
              <w:ind w:left="1448" w:right="14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276" w:type="dxa"/>
            <w:vMerge/>
            <w:tcBorders>
              <w:top w:val="nil"/>
            </w:tcBorders>
          </w:tcPr>
          <w:p w14:paraId="2EDF47EB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4E646BB2" w14:textId="77777777">
        <w:trPr>
          <w:trHeight w:val="275"/>
        </w:trPr>
        <w:tc>
          <w:tcPr>
            <w:tcW w:w="7161" w:type="dxa"/>
            <w:gridSpan w:val="2"/>
          </w:tcPr>
          <w:p w14:paraId="3BF5F35A" w14:textId="77777777" w:rsidR="006B4F76" w:rsidRDefault="00756F4C">
            <w:pPr>
              <w:pStyle w:val="TableParagraph"/>
              <w:spacing w:line="256" w:lineRule="exact"/>
              <w:ind w:left="2824" w:right="28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276" w:type="dxa"/>
          </w:tcPr>
          <w:p w14:paraId="658585A1" w14:textId="77777777" w:rsidR="006B4F76" w:rsidRDefault="00756F4C">
            <w:pPr>
              <w:pStyle w:val="TableParagraph"/>
              <w:spacing w:line="256" w:lineRule="exact"/>
              <w:ind w:left="1906" w:right="18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7D846F51" w14:textId="77777777" w:rsidR="006B4F76" w:rsidRDefault="00756F4C">
      <w:pPr>
        <w:spacing w:before="1" w:line="550" w:lineRule="atLeast"/>
        <w:ind w:left="115" w:right="11066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5CAF6698" w14:textId="77777777" w:rsidR="006B4F76" w:rsidRDefault="00756F4C">
      <w:pPr>
        <w:pStyle w:val="Szvegtrzs"/>
        <w:spacing w:line="273" w:lineRule="exact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1"/>
        </w:rPr>
        <w:t xml:space="preserve"> </w:t>
      </w:r>
      <w:proofErr w:type="spellStart"/>
      <w:r>
        <w:t>vizsgán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vizsgázóknak</w:t>
      </w:r>
      <w:proofErr w:type="spellEnd"/>
      <w:r>
        <w:rPr>
          <w:spacing w:val="1"/>
        </w:rPr>
        <w:t xml:space="preserve"> </w:t>
      </w:r>
      <w:proofErr w:type="spellStart"/>
      <w:r>
        <w:t>egy</w:t>
      </w:r>
      <w:proofErr w:type="spellEnd"/>
      <w:r>
        <w:rPr>
          <w:spacing w:val="-7"/>
        </w:rPr>
        <w:t xml:space="preserve"> </w:t>
      </w:r>
      <w:proofErr w:type="spellStart"/>
      <w:r>
        <w:t>központi</w:t>
      </w:r>
      <w:proofErr w:type="spellEnd"/>
      <w:r>
        <w:rPr>
          <w:spacing w:val="3"/>
        </w:rPr>
        <w:t xml:space="preserve"> </w:t>
      </w:r>
      <w:proofErr w:type="spellStart"/>
      <w:r>
        <w:t>feladatsort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megoldaniuk</w:t>
      </w:r>
      <w:proofErr w:type="spellEnd"/>
      <w:r>
        <w:t>.</w:t>
      </w:r>
    </w:p>
    <w:p w14:paraId="4FFFABE9" w14:textId="77777777" w:rsidR="006B4F76" w:rsidRDefault="00756F4C">
      <w:pPr>
        <w:pStyle w:val="Szvegtrzs"/>
        <w:ind w:left="115" w:right="116"/>
        <w:jc w:val="both"/>
      </w:pPr>
      <w:r>
        <w:t xml:space="preserve">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rendelkezésére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időt</w:t>
      </w:r>
      <w:proofErr w:type="spellEnd"/>
      <w:r>
        <w:t xml:space="preserve"> </w:t>
      </w:r>
      <w:proofErr w:type="spellStart"/>
      <w:r>
        <w:t>tetszése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oszthatja</w:t>
      </w:r>
      <w:proofErr w:type="spellEnd"/>
      <w:r>
        <w:t xml:space="preserve"> meg </w:t>
      </w:r>
      <w:proofErr w:type="spellStart"/>
      <w:r>
        <w:t>az</w:t>
      </w:r>
      <w:proofErr w:type="spellEnd"/>
      <w:r>
        <w:t xml:space="preserve"> I. </w:t>
      </w:r>
      <w:proofErr w:type="spellStart"/>
      <w:r>
        <w:t>és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II. </w:t>
      </w:r>
      <w:proofErr w:type="spellStart"/>
      <w:r>
        <w:t>rész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megoldásuk</w:t>
      </w:r>
      <w:proofErr w:type="spellEnd"/>
      <w:r>
        <w:rPr>
          <w:spacing w:val="1"/>
        </w:rPr>
        <w:t xml:space="preserve"> </w:t>
      </w:r>
      <w:proofErr w:type="spellStart"/>
      <w:r>
        <w:t>sorrendjét</w:t>
      </w:r>
      <w:proofErr w:type="spellEnd"/>
      <w:r>
        <w:rPr>
          <w:spacing w:val="-1"/>
        </w:rPr>
        <w:t xml:space="preserve"> </w:t>
      </w:r>
      <w:r>
        <w:t xml:space="preserve">is </w:t>
      </w:r>
      <w:proofErr w:type="spellStart"/>
      <w:r>
        <w:t>meghatározhatja</w:t>
      </w:r>
      <w:proofErr w:type="spellEnd"/>
      <w:r>
        <w:t>.</w:t>
      </w:r>
    </w:p>
    <w:p w14:paraId="1E72E98E" w14:textId="77777777" w:rsidR="006B4F76" w:rsidRDefault="00756F4C">
      <w:pPr>
        <w:pStyle w:val="Szvegtrzs"/>
        <w:ind w:left="115" w:right="114"/>
        <w:jc w:val="both"/>
      </w:pPr>
      <w:proofErr w:type="spellStart"/>
      <w:r>
        <w:t>Vizsgázónként</w:t>
      </w:r>
      <w:proofErr w:type="spellEnd"/>
      <w:r>
        <w:rPr>
          <w:spacing w:val="1"/>
        </w:rPr>
        <w:t xml:space="preserve"> </w:t>
      </w:r>
      <w:proofErr w:type="spellStart"/>
      <w:r>
        <w:t>megengedett</w:t>
      </w:r>
      <w:proofErr w:type="spellEnd"/>
      <w:r>
        <w:rPr>
          <w:spacing w:val="1"/>
        </w:rPr>
        <w:t xml:space="preserve"> </w:t>
      </w:r>
      <w:proofErr w:type="spellStart"/>
      <w:r>
        <w:t>segédeszközök</w:t>
      </w:r>
      <w:proofErr w:type="spellEnd"/>
      <w:r>
        <w:t>:</w:t>
      </w:r>
      <w:r>
        <w:rPr>
          <w:spacing w:val="1"/>
        </w:rPr>
        <w:t xml:space="preserve"> </w:t>
      </w:r>
      <w:proofErr w:type="spellStart"/>
      <w:r>
        <w:t>függvénytáblázat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egyidejűleg</w:t>
      </w:r>
      <w:proofErr w:type="spellEnd"/>
      <w:r>
        <w:rPr>
          <w:spacing w:val="1"/>
        </w:rPr>
        <w:t xml:space="preserve"> </w:t>
      </w:r>
      <w:proofErr w:type="spellStart"/>
      <w:r>
        <w:t>akár</w:t>
      </w:r>
      <w:proofErr w:type="spellEnd"/>
      <w:r>
        <w:rPr>
          <w:spacing w:val="1"/>
        </w:rPr>
        <w:t xml:space="preserve"> </w:t>
      </w:r>
      <w:proofErr w:type="spellStart"/>
      <w:r>
        <w:t>többféle</w:t>
      </w:r>
      <w:proofErr w:type="spellEnd"/>
      <w:r>
        <w:rPr>
          <w:spacing w:val="1"/>
        </w:rPr>
        <w:t xml:space="preserve"> </w:t>
      </w:r>
      <w:r>
        <w:t>is),</w:t>
      </w:r>
      <w:r>
        <w:rPr>
          <w:spacing w:val="1"/>
        </w:rPr>
        <w:t xml:space="preserve"> </w:t>
      </w:r>
      <w:proofErr w:type="spellStart"/>
      <w:r>
        <w:t>szöveges</w:t>
      </w:r>
      <w:proofErr w:type="spellEnd"/>
      <w:r>
        <w:rPr>
          <w:spacing w:val="1"/>
        </w:rPr>
        <w:t xml:space="preserve"> </w:t>
      </w:r>
      <w:proofErr w:type="spellStart"/>
      <w:r>
        <w:t>adatok</w:t>
      </w:r>
      <w:proofErr w:type="spellEnd"/>
      <w:r>
        <w:rPr>
          <w:spacing w:val="1"/>
        </w:rPr>
        <w:t xml:space="preserve"> </w:t>
      </w:r>
      <w:proofErr w:type="spellStart"/>
      <w:r>
        <w:t>tárolására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megjelenítésére</w:t>
      </w:r>
      <w:proofErr w:type="spellEnd"/>
      <w:r>
        <w:rPr>
          <w:spacing w:val="-4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alkalmas</w:t>
      </w:r>
      <w:proofErr w:type="spellEnd"/>
      <w:r>
        <w:rPr>
          <w:spacing w:val="-4"/>
        </w:rPr>
        <w:t xml:space="preserve"> </w:t>
      </w:r>
      <w:proofErr w:type="spellStart"/>
      <w:r>
        <w:t>zsebszámológép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körző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vonalzó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szögmérő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amelyekről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gondoskodik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Ezeket</w:t>
      </w:r>
      <w:proofErr w:type="spellEnd"/>
      <w:r>
        <w:rPr>
          <w:spacing w:val="-4"/>
        </w:rP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t>eszközöket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8"/>
        </w:rPr>
        <w:t xml:space="preserve"> </w:t>
      </w:r>
      <w:proofErr w:type="spellStart"/>
      <w:r>
        <w:t>vizsgázók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1"/>
        </w:rPr>
        <w:t xml:space="preserve"> </w:t>
      </w:r>
      <w:proofErr w:type="spellStart"/>
      <w:r>
        <w:t>során</w:t>
      </w:r>
      <w:proofErr w:type="spellEnd"/>
      <w:r>
        <w:rPr>
          <w:spacing w:val="2"/>
        </w:rPr>
        <w:t xml:space="preserve"> </w:t>
      </w:r>
      <w:proofErr w:type="spellStart"/>
      <w:r>
        <w:t>egymás</w:t>
      </w:r>
      <w:proofErr w:type="spellEnd"/>
      <w:r>
        <w:rPr>
          <w:spacing w:val="-1"/>
        </w:rPr>
        <w:t xml:space="preserve"> </w:t>
      </w:r>
      <w:proofErr w:type="spellStart"/>
      <w:r>
        <w:t>között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cserélhetik</w:t>
      </w:r>
      <w:proofErr w:type="spellEnd"/>
      <w:r>
        <w:t>.</w:t>
      </w:r>
    </w:p>
    <w:p w14:paraId="3976B33E" w14:textId="77777777" w:rsidR="006B4F76" w:rsidRDefault="006B4F76">
      <w:pPr>
        <w:pStyle w:val="Szvegtrzs"/>
        <w:spacing w:before="6"/>
      </w:pPr>
    </w:p>
    <w:p w14:paraId="19C73661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feladatsor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0A7DED73" w14:textId="77777777" w:rsidR="006B4F76" w:rsidRDefault="00756F4C">
      <w:pPr>
        <w:pStyle w:val="Szvegtrzs"/>
        <w:ind w:left="115"/>
      </w:pPr>
      <w:r>
        <w:t>Az</w:t>
      </w:r>
      <w:r>
        <w:rPr>
          <w:spacing w:val="5"/>
        </w:rPr>
        <w:t xml:space="preserve"> </w:t>
      </w:r>
      <w:r>
        <w:t>I.</w:t>
      </w:r>
      <w:r>
        <w:rPr>
          <w:spacing w:val="5"/>
        </w:rPr>
        <w:t xml:space="preserve"> </w:t>
      </w:r>
      <w:proofErr w:type="spellStart"/>
      <w:r>
        <w:t>részfeladatsor</w:t>
      </w:r>
      <w:proofErr w:type="spellEnd"/>
      <w:r>
        <w:rPr>
          <w:spacing w:val="5"/>
        </w:rPr>
        <w:t xml:space="preserve"> </w:t>
      </w:r>
      <w:proofErr w:type="spellStart"/>
      <w:r>
        <w:t>négy</w:t>
      </w:r>
      <w:proofErr w:type="spellEnd"/>
      <w:r>
        <w:rPr>
          <w:spacing w:val="3"/>
        </w:rPr>
        <w:t xml:space="preserve"> </w:t>
      </w:r>
      <w:proofErr w:type="spellStart"/>
      <w:r>
        <w:t>feladatból</w:t>
      </w:r>
      <w:proofErr w:type="spellEnd"/>
      <w:r>
        <w:rPr>
          <w:spacing w:val="5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Ezek</w:t>
      </w:r>
      <w:proofErr w:type="spellEnd"/>
      <w:r>
        <w:rPr>
          <w:spacing w:val="4"/>
        </w:rPr>
        <w:t xml:space="preserve"> </w:t>
      </w:r>
      <w:proofErr w:type="spellStart"/>
      <w:r>
        <w:t>az</w:t>
      </w:r>
      <w:proofErr w:type="spellEnd"/>
      <w:r>
        <w:rPr>
          <w:spacing w:val="5"/>
        </w:rPr>
        <w:t xml:space="preserve"> </w:t>
      </w:r>
      <w:proofErr w:type="spellStart"/>
      <w:r>
        <w:t>emelt</w:t>
      </w:r>
      <w:proofErr w:type="spellEnd"/>
      <w:r>
        <w:rPr>
          <w:spacing w:val="5"/>
        </w:rPr>
        <w:t xml:space="preserve"> </w:t>
      </w:r>
      <w:proofErr w:type="spellStart"/>
      <w:r>
        <w:t>szintű</w:t>
      </w:r>
      <w:proofErr w:type="spellEnd"/>
      <w:r>
        <w:rPr>
          <w:spacing w:val="5"/>
        </w:rPr>
        <w:t xml:space="preserve"> </w:t>
      </w:r>
      <w:proofErr w:type="spellStart"/>
      <w:r>
        <w:t>követelmények</w:t>
      </w:r>
      <w:proofErr w:type="spellEnd"/>
      <w:r>
        <w:rPr>
          <w:spacing w:val="4"/>
        </w:rPr>
        <w:t xml:space="preserve"> </w:t>
      </w:r>
      <w:proofErr w:type="spellStart"/>
      <w:r>
        <w:t>alapján</w:t>
      </w:r>
      <w:proofErr w:type="spellEnd"/>
      <w:r>
        <w:rPr>
          <w:spacing w:val="5"/>
        </w:rPr>
        <w:t xml:space="preserve"> </w:t>
      </w:r>
      <w:proofErr w:type="spellStart"/>
      <w:r>
        <w:t>egyszerűnek</w:t>
      </w:r>
      <w:proofErr w:type="spellEnd"/>
      <w:r>
        <w:rPr>
          <w:spacing w:val="5"/>
        </w:rPr>
        <w:t xml:space="preserve"> </w:t>
      </w:r>
      <w:proofErr w:type="spellStart"/>
      <w:r>
        <w:t>tekinthetők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többnyire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középszintű</w:t>
      </w:r>
      <w:proofErr w:type="spellEnd"/>
      <w:r>
        <w:rPr>
          <w:spacing w:val="-57"/>
        </w:rPr>
        <w:t xml:space="preserve"> </w:t>
      </w:r>
      <w:proofErr w:type="spellStart"/>
      <w:r>
        <w:t>követelmények</w:t>
      </w:r>
      <w:proofErr w:type="spellEnd"/>
      <w:r>
        <w:rPr>
          <w:spacing w:val="-1"/>
        </w:rPr>
        <w:t xml:space="preserve"> </w:t>
      </w:r>
      <w:proofErr w:type="spellStart"/>
      <w:r>
        <w:t>ismeretében</w:t>
      </w:r>
      <w:proofErr w:type="spellEnd"/>
      <w:r>
        <w:t xml:space="preserve"> is </w:t>
      </w:r>
      <w:proofErr w:type="spellStart"/>
      <w:r>
        <w:t>megoldhatók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négy</w:t>
      </w:r>
      <w:proofErr w:type="spellEnd"/>
      <w:r>
        <w:rPr>
          <w:spacing w:val="-3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közül</w:t>
      </w:r>
      <w:proofErr w:type="spellEnd"/>
      <w:r>
        <w:rPr>
          <w:spacing w:val="-1"/>
        </w:rP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részkérdést</w:t>
      </w:r>
      <w:proofErr w:type="spellEnd"/>
      <w:r>
        <w:rPr>
          <w:spacing w:val="1"/>
        </w:rPr>
        <w:t xml:space="preserve"> </w:t>
      </w:r>
      <w:r>
        <w:t xml:space="preserve">is </w:t>
      </w:r>
      <w:proofErr w:type="spellStart"/>
      <w:r>
        <w:t>tartalmaz</w:t>
      </w:r>
      <w:proofErr w:type="spellEnd"/>
      <w:r>
        <w:t>.</w:t>
      </w:r>
    </w:p>
    <w:p w14:paraId="1C0B0FD3" w14:textId="77777777" w:rsidR="006B4F76" w:rsidRDefault="006B4F76">
      <w:p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6F6ACA38" w14:textId="77777777" w:rsidR="006B4F76" w:rsidRDefault="006B4F76">
      <w:pPr>
        <w:pStyle w:val="Szvegtrzs"/>
        <w:spacing w:before="6"/>
        <w:rPr>
          <w:sz w:val="15"/>
        </w:rPr>
      </w:pPr>
    </w:p>
    <w:p w14:paraId="6EDCCBDD" w14:textId="77777777" w:rsidR="006B4F76" w:rsidRDefault="00756F4C">
      <w:pPr>
        <w:pStyle w:val="Szvegtrzs"/>
        <w:spacing w:before="90"/>
        <w:ind w:left="115" w:right="111"/>
        <w:jc w:val="both"/>
      </w:pPr>
      <w:proofErr w:type="gramStart"/>
      <w:r>
        <w:t>A</w:t>
      </w:r>
      <w:proofErr w:type="gramEnd"/>
      <w:r>
        <w:rPr>
          <w:spacing w:val="-5"/>
        </w:rPr>
        <w:t xml:space="preserve"> </w:t>
      </w:r>
      <w:r>
        <w:t>II.</w:t>
      </w:r>
      <w:r>
        <w:rPr>
          <w:spacing w:val="-7"/>
        </w:rPr>
        <w:t xml:space="preserve"> </w:t>
      </w:r>
      <w:proofErr w:type="spellStart"/>
      <w:r>
        <w:t>részfeladatsor</w:t>
      </w:r>
      <w:proofErr w:type="spellEnd"/>
      <w:r>
        <w:rPr>
          <w:spacing w:val="-6"/>
        </w:rPr>
        <w:t xml:space="preserve"> </w:t>
      </w:r>
      <w:proofErr w:type="spellStart"/>
      <w:r>
        <w:t>öt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egyenként</w:t>
      </w:r>
      <w:proofErr w:type="spellEnd"/>
      <w:r>
        <w:rPr>
          <w:spacing w:val="-7"/>
        </w:rPr>
        <w:t xml:space="preserve"> </w:t>
      </w:r>
      <w:r>
        <w:t>16</w:t>
      </w:r>
      <w:r>
        <w:rPr>
          <w:spacing w:val="-6"/>
        </w:rPr>
        <w:t xml:space="preserve"> </w:t>
      </w:r>
      <w:proofErr w:type="spellStart"/>
      <w:r>
        <w:t>pontértékű</w:t>
      </w:r>
      <w:proofErr w:type="spellEnd"/>
      <w:r>
        <w:rPr>
          <w:spacing w:val="-5"/>
        </w:rPr>
        <w:t xml:space="preserve"> </w:t>
      </w:r>
      <w:proofErr w:type="spellStart"/>
      <w:r>
        <w:t>feladatból</w:t>
      </w:r>
      <w:proofErr w:type="spellEnd"/>
      <w:r>
        <w:rPr>
          <w:spacing w:val="-7"/>
        </w:rPr>
        <w:t xml:space="preserve"> </w:t>
      </w:r>
      <w:proofErr w:type="spellStart"/>
      <w:r>
        <w:t>áll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Ezek</w:t>
      </w:r>
      <w:proofErr w:type="spellEnd"/>
      <w:r>
        <w:rPr>
          <w:spacing w:val="-7"/>
        </w:rPr>
        <w:t xml:space="preserve"> </w:t>
      </w:r>
      <w:proofErr w:type="spellStart"/>
      <w:r>
        <w:t>közül</w:t>
      </w:r>
      <w:proofErr w:type="spellEnd"/>
      <w:r>
        <w:rPr>
          <w:spacing w:val="-7"/>
        </w:rPr>
        <w:t xml:space="preserve"> </w:t>
      </w:r>
      <w:proofErr w:type="spellStart"/>
      <w:r>
        <w:t>legalább</w:t>
      </w:r>
      <w:proofErr w:type="spellEnd"/>
      <w:r>
        <w:rPr>
          <w:spacing w:val="-6"/>
        </w:rPr>
        <w:t xml:space="preserve"> </w:t>
      </w:r>
      <w:proofErr w:type="spellStart"/>
      <w:r>
        <w:t>kettőben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gyakorlati</w:t>
      </w:r>
      <w:proofErr w:type="spellEnd"/>
      <w:r>
        <w:rPr>
          <w:spacing w:val="-6"/>
        </w:rPr>
        <w:t xml:space="preserve"> </w:t>
      </w:r>
      <w:proofErr w:type="spellStart"/>
      <w:r>
        <w:t>életben</w:t>
      </w:r>
      <w:proofErr w:type="spellEnd"/>
      <w:r>
        <w:rPr>
          <w:spacing w:val="-7"/>
        </w:rPr>
        <w:t xml:space="preserve"> </w:t>
      </w:r>
      <w:proofErr w:type="spellStart"/>
      <w:r>
        <w:t>előforduló</w:t>
      </w:r>
      <w:proofErr w:type="spellEnd"/>
      <w:r>
        <w:rPr>
          <w:spacing w:val="-1"/>
        </w:rPr>
        <w:t xml:space="preserve"> </w:t>
      </w:r>
      <w:proofErr w:type="spellStart"/>
      <w:r>
        <w:t>szituációból</w:t>
      </w:r>
      <w:proofErr w:type="spellEnd"/>
      <w:r>
        <w:rPr>
          <w:spacing w:val="-57"/>
        </w:rPr>
        <w:t xml:space="preserve"> </w:t>
      </w:r>
      <w:proofErr w:type="spellStart"/>
      <w:r>
        <w:t>származik</w:t>
      </w:r>
      <w:proofErr w:type="spellEnd"/>
      <w:r>
        <w:t xml:space="preserve"> a </w:t>
      </w:r>
      <w:proofErr w:type="spellStart"/>
      <w:r>
        <w:t>probléma</w:t>
      </w:r>
      <w:proofErr w:type="spellEnd"/>
      <w:r>
        <w:t xml:space="preserve">, </w:t>
      </w:r>
      <w:proofErr w:type="spellStart"/>
      <w:r>
        <w:t>így</w:t>
      </w:r>
      <w:proofErr w:type="spellEnd"/>
      <w:r>
        <w:t xml:space="preserve"> a </w:t>
      </w:r>
      <w:proofErr w:type="spellStart"/>
      <w:r>
        <w:t>megoldáshoz</w:t>
      </w:r>
      <w:proofErr w:type="spellEnd"/>
      <w:r>
        <w:t xml:space="preserve"> a </w:t>
      </w:r>
      <w:proofErr w:type="spellStart"/>
      <w:r>
        <w:t>vizsgázónak</w:t>
      </w:r>
      <w:proofErr w:type="spellEnd"/>
      <w:r>
        <w:t xml:space="preserve"> a </w:t>
      </w:r>
      <w:proofErr w:type="spellStart"/>
      <w:r>
        <w:t>szöveget</w:t>
      </w:r>
      <w:proofErr w:type="spellEnd"/>
      <w:r>
        <w:t xml:space="preserve"> le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fordítania</w:t>
      </w:r>
      <w:proofErr w:type="spellEnd"/>
      <w:r>
        <w:t xml:space="preserve"> a </w:t>
      </w:r>
      <w:proofErr w:type="spellStart"/>
      <w:r>
        <w:t>matematika</w:t>
      </w:r>
      <w:proofErr w:type="spellEnd"/>
      <w:r>
        <w:t xml:space="preserve"> </w:t>
      </w:r>
      <w:proofErr w:type="spellStart"/>
      <w:r>
        <w:t>nyelvére</w:t>
      </w:r>
      <w:proofErr w:type="spellEnd"/>
      <w:r>
        <w:t xml:space="preserve">, </w:t>
      </w:r>
      <w:proofErr w:type="spellStart"/>
      <w:r>
        <w:t>azaz</w:t>
      </w:r>
      <w:proofErr w:type="spellEnd"/>
      <w:r>
        <w:t xml:space="preserve"> </w:t>
      </w:r>
      <w:proofErr w:type="spellStart"/>
      <w:r>
        <w:t>matematikai</w:t>
      </w:r>
      <w:proofErr w:type="spellEnd"/>
      <w:r>
        <w:t xml:space="preserve"> </w:t>
      </w:r>
      <w:proofErr w:type="spellStart"/>
      <w:r>
        <w:t>modellt</w:t>
      </w:r>
      <w:proofErr w:type="spellEnd"/>
      <w:r>
        <w:rPr>
          <w:spacing w:val="-57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alkotnia</w:t>
      </w:r>
      <w:proofErr w:type="spellEnd"/>
      <w:r>
        <w:t xml:space="preserve">, </w:t>
      </w:r>
      <w:proofErr w:type="spellStart"/>
      <w:r>
        <w:t>abban</w:t>
      </w:r>
      <w:proofErr w:type="spellEnd"/>
      <w:r>
        <w:t xml:space="preserve"> </w:t>
      </w:r>
      <w:proofErr w:type="spellStart"/>
      <w:r>
        <w:t>számításokat</w:t>
      </w:r>
      <w:proofErr w:type="spellEnd"/>
      <w:r>
        <w:t xml:space="preserve"> </w:t>
      </w:r>
      <w:proofErr w:type="spellStart"/>
      <w:r>
        <w:t>végeznie</w:t>
      </w:r>
      <w:proofErr w:type="spellEnd"/>
      <w:r>
        <w:t xml:space="preserve">, s a </w:t>
      </w:r>
      <w:proofErr w:type="spellStart"/>
      <w:r>
        <w:t>kapott</w:t>
      </w:r>
      <w:proofErr w:type="spellEnd"/>
      <w:r>
        <w:t xml:space="preserve"> </w:t>
      </w:r>
      <w:proofErr w:type="spellStart"/>
      <w:r>
        <w:t>eredményeket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probléma</w:t>
      </w:r>
      <w:proofErr w:type="spellEnd"/>
      <w:r>
        <w:t xml:space="preserve"> </w:t>
      </w:r>
      <w:proofErr w:type="spellStart"/>
      <w:r>
        <w:t>szempontjából</w:t>
      </w:r>
      <w:proofErr w:type="spellEnd"/>
      <w:r>
        <w:t xml:space="preserve"> </w:t>
      </w:r>
      <w:proofErr w:type="spellStart"/>
      <w:r>
        <w:t>értelmezve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válaszolnia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felvetett</w:t>
      </w:r>
      <w:proofErr w:type="spellEnd"/>
      <w:r>
        <w:t xml:space="preserve"> </w:t>
      </w:r>
      <w:proofErr w:type="spellStart"/>
      <w:r>
        <w:t>kérdésekre</w:t>
      </w:r>
      <w:proofErr w:type="spellEnd"/>
      <w:r>
        <w:t xml:space="preserve">.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öt</w:t>
      </w:r>
      <w:proofErr w:type="spellEnd"/>
      <w:r>
        <w:t xml:space="preserve">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négyet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kiválasztania</w:t>
      </w:r>
      <w:proofErr w:type="spellEnd"/>
      <w:r>
        <w:t xml:space="preserve">, </w:t>
      </w:r>
      <w:proofErr w:type="spellStart"/>
      <w:r>
        <w:t>megoldania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a </w:t>
      </w:r>
      <w:proofErr w:type="spellStart"/>
      <w:r>
        <w:t>négy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 xml:space="preserve">. A </w:t>
      </w:r>
      <w:proofErr w:type="spellStart"/>
      <w:r>
        <w:t>feladatok</w:t>
      </w:r>
      <w:proofErr w:type="spellEnd"/>
      <w:r>
        <w:rPr>
          <w:spacing w:val="1"/>
        </w:rPr>
        <w:t xml:space="preserve"> </w:t>
      </w:r>
      <w:proofErr w:type="spellStart"/>
      <w:r>
        <w:t>több</w:t>
      </w:r>
      <w:proofErr w:type="spellEnd"/>
      <w:r>
        <w:rPr>
          <w:spacing w:val="-1"/>
        </w:rPr>
        <w:t xml:space="preserve"> </w:t>
      </w:r>
      <w:proofErr w:type="spellStart"/>
      <w:r>
        <w:t>részkérdést</w:t>
      </w:r>
      <w:proofErr w:type="spellEnd"/>
      <w:r>
        <w:rPr>
          <w:spacing w:val="-1"/>
        </w:rPr>
        <w:t xml:space="preserve"> </w:t>
      </w:r>
      <w:proofErr w:type="spellStart"/>
      <w:r>
        <w:t>tartalmaznak</w:t>
      </w:r>
      <w:proofErr w:type="spellEnd"/>
      <w:r>
        <w:t xml:space="preserve">,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általában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témakör</w:t>
      </w:r>
      <w:proofErr w:type="spellEnd"/>
      <w:r>
        <w:rPr>
          <w:spacing w:val="-3"/>
        </w:rPr>
        <w:t xml:space="preserve"> </w:t>
      </w:r>
      <w:proofErr w:type="spellStart"/>
      <w:r>
        <w:t>ismeretanyagára</w:t>
      </w:r>
      <w:proofErr w:type="spellEnd"/>
      <w:r>
        <w:rPr>
          <w:spacing w:val="-1"/>
        </w:rPr>
        <w:t xml:space="preserve"> </w:t>
      </w:r>
      <w:proofErr w:type="spellStart"/>
      <w:r>
        <w:t>támaszkodnak</w:t>
      </w:r>
      <w:proofErr w:type="spellEnd"/>
      <w:r>
        <w:t>.</w:t>
      </w:r>
    </w:p>
    <w:p w14:paraId="2785D180" w14:textId="77777777" w:rsidR="006B4F76" w:rsidRDefault="006B4F76">
      <w:pPr>
        <w:pStyle w:val="Szvegtrzs"/>
        <w:spacing w:before="4"/>
      </w:pPr>
    </w:p>
    <w:p w14:paraId="53C2EAD9" w14:textId="50B21C6C" w:rsidR="006B4F76" w:rsidRDefault="00756F4C">
      <w:pPr>
        <w:spacing w:line="480" w:lineRule="auto"/>
        <w:ind w:left="115" w:right="9984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9861002" wp14:editId="11E31BE7">
                <wp:simplePos x="0" y="0"/>
                <wp:positionH relativeFrom="page">
                  <wp:posOffset>899160</wp:posOffset>
                </wp:positionH>
                <wp:positionV relativeFrom="paragraph">
                  <wp:posOffset>528320</wp:posOffset>
                </wp:positionV>
                <wp:extent cx="8263255" cy="912495"/>
                <wp:effectExtent l="0" t="0" r="0" b="0"/>
                <wp:wrapNone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325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978"/>
                              <w:gridCol w:w="1020"/>
                            </w:tblGrid>
                            <w:tr w:rsidR="006B4F76" w14:paraId="56C90A73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281591DC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Gondolkodási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módszerek,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halmazok,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logika,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kombinatorika,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gráfok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E895D31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6B4F76" w14:paraId="08FC5B9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79A2BBF6" w14:textId="77777777" w:rsidR="006B4F76" w:rsidRDefault="00756F4C">
                                  <w:pPr>
                                    <w:pStyle w:val="TableParagraph"/>
                                    <w:spacing w:line="258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Számelmélet,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algebra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311B291" w14:textId="77777777" w:rsidR="006B4F76" w:rsidRDefault="00756F4C">
                                  <w:pPr>
                                    <w:pStyle w:val="TableParagraph"/>
                                    <w:spacing w:line="258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25%</w:t>
                                  </w:r>
                                </w:p>
                              </w:tc>
                            </w:tr>
                            <w:tr w:rsidR="006B4F76" w14:paraId="38AD8CBE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54526D85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Függvények,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az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analízis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elemei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794073F6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6B4F76" w14:paraId="6BF44BDC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74FD2FE9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Geometria,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koordinátageometria,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trigonometria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3023E426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20%</w:t>
                                  </w:r>
                                </w:p>
                              </w:tc>
                            </w:tr>
                            <w:tr w:rsidR="006B4F76" w14:paraId="06FE0C0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1978" w:type="dxa"/>
                                </w:tcPr>
                                <w:p w14:paraId="160F30C2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6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Valószínűség-számítás,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statisztika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 w14:paraId="5FCE4370" w14:textId="77777777" w:rsidR="006B4F76" w:rsidRDefault="00756F4C">
                                  <w:pPr>
                                    <w:pStyle w:val="TableParagraph"/>
                                    <w:spacing w:line="256" w:lineRule="exact"/>
                                    <w:ind w:left="0" w:right="277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15%</w:t>
                                  </w:r>
                                </w:p>
                              </w:tc>
                            </w:tr>
                          </w:tbl>
                          <w:p w14:paraId="5B2081C5" w14:textId="77777777" w:rsidR="006B4F76" w:rsidRDefault="006B4F76">
                            <w:pPr>
                              <w:pStyle w:val="Szvegtrz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1002" id="docshape22" o:spid="_x0000_s1029" type="#_x0000_t202" style="position:absolute;left:0;text-align:left;margin-left:70.8pt;margin-top:41.6pt;width:650.65pt;height:71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978"/>
                        <w:gridCol w:w="1020"/>
                      </w:tblGrid>
                      <w:tr w:rsidR="006B4F76" w14:paraId="56C90A73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281591DC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Gondolkodási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módszerek,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halmazok,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logika,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kombinatorika,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gráfok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E895D31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20%</w:t>
                            </w:r>
                          </w:p>
                        </w:tc>
                      </w:tr>
                      <w:tr w:rsidR="006B4F76" w14:paraId="08FC5B97" w14:textId="77777777">
                        <w:trPr>
                          <w:trHeight w:val="277"/>
                        </w:trPr>
                        <w:tc>
                          <w:tcPr>
                            <w:tcW w:w="11978" w:type="dxa"/>
                          </w:tcPr>
                          <w:p w14:paraId="79A2BBF6" w14:textId="77777777" w:rsidR="006B4F76" w:rsidRDefault="00756F4C">
                            <w:pPr>
                              <w:pStyle w:val="TableParagraph"/>
                              <w:spacing w:line="258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Számelmélet,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algebra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311B291" w14:textId="77777777" w:rsidR="006B4F76" w:rsidRDefault="00756F4C">
                            <w:pPr>
                              <w:pStyle w:val="TableParagraph"/>
                              <w:spacing w:line="258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25%</w:t>
                            </w:r>
                          </w:p>
                        </w:tc>
                      </w:tr>
                      <w:tr w:rsidR="006B4F76" w14:paraId="38AD8CBE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54526D85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Függvények,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az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analízis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elemei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794073F6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20%</w:t>
                            </w:r>
                          </w:p>
                        </w:tc>
                      </w:tr>
                      <w:tr w:rsidR="006B4F76" w14:paraId="6BF44BDC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74FD2FE9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Geometria,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koordinátageometria,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trigonometria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3023E426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20%</w:t>
                            </w:r>
                          </w:p>
                        </w:tc>
                      </w:tr>
                      <w:tr w:rsidR="006B4F76" w14:paraId="06FE0C0A" w14:textId="77777777">
                        <w:trPr>
                          <w:trHeight w:val="275"/>
                        </w:trPr>
                        <w:tc>
                          <w:tcPr>
                            <w:tcW w:w="11978" w:type="dxa"/>
                          </w:tcPr>
                          <w:p w14:paraId="160F30C2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Valószínűség-számítás,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statisztika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 w14:paraId="5FCE4370" w14:textId="77777777" w:rsidR="006B4F76" w:rsidRDefault="00756F4C">
                            <w:pPr>
                              <w:pStyle w:val="TableParagraph"/>
                              <w:spacing w:line="256" w:lineRule="exact"/>
                              <w:ind w:left="0" w:right="277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15%</w:t>
                            </w:r>
                          </w:p>
                        </w:tc>
                      </w:tr>
                    </w:tbl>
                    <w:p w14:paraId="5B2081C5" w14:textId="77777777" w:rsidR="006B4F76" w:rsidRDefault="006B4F76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A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  <w:r>
        <w:rPr>
          <w:b/>
          <w:spacing w:val="-58"/>
          <w:sz w:val="24"/>
        </w:rPr>
        <w:t xml:space="preserve"> </w:t>
      </w:r>
      <w:proofErr w:type="spellStart"/>
      <w:r>
        <w:rPr>
          <w:b/>
          <w:sz w:val="24"/>
        </w:rPr>
        <w:t>Irányadó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arányok</w:t>
      </w:r>
      <w:proofErr w:type="spellEnd"/>
    </w:p>
    <w:p w14:paraId="77B86E61" w14:textId="77777777" w:rsidR="006B4F76" w:rsidRDefault="006B4F76">
      <w:pPr>
        <w:pStyle w:val="Szvegtrzs"/>
        <w:rPr>
          <w:b/>
          <w:sz w:val="26"/>
        </w:rPr>
      </w:pPr>
    </w:p>
    <w:p w14:paraId="796F807D" w14:textId="77777777" w:rsidR="006B4F76" w:rsidRDefault="006B4F76">
      <w:pPr>
        <w:pStyle w:val="Szvegtrzs"/>
        <w:rPr>
          <w:b/>
          <w:sz w:val="26"/>
        </w:rPr>
      </w:pPr>
    </w:p>
    <w:p w14:paraId="45A121FD" w14:textId="77777777" w:rsidR="006B4F76" w:rsidRDefault="006B4F76">
      <w:pPr>
        <w:pStyle w:val="Szvegtrzs"/>
        <w:rPr>
          <w:b/>
          <w:sz w:val="26"/>
        </w:rPr>
      </w:pPr>
    </w:p>
    <w:p w14:paraId="51A1B403" w14:textId="77777777" w:rsidR="006B4F76" w:rsidRDefault="006B4F76">
      <w:pPr>
        <w:pStyle w:val="Szvegtrzs"/>
        <w:rPr>
          <w:b/>
          <w:sz w:val="26"/>
        </w:rPr>
      </w:pPr>
    </w:p>
    <w:p w14:paraId="4383AD68" w14:textId="77777777" w:rsidR="006B4F76" w:rsidRDefault="006B4F76">
      <w:pPr>
        <w:pStyle w:val="Szvegtrzs"/>
        <w:spacing w:before="4"/>
        <w:rPr>
          <w:b/>
          <w:sz w:val="21"/>
        </w:rPr>
      </w:pPr>
    </w:p>
    <w:p w14:paraId="2DA05236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felépítése</w:t>
      </w:r>
      <w:proofErr w:type="spellEnd"/>
    </w:p>
    <w:p w14:paraId="7A7EBCE0" w14:textId="77777777" w:rsidR="006B4F76" w:rsidRDefault="00756F4C">
      <w:pPr>
        <w:pStyle w:val="Szvegtrzs"/>
        <w:ind w:left="115" w:right="111"/>
        <w:jc w:val="both"/>
      </w:pPr>
      <w:proofErr w:type="spellStart"/>
      <w:r>
        <w:t>Ezek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arányok</w:t>
      </w:r>
      <w:proofErr w:type="spellEnd"/>
      <w:r>
        <w:t xml:space="preserve"> </w:t>
      </w:r>
      <w:proofErr w:type="spellStart"/>
      <w:r>
        <w:t>természetesen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hozzávetőlegesek</w:t>
      </w:r>
      <w:proofErr w:type="spellEnd"/>
      <w:r>
        <w:t xml:space="preserve"> </w:t>
      </w:r>
      <w:proofErr w:type="spellStart"/>
      <w:r>
        <w:t>lehetnek</w:t>
      </w:r>
      <w:proofErr w:type="spellEnd"/>
      <w:r>
        <w:t xml:space="preserve">, </w:t>
      </w:r>
      <w:proofErr w:type="spellStart"/>
      <w:r>
        <w:t>hiszen</w:t>
      </w:r>
      <w:proofErr w:type="spellEnd"/>
      <w:r>
        <w:t xml:space="preserve"> 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jelentős</w:t>
      </w:r>
      <w:proofErr w:type="spellEnd"/>
      <w:r>
        <w:t xml:space="preserve"> </w:t>
      </w:r>
      <w:proofErr w:type="spellStart"/>
      <w:r>
        <w:t>része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témakörbe</w:t>
      </w:r>
      <w:proofErr w:type="spellEnd"/>
      <w:r>
        <w:t xml:space="preserve"> is </w:t>
      </w:r>
      <w:proofErr w:type="spellStart"/>
      <w:r>
        <w:t>besorolható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összetett</w:t>
      </w:r>
      <w:proofErr w:type="spellEnd"/>
      <w:r>
        <w:t xml:space="preserve"> </w:t>
      </w:r>
      <w:proofErr w:type="spellStart"/>
      <w:r>
        <w:t>ismeretkörre</w:t>
      </w:r>
      <w:proofErr w:type="spellEnd"/>
      <w:r>
        <w:t xml:space="preserve"> </w:t>
      </w:r>
      <w:proofErr w:type="spellStart"/>
      <w:r>
        <w:t>épül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a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választható</w:t>
      </w:r>
      <w:proofErr w:type="spellEnd"/>
      <w:r>
        <w:t xml:space="preserve"> </w:t>
      </w:r>
      <w:proofErr w:type="spellStart"/>
      <w:r>
        <w:t>feladatokat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részei</w:t>
      </w:r>
      <w:proofErr w:type="spellEnd"/>
      <w:r>
        <w:t xml:space="preserve"> </w:t>
      </w:r>
      <w:proofErr w:type="spellStart"/>
      <w:r>
        <w:t>miatt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vizsgázók</w:t>
      </w:r>
      <w:proofErr w:type="spellEnd"/>
      <w:r>
        <w:t xml:space="preserve"> </w:t>
      </w:r>
      <w:proofErr w:type="spellStart"/>
      <w:r>
        <w:t>számára</w:t>
      </w:r>
      <w:proofErr w:type="spellEnd"/>
      <w:r>
        <w:rPr>
          <w:spacing w:val="1"/>
        </w:rPr>
        <w:t xml:space="preserve"> </w:t>
      </w:r>
      <w:r>
        <w:t>– a</w:t>
      </w:r>
      <w:r>
        <w:rPr>
          <w:spacing w:val="1"/>
        </w:rPr>
        <w:t xml:space="preserve"> </w:t>
      </w:r>
      <w:proofErr w:type="spellStart"/>
      <w:r>
        <w:t>választásaiktól</w:t>
      </w:r>
      <w:proofErr w:type="spellEnd"/>
      <w:r>
        <w:rPr>
          <w:spacing w:val="-6"/>
        </w:rPr>
        <w:t xml:space="preserve"> </w:t>
      </w:r>
      <w:proofErr w:type="spellStart"/>
      <w:r>
        <w:t>függően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az</w:t>
      </w:r>
      <w:proofErr w:type="spellEnd"/>
      <w:r>
        <w:rPr>
          <w:spacing w:val="-5"/>
        </w:rPr>
        <w:t xml:space="preserve"> </w:t>
      </w:r>
      <w:proofErr w:type="spellStart"/>
      <w:r>
        <w:t>arányok</w:t>
      </w:r>
      <w:proofErr w:type="spellEnd"/>
      <w:r>
        <w:rPr>
          <w:spacing w:val="-4"/>
        </w:rPr>
        <w:t xml:space="preserve"> </w:t>
      </w:r>
      <w:proofErr w:type="spellStart"/>
      <w:r>
        <w:t>eltolódhatnak</w:t>
      </w:r>
      <w:proofErr w:type="spellEnd"/>
      <w:r>
        <w:t>.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proofErr w:type="spellStart"/>
      <w:r>
        <w:t>első</w:t>
      </w:r>
      <w:proofErr w:type="spellEnd"/>
      <w:r>
        <w:rPr>
          <w:spacing w:val="-5"/>
        </w:rPr>
        <w:t xml:space="preserve"> </w:t>
      </w:r>
      <w:proofErr w:type="spellStart"/>
      <w:r>
        <w:t>témakörbe</w:t>
      </w:r>
      <w:proofErr w:type="spellEnd"/>
      <w:r>
        <w:rPr>
          <w:spacing w:val="-8"/>
        </w:rPr>
        <w:t xml:space="preserve"> </w:t>
      </w:r>
      <w:proofErr w:type="spellStart"/>
      <w:r>
        <w:t>tartozik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feladatoknak</w:t>
      </w:r>
      <w:proofErr w:type="spellEnd"/>
      <w:r>
        <w:rPr>
          <w:spacing w:val="-6"/>
        </w:rPr>
        <w:t xml:space="preserve"> </w:t>
      </w:r>
      <w:proofErr w:type="spellStart"/>
      <w:r>
        <w:t>minden</w:t>
      </w:r>
      <w:proofErr w:type="spellEnd"/>
      <w:r>
        <w:rPr>
          <w:spacing w:val="-6"/>
        </w:rPr>
        <w:t xml:space="preserve"> </w:t>
      </w:r>
      <w:proofErr w:type="spellStart"/>
      <w:r>
        <w:t>olyan</w:t>
      </w:r>
      <w:proofErr w:type="spellEnd"/>
      <w:r>
        <w:rPr>
          <w:spacing w:val="-6"/>
        </w:rPr>
        <w:t xml:space="preserve"> </w:t>
      </w:r>
      <w:proofErr w:type="spellStart"/>
      <w:r>
        <w:t>részeleme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amely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szöveg</w:t>
      </w:r>
      <w:proofErr w:type="spellEnd"/>
      <w:r>
        <w:rPr>
          <w:spacing w:val="-58"/>
        </w:rPr>
        <w:t xml:space="preserve"> </w:t>
      </w:r>
      <w:proofErr w:type="spellStart"/>
      <w:r>
        <w:t>matematikai</w:t>
      </w:r>
      <w:proofErr w:type="spellEnd"/>
      <w:r>
        <w:rPr>
          <w:spacing w:val="-1"/>
        </w:rPr>
        <w:t xml:space="preserve"> </w:t>
      </w:r>
      <w:proofErr w:type="spellStart"/>
      <w:r>
        <w:t>nyelvre</w:t>
      </w:r>
      <w:proofErr w:type="spellEnd"/>
      <w:r>
        <w:rPr>
          <w:spacing w:val="-2"/>
        </w:rP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lefordítását</w:t>
      </w:r>
      <w:proofErr w:type="spellEnd"/>
      <w:r>
        <w:t xml:space="preserve">, </w:t>
      </w:r>
      <w:proofErr w:type="spellStart"/>
      <w:r>
        <w:t>matematikai</w:t>
      </w:r>
      <w:proofErr w:type="spellEnd"/>
      <w:r>
        <w:rPr>
          <w:spacing w:val="2"/>
        </w:rPr>
        <w:t xml:space="preserve"> </w:t>
      </w:r>
      <w:proofErr w:type="spellStart"/>
      <w:r>
        <w:t>modellalkotást</w:t>
      </w:r>
      <w:proofErr w:type="spellEnd"/>
      <w:r>
        <w:t xml:space="preserve"> </w:t>
      </w:r>
      <w:proofErr w:type="spellStart"/>
      <w:r>
        <w:t>igényel</w:t>
      </w:r>
      <w:proofErr w:type="spellEnd"/>
      <w:r>
        <w:t>.</w:t>
      </w:r>
    </w:p>
    <w:p w14:paraId="6B20E6B7" w14:textId="77777777" w:rsidR="006B4F76" w:rsidRDefault="00756F4C">
      <w:pPr>
        <w:pStyle w:val="Szvegtrzs"/>
        <w:ind w:left="115"/>
        <w:jc w:val="both"/>
      </w:pPr>
      <w:r>
        <w:t>A</w:t>
      </w:r>
      <w:r>
        <w:rPr>
          <w:spacing w:val="-4"/>
        </w:rP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feladatainak</w:t>
      </w:r>
      <w:proofErr w:type="spellEnd"/>
      <w:r>
        <w:t xml:space="preserve"> 30-40%-a</w:t>
      </w:r>
      <w:r>
        <w:rPr>
          <w:spacing w:val="-3"/>
        </w:rPr>
        <w:t xml:space="preserve"> </w:t>
      </w:r>
      <w:proofErr w:type="spellStart"/>
      <w:r>
        <w:t>szöveges</w:t>
      </w:r>
      <w:proofErr w:type="spellEnd"/>
      <w:r>
        <w:t>, a</w:t>
      </w:r>
      <w:r>
        <w:rPr>
          <w:spacing w:val="-3"/>
        </w:rPr>
        <w:t xml:space="preserve"> </w:t>
      </w:r>
      <w:proofErr w:type="spellStart"/>
      <w:r>
        <w:t>hétköznapi</w:t>
      </w:r>
      <w:proofErr w:type="spellEnd"/>
      <w:r>
        <w:rPr>
          <w:spacing w:val="-2"/>
        </w:rPr>
        <w:t xml:space="preserve"> </w:t>
      </w:r>
      <w:proofErr w:type="spellStart"/>
      <w:r>
        <w:t>élethelyzetekhez</w:t>
      </w:r>
      <w:proofErr w:type="spellEnd"/>
      <w:r>
        <w:rPr>
          <w:spacing w:val="-1"/>
        </w:rPr>
        <w:t xml:space="preserve"> </w:t>
      </w:r>
      <w:proofErr w:type="spellStart"/>
      <w:r>
        <w:t>kapcsolódó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modellalkotást</w:t>
      </w:r>
      <w:proofErr w:type="spellEnd"/>
      <w:r>
        <w:rPr>
          <w:spacing w:val="-2"/>
        </w:rPr>
        <w:t xml:space="preserve"> </w:t>
      </w:r>
      <w:proofErr w:type="spellStart"/>
      <w:r>
        <w:t>igénylő</w:t>
      </w:r>
      <w:proofErr w:type="spellEnd"/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t>.</w:t>
      </w:r>
    </w:p>
    <w:p w14:paraId="683FF8BC" w14:textId="77777777" w:rsidR="006B4F76" w:rsidRDefault="006B4F76">
      <w:pPr>
        <w:pStyle w:val="Szvegtrzs"/>
        <w:spacing w:before="3"/>
      </w:pPr>
    </w:p>
    <w:p w14:paraId="793620AE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2C90B1FE" w14:textId="77777777" w:rsidR="006B4F76" w:rsidRDefault="00756F4C">
      <w:pPr>
        <w:pStyle w:val="Szvegtrzs"/>
        <w:ind w:left="115" w:right="115"/>
        <w:jc w:val="both"/>
      </w:pPr>
      <w:r>
        <w:t xml:space="preserve">Az </w:t>
      </w:r>
      <w:proofErr w:type="spellStart"/>
      <w:r>
        <w:t>értékelés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>
        <w:t>történik</w:t>
      </w:r>
      <w:proofErr w:type="spellEnd"/>
      <w:r>
        <w:t xml:space="preserve">. A </w:t>
      </w:r>
      <w:proofErr w:type="spellStart"/>
      <w:r>
        <w:t>javítási-értékelési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tartalmazza</w:t>
      </w:r>
      <w:proofErr w:type="spellEnd"/>
      <w:r>
        <w:t xml:space="preserve"> a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rPr>
          <w:spacing w:val="1"/>
        </w:rPr>
        <w:t xml:space="preserve"> </w:t>
      </w:r>
      <w:proofErr w:type="spellStart"/>
      <w:r>
        <w:t>megoldásait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azok</w:t>
      </w:r>
      <w:proofErr w:type="spellEnd"/>
      <w:r>
        <w:t xml:space="preserve"> </w:t>
      </w:r>
      <w:proofErr w:type="spellStart"/>
      <w:r>
        <w:t>lehetséges</w:t>
      </w:r>
      <w:proofErr w:type="spellEnd"/>
      <w:r>
        <w:rPr>
          <w:spacing w:val="-1"/>
        </w:rPr>
        <w:t xml:space="preserve"> </w:t>
      </w:r>
      <w:proofErr w:type="spellStart"/>
      <w:r>
        <w:t>változatait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rPr>
          <w:spacing w:val="1"/>
        </w:rPr>
        <w:t xml:space="preserve"> </w:t>
      </w:r>
      <w:proofErr w:type="spellStart"/>
      <w:r>
        <w:t>megoldási</w:t>
      </w:r>
      <w:proofErr w:type="spellEnd"/>
      <w:r>
        <w:t xml:space="preserve"> </w:t>
      </w:r>
      <w:proofErr w:type="spellStart"/>
      <w:r>
        <w:t>lépésekre</w:t>
      </w:r>
      <w:proofErr w:type="spellEnd"/>
      <w:r>
        <w:rPr>
          <w:spacing w:val="-1"/>
        </w:rPr>
        <w:t xml:space="preserve"> </w:t>
      </w:r>
      <w:proofErr w:type="spellStart"/>
      <w:r>
        <w:t>adható</w:t>
      </w:r>
      <w:proofErr w:type="spellEnd"/>
      <w:r>
        <w:t xml:space="preserve"> </w:t>
      </w:r>
      <w:proofErr w:type="spellStart"/>
      <w:r>
        <w:t>részpontszámokat</w:t>
      </w:r>
      <w:proofErr w:type="spellEnd"/>
      <w:r>
        <w:t>.</w:t>
      </w:r>
    </w:p>
    <w:p w14:paraId="46091DA3" w14:textId="77777777" w:rsidR="006B4F76" w:rsidRDefault="00756F4C">
      <w:pPr>
        <w:pStyle w:val="Szvegtrzs"/>
        <w:ind w:left="115" w:right="113"/>
        <w:jc w:val="both"/>
      </w:pPr>
      <w:r>
        <w:t xml:space="preserve">Az </w:t>
      </w:r>
      <w:proofErr w:type="spellStart"/>
      <w:r>
        <w:t>írásbeli</w:t>
      </w:r>
      <w:proofErr w:type="spellEnd"/>
      <w:r>
        <w:t xml:space="preserve"> </w:t>
      </w:r>
      <w:proofErr w:type="spellStart"/>
      <w:r>
        <w:t>feladatsor</w:t>
      </w:r>
      <w:proofErr w:type="spellEnd"/>
      <w:r>
        <w:t xml:space="preserve"> II. </w:t>
      </w:r>
      <w:proofErr w:type="spellStart"/>
      <w:r>
        <w:t>részében</w:t>
      </w:r>
      <w:proofErr w:type="spellEnd"/>
      <w:r>
        <w:t xml:space="preserve"> </w:t>
      </w:r>
      <w:proofErr w:type="spellStart"/>
      <w:r>
        <w:t>kitűzött</w:t>
      </w:r>
      <w:proofErr w:type="spellEnd"/>
      <w:r>
        <w:t xml:space="preserve"> 5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közül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4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megoldása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 xml:space="preserve">. A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erre</w:t>
      </w:r>
      <w:proofErr w:type="spellEnd"/>
      <w:r>
        <w:t xml:space="preserve"> a </w:t>
      </w:r>
      <w:proofErr w:type="spellStart"/>
      <w:r>
        <w:t>célra</w:t>
      </w:r>
      <w:proofErr w:type="spellEnd"/>
      <w:r>
        <w:t xml:space="preserve"> </w:t>
      </w:r>
      <w:proofErr w:type="spellStart"/>
      <w:r>
        <w:t>szolgáló</w:t>
      </w:r>
      <w:proofErr w:type="spellEnd"/>
      <w:r>
        <w:rPr>
          <w:spacing w:val="1"/>
        </w:rPr>
        <w:t xml:space="preserve"> </w:t>
      </w:r>
      <w:proofErr w:type="spellStart"/>
      <w:r>
        <w:t>négyzetben</w:t>
      </w:r>
      <w:proofErr w:type="spellEnd"/>
      <w:r>
        <w:t xml:space="preserve"> meg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jelölnie</w:t>
      </w:r>
      <w:proofErr w:type="spellEnd"/>
      <w:r>
        <w:t xml:space="preserve"> </w:t>
      </w:r>
      <w:proofErr w:type="spellStart"/>
      <w:r>
        <w:t>annak</w:t>
      </w:r>
      <w:proofErr w:type="spellEnd"/>
      <w:r>
        <w:t xml:space="preserve"> a </w:t>
      </w:r>
      <w:proofErr w:type="spellStart"/>
      <w:r>
        <w:t>feladatnak</w:t>
      </w:r>
      <w:proofErr w:type="spellEnd"/>
      <w:r>
        <w:t xml:space="preserve"> a </w:t>
      </w:r>
      <w:proofErr w:type="spellStart"/>
      <w:r>
        <w:t>sorszámát</w:t>
      </w:r>
      <w:proofErr w:type="spellEnd"/>
      <w:r>
        <w:t xml:space="preserve">, </w:t>
      </w:r>
      <w:proofErr w:type="spellStart"/>
      <w:r>
        <w:t>melynek</w:t>
      </w:r>
      <w:proofErr w:type="spellEnd"/>
      <w:r>
        <w:t xml:space="preserve"> </w:t>
      </w:r>
      <w:proofErr w:type="spellStart"/>
      <w:r>
        <w:t>értékelése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fog </w:t>
      </w:r>
      <w:proofErr w:type="spellStart"/>
      <w:r>
        <w:t>beszámítani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összpontszámába</w:t>
      </w:r>
      <w:proofErr w:type="spellEnd"/>
      <w:r>
        <w:t xml:space="preserve">. </w:t>
      </w:r>
      <w:proofErr w:type="spellStart"/>
      <w:r>
        <w:t>Ezt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felügyelő</w:t>
      </w:r>
      <w:proofErr w:type="spellEnd"/>
      <w:r>
        <w:rPr>
          <w:spacing w:val="-4"/>
        </w:rPr>
        <w:t xml:space="preserve"> </w:t>
      </w:r>
      <w:proofErr w:type="spellStart"/>
      <w:r>
        <w:t>tanárnak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vizsgadolgozat</w:t>
      </w:r>
      <w:proofErr w:type="spellEnd"/>
      <w:r>
        <w:rPr>
          <w:spacing w:val="-3"/>
        </w:rPr>
        <w:t xml:space="preserve"> </w:t>
      </w:r>
      <w:proofErr w:type="spellStart"/>
      <w:r>
        <w:t>beszedésekor</w:t>
      </w:r>
      <w:proofErr w:type="spellEnd"/>
      <w:r>
        <w:t xml:space="preserve"> </w:t>
      </w:r>
      <w:proofErr w:type="spellStart"/>
      <w:r>
        <w:t>ellenőriznie</w:t>
      </w:r>
      <w:proofErr w:type="spellEnd"/>
      <w:r>
        <w:rPr>
          <w:spacing w:val="-4"/>
        </w:rPr>
        <w:t xml:space="preserve"> </w:t>
      </w:r>
      <w:proofErr w:type="spellStart"/>
      <w:r>
        <w:t>kell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Amennyiben</w:t>
      </w:r>
      <w:proofErr w:type="spellEnd"/>
      <w:r>
        <w:rPr>
          <w:spacing w:val="-2"/>
        </w:rPr>
        <w:t xml:space="preserve"> </w:t>
      </w:r>
      <w:proofErr w:type="spellStart"/>
      <w:r>
        <w:t>ez</w:t>
      </w:r>
      <w:proofErr w:type="spellEnd"/>
      <w:r>
        <w:rPr>
          <w:spacing w:val="-3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történt</w:t>
      </w:r>
      <w:proofErr w:type="spellEnd"/>
      <w:r>
        <w:rPr>
          <w:spacing w:val="-3"/>
        </w:rPr>
        <w:t xml:space="preserve"> </w:t>
      </w:r>
      <w:r>
        <w:t>meg,</w:t>
      </w:r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választás</w:t>
      </w:r>
      <w:proofErr w:type="spellEnd"/>
      <w:r>
        <w:rPr>
          <w:spacing w:val="-4"/>
        </w:rPr>
        <w:t xml:space="preserve"> </w:t>
      </w:r>
      <w:proofErr w:type="spellStart"/>
      <w:r>
        <w:t>ténye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dolgozatból</w:t>
      </w:r>
      <w:proofErr w:type="spellEnd"/>
      <w:r>
        <w:rPr>
          <w:spacing w:val="-57"/>
        </w:rPr>
        <w:t xml:space="preserve"> </w:t>
      </w:r>
      <w:proofErr w:type="spellStart"/>
      <w:r>
        <w:t>sem</w:t>
      </w:r>
      <w:proofErr w:type="spellEnd"/>
      <w:r>
        <w:rPr>
          <w:spacing w:val="-1"/>
        </w:rPr>
        <w:t xml:space="preserve"> </w:t>
      </w:r>
      <w:proofErr w:type="spellStart"/>
      <w:r>
        <w:t>derül</w:t>
      </w:r>
      <w:proofErr w:type="spellEnd"/>
      <w:r>
        <w:rPr>
          <w:spacing w:val="-1"/>
        </w:rPr>
        <w:t xml:space="preserve"> </w:t>
      </w:r>
      <w:r>
        <w:t xml:space="preserve">ki </w:t>
      </w:r>
      <w:proofErr w:type="spellStart"/>
      <w:r>
        <w:t>egyértelműen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2"/>
        </w:rPr>
        <w:t xml:space="preserve"> </w:t>
      </w:r>
      <w:proofErr w:type="spellStart"/>
      <w:r>
        <w:t>értékelendő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automatikusan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kitűzött</w:t>
      </w:r>
      <w:proofErr w:type="spellEnd"/>
      <w:r>
        <w:rPr>
          <w:spacing w:val="-1"/>
        </w:rPr>
        <w:t xml:space="preserve"> </w:t>
      </w:r>
      <w:proofErr w:type="spellStart"/>
      <w:r>
        <w:t>sorrend</w:t>
      </w:r>
      <w:proofErr w:type="spellEnd"/>
      <w:r>
        <w:rPr>
          <w:spacing w:val="-1"/>
        </w:rP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utolsó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lesz</w:t>
      </w:r>
      <w:proofErr w:type="spellEnd"/>
      <w:r>
        <w:t>.</w:t>
      </w:r>
    </w:p>
    <w:p w14:paraId="66C2D12D" w14:textId="77777777" w:rsidR="006B4F76" w:rsidRDefault="00756F4C">
      <w:pPr>
        <w:pStyle w:val="Szvegtrzs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összpontszáma</w:t>
      </w:r>
      <w:proofErr w:type="spellEnd"/>
      <w:r>
        <w:rPr>
          <w:spacing w:val="-2"/>
        </w:rPr>
        <w:t xml:space="preserve"> </w:t>
      </w:r>
      <w:r>
        <w:t>115</w:t>
      </w:r>
      <w:r>
        <w:rPr>
          <w:spacing w:val="-1"/>
        </w:rPr>
        <w:t xml:space="preserve"> </w:t>
      </w:r>
      <w:proofErr w:type="spellStart"/>
      <w:r>
        <w:t>pont</w:t>
      </w:r>
      <w:proofErr w:type="spellEnd"/>
      <w:r>
        <w:t>.</w:t>
      </w:r>
    </w:p>
    <w:p w14:paraId="5ADF98D1" w14:textId="77777777" w:rsidR="006B4F76" w:rsidRDefault="006B4F76">
      <w:pPr>
        <w:pStyle w:val="Szvegtrzs"/>
        <w:spacing w:before="3"/>
      </w:pPr>
    </w:p>
    <w:p w14:paraId="4EF6723A" w14:textId="77777777" w:rsidR="006B4F76" w:rsidRDefault="00756F4C">
      <w:pPr>
        <w:ind w:left="115"/>
        <w:jc w:val="both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</w:p>
    <w:p w14:paraId="5F88EEEA" w14:textId="77777777" w:rsidR="006B4F76" w:rsidRDefault="006B4F76">
      <w:pPr>
        <w:jc w:val="both"/>
        <w:rPr>
          <w:sz w:val="24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23426AAA" w14:textId="77777777" w:rsidR="006B4F76" w:rsidRDefault="006B4F76">
      <w:pPr>
        <w:pStyle w:val="Szvegtrzs"/>
        <w:spacing w:before="10"/>
        <w:rPr>
          <w:b/>
          <w:sz w:val="15"/>
        </w:rPr>
      </w:pPr>
    </w:p>
    <w:p w14:paraId="4602C590" w14:textId="77777777" w:rsidR="006B4F76" w:rsidRDefault="00756F4C">
      <w:pPr>
        <w:spacing w:before="90" w:line="274" w:lineRule="exact"/>
        <w:ind w:left="115"/>
        <w:jc w:val="both"/>
        <w:rPr>
          <w:b/>
          <w:sz w:val="24"/>
        </w:rPr>
      </w:pP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7361FBED" w14:textId="77777777" w:rsidR="006B4F76" w:rsidRDefault="00756F4C">
      <w:pPr>
        <w:pStyle w:val="Szvegtrzs"/>
        <w:spacing w:line="274" w:lineRule="exact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1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központi</w:t>
      </w:r>
      <w:proofErr w:type="spellEnd"/>
      <w:r>
        <w:rPr>
          <w:spacing w:val="-2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zajlik</w:t>
      </w:r>
      <w:proofErr w:type="spellEnd"/>
      <w:r>
        <w:t>.</w:t>
      </w:r>
    </w:p>
    <w:p w14:paraId="110AB267" w14:textId="77777777" w:rsidR="006B4F76" w:rsidRDefault="00756F4C">
      <w:pPr>
        <w:pStyle w:val="Szvegtrzs"/>
        <w:ind w:left="115" w:right="116"/>
        <w:jc w:val="both"/>
      </w:pPr>
      <w:r>
        <w:rPr>
          <w:spacing w:val="-1"/>
        </w:rPr>
        <w:t>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szóbeli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vizsgára</w:t>
      </w:r>
      <w:proofErr w:type="spellEnd"/>
      <w:r>
        <w:rPr>
          <w:spacing w:val="-17"/>
        </w:rPr>
        <w:t xml:space="preserve"> </w:t>
      </w:r>
      <w:proofErr w:type="spellStart"/>
      <w:r>
        <w:t>legalább</w:t>
      </w:r>
      <w:proofErr w:type="spellEnd"/>
      <w:r>
        <w:rPr>
          <w:spacing w:val="-14"/>
        </w:rPr>
        <w:t xml:space="preserve"> </w:t>
      </w:r>
      <w:proofErr w:type="spellStart"/>
      <w:r>
        <w:t>húsz</w:t>
      </w:r>
      <w:proofErr w:type="spellEnd"/>
      <w:r>
        <w:rPr>
          <w:spacing w:val="-13"/>
        </w:rPr>
        <w:t xml:space="preserve"> </w:t>
      </w:r>
      <w:proofErr w:type="spellStart"/>
      <w:r>
        <w:t>tételt</w:t>
      </w:r>
      <w:proofErr w:type="spellEnd"/>
      <w:r>
        <w:rPr>
          <w:spacing w:val="-14"/>
        </w:rPr>
        <w:t xml:space="preserve"> </w:t>
      </w:r>
      <w:proofErr w:type="spellStart"/>
      <w:r>
        <w:t>kell</w:t>
      </w:r>
      <w:proofErr w:type="spellEnd"/>
      <w:r>
        <w:rPr>
          <w:spacing w:val="-13"/>
        </w:rPr>
        <w:t xml:space="preserve"> </w:t>
      </w:r>
      <w:proofErr w:type="spellStart"/>
      <w:r>
        <w:t>készíteni</w:t>
      </w:r>
      <w:proofErr w:type="spellEnd"/>
      <w:r>
        <w:t>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tételsort</w:t>
      </w:r>
      <w:proofErr w:type="spellEnd"/>
      <w:r>
        <w:rPr>
          <w:spacing w:val="-13"/>
        </w:rPr>
        <w:t xml:space="preserve"> </w:t>
      </w:r>
      <w:proofErr w:type="spellStart"/>
      <w:r>
        <w:t>úgy</w:t>
      </w:r>
      <w:proofErr w:type="spellEnd"/>
      <w:r>
        <w:rPr>
          <w:spacing w:val="-20"/>
        </w:rPr>
        <w:t xml:space="preserve"> </w:t>
      </w:r>
      <w:proofErr w:type="spellStart"/>
      <w:r>
        <w:t>kell</w:t>
      </w:r>
      <w:proofErr w:type="spellEnd"/>
      <w:r>
        <w:rPr>
          <w:spacing w:val="-14"/>
        </w:rPr>
        <w:t xml:space="preserve"> </w:t>
      </w:r>
      <w:proofErr w:type="spellStart"/>
      <w:r>
        <w:t>összeállítani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hogy</w:t>
      </w:r>
      <w:proofErr w:type="spellEnd"/>
      <w:r>
        <w:rPr>
          <w:spacing w:val="-14"/>
        </w:rPr>
        <w:t xml:space="preserve"> </w:t>
      </w:r>
      <w:proofErr w:type="spellStart"/>
      <w:r>
        <w:t>tematikailag</w:t>
      </w:r>
      <w:proofErr w:type="spellEnd"/>
      <w:r>
        <w:rPr>
          <w:spacing w:val="-15"/>
        </w:rPr>
        <w:t xml:space="preserve"> </w:t>
      </w:r>
      <w:proofErr w:type="spellStart"/>
      <w:r>
        <w:t>fedje</w:t>
      </w:r>
      <w:proofErr w:type="spellEnd"/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követelményrendszert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feladatait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évben</w:t>
      </w:r>
      <w:proofErr w:type="spellEnd"/>
      <w:r>
        <w:t xml:space="preserve"> </w:t>
      </w:r>
      <w:proofErr w:type="spellStart"/>
      <w:r>
        <w:t>frissíteni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14:paraId="626AE445" w14:textId="77777777" w:rsidR="006B4F76" w:rsidRDefault="00756F4C">
      <w:pPr>
        <w:pStyle w:val="Szvegtrzs"/>
        <w:ind w:left="115" w:right="116"/>
        <w:jc w:val="both"/>
      </w:pPr>
      <w:proofErr w:type="spellStart"/>
      <w:r>
        <w:t>Vizsgázónként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segédeszköz</w:t>
      </w:r>
      <w:proofErr w:type="spellEnd"/>
      <w:r>
        <w:t xml:space="preserve"> a </w:t>
      </w:r>
      <w:proofErr w:type="spellStart"/>
      <w:r>
        <w:t>tételsorban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r>
        <w:t>feladatokhoz</w:t>
      </w:r>
      <w:proofErr w:type="spellEnd"/>
      <w:r>
        <w:t xml:space="preserve"> </w:t>
      </w:r>
      <w:proofErr w:type="spellStart"/>
      <w:r>
        <w:t>kapcsolódó</w:t>
      </w:r>
      <w:proofErr w:type="spellEnd"/>
      <w:r>
        <w:t xml:space="preserve"> </w:t>
      </w:r>
      <w:proofErr w:type="spellStart"/>
      <w:r>
        <w:t>összefüggéseket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képlettár</w:t>
      </w:r>
      <w:proofErr w:type="spellEnd"/>
      <w:r>
        <w:t xml:space="preserve">, </w:t>
      </w:r>
      <w:proofErr w:type="spellStart"/>
      <w:r>
        <w:t>melyet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vizsgaszervező</w:t>
      </w:r>
      <w:proofErr w:type="spellEnd"/>
      <w:r>
        <w:t xml:space="preserve"> </w:t>
      </w:r>
      <w:proofErr w:type="spellStart"/>
      <w:r>
        <w:t>intézmény</w:t>
      </w:r>
      <w:proofErr w:type="spellEnd"/>
      <w:r>
        <w:t xml:space="preserve"> </w:t>
      </w:r>
      <w:proofErr w:type="spellStart"/>
      <w:r>
        <w:t>biztosít</w:t>
      </w:r>
      <w:proofErr w:type="spellEnd"/>
      <w:r>
        <w:t xml:space="preserve">,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tárolására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megjelenítésére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alkalmas</w:t>
      </w:r>
      <w:proofErr w:type="spellEnd"/>
      <w:r>
        <w:t xml:space="preserve"> </w:t>
      </w:r>
      <w:proofErr w:type="spellStart"/>
      <w:r>
        <w:t>zsebszámológép</w:t>
      </w:r>
      <w:proofErr w:type="spellEnd"/>
      <w:r>
        <w:t xml:space="preserve">, </w:t>
      </w:r>
      <w:proofErr w:type="spellStart"/>
      <w:r>
        <w:t>körző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vonalzó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szögmérő</w:t>
      </w:r>
      <w:proofErr w:type="spellEnd"/>
      <w:r>
        <w:t xml:space="preserve">, </w:t>
      </w:r>
      <w:proofErr w:type="spellStart"/>
      <w:r>
        <w:t>melyekről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vizsgázó</w:t>
      </w:r>
      <w:proofErr w:type="spellEnd"/>
      <w:r>
        <w:rPr>
          <w:spacing w:val="2"/>
        </w:rPr>
        <w:t xml:space="preserve"> </w:t>
      </w:r>
      <w:proofErr w:type="spellStart"/>
      <w:r>
        <w:t>gondoskodik</w:t>
      </w:r>
      <w:proofErr w:type="spellEnd"/>
      <w:r>
        <w:t>.</w:t>
      </w:r>
    </w:p>
    <w:p w14:paraId="39C41684" w14:textId="77777777" w:rsidR="006B4F76" w:rsidRDefault="00756F4C">
      <w:pPr>
        <w:pStyle w:val="Szvegtrzs"/>
        <w:ind w:left="115" w:right="114"/>
        <w:jc w:val="both"/>
      </w:pPr>
      <w:r>
        <w:t xml:space="preserve">Az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egy-egy</w:t>
      </w:r>
      <w:proofErr w:type="spellEnd"/>
      <w:r>
        <w:t xml:space="preserve"> </w:t>
      </w:r>
      <w:proofErr w:type="spellStart"/>
      <w:r>
        <w:t>témából</w:t>
      </w:r>
      <w:proofErr w:type="spellEnd"/>
      <w:r>
        <w:t xml:space="preserve"> </w:t>
      </w:r>
      <w:proofErr w:type="spellStart"/>
      <w:r>
        <w:t>kerülnek</w:t>
      </w:r>
      <w:proofErr w:type="spellEnd"/>
      <w:r>
        <w:t xml:space="preserve"> ki. A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címében</w:t>
      </w:r>
      <w:proofErr w:type="spellEnd"/>
      <w:r>
        <w:t xml:space="preserve"> </w:t>
      </w:r>
      <w:proofErr w:type="spellStart"/>
      <w:r>
        <w:t>megjelölt</w:t>
      </w:r>
      <w:proofErr w:type="spellEnd"/>
      <w:r>
        <w:t xml:space="preserve"> </w:t>
      </w:r>
      <w:proofErr w:type="spellStart"/>
      <w:r>
        <w:t>témát</w:t>
      </w:r>
      <w:proofErr w:type="spellEnd"/>
      <w:r>
        <w:t xml:space="preserve"> </w:t>
      </w:r>
      <w:proofErr w:type="spellStart"/>
      <w:r>
        <w:t>logikusan</w:t>
      </w:r>
      <w:proofErr w:type="spellEnd"/>
      <w:r>
        <w:t xml:space="preserve">, </w:t>
      </w:r>
      <w:proofErr w:type="spellStart"/>
      <w:r>
        <w:t>arányosan</w:t>
      </w:r>
      <w:proofErr w:type="spellEnd"/>
      <w:r>
        <w:t xml:space="preserve"> </w:t>
      </w:r>
      <w:proofErr w:type="spellStart"/>
      <w:r>
        <w:t>felépített</w:t>
      </w:r>
      <w:proofErr w:type="spellEnd"/>
      <w:r>
        <w:t xml:space="preserve">, </w:t>
      </w:r>
      <w:proofErr w:type="spellStart"/>
      <w:r>
        <w:t>szabad</w:t>
      </w:r>
      <w:proofErr w:type="spellEnd"/>
      <w:r>
        <w:t xml:space="preserve"> </w:t>
      </w:r>
      <w:proofErr w:type="spellStart"/>
      <w:r>
        <w:t>előadásban</w:t>
      </w:r>
      <w:proofErr w:type="spellEnd"/>
      <w: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kifejtenie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vizsgázónak</w:t>
      </w:r>
      <w:proofErr w:type="spellEnd"/>
      <w:r>
        <w:t>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feleletben</w:t>
      </w:r>
      <w:proofErr w:type="spellEnd"/>
      <w:r>
        <w:rPr>
          <w:spacing w:val="1"/>
        </w:rPr>
        <w:t xml:space="preserve"> </w:t>
      </w:r>
      <w:proofErr w:type="spellStart"/>
      <w:r>
        <w:t>feltétlenül</w:t>
      </w:r>
      <w:proofErr w:type="spellEnd"/>
      <w:r>
        <w:t xml:space="preserve"> </w:t>
      </w:r>
      <w:proofErr w:type="spellStart"/>
      <w:r>
        <w:t>szerepelniük</w:t>
      </w:r>
      <w:proofErr w:type="spellEnd"/>
      <w: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alábbi</w:t>
      </w:r>
      <w:proofErr w:type="spellEnd"/>
      <w:r>
        <w:t xml:space="preserve"> </w:t>
      </w:r>
      <w:proofErr w:type="spellStart"/>
      <w:r>
        <w:t>részleteknek</w:t>
      </w:r>
      <w:proofErr w:type="spellEnd"/>
      <w:r>
        <w:t>:</w:t>
      </w:r>
    </w:p>
    <w:p w14:paraId="32A08B90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3"/>
        <w:ind w:hanging="361"/>
        <w:rPr>
          <w:sz w:val="24"/>
        </w:rPr>
      </w:pPr>
      <w:proofErr w:type="spellStart"/>
      <w:r>
        <w:rPr>
          <w:sz w:val="24"/>
        </w:rPr>
        <w:t>egy</w:t>
      </w:r>
      <w:proofErr w:type="spellEnd"/>
      <w:r>
        <w:rPr>
          <w:sz w:val="24"/>
        </w:rPr>
        <w:t>,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témához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tartozó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vizsgázó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választása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szerinti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definíció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pontos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kimondása</w:t>
      </w:r>
      <w:proofErr w:type="spellEnd"/>
      <w:r>
        <w:rPr>
          <w:sz w:val="24"/>
        </w:rPr>
        <w:t>;</w:t>
      </w:r>
    </w:p>
    <w:p w14:paraId="5416E356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ind w:hanging="361"/>
        <w:rPr>
          <w:sz w:val="24"/>
        </w:rPr>
      </w:pPr>
      <w:proofErr w:type="spellStart"/>
      <w:r>
        <w:rPr>
          <w:sz w:val="24"/>
        </w:rPr>
        <w:t>egy</w:t>
      </w:r>
      <w:proofErr w:type="spellEnd"/>
      <w:r>
        <w:rPr>
          <w:sz w:val="24"/>
        </w:rPr>
        <w:t>, 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témához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tartozó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vizsgázó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választása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szerinti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tétel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pontos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kimondása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bizonyítása</w:t>
      </w:r>
      <w:proofErr w:type="spellEnd"/>
      <w:r>
        <w:rPr>
          <w:sz w:val="24"/>
        </w:rPr>
        <w:t>;</w:t>
      </w:r>
    </w:p>
    <w:p w14:paraId="0D1C33C9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kitűzött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megoldása</w:t>
      </w:r>
      <w:proofErr w:type="spellEnd"/>
      <w:r>
        <w:rPr>
          <w:sz w:val="24"/>
        </w:rPr>
        <w:t>;</w:t>
      </w:r>
    </w:p>
    <w:p w14:paraId="0DFB5BD2" w14:textId="77777777" w:rsidR="006B4F76" w:rsidRDefault="00756F4C">
      <w:pPr>
        <w:pStyle w:val="Listaszerbekezds"/>
        <w:numPr>
          <w:ilvl w:val="0"/>
          <w:numId w:val="12"/>
        </w:numPr>
        <w:tabs>
          <w:tab w:val="left" w:pos="836"/>
          <w:tab w:val="left" w:pos="837"/>
        </w:tabs>
        <w:spacing w:before="2" w:line="237" w:lineRule="auto"/>
        <w:ind w:right="118"/>
        <w:rPr>
          <w:sz w:val="24"/>
        </w:rPr>
      </w:pP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téma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matematikán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belüli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azon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kívüli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illetve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matematikatörténeti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vonatkozása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több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ismertetése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részletesebb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bemutatása</w:t>
      </w:r>
      <w:proofErr w:type="spellEnd"/>
      <w:r>
        <w:rPr>
          <w:sz w:val="24"/>
        </w:rPr>
        <w:t>).</w:t>
      </w:r>
    </w:p>
    <w:p w14:paraId="7EFE4ACC" w14:textId="77777777" w:rsidR="006B4F76" w:rsidRDefault="00756F4C">
      <w:pPr>
        <w:pStyle w:val="Szvegtrzs"/>
        <w:ind w:left="115"/>
      </w:pPr>
      <w:r>
        <w:t>A</w:t>
      </w:r>
      <w:r>
        <w:rPr>
          <w:spacing w:val="9"/>
        </w:rPr>
        <w:t xml:space="preserve"> </w:t>
      </w:r>
      <w:proofErr w:type="spellStart"/>
      <w:r>
        <w:t>tételeket</w:t>
      </w:r>
      <w:proofErr w:type="spellEnd"/>
      <w:r>
        <w:rPr>
          <w:spacing w:val="10"/>
        </w:rPr>
        <w:t xml:space="preserve"> </w:t>
      </w:r>
      <w:proofErr w:type="spellStart"/>
      <w:r>
        <w:t>úgy</w:t>
      </w:r>
      <w:proofErr w:type="spellEnd"/>
      <w:r>
        <w:rPr>
          <w:spacing w:val="4"/>
        </w:rPr>
        <w:t xml:space="preserve"> </w:t>
      </w:r>
      <w:proofErr w:type="spellStart"/>
      <w:r>
        <w:t>kell</w:t>
      </w:r>
      <w:proofErr w:type="spellEnd"/>
      <w:r>
        <w:rPr>
          <w:spacing w:val="12"/>
        </w:rPr>
        <w:t xml:space="preserve"> </w:t>
      </w:r>
      <w:proofErr w:type="spellStart"/>
      <w:r>
        <w:t>összeállítani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hogy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8"/>
        </w:rPr>
        <w:t xml:space="preserve"> </w:t>
      </w:r>
      <w:proofErr w:type="spellStart"/>
      <w:r>
        <w:t>nehézségük</w:t>
      </w:r>
      <w:proofErr w:type="spellEnd"/>
      <w:r>
        <w:rPr>
          <w:spacing w:val="9"/>
        </w:rPr>
        <w:t xml:space="preserve"> </w:t>
      </w:r>
      <w:r>
        <w:t>(</w:t>
      </w:r>
      <w:proofErr w:type="spellStart"/>
      <w:r>
        <w:t>az</w:t>
      </w:r>
      <w:proofErr w:type="spellEnd"/>
      <w:r>
        <w:rPr>
          <w:spacing w:val="11"/>
        </w:rPr>
        <w:t xml:space="preserve"> </w:t>
      </w:r>
      <w:proofErr w:type="spellStart"/>
      <w:r>
        <w:t>általuk</w:t>
      </w:r>
      <w:proofErr w:type="spellEnd"/>
      <w:r>
        <w:rPr>
          <w:spacing w:val="10"/>
        </w:rPr>
        <w:t xml:space="preserve"> </w:t>
      </w:r>
      <w:proofErr w:type="spellStart"/>
      <w:r>
        <w:t>átfogott</w:t>
      </w:r>
      <w:proofErr w:type="spellEnd"/>
      <w:r>
        <w:rPr>
          <w:spacing w:val="10"/>
        </w:rPr>
        <w:t xml:space="preserve"> </w:t>
      </w:r>
      <w:proofErr w:type="spellStart"/>
      <w:r>
        <w:t>tananyagrészek</w:t>
      </w:r>
      <w:proofErr w:type="spellEnd"/>
      <w:r>
        <w:rPr>
          <w:spacing w:val="9"/>
        </w:rPr>
        <w:t xml:space="preserve"> </w:t>
      </w:r>
      <w:proofErr w:type="spellStart"/>
      <w:r>
        <w:t>nagysága</w:t>
      </w:r>
      <w:proofErr w:type="spellEnd"/>
      <w:r>
        <w:rPr>
          <w:spacing w:val="11"/>
        </w:rPr>
        <w:t xml:space="preserve"> </w:t>
      </w:r>
      <w:proofErr w:type="spellStart"/>
      <w:r>
        <w:t>és</w:t>
      </w:r>
      <w:proofErr w:type="spellEnd"/>
      <w:r>
        <w:rPr>
          <w:spacing w:val="9"/>
        </w:rPr>
        <w:t xml:space="preserve"> </w:t>
      </w:r>
      <w:proofErr w:type="spellStart"/>
      <w:r>
        <w:t>mélysége</w:t>
      </w:r>
      <w:proofErr w:type="spellEnd"/>
      <w:r>
        <w:t>)</w:t>
      </w:r>
      <w:r>
        <w:rPr>
          <w:spacing w:val="9"/>
        </w:rPr>
        <w:t xml:space="preserve"> </w:t>
      </w:r>
      <w:proofErr w:type="spellStart"/>
      <w:r>
        <w:t>közel</w:t>
      </w:r>
      <w:proofErr w:type="spellEnd"/>
      <w:r>
        <w:rPr>
          <w:spacing w:val="10"/>
        </w:rPr>
        <w:t xml:space="preserve"> </w:t>
      </w:r>
      <w:proofErr w:type="spellStart"/>
      <w:r>
        <w:t>azonos</w:t>
      </w:r>
      <w:proofErr w:type="spellEnd"/>
      <w:r>
        <w:rPr>
          <w:spacing w:val="10"/>
        </w:rPr>
        <w:t xml:space="preserve"> </w:t>
      </w:r>
      <w:proofErr w:type="spellStart"/>
      <w:r>
        <w:t>legyen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Ügyelni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arra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hogy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tételben</w:t>
      </w:r>
      <w:proofErr w:type="spellEnd"/>
      <w:r>
        <w:rPr>
          <w:spacing w:val="-1"/>
        </w:rPr>
        <w:t xml:space="preserve"> </w:t>
      </w:r>
      <w:proofErr w:type="spellStart"/>
      <w:r>
        <w:t>kitűzött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nehézsége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egyes</w:t>
      </w:r>
      <w:proofErr w:type="spellEnd"/>
      <w:r>
        <w:rPr>
          <w:spacing w:val="-1"/>
        </w:rPr>
        <w:t xml:space="preserve"> </w:t>
      </w:r>
      <w:proofErr w:type="spellStart"/>
      <w:r>
        <w:t>tételeket</w:t>
      </w:r>
      <w:proofErr w:type="spellEnd"/>
      <w:r>
        <w:rPr>
          <w:spacing w:val="-1"/>
        </w:rPr>
        <w:t xml:space="preserve"> </w:t>
      </w:r>
      <w:proofErr w:type="spellStart"/>
      <w:r>
        <w:t>tekintve</w:t>
      </w:r>
      <w:proofErr w:type="spellEnd"/>
      <w:r>
        <w:rPr>
          <w:spacing w:val="-1"/>
        </w:rPr>
        <w:t xml:space="preserve"> </w:t>
      </w:r>
      <w:proofErr w:type="spellStart"/>
      <w:r>
        <w:t>körülbelül</w:t>
      </w:r>
      <w:proofErr w:type="spellEnd"/>
      <w:r>
        <w:t xml:space="preserve"> </w:t>
      </w:r>
      <w:proofErr w:type="spellStart"/>
      <w:r>
        <w:t>azonos</w:t>
      </w:r>
      <w:proofErr w:type="spellEnd"/>
      <w:r>
        <w:rPr>
          <w:spacing w:val="-1"/>
        </w:rPr>
        <w:t xml:space="preserve"> </w:t>
      </w:r>
      <w:proofErr w:type="spellStart"/>
      <w:r>
        <w:t>legyen</w:t>
      </w:r>
      <w:proofErr w:type="spellEnd"/>
      <w:r>
        <w:t>.</w:t>
      </w:r>
    </w:p>
    <w:p w14:paraId="7C886732" w14:textId="77777777" w:rsidR="006B4F76" w:rsidRDefault="00756F4C">
      <w:pPr>
        <w:pStyle w:val="Szvegtrzs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használható</w:t>
      </w:r>
      <w:proofErr w:type="spellEnd"/>
      <w:r>
        <w:rPr>
          <w:spacing w:val="-1"/>
        </w:rPr>
        <w:t xml:space="preserve"> </w:t>
      </w:r>
      <w:proofErr w:type="spellStart"/>
      <w:r>
        <w:t>képlettárat</w:t>
      </w:r>
      <w:proofErr w:type="spellEnd"/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tételcímeket</w:t>
      </w:r>
      <w:proofErr w:type="spellEnd"/>
      <w:r>
        <w:rPr>
          <w:spacing w:val="1"/>
        </w:rPr>
        <w:t xml:space="preserve"> </w:t>
      </w:r>
      <w:proofErr w:type="spellStart"/>
      <w:r>
        <w:t>nyilvánosságra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hozni</w:t>
      </w:r>
      <w:proofErr w:type="spellEnd"/>
      <w:r>
        <w:t>.</w:t>
      </w:r>
    </w:p>
    <w:p w14:paraId="17EBE95F" w14:textId="77777777" w:rsidR="006B4F76" w:rsidRDefault="006B4F76">
      <w:pPr>
        <w:pStyle w:val="Szvegtrzs"/>
        <w:spacing w:before="5"/>
      </w:pPr>
    </w:p>
    <w:p w14:paraId="50648CE5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3C7E0D8D" w14:textId="77777777" w:rsidR="006B4F76" w:rsidRDefault="00756F4C">
      <w:pPr>
        <w:pStyle w:val="Szvegtrzs"/>
        <w:spacing w:line="274" w:lineRule="exact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vizsgán</w:t>
      </w:r>
      <w:proofErr w:type="spellEnd"/>
      <w:r>
        <w:rPr>
          <w:spacing w:val="-2"/>
        </w:rPr>
        <w:t xml:space="preserve"> </w:t>
      </w:r>
      <w:proofErr w:type="spellStart"/>
      <w:r>
        <w:t>elérhető</w:t>
      </w:r>
      <w:proofErr w:type="spellEnd"/>
      <w:r>
        <w:rPr>
          <w:spacing w:val="-1"/>
        </w:rPr>
        <w:t xml:space="preserve"> </w:t>
      </w:r>
      <w:proofErr w:type="spellStart"/>
      <w:r>
        <w:t>pontszám</w:t>
      </w:r>
      <w:proofErr w:type="spellEnd"/>
      <w:r>
        <w:rPr>
          <w:spacing w:val="-2"/>
        </w:rPr>
        <w:t xml:space="preserve"> </w:t>
      </w:r>
      <w:r>
        <w:t>35.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proofErr w:type="spellStart"/>
      <w:r>
        <w:t>értékelés</w:t>
      </w:r>
      <w:proofErr w:type="spellEnd"/>
      <w:r>
        <w:rPr>
          <w:spacing w:val="-1"/>
        </w:rPr>
        <w:t xml:space="preserve"> </w:t>
      </w:r>
      <w:proofErr w:type="spellStart"/>
      <w:r>
        <w:t>központi</w:t>
      </w:r>
      <w:proofErr w:type="spellEnd"/>
      <w:r>
        <w:rPr>
          <w:spacing w:val="-2"/>
        </w:rPr>
        <w:t xml:space="preserve"> </w:t>
      </w:r>
      <w:proofErr w:type="spellStart"/>
      <w:r>
        <w:t>értékelési</w:t>
      </w:r>
      <w:proofErr w:type="spellEnd"/>
      <w:r>
        <w:rPr>
          <w:spacing w:val="-1"/>
        </w:rPr>
        <w:t xml:space="preserve"> </w:t>
      </w:r>
      <w:proofErr w:type="spellStart"/>
      <w:r>
        <w:t>útmutató</w:t>
      </w:r>
      <w:proofErr w:type="spellEnd"/>
      <w:r>
        <w:rPr>
          <w:spacing w:val="-2"/>
        </w:rPr>
        <w:t xml:space="preserve"> </w:t>
      </w:r>
      <w:proofErr w:type="spellStart"/>
      <w:r>
        <w:t>alapján</w:t>
      </w:r>
      <w:proofErr w:type="spellEnd"/>
      <w:r>
        <w:rPr>
          <w:spacing w:val="-1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4ADAA454" w14:textId="77777777" w:rsidR="006B4F76" w:rsidRDefault="006B4F76">
      <w:pPr>
        <w:pStyle w:val="Szvegtrzs"/>
        <w:spacing w:before="5"/>
      </w:pPr>
    </w:p>
    <w:p w14:paraId="40DEF6A5" w14:textId="77777777" w:rsidR="006B4F76" w:rsidRDefault="00756F4C">
      <w:pPr>
        <w:ind w:left="1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értékelési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szempontok</w:t>
      </w:r>
      <w:proofErr w:type="spellEnd"/>
    </w:p>
    <w:p w14:paraId="44A8E066" w14:textId="77777777" w:rsidR="006B4F76" w:rsidRDefault="006B4F76">
      <w:pPr>
        <w:pStyle w:val="Szvegtrzs"/>
        <w:spacing w:before="3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  <w:gridCol w:w="1250"/>
        <w:gridCol w:w="1257"/>
      </w:tblGrid>
      <w:tr w:rsidR="006B4F76" w14:paraId="02C5FD60" w14:textId="77777777">
        <w:trPr>
          <w:trHeight w:val="270"/>
        </w:trPr>
        <w:tc>
          <w:tcPr>
            <w:tcW w:w="10490" w:type="dxa"/>
            <w:tcBorders>
              <w:bottom w:val="nil"/>
            </w:tcBorders>
          </w:tcPr>
          <w:p w14:paraId="1DB57556" w14:textId="77777777" w:rsidR="006B4F76" w:rsidRDefault="00756F4C">
            <w:pPr>
              <w:pStyle w:val="TableParagraph"/>
              <w:spacing w:line="250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felelet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tartalmi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összetétele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felépítésének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szerkezete</w:t>
            </w:r>
            <w:proofErr w:type="spellEnd"/>
          </w:p>
        </w:tc>
        <w:tc>
          <w:tcPr>
            <w:tcW w:w="1250" w:type="dxa"/>
            <w:tcBorders>
              <w:bottom w:val="nil"/>
            </w:tcBorders>
          </w:tcPr>
          <w:p w14:paraId="55631445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vMerge w:val="restart"/>
          </w:tcPr>
          <w:p w14:paraId="550D8577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E1590EA" w14:textId="77777777">
        <w:trPr>
          <w:trHeight w:val="263"/>
        </w:trPr>
        <w:tc>
          <w:tcPr>
            <w:tcW w:w="10490" w:type="dxa"/>
            <w:tcBorders>
              <w:top w:val="nil"/>
              <w:bottom w:val="nil"/>
            </w:tcBorders>
          </w:tcPr>
          <w:p w14:paraId="009608DF" w14:textId="77777777" w:rsidR="006B4F76" w:rsidRDefault="00756F4C">
            <w:pPr>
              <w:pStyle w:val="TableParagraph"/>
              <w:spacing w:line="244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felépítés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szerkesztettség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gazdagság</w:t>
            </w:r>
            <w:proofErr w:type="spell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6DF00F3" w14:textId="77777777" w:rsidR="006B4F76" w:rsidRDefault="00756F4C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57" w:type="dxa"/>
            <w:vMerge/>
            <w:tcBorders>
              <w:top w:val="nil"/>
            </w:tcBorders>
          </w:tcPr>
          <w:p w14:paraId="04341BA7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AB433E6" w14:textId="77777777">
        <w:trPr>
          <w:trHeight w:val="542"/>
        </w:trPr>
        <w:tc>
          <w:tcPr>
            <w:tcW w:w="10490" w:type="dxa"/>
            <w:tcBorders>
              <w:top w:val="nil"/>
              <w:bottom w:val="nil"/>
            </w:tcBorders>
          </w:tcPr>
          <w:p w14:paraId="7C655CB1" w14:textId="77777777" w:rsidR="006B4F76" w:rsidRDefault="00756F4C">
            <w:pPr>
              <w:pStyle w:val="TableParagraph"/>
              <w:spacing w:line="266" w:lineRule="exact"/>
              <w:ind w:left="403"/>
              <w:rPr>
                <w:i/>
                <w:sz w:val="24"/>
              </w:rPr>
            </w:pPr>
            <w:r>
              <w:rPr>
                <w:i/>
                <w:sz w:val="24"/>
              </w:rPr>
              <w:t>Ebben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pontban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kell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értékelni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feleletben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szereplő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témához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illő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definícióknak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kimondott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tételnek</w:t>
            </w:r>
            <w:proofErr w:type="spellEnd"/>
          </w:p>
          <w:p w14:paraId="57A1F619" w14:textId="77777777" w:rsidR="006B4F76" w:rsidRDefault="00756F4C">
            <w:pPr>
              <w:pStyle w:val="TableParagraph"/>
              <w:spacing w:line="256" w:lineRule="exact"/>
              <w:ind w:left="40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és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bizonyításának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nehézségét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is.</w:t>
            </w:r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7B6B0A66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547AEBC8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8D5BC31" w14:textId="77777777">
        <w:trPr>
          <w:trHeight w:val="274"/>
        </w:trPr>
        <w:tc>
          <w:tcPr>
            <w:tcW w:w="10490" w:type="dxa"/>
            <w:tcBorders>
              <w:top w:val="nil"/>
            </w:tcBorders>
          </w:tcPr>
          <w:p w14:paraId="3E37A2AC" w14:textId="77777777" w:rsidR="006B4F76" w:rsidRDefault="00756F4C">
            <w:pPr>
              <w:pStyle w:val="TableParagraph"/>
              <w:spacing w:line="254" w:lineRule="exact"/>
              <w:ind w:left="23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matematikai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helyessége</w:t>
            </w:r>
            <w:proofErr w:type="spellEnd"/>
          </w:p>
        </w:tc>
        <w:tc>
          <w:tcPr>
            <w:tcW w:w="1250" w:type="dxa"/>
            <w:tcBorders>
              <w:top w:val="nil"/>
            </w:tcBorders>
          </w:tcPr>
          <w:p w14:paraId="77686916" w14:textId="77777777" w:rsidR="006B4F76" w:rsidRDefault="00756F4C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57" w:type="dxa"/>
            <w:vMerge/>
            <w:tcBorders>
              <w:top w:val="nil"/>
            </w:tcBorders>
          </w:tcPr>
          <w:p w14:paraId="7B947191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5831171A" w14:textId="77777777">
        <w:trPr>
          <w:trHeight w:val="270"/>
        </w:trPr>
        <w:tc>
          <w:tcPr>
            <w:tcW w:w="10490" w:type="dxa"/>
            <w:tcBorders>
              <w:bottom w:val="nil"/>
            </w:tcBorders>
          </w:tcPr>
          <w:p w14:paraId="0AA168AA" w14:textId="77777777" w:rsidR="006B4F76" w:rsidRDefault="00756F4C">
            <w:pPr>
              <w:pStyle w:val="TableParagraph"/>
              <w:spacing w:line="250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feleletben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szereplő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témához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illő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definíció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helyes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kimondása</w:t>
            </w:r>
            <w:proofErr w:type="spellEnd"/>
          </w:p>
        </w:tc>
        <w:tc>
          <w:tcPr>
            <w:tcW w:w="1250" w:type="dxa"/>
            <w:vMerge w:val="restart"/>
          </w:tcPr>
          <w:p w14:paraId="6D38F27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7" w:type="dxa"/>
            <w:vMerge w:val="restart"/>
          </w:tcPr>
          <w:p w14:paraId="3CBA7541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273ACA2" w14:textId="77777777">
        <w:trPr>
          <w:trHeight w:val="271"/>
        </w:trPr>
        <w:tc>
          <w:tcPr>
            <w:tcW w:w="10490" w:type="dxa"/>
            <w:tcBorders>
              <w:top w:val="nil"/>
            </w:tcBorders>
          </w:tcPr>
          <w:p w14:paraId="6E502E23" w14:textId="77777777" w:rsidR="006B4F76" w:rsidRDefault="00756F4C">
            <w:pPr>
              <w:pStyle w:val="TableParagraph"/>
              <w:spacing w:line="251" w:lineRule="exact"/>
              <w:ind w:left="403"/>
              <w:rPr>
                <w:i/>
                <w:sz w:val="24"/>
              </w:rPr>
            </w:pPr>
            <w:r>
              <w:rPr>
                <w:i/>
                <w:sz w:val="24"/>
              </w:rPr>
              <w:t>Ha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több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definíciót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elmond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akkor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definícióra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adható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ponttal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legjobbat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kell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értékelni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14:paraId="1506F1E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467BB24A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6FBF1FEC" w14:textId="77777777">
        <w:trPr>
          <w:trHeight w:val="270"/>
        </w:trPr>
        <w:tc>
          <w:tcPr>
            <w:tcW w:w="10490" w:type="dxa"/>
            <w:tcBorders>
              <w:bottom w:val="nil"/>
            </w:tcBorders>
          </w:tcPr>
          <w:p w14:paraId="7AB27DF7" w14:textId="77777777" w:rsidR="006B4F76" w:rsidRDefault="00756F4C">
            <w:pPr>
              <w:pStyle w:val="TableParagraph"/>
              <w:spacing w:line="250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feleletben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szereplő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témához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illő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tétel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helyes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kimondása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és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bizonyítása</w:t>
            </w:r>
            <w:proofErr w:type="spellEnd"/>
          </w:p>
        </w:tc>
        <w:tc>
          <w:tcPr>
            <w:tcW w:w="1250" w:type="dxa"/>
            <w:tcBorders>
              <w:bottom w:val="nil"/>
            </w:tcBorders>
          </w:tcPr>
          <w:p w14:paraId="2C9778F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vMerge w:val="restart"/>
          </w:tcPr>
          <w:p w14:paraId="4A09A9AD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19D1E57" w14:textId="77777777">
        <w:trPr>
          <w:trHeight w:val="263"/>
        </w:trPr>
        <w:tc>
          <w:tcPr>
            <w:tcW w:w="10490" w:type="dxa"/>
            <w:tcBorders>
              <w:top w:val="nil"/>
              <w:bottom w:val="nil"/>
            </w:tcBorders>
          </w:tcPr>
          <w:p w14:paraId="123884EB" w14:textId="77777777" w:rsidR="006B4F76" w:rsidRDefault="00756F4C">
            <w:pPr>
              <w:pStyle w:val="TableParagraph"/>
              <w:spacing w:line="244" w:lineRule="exact"/>
              <w:ind w:left="23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kimondása</w:t>
            </w:r>
            <w:proofErr w:type="spell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D4FD94E" w14:textId="77777777" w:rsidR="006B4F76" w:rsidRDefault="00756F4C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57" w:type="dxa"/>
            <w:vMerge/>
            <w:tcBorders>
              <w:top w:val="nil"/>
            </w:tcBorders>
          </w:tcPr>
          <w:p w14:paraId="1B504614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68FA63C9" w14:textId="77777777">
        <w:trPr>
          <w:trHeight w:val="273"/>
        </w:trPr>
        <w:tc>
          <w:tcPr>
            <w:tcW w:w="10490" w:type="dxa"/>
            <w:tcBorders>
              <w:top w:val="nil"/>
            </w:tcBorders>
          </w:tcPr>
          <w:p w14:paraId="33A1EED6" w14:textId="77777777" w:rsidR="006B4F76" w:rsidRDefault="00756F4C">
            <w:pPr>
              <w:pStyle w:val="TableParagraph"/>
              <w:spacing w:line="254" w:lineRule="exact"/>
              <w:ind w:left="23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bizonyítása</w:t>
            </w:r>
            <w:proofErr w:type="spellEnd"/>
          </w:p>
        </w:tc>
        <w:tc>
          <w:tcPr>
            <w:tcW w:w="1250" w:type="dxa"/>
            <w:tcBorders>
              <w:top w:val="nil"/>
            </w:tcBorders>
          </w:tcPr>
          <w:p w14:paraId="66544BB3" w14:textId="77777777" w:rsidR="006B4F76" w:rsidRDefault="00756F4C">
            <w:pPr>
              <w:pStyle w:val="TableParagraph"/>
              <w:spacing w:line="254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57" w:type="dxa"/>
            <w:vMerge/>
            <w:tcBorders>
              <w:top w:val="nil"/>
            </w:tcBorders>
          </w:tcPr>
          <w:p w14:paraId="4AE90890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68D3104D" w14:textId="77777777" w:rsidR="006B4F76" w:rsidRDefault="006B4F76">
      <w:pPr>
        <w:rPr>
          <w:sz w:val="2"/>
          <w:szCs w:val="2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04254499" w14:textId="77777777" w:rsidR="006B4F76" w:rsidRDefault="006B4F76">
      <w:pPr>
        <w:pStyle w:val="Szvegtrzs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  <w:gridCol w:w="1250"/>
        <w:gridCol w:w="1257"/>
      </w:tblGrid>
      <w:tr w:rsidR="006B4F76" w14:paraId="2948BE2B" w14:textId="77777777">
        <w:trPr>
          <w:trHeight w:val="272"/>
        </w:trPr>
        <w:tc>
          <w:tcPr>
            <w:tcW w:w="10490" w:type="dxa"/>
            <w:tcBorders>
              <w:bottom w:val="nil"/>
            </w:tcBorders>
          </w:tcPr>
          <w:p w14:paraId="24C56744" w14:textId="77777777" w:rsidR="006B4F76" w:rsidRDefault="00756F4C">
            <w:pPr>
              <w:pStyle w:val="TableParagraph"/>
              <w:spacing w:line="25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kitűzött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feladat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helyes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megoldása</w:t>
            </w:r>
            <w:proofErr w:type="spellEnd"/>
          </w:p>
        </w:tc>
        <w:tc>
          <w:tcPr>
            <w:tcW w:w="1250" w:type="dxa"/>
            <w:vMerge w:val="restart"/>
          </w:tcPr>
          <w:p w14:paraId="441772B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7" w:type="dxa"/>
            <w:vMerge w:val="restart"/>
          </w:tcPr>
          <w:p w14:paraId="5297EC15" w14:textId="77777777" w:rsidR="006B4F76" w:rsidRDefault="00756F4C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1C0ECF3" w14:textId="77777777">
        <w:trPr>
          <w:trHeight w:val="271"/>
        </w:trPr>
        <w:tc>
          <w:tcPr>
            <w:tcW w:w="10490" w:type="dxa"/>
            <w:tcBorders>
              <w:top w:val="nil"/>
            </w:tcBorders>
          </w:tcPr>
          <w:p w14:paraId="66B4379C" w14:textId="77777777" w:rsidR="006B4F76" w:rsidRDefault="00756F4C">
            <w:pPr>
              <w:pStyle w:val="TableParagraph"/>
              <w:spacing w:line="251" w:lineRule="exact"/>
              <w:ind w:left="403"/>
              <w:rPr>
                <w:i/>
                <w:sz w:val="24"/>
              </w:rPr>
            </w:pPr>
            <w:r>
              <w:rPr>
                <w:i/>
                <w:sz w:val="24"/>
              </w:rPr>
              <w:t>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feladatot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csak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vizsgáztató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segítségével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tudja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elkezdeni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akkor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maximum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pont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adható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14:paraId="2AC63A2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11B1EC3F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414B0F65" w14:textId="77777777">
        <w:trPr>
          <w:trHeight w:val="270"/>
        </w:trPr>
        <w:tc>
          <w:tcPr>
            <w:tcW w:w="10490" w:type="dxa"/>
            <w:tcBorders>
              <w:bottom w:val="nil"/>
            </w:tcBorders>
          </w:tcPr>
          <w:p w14:paraId="114F0BBC" w14:textId="77777777" w:rsidR="006B4F76" w:rsidRDefault="00756F4C">
            <w:pPr>
              <w:pStyle w:val="TableParagraph"/>
              <w:spacing w:line="250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Alkalmazások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ismertetése</w:t>
            </w:r>
            <w:proofErr w:type="spellEnd"/>
          </w:p>
        </w:tc>
        <w:tc>
          <w:tcPr>
            <w:tcW w:w="1250" w:type="dxa"/>
            <w:vMerge w:val="restart"/>
          </w:tcPr>
          <w:p w14:paraId="2081DCA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7" w:type="dxa"/>
            <w:vMerge w:val="restart"/>
          </w:tcPr>
          <w:p w14:paraId="30FBA739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9E8ED8F" w14:textId="77777777">
        <w:trPr>
          <w:trHeight w:val="547"/>
        </w:trPr>
        <w:tc>
          <w:tcPr>
            <w:tcW w:w="10490" w:type="dxa"/>
            <w:tcBorders>
              <w:top w:val="nil"/>
            </w:tcBorders>
          </w:tcPr>
          <w:p w14:paraId="779A7FC9" w14:textId="77777777" w:rsidR="006B4F76" w:rsidRDefault="00756F4C">
            <w:pPr>
              <w:pStyle w:val="TableParagraph"/>
              <w:spacing w:line="263" w:lineRule="exact"/>
              <w:ind w:left="403"/>
              <w:rPr>
                <w:i/>
                <w:sz w:val="24"/>
              </w:rPr>
            </w:pPr>
            <w:r>
              <w:rPr>
                <w:i/>
                <w:sz w:val="24"/>
              </w:rPr>
              <w:t>Egy,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tételhez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illő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alkalmazás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matematikatörténeti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vonatkozás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részletes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kifejtése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3-4</w:t>
            </w:r>
          </w:p>
          <w:p w14:paraId="7D254A03" w14:textId="77777777" w:rsidR="006B4F76" w:rsidRDefault="00756F4C">
            <w:pPr>
              <w:pStyle w:val="TableParagraph"/>
              <w:spacing w:line="264" w:lineRule="exact"/>
              <w:ind w:left="40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lényegesen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eltérő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alkalmazás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vagy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matematikatörténeti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vonatkozás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rövid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ismertetése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250" w:type="dxa"/>
            <w:vMerge/>
            <w:tcBorders>
              <w:top w:val="nil"/>
            </w:tcBorders>
          </w:tcPr>
          <w:p w14:paraId="1A95490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6C1E8533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2360168E" w14:textId="77777777">
        <w:trPr>
          <w:trHeight w:val="270"/>
        </w:trPr>
        <w:tc>
          <w:tcPr>
            <w:tcW w:w="10490" w:type="dxa"/>
            <w:tcBorders>
              <w:bottom w:val="nil"/>
            </w:tcBorders>
          </w:tcPr>
          <w:p w14:paraId="27EE86DB" w14:textId="77777777" w:rsidR="006B4F76" w:rsidRDefault="00756F4C">
            <w:pPr>
              <w:pStyle w:val="TableParagraph"/>
              <w:spacing w:line="250" w:lineRule="exact"/>
              <w:ind w:left="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Matematikai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nyelvhasználat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kommunikációs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készség</w:t>
            </w:r>
            <w:proofErr w:type="spellEnd"/>
          </w:p>
        </w:tc>
        <w:tc>
          <w:tcPr>
            <w:tcW w:w="1250" w:type="dxa"/>
            <w:tcBorders>
              <w:bottom w:val="nil"/>
            </w:tcBorders>
          </w:tcPr>
          <w:p w14:paraId="04B8355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vMerge w:val="restart"/>
          </w:tcPr>
          <w:p w14:paraId="29E3CDEF" w14:textId="77777777" w:rsidR="006B4F76" w:rsidRDefault="00756F4C"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27798E9" w14:textId="77777777">
        <w:trPr>
          <w:trHeight w:val="263"/>
        </w:trPr>
        <w:tc>
          <w:tcPr>
            <w:tcW w:w="10490" w:type="dxa"/>
            <w:tcBorders>
              <w:top w:val="nil"/>
              <w:bottom w:val="nil"/>
            </w:tcBorders>
          </w:tcPr>
          <w:p w14:paraId="384DF910" w14:textId="77777777" w:rsidR="006B4F76" w:rsidRDefault="00756F4C">
            <w:pPr>
              <w:pStyle w:val="TableParagraph"/>
              <w:spacing w:line="244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Matematikai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nyelvhasználat</w:t>
            </w:r>
            <w:proofErr w:type="spell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2258AC7D" w14:textId="77777777" w:rsidR="006B4F76" w:rsidRDefault="00756F4C">
            <w:pPr>
              <w:pStyle w:val="TableParagraph"/>
              <w:spacing w:line="244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57" w:type="dxa"/>
            <w:vMerge/>
            <w:tcBorders>
              <w:top w:val="nil"/>
            </w:tcBorders>
          </w:tcPr>
          <w:p w14:paraId="3EDDEA70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20318BB8" w14:textId="77777777">
        <w:trPr>
          <w:trHeight w:val="265"/>
        </w:trPr>
        <w:tc>
          <w:tcPr>
            <w:tcW w:w="10490" w:type="dxa"/>
            <w:tcBorders>
              <w:top w:val="nil"/>
              <w:bottom w:val="nil"/>
            </w:tcBorders>
          </w:tcPr>
          <w:p w14:paraId="213214C3" w14:textId="77777777" w:rsidR="006B4F76" w:rsidRDefault="00756F4C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Önálló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előadásmód</w:t>
            </w:r>
            <w:proofErr w:type="spell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195348D2" w14:textId="77777777" w:rsidR="006B4F76" w:rsidRDefault="00756F4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57" w:type="dxa"/>
            <w:vMerge/>
            <w:tcBorders>
              <w:top w:val="nil"/>
            </w:tcBorders>
          </w:tcPr>
          <w:p w14:paraId="2B1D5ACF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19CB02AA" w14:textId="77777777">
        <w:trPr>
          <w:trHeight w:val="266"/>
        </w:trPr>
        <w:tc>
          <w:tcPr>
            <w:tcW w:w="10490" w:type="dxa"/>
            <w:tcBorders>
              <w:top w:val="nil"/>
              <w:bottom w:val="nil"/>
            </w:tcBorders>
          </w:tcPr>
          <w:p w14:paraId="27C9E77D" w14:textId="77777777" w:rsidR="006B4F76" w:rsidRDefault="00756F4C">
            <w:pPr>
              <w:pStyle w:val="TableParagraph"/>
              <w:spacing w:line="246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Kommunikáció</w:t>
            </w:r>
            <w:proofErr w:type="spellEnd"/>
          </w:p>
        </w:tc>
        <w:tc>
          <w:tcPr>
            <w:tcW w:w="1250" w:type="dxa"/>
            <w:tcBorders>
              <w:top w:val="nil"/>
              <w:bottom w:val="nil"/>
            </w:tcBorders>
          </w:tcPr>
          <w:p w14:paraId="07C2717E" w14:textId="77777777" w:rsidR="006B4F76" w:rsidRDefault="00756F4C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1257" w:type="dxa"/>
            <w:vMerge/>
            <w:tcBorders>
              <w:top w:val="nil"/>
            </w:tcBorders>
          </w:tcPr>
          <w:p w14:paraId="4988A266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604DB011" w14:textId="77777777">
        <w:trPr>
          <w:trHeight w:val="274"/>
        </w:trPr>
        <w:tc>
          <w:tcPr>
            <w:tcW w:w="10490" w:type="dxa"/>
            <w:tcBorders>
              <w:top w:val="nil"/>
            </w:tcBorders>
          </w:tcPr>
          <w:p w14:paraId="1C3204E8" w14:textId="77777777" w:rsidR="006B4F76" w:rsidRDefault="00756F4C">
            <w:pPr>
              <w:pStyle w:val="TableParagraph"/>
              <w:spacing w:line="254" w:lineRule="exact"/>
              <w:ind w:left="403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Ez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utóbbi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pont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akkor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jár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vizsgázó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önálló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felelete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után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nem</w:t>
            </w:r>
            <w:proofErr w:type="spellEnd"/>
            <w:r>
              <w:rPr>
                <w:i/>
                <w:sz w:val="24"/>
              </w:rPr>
              <w:t xml:space="preserve"> volt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szükség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kérdésre</w:t>
            </w:r>
            <w:proofErr w:type="spellEnd"/>
            <w:r>
              <w:rPr>
                <w:i/>
                <w:sz w:val="24"/>
              </w:rPr>
              <w:t>.</w:t>
            </w:r>
          </w:p>
        </w:tc>
        <w:tc>
          <w:tcPr>
            <w:tcW w:w="1250" w:type="dxa"/>
            <w:tcBorders>
              <w:top w:val="nil"/>
            </w:tcBorders>
          </w:tcPr>
          <w:p w14:paraId="45F30741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 w14:paraId="176A33B0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1F6860CF" w14:textId="77777777" w:rsidR="006B4F76" w:rsidRDefault="006B4F76">
      <w:pPr>
        <w:rPr>
          <w:sz w:val="2"/>
          <w:szCs w:val="2"/>
        </w:rPr>
        <w:sectPr w:rsidR="006B4F76">
          <w:pgSz w:w="15840" w:h="12240" w:orient="landscape"/>
          <w:pgMar w:top="1140" w:right="1300" w:bottom="280" w:left="1300" w:header="708" w:footer="708" w:gutter="0"/>
          <w:cols w:space="708"/>
        </w:sectPr>
      </w:pPr>
    </w:p>
    <w:p w14:paraId="02569682" w14:textId="77777777" w:rsidR="006B4F76" w:rsidRDefault="00756F4C">
      <w:pPr>
        <w:pStyle w:val="Szvegtrzs"/>
        <w:spacing w:before="73"/>
        <w:ind w:left="115"/>
      </w:pPr>
      <w:bookmarkStart w:id="7" w:name="Tortenelem-vizsgakovetelmenyek.pdf"/>
      <w:bookmarkEnd w:id="7"/>
      <w:r>
        <w:lastRenderedPageBreak/>
        <w:t>A</w:t>
      </w:r>
      <w:r>
        <w:rPr>
          <w:spacing w:val="-2"/>
        </w:rPr>
        <w:t xml:space="preserve"> </w:t>
      </w:r>
      <w:proofErr w:type="spellStart"/>
      <w:r>
        <w:t>közzététel</w:t>
      </w:r>
      <w:proofErr w:type="spellEnd"/>
      <w:r>
        <w:rPr>
          <w:spacing w:val="-1"/>
        </w:rPr>
        <w:t xml:space="preserve"> </w:t>
      </w:r>
      <w:proofErr w:type="spellStart"/>
      <w:r>
        <w:t>időpontja</w:t>
      </w:r>
      <w:proofErr w:type="spellEnd"/>
      <w:r>
        <w:t>:</w:t>
      </w:r>
      <w:r>
        <w:rPr>
          <w:spacing w:val="-1"/>
        </w:rPr>
        <w:t xml:space="preserve"> </w:t>
      </w:r>
      <w:r>
        <w:t xml:space="preserve">2021. </w:t>
      </w:r>
      <w:proofErr w:type="spellStart"/>
      <w:r>
        <w:t>július</w:t>
      </w:r>
      <w:proofErr w:type="spellEnd"/>
      <w:r>
        <w:t xml:space="preserve"> 16.</w:t>
      </w:r>
    </w:p>
    <w:p w14:paraId="4ED89A45" w14:textId="77777777" w:rsidR="006B4F76" w:rsidRDefault="00756F4C">
      <w:pPr>
        <w:pStyle w:val="Szvegtrzs"/>
        <w:ind w:left="115"/>
      </w:pPr>
      <w:r>
        <w:t>Az</w:t>
      </w:r>
      <w:r>
        <w:rPr>
          <w:spacing w:val="-1"/>
        </w:rPr>
        <w:t xml:space="preserve"> </w:t>
      </w:r>
      <w:proofErr w:type="spellStart"/>
      <w:r>
        <w:t>alkalmazás</w:t>
      </w:r>
      <w:proofErr w:type="spellEnd"/>
      <w:r>
        <w:rPr>
          <w:spacing w:val="-2"/>
        </w:rPr>
        <w:t xml:space="preserve"> </w:t>
      </w:r>
      <w:proofErr w:type="spellStart"/>
      <w:r>
        <w:t>kezdő</w:t>
      </w:r>
      <w:proofErr w:type="spellEnd"/>
      <w:r>
        <w:rPr>
          <w:spacing w:val="-1"/>
        </w:rPr>
        <w:t xml:space="preserve"> </w:t>
      </w:r>
      <w:proofErr w:type="spellStart"/>
      <w:r>
        <w:t>dátuma</w:t>
      </w:r>
      <w:proofErr w:type="spellEnd"/>
      <w:r>
        <w:t>:</w:t>
      </w:r>
      <w:r>
        <w:rPr>
          <w:spacing w:val="-1"/>
        </w:rPr>
        <w:t xml:space="preserve"> </w:t>
      </w:r>
      <w:r>
        <w:t>2022.</w:t>
      </w:r>
      <w:r>
        <w:rPr>
          <w:spacing w:val="-1"/>
        </w:rPr>
        <w:t xml:space="preserve"> </w:t>
      </w:r>
      <w:proofErr w:type="spellStart"/>
      <w:r>
        <w:t>január</w:t>
      </w:r>
      <w:proofErr w:type="spellEnd"/>
      <w:r>
        <w:rPr>
          <w:spacing w:val="-1"/>
        </w:rPr>
        <w:t xml:space="preserve"> </w:t>
      </w:r>
      <w:r>
        <w:t>1.</w:t>
      </w:r>
    </w:p>
    <w:p w14:paraId="66A326E0" w14:textId="77777777" w:rsidR="006B4F76" w:rsidRDefault="006B4F76">
      <w:pPr>
        <w:pStyle w:val="Szvegtrzs"/>
        <w:spacing w:before="8"/>
        <w:rPr>
          <w:sz w:val="16"/>
        </w:rPr>
      </w:pPr>
    </w:p>
    <w:p w14:paraId="1C17601B" w14:textId="77777777" w:rsidR="006B4F76" w:rsidRDefault="00756F4C">
      <w:pPr>
        <w:pStyle w:val="Cmsor1"/>
        <w:ind w:left="4404" w:right="4404"/>
        <w:jc w:val="center"/>
      </w:pPr>
      <w:r>
        <w:t>TÖRTÉNELEM</w:t>
      </w:r>
    </w:p>
    <w:p w14:paraId="47CEA188" w14:textId="77777777" w:rsidR="006B4F76" w:rsidRDefault="006B4F76">
      <w:pPr>
        <w:pStyle w:val="Szvegtrzs"/>
        <w:spacing w:before="6"/>
        <w:rPr>
          <w:b/>
          <w:sz w:val="23"/>
        </w:rPr>
      </w:pPr>
    </w:p>
    <w:p w14:paraId="5D17C14F" w14:textId="77777777" w:rsidR="006B4F76" w:rsidRDefault="00756F4C">
      <w:pPr>
        <w:pStyle w:val="Szvegtrzs"/>
        <w:ind w:left="4404" w:right="4405"/>
        <w:jc w:val="center"/>
      </w:pPr>
      <w:r>
        <w:t>RÉSZLETES</w:t>
      </w:r>
      <w:r>
        <w:rPr>
          <w:spacing w:val="-3"/>
        </w:rPr>
        <w:t xml:space="preserve"> </w:t>
      </w:r>
      <w:r>
        <w:t>ÉRETTSÉGI</w:t>
      </w:r>
      <w:r>
        <w:rPr>
          <w:spacing w:val="-6"/>
        </w:rPr>
        <w:t xml:space="preserve"> </w:t>
      </w:r>
      <w:r>
        <w:t>VIZSGAKÖVETELMÉNY</w:t>
      </w:r>
    </w:p>
    <w:p w14:paraId="735FEAE8" w14:textId="77777777" w:rsidR="006B4F76" w:rsidRDefault="006B4F76">
      <w:pPr>
        <w:pStyle w:val="Szvegtrzs"/>
        <w:spacing w:before="5"/>
      </w:pPr>
    </w:p>
    <w:p w14:paraId="41C3C61C" w14:textId="77777777" w:rsidR="006B4F76" w:rsidRDefault="00756F4C">
      <w:pPr>
        <w:pStyle w:val="Cmsor1"/>
        <w:numPr>
          <w:ilvl w:val="2"/>
          <w:numId w:val="13"/>
        </w:numPr>
        <w:tabs>
          <w:tab w:val="left" w:pos="6261"/>
        </w:tabs>
        <w:spacing w:before="0"/>
        <w:jc w:val="left"/>
      </w:pPr>
      <w:r>
        <w:t>KOMPETENCIÁK</w:t>
      </w:r>
    </w:p>
    <w:p w14:paraId="0E93F585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5D3E9E85" w14:textId="77777777" w:rsidR="006B4F76" w:rsidRDefault="00756F4C">
      <w:pPr>
        <w:pStyle w:val="Listaszerbekezds"/>
        <w:numPr>
          <w:ilvl w:val="0"/>
          <w:numId w:val="8"/>
        </w:numPr>
        <w:tabs>
          <w:tab w:val="left" w:pos="356"/>
        </w:tabs>
        <w:spacing w:before="90" w:line="240" w:lineRule="auto"/>
        <w:rPr>
          <w:b/>
          <w:sz w:val="24"/>
        </w:rPr>
      </w:pPr>
      <w:proofErr w:type="spellStart"/>
      <w:r>
        <w:rPr>
          <w:b/>
          <w:sz w:val="24"/>
        </w:rPr>
        <w:t>Ismeretszerzés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forráshasználat</w:t>
      </w:r>
      <w:proofErr w:type="spellEnd"/>
    </w:p>
    <w:p w14:paraId="46543ECA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13"/>
        <w:gridCol w:w="5713"/>
      </w:tblGrid>
      <w:tr w:rsidR="006B4F76" w14:paraId="421AD945" w14:textId="77777777">
        <w:trPr>
          <w:trHeight w:val="276"/>
        </w:trPr>
        <w:tc>
          <w:tcPr>
            <w:tcW w:w="2571" w:type="dxa"/>
          </w:tcPr>
          <w:p w14:paraId="28F9A97F" w14:textId="77777777" w:rsidR="006B4F76" w:rsidRDefault="00756F4C">
            <w:pPr>
              <w:pStyle w:val="TableParagraph"/>
              <w:spacing w:line="256" w:lineRule="exact"/>
              <w:ind w:left="971" w:right="9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</w:t>
            </w:r>
            <w:proofErr w:type="spellEnd"/>
          </w:p>
        </w:tc>
        <w:tc>
          <w:tcPr>
            <w:tcW w:w="5713" w:type="dxa"/>
          </w:tcPr>
          <w:p w14:paraId="0CE82603" w14:textId="77777777" w:rsidR="006B4F76" w:rsidRDefault="00756F4C">
            <w:pPr>
              <w:pStyle w:val="TableParagraph"/>
              <w:spacing w:line="256" w:lineRule="exact"/>
              <w:ind w:left="2257" w:right="22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13" w:type="dxa"/>
          </w:tcPr>
          <w:p w14:paraId="4106EF65" w14:textId="77777777" w:rsidR="006B4F76" w:rsidRDefault="00756F4C">
            <w:pPr>
              <w:pStyle w:val="TableParagraph"/>
              <w:spacing w:line="256" w:lineRule="exact"/>
              <w:ind w:left="2257" w:right="22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AF3EFC0" w14:textId="77777777">
        <w:trPr>
          <w:trHeight w:val="1103"/>
        </w:trPr>
        <w:tc>
          <w:tcPr>
            <w:tcW w:w="2571" w:type="dxa"/>
          </w:tcPr>
          <w:p w14:paraId="1B0E1545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Információgyűjtés</w:t>
            </w:r>
            <w:proofErr w:type="spellEnd"/>
          </w:p>
        </w:tc>
        <w:tc>
          <w:tcPr>
            <w:tcW w:w="5713" w:type="dxa"/>
          </w:tcPr>
          <w:p w14:paraId="0652AC72" w14:textId="77777777" w:rsidR="006B4F76" w:rsidRDefault="00756F4C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Releváns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gyűjteni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forrásokból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diagram,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</w:t>
            </w:r>
            <w:proofErr w:type="spellEnd"/>
            <w:r>
              <w:rPr>
                <w:sz w:val="24"/>
              </w:rPr>
              <w:t>,</w:t>
            </w:r>
          </w:p>
          <w:p w14:paraId="2CAE439E" w14:textId="77777777" w:rsidR="006B4F76" w:rsidRDefault="00756F4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térképvázlat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713" w:type="dxa"/>
          </w:tcPr>
          <w:p w14:paraId="3464D2B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2DD3555" w14:textId="77777777">
        <w:trPr>
          <w:trHeight w:val="2484"/>
        </w:trPr>
        <w:tc>
          <w:tcPr>
            <w:tcW w:w="2571" w:type="dxa"/>
          </w:tcPr>
          <w:p w14:paraId="1B41609C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felidézése</w:t>
            </w:r>
            <w:proofErr w:type="spellEnd"/>
          </w:p>
        </w:tc>
        <w:tc>
          <w:tcPr>
            <w:tcW w:w="5713" w:type="dxa"/>
          </w:tcPr>
          <w:p w14:paraId="3623FB91" w14:textId="77777777" w:rsidR="006B4F76" w:rsidRDefault="00756F4C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ismereteket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azonosítani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forrás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alapján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esemény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korstílus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személy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fogalom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emlék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korszak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korstílus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illetve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jellemzőinek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esemény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).</w:t>
            </w:r>
          </w:p>
          <w:p w14:paraId="1D76BAAD" w14:textId="77777777" w:rsidR="006B4F76" w:rsidRDefault="00756F4C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hiányzó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pótolni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forrásban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grafikonban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6EE43FE2" w14:textId="77777777" w:rsidR="006B4F76" w:rsidRDefault="00756F4C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tanult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ismereteket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felidézni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azonosítani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irodalmi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  <w:p w14:paraId="4573B46B" w14:textId="77777777" w:rsidR="006B4F76" w:rsidRDefault="00756F4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Jelmagyarázatot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készíteni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térképhez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B26DA6F" w14:textId="77777777">
        <w:trPr>
          <w:trHeight w:val="2208"/>
        </w:trPr>
        <w:tc>
          <w:tcPr>
            <w:tcW w:w="2571" w:type="dxa"/>
          </w:tcPr>
          <w:p w14:paraId="7B53A3CA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Forráselemzés</w:t>
            </w:r>
            <w:proofErr w:type="spellEnd"/>
          </w:p>
        </w:tc>
        <w:tc>
          <w:tcPr>
            <w:tcW w:w="5713" w:type="dxa"/>
          </w:tcPr>
          <w:p w14:paraId="52BF7924" w14:textId="77777777" w:rsidR="006B4F76" w:rsidRDefault="00756F4C">
            <w:pPr>
              <w:pStyle w:val="TableParagraph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ábrázolást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karikatúrát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mémet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plakátot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statisztikai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táblázatot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diagramot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grafikont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ábrázolt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értelmezni</w:t>
            </w:r>
            <w:proofErr w:type="spellEnd"/>
            <w:r>
              <w:rPr>
                <w:sz w:val="24"/>
              </w:rPr>
              <w:t>.</w:t>
            </w:r>
          </w:p>
          <w:p w14:paraId="1697351E" w14:textId="77777777" w:rsidR="006B4F76" w:rsidRDefault="00756F4C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álláspontokat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vetni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megjelenő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érveket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ellenérveket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azonosítani</w:t>
            </w:r>
            <w:proofErr w:type="spellEnd"/>
            <w:r>
              <w:rPr>
                <w:sz w:val="24"/>
              </w:rPr>
              <w:t>,</w:t>
            </w:r>
          </w:p>
          <w:p w14:paraId="41DD8DF9" w14:textId="77777777" w:rsidR="006B4F76" w:rsidRDefault="00756F4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rendszerezni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6B9C6DA2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esetleges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különbségek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okainak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feltárására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F7CD566" w14:textId="77777777">
        <w:trPr>
          <w:trHeight w:val="553"/>
        </w:trPr>
        <w:tc>
          <w:tcPr>
            <w:tcW w:w="2571" w:type="dxa"/>
          </w:tcPr>
          <w:p w14:paraId="4C96B475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Forráskritika</w:t>
            </w:r>
            <w:proofErr w:type="spellEnd"/>
          </w:p>
        </w:tc>
        <w:tc>
          <w:tcPr>
            <w:tcW w:w="5713" w:type="dxa"/>
          </w:tcPr>
          <w:p w14:paraId="4C95C824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Forráskritikát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képi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</w:p>
          <w:p w14:paraId="292BEC8A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esetében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szerző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alkotó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szándékát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álláspontját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feltárja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13" w:type="dxa"/>
          </w:tcPr>
          <w:p w14:paraId="151E2D59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hitelességét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megállapítani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</w:t>
            </w:r>
            <w:proofErr w:type="spellEnd"/>
          </w:p>
          <w:p w14:paraId="41BE602F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ismeretei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feltárni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keletkezés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körülményeit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3137A3B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620" w:right="1300" w:bottom="280" w:left="1300" w:header="708" w:footer="708" w:gutter="0"/>
          <w:cols w:space="708"/>
        </w:sectPr>
      </w:pPr>
    </w:p>
    <w:p w14:paraId="0D44EA8D" w14:textId="77777777" w:rsidR="006B4F76" w:rsidRDefault="006B4F76">
      <w:pPr>
        <w:pStyle w:val="Szvegtrzs"/>
        <w:spacing w:before="1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13"/>
        <w:gridCol w:w="5713"/>
      </w:tblGrid>
      <w:tr w:rsidR="006B4F76" w14:paraId="4A678514" w14:textId="77777777">
        <w:trPr>
          <w:trHeight w:val="275"/>
        </w:trPr>
        <w:tc>
          <w:tcPr>
            <w:tcW w:w="2571" w:type="dxa"/>
          </w:tcPr>
          <w:p w14:paraId="27E6D0C8" w14:textId="77777777" w:rsidR="006B4F76" w:rsidRDefault="00756F4C">
            <w:pPr>
              <w:pStyle w:val="TableParagraph"/>
              <w:spacing w:line="256" w:lineRule="exact"/>
              <w:ind w:left="971" w:right="9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</w:t>
            </w:r>
            <w:proofErr w:type="spellEnd"/>
          </w:p>
        </w:tc>
        <w:tc>
          <w:tcPr>
            <w:tcW w:w="5713" w:type="dxa"/>
          </w:tcPr>
          <w:p w14:paraId="5CE44CEA" w14:textId="77777777" w:rsidR="006B4F76" w:rsidRDefault="00756F4C">
            <w:pPr>
              <w:pStyle w:val="TableParagraph"/>
              <w:spacing w:line="256" w:lineRule="exact"/>
              <w:ind w:left="2257" w:right="22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13" w:type="dxa"/>
          </w:tcPr>
          <w:p w14:paraId="3D67990E" w14:textId="77777777" w:rsidR="006B4F76" w:rsidRDefault="00756F4C">
            <w:pPr>
              <w:pStyle w:val="TableParagraph"/>
              <w:spacing w:line="256" w:lineRule="exact"/>
              <w:ind w:left="2257" w:right="22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A16D024" w14:textId="77777777">
        <w:trPr>
          <w:trHeight w:val="551"/>
        </w:trPr>
        <w:tc>
          <w:tcPr>
            <w:tcW w:w="2571" w:type="dxa"/>
          </w:tcPr>
          <w:p w14:paraId="006925B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3" w:type="dxa"/>
          </w:tcPr>
          <w:p w14:paraId="5CD7871C" w14:textId="77777777" w:rsidR="006B4F76" w:rsidRDefault="00756F4C">
            <w:pPr>
              <w:pStyle w:val="TableParagraph"/>
              <w:tabs>
                <w:tab w:val="left" w:pos="1510"/>
                <w:tab w:val="left" w:pos="2825"/>
                <w:tab w:val="left" w:pos="3213"/>
                <w:tab w:val="left" w:pos="4483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nézőpontját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azonosítja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hitelességet</w:t>
            </w:r>
            <w:proofErr w:type="spellEnd"/>
          </w:p>
          <w:p w14:paraId="53672386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megvizsgálja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36CAB88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155BD40" w14:textId="77777777">
        <w:trPr>
          <w:trHeight w:val="1655"/>
        </w:trPr>
        <w:tc>
          <w:tcPr>
            <w:tcW w:w="2571" w:type="dxa"/>
          </w:tcPr>
          <w:p w14:paraId="783BC386" w14:textId="77777777" w:rsidR="006B4F76" w:rsidRDefault="00756F4C">
            <w:pPr>
              <w:pStyle w:val="TableParagraph"/>
              <w:ind w:left="110" w:right="938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</w:p>
        </w:tc>
        <w:tc>
          <w:tcPr>
            <w:tcW w:w="5713" w:type="dxa"/>
          </w:tcPr>
          <w:p w14:paraId="27C8F2B4" w14:textId="77777777" w:rsidR="006B4F76" w:rsidRDefault="00756F4C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nézőpont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szerint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múltról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összerendezni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leírása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összehasonlítása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megmagyarázása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céljából</w:t>
            </w:r>
            <w:proofErr w:type="spellEnd"/>
            <w:r>
              <w:rPr>
                <w:sz w:val="24"/>
              </w:rPr>
              <w:t>.</w:t>
            </w:r>
          </w:p>
          <w:p w14:paraId="6313A327" w14:textId="77777777" w:rsidR="006B4F76" w:rsidRDefault="00756F4C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rendelkezésre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áttekinteni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kiválogatni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megvizsgálandó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szempontjából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0366FF1D" w14:textId="77777777" w:rsidR="006B4F76" w:rsidRDefault="00756F4C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különféle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forráson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alapuló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többféle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nézőpontból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bemutatására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149FF30" w14:textId="77777777" w:rsidR="006B4F76" w:rsidRDefault="006B4F76">
      <w:pPr>
        <w:pStyle w:val="Szvegtrzs"/>
        <w:spacing w:before="1"/>
        <w:rPr>
          <w:b/>
          <w:sz w:val="16"/>
        </w:rPr>
      </w:pPr>
    </w:p>
    <w:p w14:paraId="3ECFC475" w14:textId="77777777" w:rsidR="006B4F76" w:rsidRDefault="00756F4C">
      <w:pPr>
        <w:pStyle w:val="Listaszerbekezds"/>
        <w:numPr>
          <w:ilvl w:val="0"/>
          <w:numId w:val="8"/>
        </w:numPr>
        <w:tabs>
          <w:tab w:val="left" w:pos="356"/>
        </w:tabs>
        <w:spacing w:before="90" w:line="240" w:lineRule="auto"/>
        <w:ind w:hanging="241"/>
        <w:rPr>
          <w:b/>
          <w:sz w:val="24"/>
        </w:rPr>
      </w:pPr>
      <w:proofErr w:type="spellStart"/>
      <w:r>
        <w:rPr>
          <w:b/>
          <w:sz w:val="24"/>
        </w:rPr>
        <w:t>Tájékozódás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időben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és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térben</w:t>
      </w:r>
      <w:proofErr w:type="spellEnd"/>
    </w:p>
    <w:p w14:paraId="43B08542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68"/>
        <w:gridCol w:w="5657"/>
      </w:tblGrid>
      <w:tr w:rsidR="006B4F76" w14:paraId="3FBCA469" w14:textId="77777777">
        <w:trPr>
          <w:trHeight w:val="278"/>
        </w:trPr>
        <w:tc>
          <w:tcPr>
            <w:tcW w:w="2571" w:type="dxa"/>
          </w:tcPr>
          <w:p w14:paraId="65F51D20" w14:textId="77777777" w:rsidR="006B4F76" w:rsidRDefault="00756F4C">
            <w:pPr>
              <w:pStyle w:val="TableParagraph"/>
              <w:spacing w:line="258" w:lineRule="exact"/>
              <w:ind w:left="971" w:right="9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</w:t>
            </w:r>
            <w:proofErr w:type="spellEnd"/>
          </w:p>
        </w:tc>
        <w:tc>
          <w:tcPr>
            <w:tcW w:w="5768" w:type="dxa"/>
          </w:tcPr>
          <w:p w14:paraId="076B40E6" w14:textId="77777777" w:rsidR="006B4F76" w:rsidRDefault="00756F4C">
            <w:pPr>
              <w:pStyle w:val="TableParagraph"/>
              <w:spacing w:line="258" w:lineRule="exact"/>
              <w:ind w:left="2295" w:right="228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657" w:type="dxa"/>
          </w:tcPr>
          <w:p w14:paraId="38A57D17" w14:textId="77777777" w:rsidR="006B4F76" w:rsidRDefault="00756F4C">
            <w:pPr>
              <w:pStyle w:val="TableParagraph"/>
              <w:spacing w:line="258" w:lineRule="exact"/>
              <w:ind w:left="2233" w:right="22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4A1E140" w14:textId="77777777">
        <w:trPr>
          <w:trHeight w:val="1103"/>
        </w:trPr>
        <w:tc>
          <w:tcPr>
            <w:tcW w:w="2571" w:type="dxa"/>
          </w:tcPr>
          <w:p w14:paraId="42FC2DCE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elhelyezés</w:t>
            </w:r>
            <w:proofErr w:type="spellEnd"/>
          </w:p>
        </w:tc>
        <w:tc>
          <w:tcPr>
            <w:tcW w:w="5768" w:type="dxa"/>
          </w:tcPr>
          <w:p w14:paraId="5F76139F" w14:textId="77777777" w:rsidR="006B4F76" w:rsidRDefault="00756F4C">
            <w:pPr>
              <w:pStyle w:val="TableParagraph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Eseményeket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személyeket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helyezni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időben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korszakhoz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kapcsolás</w:t>
            </w:r>
            <w:proofErr w:type="spellEnd"/>
            <w:r>
              <w:rPr>
                <w:sz w:val="24"/>
              </w:rPr>
              <w:t>,</w:t>
            </w:r>
          </w:p>
          <w:p w14:paraId="4FDBA828" w14:textId="77777777" w:rsidR="006B4F76" w:rsidRDefault="00756F4C">
            <w:pPr>
              <w:pStyle w:val="TableParagraph"/>
              <w:tabs>
                <w:tab w:val="left" w:pos="2096"/>
                <w:tab w:val="left" w:pos="3192"/>
                <w:tab w:val="left" w:pos="4663"/>
              </w:tabs>
              <w:spacing w:line="270" w:lineRule="atLeas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időmeghatározás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kronológiai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adatokkal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időrendbe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állítás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5657" w:type="dxa"/>
          </w:tcPr>
          <w:p w14:paraId="38CEE7D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CCE4D63" w14:textId="77777777">
        <w:trPr>
          <w:trHeight w:val="1104"/>
        </w:trPr>
        <w:tc>
          <w:tcPr>
            <w:tcW w:w="2571" w:type="dxa"/>
          </w:tcPr>
          <w:p w14:paraId="014B3789" w14:textId="77777777" w:rsidR="006B4F76" w:rsidRDefault="00756F4C">
            <w:pPr>
              <w:pStyle w:val="TableParagraph"/>
              <w:ind w:left="110" w:right="1018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korszakok</w:t>
            </w:r>
            <w:proofErr w:type="spellEnd"/>
          </w:p>
        </w:tc>
        <w:tc>
          <w:tcPr>
            <w:tcW w:w="5768" w:type="dxa"/>
          </w:tcPr>
          <w:p w14:paraId="3D9E29CF" w14:textId="77777777" w:rsidR="006B4F76" w:rsidRDefault="00756F4C">
            <w:pPr>
              <w:pStyle w:val="TableParagraph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Felismeri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azonosítja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korszakok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jellemzőit</w:t>
            </w:r>
            <w:proofErr w:type="spellEnd"/>
            <w:r>
              <w:rPr>
                <w:sz w:val="24"/>
              </w:rPr>
              <w:t>.</w:t>
            </w:r>
          </w:p>
          <w:p w14:paraId="77B6B606" w14:textId="77777777" w:rsidR="006B4F76" w:rsidRDefault="00756F4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Aktuális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előzményeit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57" w:type="dxa"/>
          </w:tcPr>
          <w:p w14:paraId="377208F4" w14:textId="77777777" w:rsidR="006B4F76" w:rsidRDefault="00756F4C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Felismeri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analógiákat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korszakból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vett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E8F3707" w14:textId="77777777">
        <w:trPr>
          <w:trHeight w:val="551"/>
        </w:trPr>
        <w:tc>
          <w:tcPr>
            <w:tcW w:w="2571" w:type="dxa"/>
          </w:tcPr>
          <w:p w14:paraId="017B9327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</w:p>
          <w:p w14:paraId="7CC8FDE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összekapcsolás</w:t>
            </w:r>
            <w:proofErr w:type="spellEnd"/>
          </w:p>
        </w:tc>
        <w:tc>
          <w:tcPr>
            <w:tcW w:w="5768" w:type="dxa"/>
          </w:tcPr>
          <w:p w14:paraId="45C0A237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Egyetemes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eseményeket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</w:p>
          <w:p w14:paraId="0A1BF891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kapcsolni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közelség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alapján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57" w:type="dxa"/>
          </w:tcPr>
          <w:p w14:paraId="6E1B8B52" w14:textId="77777777" w:rsidR="006B4F76" w:rsidRDefault="00756F4C">
            <w:pPr>
              <w:pStyle w:val="TableParagraph"/>
              <w:tabs>
                <w:tab w:val="left" w:pos="1223"/>
                <w:tab w:val="left" w:pos="1645"/>
                <w:tab w:val="left" w:pos="2867"/>
                <w:tab w:val="left" w:pos="3278"/>
                <w:tab w:val="left" w:pos="3594"/>
                <w:tab w:val="left" w:pos="4522"/>
              </w:tabs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Felismeri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egyetemes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történelem</w:t>
            </w:r>
            <w:proofErr w:type="spellEnd"/>
          </w:p>
          <w:p w14:paraId="31BCAEEB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kölcsönhatásait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hasonlóságait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eltéréseit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36B81635" w14:textId="77777777">
        <w:trPr>
          <w:trHeight w:val="1379"/>
        </w:trPr>
        <w:tc>
          <w:tcPr>
            <w:tcW w:w="2571" w:type="dxa"/>
          </w:tcPr>
          <w:p w14:paraId="473ED039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elhelyezés</w:t>
            </w:r>
            <w:proofErr w:type="spellEnd"/>
          </w:p>
        </w:tc>
        <w:tc>
          <w:tcPr>
            <w:tcW w:w="5768" w:type="dxa"/>
          </w:tcPr>
          <w:p w14:paraId="4FC6FBE3" w14:textId="77777777" w:rsidR="006B4F76" w:rsidRDefault="00756F4C">
            <w:pPr>
              <w:pStyle w:val="TableParagraph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Eseményeket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folyamatokat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jelenségeket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személyeket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helyezni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régiókhoz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kapcsolás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meghatározás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hellyel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</w:p>
          <w:p w14:paraId="1FBA23DC" w14:textId="77777777" w:rsidR="006B4F76" w:rsidRDefault="00756F4C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helyeket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párosítani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térképvázlaton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jelölt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pontokhoz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területekhez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57" w:type="dxa"/>
          </w:tcPr>
          <w:p w14:paraId="42FE7415" w14:textId="77777777" w:rsidR="006B4F76" w:rsidRDefault="00756F4C">
            <w:pPr>
              <w:pStyle w:val="TableParagraph"/>
              <w:tabs>
                <w:tab w:val="left" w:pos="1924"/>
                <w:tab w:val="left" w:pos="2737"/>
                <w:tab w:val="left" w:pos="3872"/>
                <w:tab w:val="left" w:pos="5003"/>
              </w:tabs>
              <w:ind w:left="110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Térképvázlaton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jelölt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helyeket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képes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azonosítani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44BCA8A9" w14:textId="77777777">
        <w:trPr>
          <w:trHeight w:val="1104"/>
        </w:trPr>
        <w:tc>
          <w:tcPr>
            <w:tcW w:w="2571" w:type="dxa"/>
          </w:tcPr>
          <w:p w14:paraId="4F38BB28" w14:textId="77777777" w:rsidR="006B4F76" w:rsidRDefault="00756F4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</w:p>
        </w:tc>
        <w:tc>
          <w:tcPr>
            <w:tcW w:w="5768" w:type="dxa"/>
          </w:tcPr>
          <w:p w14:paraId="4E70C772" w14:textId="77777777" w:rsidR="006B4F76" w:rsidRDefault="00756F4C">
            <w:pPr>
              <w:pStyle w:val="TableParagraph"/>
              <w:ind w:right="89"/>
              <w:rPr>
                <w:sz w:val="24"/>
              </w:rPr>
            </w:pP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időszakok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térképeit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hasonlítani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olvasni</w:t>
            </w:r>
            <w:proofErr w:type="spellEnd"/>
            <w:r>
              <w:rPr>
                <w:sz w:val="24"/>
              </w:rPr>
              <w:t>.</w:t>
            </w:r>
          </w:p>
          <w:p w14:paraId="57A0390E" w14:textId="77777777" w:rsidR="006B4F76" w:rsidRDefault="00756F4C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Felismeri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mutatni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környezet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hatását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eseményekre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57" w:type="dxa"/>
          </w:tcPr>
          <w:p w14:paraId="38B9A35B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49F23A1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38268EDC" w14:textId="77777777" w:rsidR="006B4F76" w:rsidRDefault="00756F4C">
      <w:pPr>
        <w:pStyle w:val="Listaszerbekezds"/>
        <w:numPr>
          <w:ilvl w:val="0"/>
          <w:numId w:val="8"/>
        </w:numPr>
        <w:tabs>
          <w:tab w:val="left" w:pos="356"/>
        </w:tabs>
        <w:spacing w:before="136" w:line="240" w:lineRule="auto"/>
        <w:ind w:hanging="241"/>
        <w:rPr>
          <w:b/>
          <w:sz w:val="24"/>
        </w:rPr>
      </w:pPr>
      <w:proofErr w:type="spellStart"/>
      <w:r>
        <w:rPr>
          <w:b/>
          <w:sz w:val="24"/>
        </w:rPr>
        <w:lastRenderedPageBreak/>
        <w:t>Szaktárgyi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kommunikáció</w:t>
      </w:r>
      <w:proofErr w:type="spellEnd"/>
    </w:p>
    <w:p w14:paraId="3A4370AE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13"/>
        <w:gridCol w:w="5713"/>
      </w:tblGrid>
      <w:tr w:rsidR="006B4F76" w14:paraId="06BF96D0" w14:textId="77777777">
        <w:trPr>
          <w:trHeight w:val="275"/>
        </w:trPr>
        <w:tc>
          <w:tcPr>
            <w:tcW w:w="2571" w:type="dxa"/>
          </w:tcPr>
          <w:p w14:paraId="4846861F" w14:textId="77777777" w:rsidR="006B4F76" w:rsidRDefault="00756F4C">
            <w:pPr>
              <w:pStyle w:val="TableParagraph"/>
              <w:spacing w:line="256" w:lineRule="exact"/>
              <w:ind w:left="971" w:right="9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</w:t>
            </w:r>
            <w:proofErr w:type="spellEnd"/>
          </w:p>
        </w:tc>
        <w:tc>
          <w:tcPr>
            <w:tcW w:w="5713" w:type="dxa"/>
          </w:tcPr>
          <w:p w14:paraId="549434F8" w14:textId="77777777" w:rsidR="006B4F76" w:rsidRDefault="00756F4C">
            <w:pPr>
              <w:pStyle w:val="TableParagraph"/>
              <w:spacing w:line="256" w:lineRule="exact"/>
              <w:ind w:left="2257" w:right="22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13" w:type="dxa"/>
          </w:tcPr>
          <w:p w14:paraId="54C0E289" w14:textId="77777777" w:rsidR="006B4F76" w:rsidRDefault="00756F4C">
            <w:pPr>
              <w:pStyle w:val="TableParagraph"/>
              <w:spacing w:line="256" w:lineRule="exact"/>
              <w:ind w:left="2257" w:right="22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470D39E" w14:textId="77777777">
        <w:trPr>
          <w:trHeight w:val="551"/>
        </w:trPr>
        <w:tc>
          <w:tcPr>
            <w:tcW w:w="2571" w:type="dxa"/>
          </w:tcPr>
          <w:p w14:paraId="7F095265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Szövegalkotás</w:t>
            </w:r>
            <w:proofErr w:type="spellEnd"/>
          </w:p>
        </w:tc>
        <w:tc>
          <w:tcPr>
            <w:tcW w:w="5713" w:type="dxa"/>
          </w:tcPr>
          <w:p w14:paraId="23AAECAC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Tud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1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témában</w:t>
            </w:r>
            <w:proofErr w:type="spellEnd"/>
            <w:r>
              <w:rPr>
                <w:spacing w:val="1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történeti</w:t>
            </w:r>
            <w:proofErr w:type="spellEnd"/>
            <w:r>
              <w:rPr>
                <w:spacing w:val="1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tárgyú</w:t>
            </w:r>
            <w:proofErr w:type="spellEnd"/>
            <w:r>
              <w:rPr>
                <w:spacing w:val="1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szerkesztett</w:t>
            </w:r>
            <w:proofErr w:type="spellEnd"/>
          </w:p>
          <w:p w14:paraId="6F463F40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szöveget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szóbeli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feleletet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írásbeli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esszét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74F5600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55EB7803" w14:textId="77777777">
        <w:trPr>
          <w:trHeight w:val="551"/>
        </w:trPr>
        <w:tc>
          <w:tcPr>
            <w:tcW w:w="2571" w:type="dxa"/>
          </w:tcPr>
          <w:p w14:paraId="7773125C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Lényegkiemelés</w:t>
            </w:r>
            <w:proofErr w:type="spellEnd"/>
          </w:p>
        </w:tc>
        <w:tc>
          <w:tcPr>
            <w:tcW w:w="5713" w:type="dxa"/>
          </w:tcPr>
          <w:p w14:paraId="14945BF2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kiemelni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megadott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témához</w:t>
            </w:r>
            <w:proofErr w:type="spellEnd"/>
            <w:r>
              <w:rPr>
                <w:spacing w:val="6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tartozó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lényeges</w:t>
            </w:r>
            <w:proofErr w:type="spellEnd"/>
          </w:p>
          <w:p w14:paraId="1A98049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ismereteket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54F4FF1A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9199E2A" w14:textId="77777777">
        <w:trPr>
          <w:trHeight w:val="1382"/>
        </w:trPr>
        <w:tc>
          <w:tcPr>
            <w:tcW w:w="2571" w:type="dxa"/>
          </w:tcPr>
          <w:p w14:paraId="4567F6B0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Fogalomhasználat</w:t>
            </w:r>
            <w:proofErr w:type="spellEnd"/>
          </w:p>
        </w:tc>
        <w:tc>
          <w:tcPr>
            <w:tcW w:w="5713" w:type="dxa"/>
          </w:tcPr>
          <w:p w14:paraId="406F917C" w14:textId="77777777" w:rsidR="006B4F76" w:rsidRDefault="00756F4C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Helyesen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használja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szakszókincset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tartalmi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kulcsfogalmakat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132D09D5" w14:textId="77777777" w:rsidR="006B4F76" w:rsidRDefault="00756F4C">
            <w:pPr>
              <w:pStyle w:val="TableParagraph"/>
              <w:ind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forrásban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szereplő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körülírt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meghatározni</w:t>
            </w:r>
            <w:proofErr w:type="spellEnd"/>
            <w:r>
              <w:rPr>
                <w:sz w:val="24"/>
              </w:rPr>
              <w:t>.</w:t>
            </w:r>
          </w:p>
          <w:p w14:paraId="41DEE44E" w14:textId="77777777" w:rsidR="006B4F76" w:rsidRDefault="00756F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Tudja,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hogy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bizonyos</w:t>
            </w:r>
            <w:proofErr w:type="spellEnd"/>
            <w:r>
              <w:rPr>
                <w:spacing w:val="6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fogalmak</w:t>
            </w:r>
            <w:proofErr w:type="spellEnd"/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</w:p>
          <w:p w14:paraId="1EE95975" w14:textId="77777777" w:rsidR="006B4F76" w:rsidRDefault="00756F4C">
            <w:pPr>
              <w:pStyle w:val="TableParagraph"/>
              <w:spacing w:line="270" w:lineRule="atLeast"/>
              <w:ind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korokban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jelentéssel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bírtak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értelmezni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jelentéseket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segítségével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6D5A818" w14:textId="77777777" w:rsidR="006B4F76" w:rsidRDefault="006B4F76">
      <w:pPr>
        <w:pStyle w:val="Szvegtrzs"/>
        <w:spacing w:before="10"/>
        <w:rPr>
          <w:b/>
          <w:sz w:val="23"/>
        </w:rPr>
      </w:pPr>
    </w:p>
    <w:p w14:paraId="2D9E7DDB" w14:textId="77777777" w:rsidR="006B4F76" w:rsidRDefault="00756F4C">
      <w:pPr>
        <w:pStyle w:val="Listaszerbekezds"/>
        <w:numPr>
          <w:ilvl w:val="0"/>
          <w:numId w:val="8"/>
        </w:numPr>
        <w:tabs>
          <w:tab w:val="left" w:pos="356"/>
        </w:tabs>
        <w:spacing w:line="240" w:lineRule="auto"/>
        <w:ind w:hanging="241"/>
        <w:rPr>
          <w:b/>
          <w:sz w:val="24"/>
        </w:rPr>
      </w:pPr>
      <w:proofErr w:type="spellStart"/>
      <w:r>
        <w:rPr>
          <w:b/>
          <w:sz w:val="24"/>
        </w:rPr>
        <w:t>Történelmi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gondolkodás</w:t>
      </w:r>
      <w:proofErr w:type="spellEnd"/>
    </w:p>
    <w:p w14:paraId="344F0BEF" w14:textId="77777777" w:rsidR="006B4F76" w:rsidRDefault="006B4F76">
      <w:pPr>
        <w:pStyle w:val="Szvegtrzs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13"/>
        <w:gridCol w:w="5713"/>
      </w:tblGrid>
      <w:tr w:rsidR="006B4F76" w14:paraId="08D9EF47" w14:textId="77777777">
        <w:trPr>
          <w:trHeight w:val="278"/>
        </w:trPr>
        <w:tc>
          <w:tcPr>
            <w:tcW w:w="2571" w:type="dxa"/>
          </w:tcPr>
          <w:p w14:paraId="57898D57" w14:textId="77777777" w:rsidR="006B4F76" w:rsidRDefault="00756F4C">
            <w:pPr>
              <w:pStyle w:val="TableParagraph"/>
              <w:spacing w:line="258" w:lineRule="exact"/>
              <w:ind w:left="971" w:right="9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</w:t>
            </w:r>
            <w:proofErr w:type="spellEnd"/>
          </w:p>
        </w:tc>
        <w:tc>
          <w:tcPr>
            <w:tcW w:w="5713" w:type="dxa"/>
          </w:tcPr>
          <w:p w14:paraId="53002150" w14:textId="77777777" w:rsidR="006B4F76" w:rsidRDefault="00756F4C">
            <w:pPr>
              <w:pStyle w:val="TableParagraph"/>
              <w:spacing w:line="258" w:lineRule="exact"/>
              <w:ind w:left="2257" w:right="22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13" w:type="dxa"/>
          </w:tcPr>
          <w:p w14:paraId="470AEAAE" w14:textId="77777777" w:rsidR="006B4F76" w:rsidRDefault="00756F4C">
            <w:pPr>
              <w:pStyle w:val="TableParagraph"/>
              <w:spacing w:line="258" w:lineRule="exact"/>
              <w:ind w:left="2257" w:right="22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1A5AF0B9" w14:textId="77777777">
        <w:trPr>
          <w:trHeight w:val="551"/>
        </w:trPr>
        <w:tc>
          <w:tcPr>
            <w:tcW w:w="2571" w:type="dxa"/>
          </w:tcPr>
          <w:p w14:paraId="2BBD3702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Szabályszerűségek</w:t>
            </w:r>
            <w:proofErr w:type="spellEnd"/>
          </w:p>
          <w:p w14:paraId="14F414C1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alkalmazása</w:t>
            </w:r>
            <w:proofErr w:type="spellEnd"/>
          </w:p>
        </w:tc>
        <w:tc>
          <w:tcPr>
            <w:tcW w:w="5713" w:type="dxa"/>
          </w:tcPr>
          <w:p w14:paraId="72CCFF76" w14:textId="77777777" w:rsidR="006B4F76" w:rsidRDefault="00756F4C">
            <w:pPr>
              <w:pStyle w:val="TableParagraph"/>
              <w:tabs>
                <w:tab w:val="left" w:pos="748"/>
                <w:tab w:val="left" w:pos="1854"/>
                <w:tab w:val="left" w:pos="4051"/>
                <w:tab w:val="left" w:pos="540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Tud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szabályszerűségeket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azonosítani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3D71396B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alkalmazni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esetekben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3BB498E9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konkrét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eseteket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besorolni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általános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kategóriákba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C8C981B" w14:textId="77777777">
        <w:trPr>
          <w:trHeight w:val="1656"/>
        </w:trPr>
        <w:tc>
          <w:tcPr>
            <w:tcW w:w="2571" w:type="dxa"/>
          </w:tcPr>
          <w:p w14:paraId="2DD1A706" w14:textId="77777777" w:rsidR="006B4F76" w:rsidRDefault="00756F4C">
            <w:pPr>
              <w:pStyle w:val="TableParagraph"/>
              <w:ind w:left="110" w:right="258"/>
              <w:rPr>
                <w:sz w:val="24"/>
              </w:rPr>
            </w:pPr>
            <w:r>
              <w:rPr>
                <w:sz w:val="24"/>
              </w:rPr>
              <w:t xml:space="preserve">4.2 </w:t>
            </w:r>
            <w:proofErr w:type="spellStart"/>
            <w:r>
              <w:rPr>
                <w:sz w:val="24"/>
              </w:rPr>
              <w:t>Problémaközpontú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</w:t>
            </w:r>
            <w:proofErr w:type="spellEnd"/>
          </w:p>
        </w:tc>
        <w:tc>
          <w:tcPr>
            <w:tcW w:w="5713" w:type="dxa"/>
          </w:tcPr>
          <w:p w14:paraId="5F016566" w14:textId="77777777" w:rsidR="006B4F76" w:rsidRDefault="00756F4C">
            <w:pPr>
              <w:pStyle w:val="TableParagraph"/>
              <w:tabs>
                <w:tab w:val="left" w:pos="2425"/>
                <w:tab w:val="left" w:pos="3180"/>
                <w:tab w:val="left" w:pos="4670"/>
                <w:tab w:val="left" w:pos="5054"/>
              </w:tabs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Problémaközpontúan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rendszerezni</w:t>
            </w:r>
            <w:proofErr w:type="spellEnd"/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tanult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forrásból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gyűjtött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információkat</w:t>
            </w:r>
            <w:proofErr w:type="spellEnd"/>
            <w:r>
              <w:rPr>
                <w:sz w:val="24"/>
              </w:rPr>
              <w:t>.</w:t>
            </w:r>
          </w:p>
          <w:p w14:paraId="539BDA30" w14:textId="77777777" w:rsidR="006B4F76" w:rsidRDefault="00756F4C">
            <w:pPr>
              <w:pStyle w:val="TableParagraph"/>
              <w:tabs>
                <w:tab w:val="left" w:pos="908"/>
                <w:tab w:val="left" w:pos="3139"/>
                <w:tab w:val="left" w:pos="4303"/>
                <w:tab w:val="left" w:pos="4612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problémaközpontúan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bemutatni</w:t>
            </w:r>
            <w:proofErr w:type="spellEnd"/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történelmi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eseményeket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jelenségeket</w:t>
            </w:r>
            <w:proofErr w:type="spellEnd"/>
            <w:r>
              <w:rPr>
                <w:sz w:val="24"/>
              </w:rPr>
              <w:t>.</w:t>
            </w:r>
          </w:p>
          <w:p w14:paraId="1D0E3F01" w14:textId="77777777" w:rsidR="006B4F76" w:rsidRDefault="00756F4C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véleményét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értékelését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logikus</w:t>
            </w:r>
            <w:proofErr w:type="spellEnd"/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tényeket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érvekkel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alátámasztani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4693BB7E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álláspont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feltevés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bizonyítására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cáfolatára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61ECA676" w14:textId="77777777">
        <w:trPr>
          <w:trHeight w:val="1103"/>
        </w:trPr>
        <w:tc>
          <w:tcPr>
            <w:tcW w:w="2571" w:type="dxa"/>
          </w:tcPr>
          <w:p w14:paraId="28B41AA7" w14:textId="77777777" w:rsidR="006B4F76" w:rsidRDefault="00756F4C">
            <w:pPr>
              <w:pStyle w:val="TableParagraph"/>
              <w:ind w:left="110" w:right="991"/>
              <w:rPr>
                <w:sz w:val="24"/>
              </w:rPr>
            </w:pPr>
            <w:r>
              <w:rPr>
                <w:sz w:val="24"/>
              </w:rPr>
              <w:t>4.3 Ok-okozati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</w:t>
            </w:r>
            <w:proofErr w:type="spellEnd"/>
          </w:p>
        </w:tc>
        <w:tc>
          <w:tcPr>
            <w:tcW w:w="5713" w:type="dxa"/>
          </w:tcPr>
          <w:p w14:paraId="206F4027" w14:textId="77777777" w:rsidR="006B4F76" w:rsidRDefault="00756F4C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folyamatok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cselekedetek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mozgatórugóit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felismeri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ok-</w:t>
            </w:r>
            <w:proofErr w:type="spellStart"/>
            <w:r>
              <w:rPr>
                <w:sz w:val="24"/>
              </w:rPr>
              <w:t>okozati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összefüggéseket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66FCD695" w14:textId="77777777" w:rsidR="006B4F76" w:rsidRDefault="00756F4C">
            <w:pPr>
              <w:pStyle w:val="TableParagraph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típusú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okokat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következményeket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meg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különböztetni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azok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jelentőségét</w:t>
            </w:r>
            <w:proofErr w:type="spellEnd"/>
            <w:r>
              <w:rPr>
                <w:sz w:val="24"/>
              </w:rPr>
              <w:t>.</w:t>
            </w:r>
          </w:p>
          <w:p w14:paraId="0CC0F7BC" w14:textId="77777777" w:rsidR="006B4F76" w:rsidRDefault="00756F4C">
            <w:pPr>
              <w:pStyle w:val="TableParagraph"/>
              <w:tabs>
                <w:tab w:val="left" w:pos="999"/>
                <w:tab w:val="left" w:pos="3029"/>
                <w:tab w:val="left" w:pos="4447"/>
              </w:tabs>
              <w:spacing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megkülönböztetni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események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folyamatok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cselekedetek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hosszú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hatásait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2B34FD8D" w14:textId="77777777">
        <w:trPr>
          <w:trHeight w:val="552"/>
        </w:trPr>
        <w:tc>
          <w:tcPr>
            <w:tcW w:w="2571" w:type="dxa"/>
          </w:tcPr>
          <w:p w14:paraId="4EBADB6D" w14:textId="77777777" w:rsidR="006B4F76" w:rsidRDefault="00756F4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felismerése</w:t>
            </w:r>
            <w:proofErr w:type="spellEnd"/>
          </w:p>
        </w:tc>
        <w:tc>
          <w:tcPr>
            <w:tcW w:w="5713" w:type="dxa"/>
          </w:tcPr>
          <w:p w14:paraId="7180C747" w14:textId="77777777" w:rsidR="006B4F76" w:rsidRDefault="00756F4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</w:t>
            </w:r>
            <w:proofErr w:type="spellEnd"/>
            <w:r>
              <w:rPr>
                <w:spacing w:val="10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felismerésére</w:t>
            </w:r>
            <w:proofErr w:type="spellEnd"/>
            <w:r>
              <w:rPr>
                <w:spacing w:val="10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7469D119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bemutatására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belül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1A8791EA" w14:textId="77777777" w:rsidR="006B4F76" w:rsidRDefault="00756F4C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korszakon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átívelő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eltérés</w:t>
            </w:r>
            <w:proofErr w:type="spellEnd"/>
          </w:p>
          <w:p w14:paraId="5DF56BCA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felismerésére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bemutatására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6B4F76" w14:paraId="1E706A6D" w14:textId="77777777">
        <w:trPr>
          <w:trHeight w:val="827"/>
        </w:trPr>
        <w:tc>
          <w:tcPr>
            <w:tcW w:w="2571" w:type="dxa"/>
          </w:tcPr>
          <w:p w14:paraId="2AEFC38B" w14:textId="77777777" w:rsidR="006B4F76" w:rsidRDefault="00756F4C">
            <w:pPr>
              <w:pStyle w:val="TableParagraph"/>
              <w:ind w:left="110" w:right="10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4.5 </w:t>
            </w:r>
            <w:proofErr w:type="spellStart"/>
            <w:r>
              <w:rPr>
                <w:sz w:val="24"/>
              </w:rPr>
              <w:t>Mérlegelő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</w:t>
            </w:r>
            <w:proofErr w:type="spellEnd"/>
          </w:p>
        </w:tc>
        <w:tc>
          <w:tcPr>
            <w:tcW w:w="5713" w:type="dxa"/>
          </w:tcPr>
          <w:p w14:paraId="4B2D839D" w14:textId="77777777" w:rsidR="006B4F76" w:rsidRDefault="00756F4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kérdésre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adott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válaszát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alá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tudja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támasztani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ismeretein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alapuló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érvekkel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vizsgálatából</w:t>
            </w:r>
            <w:proofErr w:type="spellEnd"/>
          </w:p>
          <w:p w14:paraId="2C1EE8E4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levont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következtetésekkel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bizonyítékokkal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713" w:type="dxa"/>
          </w:tcPr>
          <w:p w14:paraId="38D937EA" w14:textId="77777777" w:rsidR="006B4F76" w:rsidRDefault="00756F4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szituáció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különböző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aspektusainak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összefüggéseinek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érzékelésével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tartalmának</w:t>
            </w:r>
            <w:proofErr w:type="spellEnd"/>
          </w:p>
          <w:p w14:paraId="0042D19F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értelmezésével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feltárni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kontextust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9AF8AC6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3E6BB87A" w14:textId="77777777" w:rsidR="006B4F76" w:rsidRDefault="006B4F76">
      <w:pPr>
        <w:pStyle w:val="Szvegtrzs"/>
        <w:spacing w:before="1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1"/>
        <w:gridCol w:w="5713"/>
        <w:gridCol w:w="5713"/>
      </w:tblGrid>
      <w:tr w:rsidR="006B4F76" w14:paraId="7FF424D0" w14:textId="77777777">
        <w:trPr>
          <w:trHeight w:val="275"/>
        </w:trPr>
        <w:tc>
          <w:tcPr>
            <w:tcW w:w="2571" w:type="dxa"/>
          </w:tcPr>
          <w:p w14:paraId="45910566" w14:textId="77777777" w:rsidR="006B4F76" w:rsidRDefault="00756F4C">
            <w:pPr>
              <w:pStyle w:val="TableParagraph"/>
              <w:spacing w:line="256" w:lineRule="exact"/>
              <w:ind w:left="971" w:right="96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Téma</w:t>
            </w:r>
            <w:proofErr w:type="spellEnd"/>
          </w:p>
        </w:tc>
        <w:tc>
          <w:tcPr>
            <w:tcW w:w="5713" w:type="dxa"/>
          </w:tcPr>
          <w:p w14:paraId="6788F52A" w14:textId="77777777" w:rsidR="006B4F76" w:rsidRDefault="00756F4C">
            <w:pPr>
              <w:pStyle w:val="TableParagraph"/>
              <w:spacing w:line="256" w:lineRule="exact"/>
              <w:ind w:left="2257" w:right="22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713" w:type="dxa"/>
          </w:tcPr>
          <w:p w14:paraId="0C3247AB" w14:textId="77777777" w:rsidR="006B4F76" w:rsidRDefault="00756F4C">
            <w:pPr>
              <w:pStyle w:val="TableParagraph"/>
              <w:spacing w:line="256" w:lineRule="exact"/>
              <w:ind w:left="2257" w:right="225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A46A616" w14:textId="77777777">
        <w:trPr>
          <w:trHeight w:val="1379"/>
        </w:trPr>
        <w:tc>
          <w:tcPr>
            <w:tcW w:w="2571" w:type="dxa"/>
          </w:tcPr>
          <w:p w14:paraId="54353A8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3" w:type="dxa"/>
          </w:tcPr>
          <w:p w14:paraId="1912DD01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3" w:type="dxa"/>
          </w:tcPr>
          <w:p w14:paraId="03B53D4B" w14:textId="77777777" w:rsidR="006B4F76" w:rsidRDefault="00756F4C">
            <w:pPr>
              <w:pStyle w:val="TableParagraph"/>
              <w:ind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Képes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szituációk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személyek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többszempontú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megközelítésére</w:t>
            </w:r>
            <w:proofErr w:type="spellEnd"/>
            <w:r>
              <w:rPr>
                <w:sz w:val="24"/>
              </w:rPr>
              <w:t>.</w:t>
            </w:r>
          </w:p>
          <w:p w14:paraId="5AFD1620" w14:textId="77777777" w:rsidR="006B4F76" w:rsidRDefault="00756F4C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Felismeri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egyének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csoportok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eltérő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érdekeit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céljait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szemléletét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435E7960" w14:textId="77777777" w:rsidR="006B4F76" w:rsidRDefault="006B4F76">
      <w:pPr>
        <w:pStyle w:val="Szvegtrzs"/>
        <w:rPr>
          <w:b/>
          <w:sz w:val="20"/>
        </w:rPr>
      </w:pPr>
    </w:p>
    <w:p w14:paraId="1A633A7C" w14:textId="77777777" w:rsidR="006B4F76" w:rsidRDefault="006B4F76">
      <w:pPr>
        <w:pStyle w:val="Szvegtrzs"/>
        <w:rPr>
          <w:b/>
          <w:sz w:val="20"/>
        </w:rPr>
      </w:pPr>
    </w:p>
    <w:p w14:paraId="6BC75C05" w14:textId="77777777" w:rsidR="006B4F76" w:rsidRDefault="00756F4C">
      <w:pPr>
        <w:pStyle w:val="Cmsor1"/>
        <w:numPr>
          <w:ilvl w:val="2"/>
          <w:numId w:val="13"/>
        </w:numPr>
        <w:tabs>
          <w:tab w:val="left" w:pos="6449"/>
        </w:tabs>
        <w:ind w:left="6448" w:hanging="301"/>
        <w:jc w:val="left"/>
      </w:pPr>
      <w:r>
        <w:t>TÉMAKÖRÖK</w:t>
      </w:r>
    </w:p>
    <w:p w14:paraId="5A2215C4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68A9D40C" w14:textId="77777777" w:rsidR="006B4F76" w:rsidRDefault="00756F4C">
      <w:pPr>
        <w:pStyle w:val="Szvegtrzs"/>
        <w:ind w:left="115" w:right="112"/>
        <w:jc w:val="both"/>
      </w:pPr>
      <w:r>
        <w:t xml:space="preserve">A </w:t>
      </w:r>
      <w:proofErr w:type="spellStart"/>
      <w:r>
        <w:t>középszintű</w:t>
      </w:r>
      <w:proofErr w:type="spellEnd"/>
      <w: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vizsgán</w:t>
      </w:r>
      <w:proofErr w:type="spellEnd"/>
      <w:r>
        <w:t xml:space="preserve"> a </w:t>
      </w:r>
      <w:proofErr w:type="spellStart"/>
      <w:r>
        <w:t>számon</w:t>
      </w:r>
      <w:proofErr w:type="spellEnd"/>
      <w:r>
        <w:t xml:space="preserve"> </w:t>
      </w:r>
      <w:proofErr w:type="spellStart"/>
      <w:r>
        <w:t>kérhető</w:t>
      </w:r>
      <w:proofErr w:type="spellEnd"/>
      <w:r>
        <w:t xml:space="preserve"> </w:t>
      </w:r>
      <w:proofErr w:type="spellStart"/>
      <w:r>
        <w:t>fogalmak</w:t>
      </w:r>
      <w:proofErr w:type="spellEnd"/>
      <w:r>
        <w:t xml:space="preserve">, </w:t>
      </w:r>
      <w:proofErr w:type="spellStart"/>
      <w:r>
        <w:t>személyek</w:t>
      </w:r>
      <w:proofErr w:type="spellEnd"/>
      <w:r>
        <w:t xml:space="preserve">, </w:t>
      </w:r>
      <w:proofErr w:type="spellStart"/>
      <w:r>
        <w:t>évszámok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topográfiai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</w:t>
      </w:r>
      <w:proofErr w:type="spellStart"/>
      <w:r>
        <w:t>megegyeznek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általános</w:t>
      </w:r>
      <w:proofErr w:type="spellEnd"/>
      <w:r>
        <w:t xml:space="preserve"> </w:t>
      </w:r>
      <w:proofErr w:type="spellStart"/>
      <w:r>
        <w:t>iskola</w:t>
      </w:r>
      <w:proofErr w:type="spellEnd"/>
      <w:r>
        <w:t xml:space="preserve"> 5–8. </w:t>
      </w:r>
      <w:proofErr w:type="spellStart"/>
      <w:r>
        <w:t>és</w:t>
      </w:r>
      <w:proofErr w:type="spellEnd"/>
      <w:r>
        <w:rPr>
          <w:spacing w:val="-57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gimnáziumok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9–12.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évfolyama</w:t>
      </w:r>
      <w:proofErr w:type="spellEnd"/>
      <w:r>
        <w:rPr>
          <w:spacing w:val="-15"/>
        </w:rPr>
        <w:t xml:space="preserve"> </w:t>
      </w:r>
      <w:proofErr w:type="spellStart"/>
      <w:r>
        <w:t>számára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történelem</w:t>
      </w:r>
      <w:proofErr w:type="spellEnd"/>
      <w:r>
        <w:rPr>
          <w:spacing w:val="-15"/>
        </w:rPr>
        <w:t xml:space="preserve"> </w:t>
      </w:r>
      <w:proofErr w:type="spellStart"/>
      <w:r>
        <w:t>kerettantervekben</w:t>
      </w:r>
      <w:proofErr w:type="spellEnd"/>
      <w:r>
        <w:rPr>
          <w:spacing w:val="-15"/>
        </w:rPr>
        <w:t xml:space="preserve"> </w:t>
      </w:r>
      <w:proofErr w:type="spellStart"/>
      <w:r>
        <w:t>előírt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az</w:t>
      </w:r>
      <w:proofErr w:type="spellEnd"/>
      <w:r>
        <w:rPr>
          <w:spacing w:val="-14"/>
        </w:rPr>
        <w:t xml:space="preserve"> </w:t>
      </w:r>
      <w:proofErr w:type="spellStart"/>
      <w:r>
        <w:t>évszámokra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személyekre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topográfiára</w:t>
      </w:r>
      <w:proofErr w:type="spellEnd"/>
      <w:r>
        <w:rPr>
          <w:spacing w:val="-16"/>
        </w:rPr>
        <w:t xml:space="preserve"> </w:t>
      </w:r>
      <w:proofErr w:type="spellStart"/>
      <w:r>
        <w:t>és</w:t>
      </w:r>
      <w:proofErr w:type="spellEnd"/>
      <w:r>
        <w:rPr>
          <w:spacing w:val="-15"/>
        </w:rPr>
        <w:t xml:space="preserve"> </w:t>
      </w:r>
      <w:proofErr w:type="spellStart"/>
      <w:r>
        <w:t>fogalmakra</w:t>
      </w:r>
      <w:proofErr w:type="spellEnd"/>
      <w:r>
        <w:rPr>
          <w:spacing w:val="-17"/>
        </w:rPr>
        <w:t xml:space="preserve"> </w:t>
      </w:r>
      <w:proofErr w:type="spellStart"/>
      <w:r>
        <w:t>vonatkozó</w:t>
      </w:r>
      <w:proofErr w:type="spellEnd"/>
    </w:p>
    <w:p w14:paraId="5638B403" w14:textId="77777777" w:rsidR="006B4F76" w:rsidRDefault="00756F4C">
      <w:pPr>
        <w:pStyle w:val="Szvegtrzs"/>
        <w:ind w:left="116"/>
        <w:jc w:val="both"/>
      </w:pPr>
      <w:r>
        <w:t>–</w:t>
      </w:r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rPr>
          <w:spacing w:val="-1"/>
        </w:rPr>
        <w:t xml:space="preserve"> </w:t>
      </w:r>
      <w:proofErr w:type="spellStart"/>
      <w:r>
        <w:t>témakörhöz</w:t>
      </w:r>
      <w:proofErr w:type="spellEnd"/>
      <w:r>
        <w:rPr>
          <w:spacing w:val="-1"/>
        </w:rPr>
        <w:t xml:space="preserve"> </w:t>
      </w:r>
      <w:proofErr w:type="spellStart"/>
      <w:r>
        <w:t>rendelhető</w:t>
      </w:r>
      <w:proofErr w:type="spellEnd"/>
      <w:r>
        <w:t xml:space="preserve"> –</w:t>
      </w:r>
      <w:r>
        <w:rPr>
          <w:spacing w:val="-2"/>
        </w:rPr>
        <w:t xml:space="preserve"> </w:t>
      </w:r>
      <w:proofErr w:type="spellStart"/>
      <w:r>
        <w:t>tantárgyi</w:t>
      </w:r>
      <w:proofErr w:type="spellEnd"/>
      <w:r>
        <w:rPr>
          <w:spacing w:val="-2"/>
        </w:rPr>
        <w:t xml:space="preserve"> </w:t>
      </w:r>
      <w:proofErr w:type="spellStart"/>
      <w:r>
        <w:t>követelményekkel</w:t>
      </w:r>
      <w:proofErr w:type="spellEnd"/>
      <w:r>
        <w:t>.</w:t>
      </w:r>
    </w:p>
    <w:p w14:paraId="585EC742" w14:textId="77777777" w:rsidR="006B4F76" w:rsidRDefault="00756F4C">
      <w:pPr>
        <w:pStyle w:val="Szvegtrzs"/>
        <w:ind w:left="116" w:right="117"/>
        <w:jc w:val="both"/>
      </w:pPr>
      <w:proofErr w:type="spellStart"/>
      <w:r>
        <w:t>Mindkét</w:t>
      </w:r>
      <w:proofErr w:type="spellEnd"/>
      <w:r>
        <w:t xml:space="preserve"> </w:t>
      </w:r>
      <w:proofErr w:type="spellStart"/>
      <w:r>
        <w:t>szinten</w:t>
      </w:r>
      <w:proofErr w:type="spellEnd"/>
      <w:r>
        <w:t xml:space="preserve"> </w:t>
      </w:r>
      <w:proofErr w:type="spellStart"/>
      <w:r>
        <w:t>érvényesül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 </w:t>
      </w:r>
      <w:proofErr w:type="spellStart"/>
      <w:r>
        <w:t>szabály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személynevek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eredeti</w:t>
      </w:r>
      <w:proofErr w:type="spellEnd"/>
      <w:r>
        <w:t xml:space="preserve"> </w:t>
      </w:r>
      <w:proofErr w:type="spellStart"/>
      <w:r>
        <w:t>helyesírással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helyesírással</w:t>
      </w:r>
      <w:proofErr w:type="spellEnd"/>
      <w:r>
        <w:t xml:space="preserve"> is </w:t>
      </w:r>
      <w:proofErr w:type="spellStart"/>
      <w:r>
        <w:t>elfogadhatók</w:t>
      </w:r>
      <w:proofErr w:type="spellEnd"/>
      <w:r>
        <w:t xml:space="preserve"> (pl. Martin</w:t>
      </w:r>
      <w:r>
        <w:rPr>
          <w:spacing w:val="1"/>
        </w:rPr>
        <w:t xml:space="preserve"> </w:t>
      </w:r>
      <w:r>
        <w:t>Luther/Luther</w:t>
      </w:r>
      <w:r>
        <w:rPr>
          <w:spacing w:val="-1"/>
        </w:rPr>
        <w:t xml:space="preserve"> </w:t>
      </w:r>
      <w:r>
        <w:t xml:space="preserve">Márton, </w:t>
      </w:r>
      <w:proofErr w:type="spellStart"/>
      <w:r>
        <w:t>Jelačić</w:t>
      </w:r>
      <w:proofErr w:type="spellEnd"/>
      <w:r>
        <w:t>/</w:t>
      </w:r>
      <w:proofErr w:type="spellStart"/>
      <w:r>
        <w:t>Jellasics</w:t>
      </w:r>
      <w:proofErr w:type="spellEnd"/>
      <w:r>
        <w:t>)</w:t>
      </w:r>
    </w:p>
    <w:p w14:paraId="470F0598" w14:textId="77777777" w:rsidR="006B4F76" w:rsidRDefault="00756F4C">
      <w:pPr>
        <w:pStyle w:val="Szvegtrzs"/>
        <w:ind w:left="115" w:right="114"/>
        <w:jc w:val="both"/>
      </w:pPr>
      <w:r>
        <w:t xml:space="preserve">Az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érettségi</w:t>
      </w:r>
      <w:proofErr w:type="spellEnd"/>
      <w:r>
        <w:t xml:space="preserve"> </w:t>
      </w:r>
      <w:proofErr w:type="spellStart"/>
      <w:r>
        <w:t>vizsga</w:t>
      </w:r>
      <w:proofErr w:type="spellEnd"/>
      <w:r>
        <w:t xml:space="preserve"> </w:t>
      </w:r>
      <w:proofErr w:type="spellStart"/>
      <w:r>
        <w:t>feladatainak</w:t>
      </w:r>
      <w:proofErr w:type="spellEnd"/>
      <w:r>
        <w:t xml:space="preserve"> </w:t>
      </w:r>
      <w:proofErr w:type="spellStart"/>
      <w:r>
        <w:t>megoldásához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követelményeket</w:t>
      </w:r>
      <w:proofErr w:type="spellEnd"/>
      <w:r>
        <w:t xml:space="preserve"> a fent </w:t>
      </w:r>
      <w:proofErr w:type="spellStart"/>
      <w:r>
        <w:t>megnevezett</w:t>
      </w:r>
      <w:proofErr w:type="spellEnd"/>
      <w:r>
        <w:t xml:space="preserve"> </w:t>
      </w:r>
      <w:proofErr w:type="spellStart"/>
      <w:r>
        <w:t>történelem</w:t>
      </w:r>
      <w:proofErr w:type="spellEnd"/>
      <w:r>
        <w:t xml:space="preserve"> </w:t>
      </w:r>
      <w:proofErr w:type="spellStart"/>
      <w:r>
        <w:t>kerettantervek</w:t>
      </w:r>
      <w:proofErr w:type="spellEnd"/>
      <w:r>
        <w:rPr>
          <w:spacing w:val="1"/>
        </w:rPr>
        <w:t xml:space="preserve"> </w:t>
      </w:r>
      <w:proofErr w:type="spellStart"/>
      <w:r>
        <w:t>fogalmakra</w:t>
      </w:r>
      <w:proofErr w:type="spellEnd"/>
      <w:r>
        <w:t xml:space="preserve">, </w:t>
      </w:r>
      <w:proofErr w:type="spellStart"/>
      <w:r>
        <w:t>személyekre</w:t>
      </w:r>
      <w:proofErr w:type="spellEnd"/>
      <w:r>
        <w:t xml:space="preserve">, </w:t>
      </w:r>
      <w:proofErr w:type="spellStart"/>
      <w:r>
        <w:t>évszámokra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topográfiára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részei</w:t>
      </w:r>
      <w:proofErr w:type="spellEnd"/>
      <w:r>
        <w:t xml:space="preserve"> </w:t>
      </w:r>
      <w:proofErr w:type="spellStart"/>
      <w:r>
        <w:t>mellett</w:t>
      </w:r>
      <w:proofErr w:type="spellEnd"/>
      <w:r>
        <w:t xml:space="preserve"> a </w:t>
      </w:r>
      <w:proofErr w:type="spellStart"/>
      <w:r>
        <w:t>vizsgakövetelményekben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t xml:space="preserve"> </w:t>
      </w:r>
      <w:proofErr w:type="spellStart"/>
      <w:r>
        <w:t>lexikai</w:t>
      </w:r>
      <w:proofErr w:type="spellEnd"/>
      <w:r>
        <w:t xml:space="preserve"> </w:t>
      </w:r>
      <w:proofErr w:type="spellStart"/>
      <w:r>
        <w:t>anyag</w:t>
      </w:r>
      <w:proofErr w:type="spellEnd"/>
      <w:r>
        <w:rPr>
          <w:spacing w:val="1"/>
        </w:rPr>
        <w:t xml:space="preserve"> </w:t>
      </w:r>
      <w:proofErr w:type="spellStart"/>
      <w:r>
        <w:t>tartalmazza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Tehát</w:t>
      </w:r>
      <w:proofErr w:type="spellEnd"/>
      <w:r>
        <w:t xml:space="preserve"> </w:t>
      </w:r>
      <w:proofErr w:type="spellStart"/>
      <w:r>
        <w:t>egy</w:t>
      </w:r>
      <w:proofErr w:type="spellEnd"/>
      <w:r>
        <w:rPr>
          <w:spacing w:val="-5"/>
        </w:rPr>
        <w:t xml:space="preserve"> </w:t>
      </w:r>
      <w:proofErr w:type="spellStart"/>
      <w:r>
        <w:t>középszintű</w:t>
      </w:r>
      <w:proofErr w:type="spellEnd"/>
      <w:r>
        <w:rPr>
          <w:spacing w:val="-3"/>
        </w:rPr>
        <w:t xml:space="preserve"> </w:t>
      </w:r>
      <w:proofErr w:type="spellStart"/>
      <w:r>
        <w:t>téma</w:t>
      </w:r>
      <w:proofErr w:type="spellEnd"/>
      <w:r>
        <w:rPr>
          <w:spacing w:val="-1"/>
        </w:rPr>
        <w:t xml:space="preserve"> </w:t>
      </w:r>
      <w:proofErr w:type="spellStart"/>
      <w:r>
        <w:t>emelt</w:t>
      </w:r>
      <w:proofErr w:type="spellEnd"/>
      <w: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ismerete</w:t>
      </w:r>
      <w:proofErr w:type="spellEnd"/>
      <w:r>
        <w:t xml:space="preserve"> is </w:t>
      </w:r>
      <w:proofErr w:type="spellStart"/>
      <w:r>
        <w:t>bővebb</w:t>
      </w:r>
      <w:proofErr w:type="spellEnd"/>
      <w:r>
        <w:t xml:space="preserve"> </w:t>
      </w:r>
      <w:proofErr w:type="spellStart"/>
      <w:r>
        <w:t>lexikai</w:t>
      </w:r>
      <w:proofErr w:type="spellEnd"/>
      <w:r>
        <w:t xml:space="preserve"> </w:t>
      </w:r>
      <w:proofErr w:type="spellStart"/>
      <w:r>
        <w:t>tudást</w:t>
      </w:r>
      <w:proofErr w:type="spellEnd"/>
      <w:r>
        <w:t xml:space="preserve"> </w:t>
      </w:r>
      <w:proofErr w:type="spellStart"/>
      <w:r>
        <w:t>igényel</w:t>
      </w:r>
      <w:proofErr w:type="spellEnd"/>
      <w:r>
        <w:t>.</w:t>
      </w:r>
    </w:p>
    <w:p w14:paraId="26567129" w14:textId="77777777" w:rsidR="006B4F76" w:rsidRDefault="00756F4C">
      <w:pPr>
        <w:pStyle w:val="Szvegtrzs"/>
        <w:ind w:left="115" w:right="118"/>
        <w:jc w:val="both"/>
      </w:pPr>
      <w:r>
        <w:t>A</w:t>
      </w:r>
      <w:r>
        <w:rPr>
          <w:spacing w:val="-8"/>
        </w:rPr>
        <w:t xml:space="preserve"> </w:t>
      </w:r>
      <w:proofErr w:type="spellStart"/>
      <w:r>
        <w:t>vizsgázó</w:t>
      </w:r>
      <w:proofErr w:type="spellEnd"/>
      <w:r>
        <w:rPr>
          <w:spacing w:val="-6"/>
        </w:rPr>
        <w:t xml:space="preserve"> </w:t>
      </w:r>
      <w:proofErr w:type="spellStart"/>
      <w:r>
        <w:t>az</w:t>
      </w:r>
      <w:proofErr w:type="spellEnd"/>
      <w:r>
        <w:rPr>
          <w:spacing w:val="-5"/>
        </w:rPr>
        <w:t xml:space="preserve"> </w:t>
      </w:r>
      <w:proofErr w:type="spellStart"/>
      <w:r>
        <w:t>írásbeli</w:t>
      </w:r>
      <w:proofErr w:type="spellEnd"/>
      <w:r>
        <w:rPr>
          <w:spacing w:val="-4"/>
        </w:rPr>
        <w:t xml:space="preserve"> </w:t>
      </w:r>
      <w:proofErr w:type="spellStart"/>
      <w:r>
        <w:t>érettségi</w:t>
      </w:r>
      <w:proofErr w:type="spellEnd"/>
      <w:r>
        <w:rPr>
          <w:spacing w:val="-6"/>
        </w:rPr>
        <w:t xml:space="preserve"> </w:t>
      </w:r>
      <w:proofErr w:type="spellStart"/>
      <w:r>
        <w:t>esszé</w:t>
      </w:r>
      <w:proofErr w:type="spellEnd"/>
      <w:r>
        <w:rPr>
          <w:spacing w:val="-8"/>
        </w:rPr>
        <w:t xml:space="preserve"> </w:t>
      </w:r>
      <w:proofErr w:type="spellStart"/>
      <w:r>
        <w:t>feladataiban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valamint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szóbeli</w:t>
      </w:r>
      <w:proofErr w:type="spellEnd"/>
      <w:r>
        <w:rPr>
          <w:spacing w:val="-7"/>
        </w:rPr>
        <w:t xml:space="preserve"> </w:t>
      </w:r>
      <w:proofErr w:type="spellStart"/>
      <w:r>
        <w:t>feleletek</w:t>
      </w:r>
      <w:proofErr w:type="spellEnd"/>
      <w:r>
        <w:rPr>
          <w:spacing w:val="-7"/>
        </w:rPr>
        <w:t xml:space="preserve"> </w:t>
      </w:r>
      <w:proofErr w:type="spellStart"/>
      <w:r>
        <w:t>során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kerettantervben</w:t>
      </w:r>
      <w:proofErr w:type="spellEnd"/>
      <w:r>
        <w:rPr>
          <w:spacing w:val="-6"/>
        </w:rPr>
        <w:t xml:space="preserve"> </w:t>
      </w:r>
      <w:proofErr w:type="spellStart"/>
      <w:r>
        <w:t>és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vizsgakövetelményekben</w:t>
      </w:r>
      <w:proofErr w:type="spellEnd"/>
      <w:r>
        <w:rPr>
          <w:spacing w:val="-7"/>
        </w:rPr>
        <w:t xml:space="preserve"> </w:t>
      </w:r>
      <w:proofErr w:type="spellStart"/>
      <w:r>
        <w:t>nem</w:t>
      </w:r>
      <w:proofErr w:type="spellEnd"/>
      <w:r>
        <w:rPr>
          <w:spacing w:val="-6"/>
        </w:rPr>
        <w:t xml:space="preserve"> </w:t>
      </w:r>
      <w:proofErr w:type="spellStart"/>
      <w:r>
        <w:t>szereplő</w:t>
      </w:r>
      <w:proofErr w:type="spellEnd"/>
      <w:r>
        <w:rPr>
          <w:spacing w:val="-58"/>
        </w:rPr>
        <w:t xml:space="preserve"> </w:t>
      </w:r>
      <w:proofErr w:type="spellStart"/>
      <w:r>
        <w:t>lexikai</w:t>
      </w:r>
      <w:proofErr w:type="spellEnd"/>
      <w:r>
        <w:rPr>
          <w:spacing w:val="-1"/>
        </w:rPr>
        <w:t xml:space="preserve"> </w:t>
      </w:r>
      <w:proofErr w:type="spellStart"/>
      <w:r>
        <w:t>elemeket</w:t>
      </w:r>
      <w:proofErr w:type="spellEnd"/>
      <w:r>
        <w:t xml:space="preserve"> is</w:t>
      </w:r>
      <w:r>
        <w:rPr>
          <w:spacing w:val="-1"/>
        </w:rPr>
        <w:t xml:space="preserve"> </w:t>
      </w:r>
      <w:proofErr w:type="spellStart"/>
      <w:r>
        <w:t>felhasználhat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melyeket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javítási-értékelési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illetve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érétkelési</w:t>
      </w:r>
      <w:proofErr w:type="spellEnd"/>
      <w: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rPr>
          <w:spacing w:val="2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>.</w:t>
      </w:r>
    </w:p>
    <w:p w14:paraId="5D3FFCAC" w14:textId="77777777" w:rsidR="006B4F76" w:rsidRDefault="00756F4C">
      <w:pPr>
        <w:pStyle w:val="Szvegtrzs"/>
        <w:spacing w:before="1"/>
        <w:ind w:left="115" w:right="113"/>
        <w:jc w:val="both"/>
      </w:pPr>
      <w:r>
        <w:t>Az</w:t>
      </w:r>
      <w:r>
        <w:rPr>
          <w:spacing w:val="1"/>
        </w:rPr>
        <w:t xml:space="preserve"> </w:t>
      </w:r>
      <w:proofErr w:type="spellStart"/>
      <w:r>
        <w:t>egyes</w:t>
      </w:r>
      <w:proofErr w:type="spellEnd"/>
      <w:r>
        <w:rPr>
          <w:spacing w:val="1"/>
        </w:rPr>
        <w:t xml:space="preserve"> </w:t>
      </w:r>
      <w:proofErr w:type="spellStart"/>
      <w:r>
        <w:t>témák</w:t>
      </w:r>
      <w:proofErr w:type="spellEnd"/>
      <w:r>
        <w:rPr>
          <w:spacing w:val="1"/>
        </w:rPr>
        <w:t xml:space="preserve"> </w:t>
      </w:r>
      <w:proofErr w:type="spellStart"/>
      <w:r>
        <w:t>kifejtéséhez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vizsgakövetelményekben</w:t>
      </w:r>
      <w:proofErr w:type="spellEnd"/>
      <w:r>
        <w:rPr>
          <w:spacing w:val="1"/>
        </w:rPr>
        <w:t xml:space="preserve"> </w:t>
      </w:r>
      <w:proofErr w:type="spellStart"/>
      <w:r>
        <w:t>szereplő</w:t>
      </w:r>
      <w:proofErr w:type="spellEnd"/>
      <w:r>
        <w:rPr>
          <w:spacing w:val="1"/>
        </w:rPr>
        <w:t xml:space="preserve"> </w:t>
      </w:r>
      <w:proofErr w:type="spellStart"/>
      <w:r>
        <w:t>fogalmakra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személyekre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évszámokra</w:t>
      </w:r>
      <w:proofErr w:type="spellEnd"/>
      <w:r>
        <w:rPr>
          <w:spacing w:val="1"/>
        </w:rPr>
        <w:t xml:space="preserve">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topográfiára</w:t>
      </w:r>
      <w:proofErr w:type="spellEnd"/>
      <w:r>
        <w:rPr>
          <w:spacing w:val="1"/>
        </w:rPr>
        <w:t xml:space="preserve"> </w:t>
      </w:r>
      <w:proofErr w:type="spellStart"/>
      <w:r>
        <w:t>vonatkozó</w:t>
      </w:r>
      <w:proofErr w:type="spellEnd"/>
      <w:r>
        <w:rPr>
          <w:spacing w:val="-57"/>
        </w:rPr>
        <w:t xml:space="preserve"> </w:t>
      </w:r>
      <w:proofErr w:type="spellStart"/>
      <w:r>
        <w:t>követelményeken</w:t>
      </w:r>
      <w:proofErr w:type="spellEnd"/>
      <w:r>
        <w:t xml:space="preserve"> </w:t>
      </w:r>
      <w:proofErr w:type="spellStart"/>
      <w:r>
        <w:t>túl</w:t>
      </w:r>
      <w:proofErr w:type="spellEnd"/>
      <w:r>
        <w:t xml:space="preserve"> a </w:t>
      </w:r>
      <w:proofErr w:type="spellStart"/>
      <w:r>
        <w:t>témakörök</w:t>
      </w:r>
      <w:proofErr w:type="spellEnd"/>
      <w:r>
        <w:t xml:space="preserve"> </w:t>
      </w:r>
      <w:proofErr w:type="spellStart"/>
      <w:r>
        <w:t>tartalmának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összefüggéseinek</w:t>
      </w:r>
      <w:proofErr w:type="spellEnd"/>
      <w:r>
        <w:t xml:space="preserve"> </w:t>
      </w:r>
      <w:proofErr w:type="spellStart"/>
      <w:r>
        <w:t>ismerete</w:t>
      </w:r>
      <w:proofErr w:type="spellEnd"/>
      <w:r>
        <w:t xml:space="preserve"> </w:t>
      </w:r>
      <w:proofErr w:type="spellStart"/>
      <w:r>
        <w:t>valamint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A) </w:t>
      </w:r>
      <w:proofErr w:type="spellStart"/>
      <w:r>
        <w:t>Kompetenciák</w:t>
      </w:r>
      <w:proofErr w:type="spellEnd"/>
      <w:r>
        <w:t xml:space="preserve"> </w:t>
      </w:r>
      <w:proofErr w:type="spellStart"/>
      <w:r>
        <w:t>részben</w:t>
      </w:r>
      <w:proofErr w:type="spellEnd"/>
      <w:r>
        <w:t xml:space="preserve"> </w:t>
      </w:r>
      <w:proofErr w:type="spellStart"/>
      <w:r>
        <w:t>meghatározottak</w:t>
      </w:r>
      <w:proofErr w:type="spellEnd"/>
      <w:r>
        <w:t xml:space="preserve"> </w:t>
      </w:r>
      <w:proofErr w:type="spellStart"/>
      <w:r>
        <w:t>alkalmazása</w:t>
      </w:r>
      <w:proofErr w:type="spellEnd"/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szükséges</w:t>
      </w:r>
      <w:proofErr w:type="spellEnd"/>
      <w:r>
        <w:t>.</w:t>
      </w:r>
    </w:p>
    <w:p w14:paraId="7ACD36F6" w14:textId="77777777" w:rsidR="006B4F76" w:rsidRDefault="00756F4C">
      <w:pPr>
        <w:pStyle w:val="Szvegtrzs"/>
        <w:ind w:left="319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2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követelményeibe</w:t>
      </w:r>
      <w:proofErr w:type="spellEnd"/>
      <w:r>
        <w:rPr>
          <w:spacing w:val="-2"/>
        </w:rPr>
        <w:t xml:space="preserve"> </w:t>
      </w:r>
      <w:proofErr w:type="spellStart"/>
      <w:r>
        <w:t>beletartoznak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középszintű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tartalmi</w:t>
      </w:r>
      <w:proofErr w:type="spellEnd"/>
      <w:r>
        <w:rPr>
          <w:spacing w:val="-2"/>
        </w:rPr>
        <w:t xml:space="preserve"> </w:t>
      </w:r>
      <w:proofErr w:type="spellStart"/>
      <w:r>
        <w:t>követelményei</w:t>
      </w:r>
      <w:proofErr w:type="spellEnd"/>
      <w:r>
        <w:t>.</w:t>
      </w:r>
    </w:p>
    <w:p w14:paraId="2DC26B76" w14:textId="77777777" w:rsidR="006B4F76" w:rsidRDefault="006B4F76">
      <w:pPr>
        <w:pStyle w:val="Szvegtrzs"/>
      </w:pPr>
    </w:p>
    <w:p w14:paraId="16A15D85" w14:textId="77777777" w:rsidR="006B4F76" w:rsidRDefault="00756F4C">
      <w:pPr>
        <w:pStyle w:val="Listaszerbekezds"/>
        <w:numPr>
          <w:ilvl w:val="3"/>
          <w:numId w:val="13"/>
        </w:numPr>
        <w:tabs>
          <w:tab w:val="left" w:pos="6869"/>
        </w:tabs>
        <w:spacing w:line="240" w:lineRule="auto"/>
        <w:ind w:hanging="241"/>
        <w:jc w:val="left"/>
        <w:rPr>
          <w:i/>
          <w:sz w:val="24"/>
        </w:rPr>
      </w:pPr>
      <w:r>
        <w:rPr>
          <w:i/>
          <w:sz w:val="24"/>
        </w:rPr>
        <w:t>Az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ókor</w:t>
      </w:r>
      <w:proofErr w:type="spellEnd"/>
    </w:p>
    <w:p w14:paraId="478D6E04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5156"/>
        <w:gridCol w:w="6169"/>
      </w:tblGrid>
      <w:tr w:rsidR="006B4F76" w14:paraId="54A4584B" w14:textId="77777777">
        <w:trPr>
          <w:trHeight w:val="275"/>
        </w:trPr>
        <w:tc>
          <w:tcPr>
            <w:tcW w:w="2672" w:type="dxa"/>
            <w:vMerge w:val="restart"/>
          </w:tcPr>
          <w:p w14:paraId="17C259DC" w14:textId="77777777" w:rsidR="006B4F76" w:rsidRDefault="00756F4C">
            <w:pPr>
              <w:pStyle w:val="TableParagraph"/>
              <w:spacing w:before="140"/>
              <w:ind w:left="955" w:right="9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25" w:type="dxa"/>
            <w:gridSpan w:val="2"/>
          </w:tcPr>
          <w:p w14:paraId="15FE0E90" w14:textId="77777777" w:rsidR="006B4F76" w:rsidRDefault="00756F4C">
            <w:pPr>
              <w:pStyle w:val="TableParagraph"/>
              <w:spacing w:line="273" w:lineRule="exact"/>
              <w:ind w:left="492" w:right="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4E816249" w14:textId="77777777" w:rsidR="006B4F76" w:rsidRDefault="00756F4C">
            <w:pPr>
              <w:pStyle w:val="TableParagraph"/>
              <w:tabs>
                <w:tab w:val="left" w:pos="5649"/>
              </w:tabs>
              <w:spacing w:line="27" w:lineRule="exact"/>
              <w:ind w:left="0" w:right="4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D43CF7A" w14:textId="77777777">
        <w:trPr>
          <w:trHeight w:val="252"/>
        </w:trPr>
        <w:tc>
          <w:tcPr>
            <w:tcW w:w="2672" w:type="dxa"/>
            <w:vMerge/>
            <w:tcBorders>
              <w:top w:val="nil"/>
            </w:tcBorders>
          </w:tcPr>
          <w:p w14:paraId="3FDC23E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</w:tcPr>
          <w:p w14:paraId="7B5AACB5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169" w:type="dxa"/>
          </w:tcPr>
          <w:p w14:paraId="60A0A0C0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5861E9B9" w14:textId="77777777">
        <w:trPr>
          <w:trHeight w:val="552"/>
        </w:trPr>
        <w:tc>
          <w:tcPr>
            <w:tcW w:w="2672" w:type="dxa"/>
            <w:vMerge w:val="restart"/>
          </w:tcPr>
          <w:p w14:paraId="7D7B3A1B" w14:textId="77777777" w:rsidR="006B4F76" w:rsidRDefault="00756F4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  <w:proofErr w:type="spellStart"/>
            <w:r>
              <w:rPr>
                <w:sz w:val="24"/>
              </w:rPr>
              <w:t>Politika</w:t>
            </w:r>
            <w:proofErr w:type="spellEnd"/>
          </w:p>
        </w:tc>
        <w:tc>
          <w:tcPr>
            <w:tcW w:w="5156" w:type="dxa"/>
            <w:vMerge w:val="restart"/>
          </w:tcPr>
          <w:p w14:paraId="7B712640" w14:textId="77777777" w:rsidR="006B4F76" w:rsidRDefault="00756F4C">
            <w:pPr>
              <w:pStyle w:val="TableParagraph"/>
              <w:tabs>
                <w:tab w:val="left" w:pos="663"/>
                <w:tab w:val="left" w:pos="1522"/>
                <w:tab w:val="left" w:pos="3221"/>
                <w:tab w:val="left" w:pos="3693"/>
                <w:tab w:val="left" w:pos="4941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athéni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államszervezet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működése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demokrácia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virágkorában</w:t>
            </w:r>
            <w:proofErr w:type="spellEnd"/>
          </w:p>
        </w:tc>
        <w:tc>
          <w:tcPr>
            <w:tcW w:w="6169" w:type="dxa"/>
          </w:tcPr>
          <w:p w14:paraId="3ED55C9C" w14:textId="77777777" w:rsidR="006B4F76" w:rsidRDefault="00756F4C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Köztársaságból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egyeduralom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római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  <w:r>
              <w:rPr>
                <w:sz w:val="24"/>
              </w:rPr>
              <w:t>,</w:t>
            </w:r>
          </w:p>
          <w:p w14:paraId="1A4EB427" w14:textId="77777777" w:rsidR="006B4F76" w:rsidRDefault="00756F4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Caesar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Augustus</w:t>
            </w:r>
          </w:p>
        </w:tc>
      </w:tr>
      <w:tr w:rsidR="006B4F76" w14:paraId="6331E141" w14:textId="77777777">
        <w:trPr>
          <w:trHeight w:val="277"/>
        </w:trPr>
        <w:tc>
          <w:tcPr>
            <w:tcW w:w="2672" w:type="dxa"/>
            <w:vMerge/>
            <w:tcBorders>
              <w:top w:val="nil"/>
            </w:tcBorders>
          </w:tcPr>
          <w:p w14:paraId="3F5048D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  <w:vMerge/>
            <w:tcBorders>
              <w:top w:val="nil"/>
            </w:tcBorders>
          </w:tcPr>
          <w:p w14:paraId="0606D911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169" w:type="dxa"/>
          </w:tcPr>
          <w:p w14:paraId="4FC211CE" w14:textId="77777777" w:rsidR="006B4F76" w:rsidRDefault="00756F4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sztyeppei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Hun </w:t>
            </w:r>
            <w:proofErr w:type="spellStart"/>
            <w:r>
              <w:rPr>
                <w:sz w:val="24"/>
              </w:rPr>
              <w:t>Birodalom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hódításainak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iránya</w:t>
            </w:r>
            <w:proofErr w:type="spellEnd"/>
          </w:p>
        </w:tc>
      </w:tr>
      <w:tr w:rsidR="006B4F76" w14:paraId="6C87C92A" w14:textId="77777777">
        <w:trPr>
          <w:trHeight w:val="275"/>
        </w:trPr>
        <w:tc>
          <w:tcPr>
            <w:tcW w:w="2672" w:type="dxa"/>
          </w:tcPr>
          <w:p w14:paraId="0B9B5727" w14:textId="77777777" w:rsidR="006B4F76" w:rsidRDefault="00756F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Ókori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civilizációk</w:t>
            </w:r>
            <w:proofErr w:type="spellEnd"/>
          </w:p>
        </w:tc>
        <w:tc>
          <w:tcPr>
            <w:tcW w:w="5156" w:type="dxa"/>
          </w:tcPr>
          <w:p w14:paraId="616B3328" w14:textId="77777777" w:rsidR="006B4F76" w:rsidRDefault="00756F4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görög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római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építészet</w:t>
            </w:r>
            <w:proofErr w:type="spellEnd"/>
          </w:p>
        </w:tc>
        <w:tc>
          <w:tcPr>
            <w:tcW w:w="6169" w:type="dxa"/>
          </w:tcPr>
          <w:p w14:paraId="68966404" w14:textId="77777777" w:rsidR="006B4F76" w:rsidRDefault="00756F4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pénz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megjelenése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formái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ókori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gazdaságban</w:t>
            </w:r>
            <w:proofErr w:type="spellEnd"/>
          </w:p>
        </w:tc>
      </w:tr>
    </w:tbl>
    <w:p w14:paraId="303D36B0" w14:textId="77777777" w:rsidR="006B4F76" w:rsidRDefault="006B4F76">
      <w:pPr>
        <w:spacing w:line="256" w:lineRule="exact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3767BD1A" w14:textId="77777777" w:rsidR="006B4F76" w:rsidRDefault="006B4F76">
      <w:pPr>
        <w:pStyle w:val="Szvegtrzs"/>
        <w:spacing w:before="1"/>
        <w:rPr>
          <w:i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2"/>
        <w:gridCol w:w="5156"/>
        <w:gridCol w:w="6169"/>
      </w:tblGrid>
      <w:tr w:rsidR="006B4F76" w14:paraId="70A109CC" w14:textId="77777777">
        <w:trPr>
          <w:trHeight w:val="275"/>
        </w:trPr>
        <w:tc>
          <w:tcPr>
            <w:tcW w:w="2672" w:type="dxa"/>
          </w:tcPr>
          <w:p w14:paraId="21CE6D02" w14:textId="77777777" w:rsidR="006B4F76" w:rsidRDefault="00756F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öröksége</w:t>
            </w:r>
            <w:proofErr w:type="spellEnd"/>
          </w:p>
        </w:tc>
        <w:tc>
          <w:tcPr>
            <w:tcW w:w="5156" w:type="dxa"/>
          </w:tcPr>
          <w:p w14:paraId="0738A20C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69" w:type="dxa"/>
          </w:tcPr>
          <w:p w14:paraId="22AD624E" w14:textId="77777777" w:rsidR="006B4F76" w:rsidRDefault="00756F4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Ókori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írások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görög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filozófia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római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jog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alapelvei</w:t>
            </w:r>
            <w:proofErr w:type="spellEnd"/>
          </w:p>
        </w:tc>
      </w:tr>
      <w:tr w:rsidR="006B4F76" w14:paraId="7CF88446" w14:textId="77777777">
        <w:trPr>
          <w:trHeight w:val="275"/>
        </w:trPr>
        <w:tc>
          <w:tcPr>
            <w:tcW w:w="2672" w:type="dxa"/>
            <w:vMerge w:val="restart"/>
          </w:tcPr>
          <w:p w14:paraId="6D01D18A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Vallások</w:t>
            </w:r>
            <w:proofErr w:type="spellEnd"/>
          </w:p>
        </w:tc>
        <w:tc>
          <w:tcPr>
            <w:tcW w:w="5156" w:type="dxa"/>
          </w:tcPr>
          <w:p w14:paraId="79D093D7" w14:textId="77777777" w:rsidR="006B4F76" w:rsidRDefault="00756F4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zsidó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monoteizmus</w:t>
            </w:r>
            <w:proofErr w:type="spellEnd"/>
          </w:p>
        </w:tc>
        <w:tc>
          <w:tcPr>
            <w:tcW w:w="6169" w:type="dxa"/>
            <w:vMerge w:val="restart"/>
          </w:tcPr>
          <w:p w14:paraId="51C490EC" w14:textId="77777777" w:rsidR="006B4F76" w:rsidRDefault="00756F4C">
            <w:pPr>
              <w:pStyle w:val="TableParagraph"/>
              <w:spacing w:before="13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Politeizmus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ókori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Keleten</w:t>
            </w:r>
            <w:proofErr w:type="spellEnd"/>
          </w:p>
        </w:tc>
      </w:tr>
      <w:tr w:rsidR="006B4F76" w14:paraId="628EF241" w14:textId="77777777">
        <w:trPr>
          <w:trHeight w:val="275"/>
        </w:trPr>
        <w:tc>
          <w:tcPr>
            <w:tcW w:w="2672" w:type="dxa"/>
            <w:vMerge/>
            <w:tcBorders>
              <w:top w:val="nil"/>
            </w:tcBorders>
          </w:tcPr>
          <w:p w14:paraId="64F769C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56" w:type="dxa"/>
          </w:tcPr>
          <w:p w14:paraId="02A15342" w14:textId="77777777" w:rsidR="006B4F76" w:rsidRDefault="00756F4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kereszténység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elterjedése</w:t>
            </w:r>
            <w:proofErr w:type="spellEnd"/>
          </w:p>
        </w:tc>
        <w:tc>
          <w:tcPr>
            <w:tcW w:w="6169" w:type="dxa"/>
            <w:vMerge/>
            <w:tcBorders>
              <w:top w:val="nil"/>
            </w:tcBorders>
          </w:tcPr>
          <w:p w14:paraId="0203B04C" w14:textId="77777777" w:rsidR="006B4F76" w:rsidRDefault="006B4F76">
            <w:pPr>
              <w:rPr>
                <w:sz w:val="2"/>
                <w:szCs w:val="2"/>
              </w:rPr>
            </w:pPr>
          </w:p>
        </w:tc>
      </w:tr>
    </w:tbl>
    <w:p w14:paraId="20F0A39E" w14:textId="77777777" w:rsidR="006B4F76" w:rsidRDefault="006B4F76">
      <w:pPr>
        <w:pStyle w:val="Szvegtrzs"/>
        <w:spacing w:before="7"/>
        <w:rPr>
          <w:i/>
          <w:sz w:val="15"/>
        </w:rPr>
      </w:pPr>
    </w:p>
    <w:p w14:paraId="4AC1A7D5" w14:textId="77777777" w:rsidR="006B4F76" w:rsidRDefault="00756F4C">
      <w:pPr>
        <w:spacing w:before="90"/>
        <w:ind w:left="115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kerettantervben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szereplőkön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felül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számon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kérhető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lexika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>:</w:t>
      </w:r>
    </w:p>
    <w:p w14:paraId="02508281" w14:textId="77777777" w:rsidR="006B4F76" w:rsidRDefault="006B4F76">
      <w:pPr>
        <w:pStyle w:val="Szvegtrzs"/>
        <w:rPr>
          <w:i/>
        </w:rPr>
      </w:pPr>
    </w:p>
    <w:p w14:paraId="65AB4675" w14:textId="77777777" w:rsidR="006B4F76" w:rsidRDefault="00756F4C">
      <w:pPr>
        <w:pStyle w:val="Szvegtrzs"/>
        <w:ind w:left="115" w:right="115"/>
        <w:jc w:val="both"/>
      </w:pPr>
      <w:proofErr w:type="spellStart"/>
      <w:r>
        <w:rPr>
          <w:i/>
        </w:rPr>
        <w:t>Fogalmak</w:t>
      </w:r>
      <w:proofErr w:type="spellEnd"/>
      <w:r>
        <w:rPr>
          <w:i/>
        </w:rPr>
        <w:t>:</w:t>
      </w:r>
      <w:r>
        <w:rPr>
          <w:i/>
          <w:spacing w:val="-5"/>
        </w:rPr>
        <w:t xml:space="preserve"> </w:t>
      </w:r>
      <w:proofErr w:type="spellStart"/>
      <w:r>
        <w:t>esküdtbíróság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türannisz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cenzor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arisztokratikus</w:t>
      </w:r>
      <w:proofErr w:type="spellEnd"/>
      <w:r>
        <w:rPr>
          <w:spacing w:val="-5"/>
        </w:rPr>
        <w:t xml:space="preserve"> </w:t>
      </w:r>
      <w:proofErr w:type="spellStart"/>
      <w:r>
        <w:t>köztársaság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triumvirátus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principátus</w:t>
      </w:r>
      <w:proofErr w:type="spellEnd"/>
      <w:r>
        <w:t>,</w:t>
      </w:r>
      <w:r>
        <w:rPr>
          <w:spacing w:val="-5"/>
        </w:rPr>
        <w:t xml:space="preserve"> </w:t>
      </w:r>
      <w:r>
        <w:t>Colosseum,</w:t>
      </w:r>
      <w:r>
        <w:rPr>
          <w:spacing w:val="-4"/>
        </w:rPr>
        <w:t xml:space="preserve"> </w:t>
      </w:r>
      <w:proofErr w:type="spellStart"/>
      <w:r>
        <w:t>bazilika</w:t>
      </w:r>
      <w:proofErr w:type="spellEnd"/>
      <w:r>
        <w:t>,</w:t>
      </w:r>
      <w:r>
        <w:rPr>
          <w:spacing w:val="-4"/>
        </w:rPr>
        <w:t xml:space="preserve"> </w:t>
      </w:r>
      <w:r>
        <w:t>Forum</w:t>
      </w:r>
      <w:r>
        <w:rPr>
          <w:spacing w:val="-5"/>
        </w:rPr>
        <w:t xml:space="preserve"> </w:t>
      </w:r>
      <w:proofErr w:type="spellStart"/>
      <w:r>
        <w:t>Romanum</w:t>
      </w:r>
      <w:proofErr w:type="spellEnd"/>
      <w:r>
        <w:t>,</w:t>
      </w:r>
      <w:r>
        <w:rPr>
          <w:spacing w:val="-4"/>
        </w:rPr>
        <w:t xml:space="preserve"> </w:t>
      </w:r>
      <w:r>
        <w:t>Circus</w:t>
      </w:r>
      <w:r>
        <w:rPr>
          <w:spacing w:val="-58"/>
        </w:rPr>
        <w:t xml:space="preserve"> </w:t>
      </w:r>
      <w:r>
        <w:t>Maximus,</w:t>
      </w:r>
      <w:r>
        <w:rPr>
          <w:spacing w:val="1"/>
        </w:rPr>
        <w:t xml:space="preserve"> </w:t>
      </w:r>
      <w:proofErr w:type="spellStart"/>
      <w:r>
        <w:t>újraelosztás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árupénz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betűírás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szofizmus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zsinagóga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államvallás</w:t>
      </w:r>
      <w:proofErr w:type="spellEnd"/>
      <w:r>
        <w:t>,</w:t>
      </w:r>
      <w:r>
        <w:rPr>
          <w:spacing w:val="1"/>
        </w:rPr>
        <w:t xml:space="preserve"> </w:t>
      </w:r>
      <w:r>
        <w:t>dogma,</w:t>
      </w:r>
      <w:r>
        <w:rPr>
          <w:spacing w:val="1"/>
        </w:rPr>
        <w:t xml:space="preserve"> </w:t>
      </w:r>
      <w:proofErr w:type="spellStart"/>
      <w:r>
        <w:t>brahmanizmus</w:t>
      </w:r>
      <w:proofErr w:type="spellEnd"/>
      <w:r>
        <w:t>/</w:t>
      </w:r>
      <w:r>
        <w:rPr>
          <w:spacing w:val="1"/>
        </w:rPr>
        <w:t xml:space="preserve"> </w:t>
      </w:r>
      <w:proofErr w:type="spellStart"/>
      <w:r>
        <w:t>hinduizmus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buddhizmus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lélekvándorlás</w:t>
      </w:r>
      <w:proofErr w:type="spellEnd"/>
      <w:r>
        <w:t>/</w:t>
      </w:r>
      <w:proofErr w:type="spellStart"/>
      <w:r>
        <w:t>reinkarnáció</w:t>
      </w:r>
      <w:proofErr w:type="spellEnd"/>
      <w:r>
        <w:t xml:space="preserve">, </w:t>
      </w:r>
      <w:proofErr w:type="spellStart"/>
      <w:r>
        <w:t>taoizmus</w:t>
      </w:r>
      <w:proofErr w:type="spellEnd"/>
      <w:r>
        <w:t xml:space="preserve">,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ókori</w:t>
      </w:r>
      <w:proofErr w:type="spellEnd"/>
      <w:r>
        <w:t xml:space="preserve"> Izrael </w:t>
      </w:r>
      <w:proofErr w:type="spellStart"/>
      <w:r>
        <w:t>állama</w:t>
      </w:r>
      <w:proofErr w:type="spellEnd"/>
    </w:p>
    <w:p w14:paraId="76BAEE2A" w14:textId="77777777" w:rsidR="006B4F76" w:rsidRDefault="006B4F76">
      <w:pPr>
        <w:pStyle w:val="Szvegtrzs"/>
        <w:spacing w:before="1"/>
      </w:pPr>
    </w:p>
    <w:p w14:paraId="7C4FB52B" w14:textId="77777777" w:rsidR="006B4F76" w:rsidRDefault="00756F4C">
      <w:pPr>
        <w:pStyle w:val="Szvegtrzs"/>
        <w:ind w:left="115"/>
        <w:jc w:val="both"/>
      </w:pPr>
      <w:proofErr w:type="spellStart"/>
      <w:r>
        <w:rPr>
          <w:i/>
        </w:rPr>
        <w:t>Személyek</w:t>
      </w:r>
      <w:proofErr w:type="spellEnd"/>
      <w:r>
        <w:rPr>
          <w:i/>
        </w:rPr>
        <w:t>:</w:t>
      </w:r>
      <w:r>
        <w:rPr>
          <w:i/>
          <w:spacing w:val="-3"/>
        </w:rPr>
        <w:t xml:space="preserve"> </w:t>
      </w:r>
      <w:r>
        <w:t>Pompeius,</w:t>
      </w:r>
      <w:r>
        <w:rPr>
          <w:spacing w:val="-2"/>
        </w:rPr>
        <w:t xml:space="preserve"> </w:t>
      </w:r>
      <w:r>
        <w:t>Antonius,</w:t>
      </w:r>
      <w:r>
        <w:rPr>
          <w:spacing w:val="-2"/>
        </w:rPr>
        <w:t xml:space="preserve"> </w:t>
      </w:r>
      <w:r>
        <w:t>Szókratész,</w:t>
      </w:r>
      <w:r>
        <w:rPr>
          <w:spacing w:val="-2"/>
        </w:rPr>
        <w:t xml:space="preserve"> </w:t>
      </w:r>
      <w:r>
        <w:t>Nagy</w:t>
      </w:r>
      <w:r>
        <w:rPr>
          <w:spacing w:val="-5"/>
        </w:rPr>
        <w:t xml:space="preserve"> </w:t>
      </w:r>
      <w:r>
        <w:t>Theodosius,</w:t>
      </w:r>
      <w:r>
        <w:rPr>
          <w:spacing w:val="-2"/>
        </w:rPr>
        <w:t xml:space="preserve"> </w:t>
      </w:r>
      <w:proofErr w:type="spellStart"/>
      <w:r>
        <w:t>Ré</w:t>
      </w:r>
      <w:proofErr w:type="spellEnd"/>
      <w:r>
        <w:t>,</w:t>
      </w:r>
      <w:r>
        <w:rPr>
          <w:spacing w:val="2"/>
        </w:rPr>
        <w:t xml:space="preserve"> </w:t>
      </w:r>
      <w:r>
        <w:t>Ízisz,</w:t>
      </w:r>
      <w:r>
        <w:rPr>
          <w:spacing w:val="-2"/>
        </w:rPr>
        <w:t xml:space="preserve"> </w:t>
      </w:r>
      <w:r>
        <w:t>Ozirisz,</w:t>
      </w:r>
      <w:r>
        <w:rPr>
          <w:spacing w:val="-1"/>
        </w:rPr>
        <w:t xml:space="preserve"> </w:t>
      </w:r>
      <w:r>
        <w:t>Buddha,</w:t>
      </w:r>
      <w:r>
        <w:rPr>
          <w:spacing w:val="-2"/>
        </w:rPr>
        <w:t xml:space="preserve"> </w:t>
      </w:r>
      <w:r>
        <w:t xml:space="preserve">Zeusz, </w:t>
      </w:r>
      <w:proofErr w:type="spellStart"/>
      <w:r>
        <w:t>Aphrodité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Arész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Athéné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Poszeidon</w:t>
      </w:r>
      <w:proofErr w:type="spellEnd"/>
      <w:r>
        <w:t>,</w:t>
      </w:r>
      <w:r>
        <w:rPr>
          <w:spacing w:val="-2"/>
        </w:rPr>
        <w:t xml:space="preserve"> </w:t>
      </w:r>
      <w:r>
        <w:t>Héra</w:t>
      </w:r>
    </w:p>
    <w:p w14:paraId="18E632D3" w14:textId="77777777" w:rsidR="006B4F76" w:rsidRDefault="006B4F76">
      <w:pPr>
        <w:pStyle w:val="Szvegtrzs"/>
      </w:pPr>
    </w:p>
    <w:p w14:paraId="52389A66" w14:textId="77777777" w:rsidR="006B4F76" w:rsidRDefault="00756F4C">
      <w:pPr>
        <w:pStyle w:val="Szvegtrzs"/>
        <w:ind w:left="115"/>
        <w:jc w:val="both"/>
      </w:pPr>
      <w:proofErr w:type="spellStart"/>
      <w:r>
        <w:rPr>
          <w:i/>
        </w:rPr>
        <w:t>Kronológia</w:t>
      </w:r>
      <w:proofErr w:type="spellEnd"/>
      <w:r>
        <w:rPr>
          <w:i/>
        </w:rPr>
        <w:t>:</w:t>
      </w:r>
      <w:r>
        <w:rPr>
          <w:i/>
          <w:spacing w:val="-2"/>
        </w:rPr>
        <w:t xml:space="preserve"> </w:t>
      </w:r>
      <w:r>
        <w:t>Kr.</w:t>
      </w:r>
      <w:r>
        <w:rPr>
          <w:spacing w:val="-1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proofErr w:type="spellStart"/>
      <w:r>
        <w:t>század</w:t>
      </w:r>
      <w:proofErr w:type="spellEnd"/>
      <w:r>
        <w:rPr>
          <w:spacing w:val="-2"/>
        </w:rPr>
        <w:t xml:space="preserve"> </w:t>
      </w:r>
      <w:r>
        <w:t>Szolón</w:t>
      </w:r>
      <w:r>
        <w:rPr>
          <w:spacing w:val="-1"/>
        </w:rPr>
        <w:t xml:space="preserve"> </w:t>
      </w:r>
      <w:proofErr w:type="spellStart"/>
      <w:r>
        <w:t>reformja</w:t>
      </w:r>
      <w:proofErr w:type="spellEnd"/>
      <w:r>
        <w:t>,</w:t>
      </w:r>
      <w:r>
        <w:rPr>
          <w:spacing w:val="-2"/>
        </w:rPr>
        <w:t xml:space="preserve"> </w:t>
      </w:r>
      <w:r>
        <w:t>Kr.</w:t>
      </w:r>
      <w:r>
        <w:rPr>
          <w:spacing w:val="-1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actiumi</w:t>
      </w:r>
      <w:proofErr w:type="spellEnd"/>
      <w:r>
        <w:rPr>
          <w:spacing w:val="-2"/>
        </w:rPr>
        <w:t xml:space="preserve"> </w:t>
      </w:r>
      <w:proofErr w:type="spellStart"/>
      <w:r>
        <w:t>csata</w:t>
      </w:r>
      <w:proofErr w:type="spellEnd"/>
      <w:r>
        <w:t>,</w:t>
      </w:r>
      <w:r>
        <w:rPr>
          <w:spacing w:val="-1"/>
        </w:rPr>
        <w:t xml:space="preserve"> </w:t>
      </w:r>
      <w:r>
        <w:t>451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catalaunumi</w:t>
      </w:r>
      <w:proofErr w:type="spellEnd"/>
      <w:r>
        <w:rPr>
          <w:spacing w:val="-1"/>
        </w:rPr>
        <w:t xml:space="preserve"> </w:t>
      </w:r>
      <w:proofErr w:type="spellStart"/>
      <w:r>
        <w:t>csata</w:t>
      </w:r>
      <w:proofErr w:type="spellEnd"/>
    </w:p>
    <w:p w14:paraId="60881B69" w14:textId="77777777" w:rsidR="006B4F76" w:rsidRDefault="006B4F76">
      <w:pPr>
        <w:pStyle w:val="Szvegtrzs"/>
      </w:pPr>
    </w:p>
    <w:p w14:paraId="60907B9C" w14:textId="77777777" w:rsidR="006B4F76" w:rsidRDefault="00756F4C">
      <w:pPr>
        <w:pStyle w:val="Szvegtrzs"/>
        <w:ind w:left="115"/>
        <w:jc w:val="both"/>
      </w:pPr>
      <w:proofErr w:type="spellStart"/>
      <w:r>
        <w:rPr>
          <w:i/>
        </w:rPr>
        <w:t>Topográfia</w:t>
      </w:r>
      <w:proofErr w:type="spellEnd"/>
      <w:r>
        <w:t>:</w:t>
      </w:r>
      <w:r>
        <w:rPr>
          <w:spacing w:val="-3"/>
        </w:rPr>
        <w:t xml:space="preserve"> </w:t>
      </w:r>
      <w:r>
        <w:t>Hispania,</w:t>
      </w:r>
      <w:r>
        <w:rPr>
          <w:spacing w:val="-2"/>
        </w:rPr>
        <w:t xml:space="preserve"> </w:t>
      </w:r>
      <w:r>
        <w:t>Gallia,</w:t>
      </w:r>
      <w:r>
        <w:rPr>
          <w:spacing w:val="-2"/>
        </w:rPr>
        <w:t xml:space="preserve"> </w:t>
      </w:r>
      <w:r>
        <w:t>Actium,</w:t>
      </w:r>
      <w:r>
        <w:rPr>
          <w:spacing w:val="-1"/>
        </w:rPr>
        <w:t xml:space="preserve"> </w:t>
      </w:r>
      <w:proofErr w:type="spellStart"/>
      <w:r>
        <w:t>Olümposz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Delphoi</w:t>
      </w:r>
      <w:proofErr w:type="spellEnd"/>
    </w:p>
    <w:p w14:paraId="21E3022A" w14:textId="77777777" w:rsidR="006B4F76" w:rsidRDefault="006B4F76">
      <w:pPr>
        <w:pStyle w:val="Szvegtrzs"/>
      </w:pPr>
    </w:p>
    <w:p w14:paraId="1CD6CDB7" w14:textId="77777777" w:rsidR="006B4F76" w:rsidRDefault="00756F4C">
      <w:pPr>
        <w:pStyle w:val="Listaszerbekezds"/>
        <w:numPr>
          <w:ilvl w:val="3"/>
          <w:numId w:val="13"/>
        </w:numPr>
        <w:tabs>
          <w:tab w:val="left" w:pos="6703"/>
        </w:tabs>
        <w:spacing w:line="240" w:lineRule="auto"/>
        <w:ind w:left="6702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középkor</w:t>
      </w:r>
      <w:proofErr w:type="spellEnd"/>
    </w:p>
    <w:p w14:paraId="779EB1C1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2141"/>
        <w:gridCol w:w="1676"/>
        <w:gridCol w:w="468"/>
        <w:gridCol w:w="1258"/>
        <w:gridCol w:w="1783"/>
        <w:gridCol w:w="4432"/>
      </w:tblGrid>
      <w:tr w:rsidR="006B4F76" w14:paraId="28512CF5" w14:textId="77777777">
        <w:trPr>
          <w:trHeight w:val="275"/>
        </w:trPr>
        <w:tc>
          <w:tcPr>
            <w:tcW w:w="2240" w:type="dxa"/>
            <w:vMerge w:val="restart"/>
          </w:tcPr>
          <w:p w14:paraId="1E1635DF" w14:textId="77777777" w:rsidR="006B4F76" w:rsidRDefault="00756F4C">
            <w:pPr>
              <w:pStyle w:val="TableParagraph"/>
              <w:spacing w:before="140"/>
              <w:ind w:left="739" w:right="73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2141" w:type="dxa"/>
            <w:tcBorders>
              <w:right w:val="nil"/>
            </w:tcBorders>
          </w:tcPr>
          <w:p w14:paraId="551D701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76" w:type="dxa"/>
            <w:tcBorders>
              <w:left w:val="nil"/>
              <w:right w:val="nil"/>
            </w:tcBorders>
          </w:tcPr>
          <w:p w14:paraId="6563335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29B6A2BF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41" w:type="dxa"/>
            <w:gridSpan w:val="2"/>
            <w:tcBorders>
              <w:left w:val="nil"/>
              <w:right w:val="nil"/>
            </w:tcBorders>
          </w:tcPr>
          <w:p w14:paraId="5E8E4E0E" w14:textId="77777777" w:rsidR="006B4F76" w:rsidRDefault="00756F4C">
            <w:pPr>
              <w:pStyle w:val="TableParagraph"/>
              <w:spacing w:line="256" w:lineRule="exact"/>
              <w:ind w:left="8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</w:tc>
        <w:tc>
          <w:tcPr>
            <w:tcW w:w="4432" w:type="dxa"/>
            <w:tcBorders>
              <w:left w:val="nil"/>
            </w:tcBorders>
          </w:tcPr>
          <w:p w14:paraId="145552AB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53E27E40" w14:textId="77777777">
        <w:trPr>
          <w:trHeight w:val="278"/>
        </w:trPr>
        <w:tc>
          <w:tcPr>
            <w:tcW w:w="2240" w:type="dxa"/>
            <w:vMerge/>
            <w:tcBorders>
              <w:top w:val="nil"/>
            </w:tcBorders>
          </w:tcPr>
          <w:p w14:paraId="4D368DB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  <w:gridSpan w:val="4"/>
          </w:tcPr>
          <w:p w14:paraId="40E88A97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5" w:type="dxa"/>
            <w:gridSpan w:val="2"/>
          </w:tcPr>
          <w:p w14:paraId="34199128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0D9C7E35" w14:textId="77777777">
        <w:trPr>
          <w:trHeight w:val="566"/>
        </w:trPr>
        <w:tc>
          <w:tcPr>
            <w:tcW w:w="2240" w:type="dxa"/>
          </w:tcPr>
          <w:p w14:paraId="33124B78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iszlám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</w:t>
            </w:r>
            <w:proofErr w:type="spellEnd"/>
          </w:p>
        </w:tc>
        <w:tc>
          <w:tcPr>
            <w:tcW w:w="5543" w:type="dxa"/>
            <w:gridSpan w:val="4"/>
          </w:tcPr>
          <w:p w14:paraId="5FE61BD9" w14:textId="77777777" w:rsidR="006B4F76" w:rsidRDefault="00756F4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Mohamed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tanításai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Korán;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arab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hódítás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feltartóztatása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</w:p>
        </w:tc>
        <w:tc>
          <w:tcPr>
            <w:tcW w:w="6215" w:type="dxa"/>
            <w:gridSpan w:val="2"/>
          </w:tcPr>
          <w:p w14:paraId="19C74B3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66D646CD" w14:textId="77777777">
        <w:trPr>
          <w:trHeight w:val="551"/>
        </w:trPr>
        <w:tc>
          <w:tcPr>
            <w:tcW w:w="2240" w:type="dxa"/>
            <w:vMerge w:val="restart"/>
          </w:tcPr>
          <w:p w14:paraId="47A25DD8" w14:textId="77777777" w:rsidR="006B4F76" w:rsidRDefault="00756F4C">
            <w:pPr>
              <w:pStyle w:val="TableParagraph"/>
              <w:ind w:left="110" w:right="411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társadalom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</w:p>
        </w:tc>
        <w:tc>
          <w:tcPr>
            <w:tcW w:w="2141" w:type="dxa"/>
            <w:tcBorders>
              <w:right w:val="nil"/>
            </w:tcBorders>
          </w:tcPr>
          <w:p w14:paraId="3AF6EFDA" w14:textId="77777777" w:rsidR="006B4F76" w:rsidRDefault="00756F4C">
            <w:pPr>
              <w:pStyle w:val="TableParagraph"/>
              <w:tabs>
                <w:tab w:val="left" w:pos="656"/>
                <w:tab w:val="left" w:pos="188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uradalom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</w:p>
          <w:p w14:paraId="2E5C4381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kötelességei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jogai</w:t>
            </w:r>
            <w:proofErr w:type="spellEnd"/>
          </w:p>
        </w:tc>
        <w:tc>
          <w:tcPr>
            <w:tcW w:w="1676" w:type="dxa"/>
            <w:tcBorders>
              <w:left w:val="nil"/>
              <w:right w:val="nil"/>
            </w:tcBorders>
          </w:tcPr>
          <w:p w14:paraId="24968661" w14:textId="77777777" w:rsidR="006B4F76" w:rsidRDefault="00756F4C">
            <w:pPr>
              <w:pStyle w:val="TableParagraph"/>
              <w:spacing w:line="268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földbirtokosok</w:t>
            </w:r>
            <w:proofErr w:type="spellEnd"/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3DADFAE6" w14:textId="77777777" w:rsidR="006B4F76" w:rsidRDefault="00756F4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</w:p>
        </w:tc>
        <w:tc>
          <w:tcPr>
            <w:tcW w:w="1258" w:type="dxa"/>
            <w:tcBorders>
              <w:left w:val="nil"/>
            </w:tcBorders>
          </w:tcPr>
          <w:p w14:paraId="567F2438" w14:textId="77777777" w:rsidR="006B4F76" w:rsidRDefault="00756F4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jobbágyok</w:t>
            </w:r>
            <w:proofErr w:type="spellEnd"/>
          </w:p>
        </w:tc>
        <w:tc>
          <w:tcPr>
            <w:tcW w:w="6215" w:type="dxa"/>
            <w:gridSpan w:val="2"/>
          </w:tcPr>
          <w:p w14:paraId="669D49F0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uralkodói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hatalom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korlátai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hűbériség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rendiség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rendi</w:t>
            </w:r>
            <w:proofErr w:type="spellEnd"/>
          </w:p>
          <w:p w14:paraId="3B2A74F9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monarchia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2EF81EB9" w14:textId="77777777">
        <w:trPr>
          <w:trHeight w:val="551"/>
        </w:trPr>
        <w:tc>
          <w:tcPr>
            <w:tcW w:w="2240" w:type="dxa"/>
            <w:vMerge/>
            <w:tcBorders>
              <w:top w:val="nil"/>
            </w:tcBorders>
          </w:tcPr>
          <w:p w14:paraId="4567183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  <w:gridSpan w:val="4"/>
          </w:tcPr>
          <w:p w14:paraId="1F18C57B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középkori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lakói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város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kiváltságai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céhek</w:t>
            </w:r>
            <w:proofErr w:type="spellEnd"/>
            <w:r>
              <w:rPr>
                <w:sz w:val="24"/>
              </w:rPr>
              <w:t>,</w:t>
            </w:r>
          </w:p>
          <w:p w14:paraId="145CCED0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távolsági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kereskedelem</w:t>
            </w:r>
            <w:proofErr w:type="spellEnd"/>
          </w:p>
        </w:tc>
        <w:tc>
          <w:tcPr>
            <w:tcW w:w="6215" w:type="dxa"/>
            <w:gridSpan w:val="2"/>
          </w:tcPr>
          <w:p w14:paraId="4776ADD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77EFA743" w14:textId="77777777">
        <w:trPr>
          <w:trHeight w:val="828"/>
        </w:trPr>
        <w:tc>
          <w:tcPr>
            <w:tcW w:w="2240" w:type="dxa"/>
            <w:vMerge w:val="restart"/>
          </w:tcPr>
          <w:p w14:paraId="7FBF5E38" w14:textId="77777777" w:rsidR="006B4F76" w:rsidRDefault="00756F4C">
            <w:pPr>
              <w:pStyle w:val="TableParagraph"/>
              <w:ind w:left="110" w:right="248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Egyház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és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Magyarországon</w:t>
            </w:r>
            <w:proofErr w:type="spellEnd"/>
          </w:p>
        </w:tc>
        <w:tc>
          <w:tcPr>
            <w:tcW w:w="5543" w:type="dxa"/>
            <w:gridSpan w:val="4"/>
          </w:tcPr>
          <w:p w14:paraId="6B8E8154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egyházi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hierarchia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egyházi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5045E70" w14:textId="77777777" w:rsidR="006B4F76" w:rsidRDefault="00756F4C">
            <w:pPr>
              <w:pStyle w:val="TableParagraph"/>
              <w:tabs>
                <w:tab w:val="left" w:pos="1695"/>
                <w:tab w:val="left" w:pos="3142"/>
                <w:tab w:val="left" w:pos="3746"/>
                <w:tab w:val="left" w:pos="4365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szerzetesség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Árpád-</w:t>
            </w:r>
            <w:proofErr w:type="spellStart"/>
            <w:r>
              <w:rPr>
                <w:spacing w:val="-1"/>
                <w:sz w:val="24"/>
              </w:rPr>
              <w:t>kori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6215" w:type="dxa"/>
            <w:gridSpan w:val="2"/>
          </w:tcPr>
          <w:p w14:paraId="23A7D052" w14:textId="77777777" w:rsidR="006B4F76" w:rsidRDefault="00756F4C">
            <w:pPr>
              <w:pStyle w:val="TableParagraph"/>
              <w:ind w:left="109" w:right="91"/>
              <w:rPr>
                <w:sz w:val="24"/>
              </w:rPr>
            </w:pPr>
            <w:r>
              <w:rPr>
                <w:sz w:val="24"/>
              </w:rPr>
              <w:t>Egyházi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lovagi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középkori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egyetemek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</w:tr>
      <w:tr w:rsidR="006B4F76" w14:paraId="751740B9" w14:textId="77777777">
        <w:trPr>
          <w:trHeight w:val="553"/>
        </w:trPr>
        <w:tc>
          <w:tcPr>
            <w:tcW w:w="2240" w:type="dxa"/>
            <w:vMerge/>
            <w:tcBorders>
              <w:top w:val="nil"/>
            </w:tcBorders>
          </w:tcPr>
          <w:p w14:paraId="3FF0AE8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  <w:gridSpan w:val="4"/>
          </w:tcPr>
          <w:p w14:paraId="0F633367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Román,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gótikus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reneszánsz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építészet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6BB7B42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példák</w:t>
            </w:r>
            <w:proofErr w:type="spellEnd"/>
          </w:p>
        </w:tc>
        <w:tc>
          <w:tcPr>
            <w:tcW w:w="6215" w:type="dxa"/>
            <w:gridSpan w:val="2"/>
          </w:tcPr>
          <w:p w14:paraId="01875626" w14:textId="77777777" w:rsidR="006B4F76" w:rsidRDefault="00756F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egyházszakadás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nyugati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keleti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kereszténység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</w:p>
          <w:p w14:paraId="4000ADC5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jellemzői</w:t>
            </w:r>
            <w:proofErr w:type="spellEnd"/>
          </w:p>
        </w:tc>
      </w:tr>
    </w:tbl>
    <w:p w14:paraId="181ADC91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598C54C1" w14:textId="77777777" w:rsidR="006B4F76" w:rsidRDefault="006B4F76">
      <w:pPr>
        <w:pStyle w:val="Szvegtrzs"/>
        <w:spacing w:before="1"/>
        <w:rPr>
          <w:i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5543"/>
        <w:gridCol w:w="6215"/>
      </w:tblGrid>
      <w:tr w:rsidR="006B4F76" w14:paraId="1585A7BD" w14:textId="77777777">
        <w:trPr>
          <w:trHeight w:val="827"/>
        </w:trPr>
        <w:tc>
          <w:tcPr>
            <w:tcW w:w="2240" w:type="dxa"/>
          </w:tcPr>
          <w:p w14:paraId="779C6526" w14:textId="77777777" w:rsidR="006B4F76" w:rsidRDefault="00756F4C">
            <w:pPr>
              <w:pStyle w:val="TableParagraph"/>
              <w:ind w:left="110" w:right="411"/>
              <w:rPr>
                <w:sz w:val="24"/>
              </w:rPr>
            </w:pPr>
            <w:r>
              <w:rPr>
                <w:sz w:val="24"/>
              </w:rPr>
              <w:t>2.4 Magyar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őstörténet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45E1585E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honfoglalás</w:t>
            </w:r>
            <w:proofErr w:type="spellEnd"/>
          </w:p>
        </w:tc>
        <w:tc>
          <w:tcPr>
            <w:tcW w:w="5543" w:type="dxa"/>
          </w:tcPr>
          <w:p w14:paraId="7107E7D6" w14:textId="77777777" w:rsidR="006B4F76" w:rsidRDefault="00756F4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honfoglalás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menete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kalandozások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támadó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hadjáratok</w:t>
            </w:r>
            <w:proofErr w:type="spellEnd"/>
          </w:p>
        </w:tc>
        <w:tc>
          <w:tcPr>
            <w:tcW w:w="6215" w:type="dxa"/>
          </w:tcPr>
          <w:p w14:paraId="5755E6D7" w14:textId="77777777" w:rsidR="006B4F76" w:rsidRDefault="00756F4C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eredet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nyelvészet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régészet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néprajz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genetika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törzsszövetség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Etelközben</w:t>
            </w:r>
            <w:proofErr w:type="spellEnd"/>
          </w:p>
        </w:tc>
      </w:tr>
      <w:tr w:rsidR="006B4F76" w14:paraId="48FC56F1" w14:textId="77777777">
        <w:trPr>
          <w:trHeight w:val="551"/>
        </w:trPr>
        <w:tc>
          <w:tcPr>
            <w:tcW w:w="2240" w:type="dxa"/>
            <w:vMerge w:val="restart"/>
          </w:tcPr>
          <w:p w14:paraId="4380CB23" w14:textId="77777777" w:rsidR="006B4F76" w:rsidRDefault="00756F4C">
            <w:pPr>
              <w:pStyle w:val="TableParagraph"/>
              <w:ind w:left="110" w:right="322"/>
              <w:rPr>
                <w:sz w:val="24"/>
              </w:rPr>
            </w:pPr>
            <w:r>
              <w:rPr>
                <w:sz w:val="24"/>
              </w:rPr>
              <w:t xml:space="preserve">2.5 A </w:t>
            </w:r>
            <w:proofErr w:type="spellStart"/>
            <w:r>
              <w:rPr>
                <w:sz w:val="24"/>
              </w:rPr>
              <w:t>keresztény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államalapítás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Árpád-kor</w:t>
            </w:r>
          </w:p>
        </w:tc>
        <w:tc>
          <w:tcPr>
            <w:tcW w:w="5543" w:type="dxa"/>
          </w:tcPr>
          <w:p w14:paraId="3EFDD083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Géza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(Szent)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István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államszervező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tevékenysége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A35006B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földbirtokrendszer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vármegyeszervezet</w:t>
            </w:r>
            <w:proofErr w:type="spellEnd"/>
          </w:p>
        </w:tc>
        <w:tc>
          <w:tcPr>
            <w:tcW w:w="6215" w:type="dxa"/>
          </w:tcPr>
          <w:p w14:paraId="4E5DBFA5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megszilárdulása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(Szent)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László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Könyves</w:t>
            </w:r>
          </w:p>
          <w:p w14:paraId="7D8DEE4F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Kálmán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törvényei</w:t>
            </w:r>
            <w:proofErr w:type="spellEnd"/>
          </w:p>
        </w:tc>
      </w:tr>
      <w:tr w:rsidR="006B4F76" w14:paraId="6D1D13EF" w14:textId="77777777">
        <w:trPr>
          <w:trHeight w:val="275"/>
        </w:trPr>
        <w:tc>
          <w:tcPr>
            <w:tcW w:w="2240" w:type="dxa"/>
            <w:vMerge/>
            <w:tcBorders>
              <w:top w:val="nil"/>
            </w:tcBorders>
          </w:tcPr>
          <w:p w14:paraId="13A03A5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</w:tcPr>
          <w:p w14:paraId="04EAC678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Béla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uralkodása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tatárjárás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újjáépítés</w:t>
            </w:r>
            <w:proofErr w:type="spellEnd"/>
          </w:p>
        </w:tc>
        <w:tc>
          <w:tcPr>
            <w:tcW w:w="6215" w:type="dxa"/>
          </w:tcPr>
          <w:p w14:paraId="3DCC992C" w14:textId="77777777" w:rsidR="006B4F76" w:rsidRDefault="00756F4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belpolitika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irányai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III. Béla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uralkodása</w:t>
            </w:r>
            <w:proofErr w:type="spellEnd"/>
          </w:p>
        </w:tc>
      </w:tr>
      <w:tr w:rsidR="006B4F76" w14:paraId="64DF696C" w14:textId="77777777">
        <w:trPr>
          <w:trHeight w:val="275"/>
        </w:trPr>
        <w:tc>
          <w:tcPr>
            <w:tcW w:w="2240" w:type="dxa"/>
            <w:vMerge/>
            <w:tcBorders>
              <w:top w:val="nil"/>
            </w:tcBorders>
          </w:tcPr>
          <w:p w14:paraId="0F92A7B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</w:tcPr>
          <w:p w14:paraId="0838127D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Aranybulla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legfontosabb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elemei</w:t>
            </w:r>
            <w:proofErr w:type="spellEnd"/>
          </w:p>
        </w:tc>
        <w:tc>
          <w:tcPr>
            <w:tcW w:w="6215" w:type="dxa"/>
          </w:tcPr>
          <w:p w14:paraId="6A29E913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63F965D2" w14:textId="77777777">
        <w:trPr>
          <w:trHeight w:val="553"/>
        </w:trPr>
        <w:tc>
          <w:tcPr>
            <w:tcW w:w="2240" w:type="dxa"/>
            <w:vMerge w:val="restart"/>
          </w:tcPr>
          <w:p w14:paraId="69DC472C" w14:textId="77777777" w:rsidR="006B4F76" w:rsidRDefault="00756F4C">
            <w:pPr>
              <w:pStyle w:val="TableParagraph"/>
              <w:ind w:left="110" w:right="457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vegyesházi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királyok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kora</w:t>
            </w:r>
          </w:p>
        </w:tc>
        <w:tc>
          <w:tcPr>
            <w:tcW w:w="5543" w:type="dxa"/>
          </w:tcPr>
          <w:p w14:paraId="42A35540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királyi</w:t>
            </w:r>
            <w:proofErr w:type="spellEnd"/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hatalom</w:t>
            </w:r>
            <w:proofErr w:type="spellEnd"/>
            <w:r>
              <w:rPr>
                <w:spacing w:val="9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újbóli</w:t>
            </w:r>
            <w:proofErr w:type="spellEnd"/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megszilárdítása</w:t>
            </w:r>
            <w:proofErr w:type="spellEnd"/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Anjou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</w:p>
          <w:p w14:paraId="0F0A522B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Károly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idején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visegrádi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királytalálkozó</w:t>
            </w:r>
            <w:proofErr w:type="spellEnd"/>
          </w:p>
        </w:tc>
        <w:tc>
          <w:tcPr>
            <w:tcW w:w="6215" w:type="dxa"/>
          </w:tcPr>
          <w:p w14:paraId="19FEEDE7" w14:textId="77777777" w:rsidR="006B4F76" w:rsidRDefault="00756F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Nagy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Lajos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külpolitikája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1351-es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törvények</w:t>
            </w:r>
            <w:proofErr w:type="spellEnd"/>
          </w:p>
        </w:tc>
      </w:tr>
      <w:tr w:rsidR="006B4F76" w14:paraId="4AADAF37" w14:textId="77777777">
        <w:trPr>
          <w:trHeight w:val="552"/>
        </w:trPr>
        <w:tc>
          <w:tcPr>
            <w:tcW w:w="2240" w:type="dxa"/>
            <w:vMerge/>
            <w:tcBorders>
              <w:top w:val="nil"/>
            </w:tcBorders>
          </w:tcPr>
          <w:p w14:paraId="71C41E4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</w:tcPr>
          <w:p w14:paraId="0BC96BD9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Luxemburgi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Zsigmond,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Hunyadi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János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Hunyadi</w:t>
            </w:r>
          </w:p>
          <w:p w14:paraId="493B1B34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Mátyás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törökellenes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harcai</w:t>
            </w:r>
            <w:proofErr w:type="spellEnd"/>
          </w:p>
        </w:tc>
        <w:tc>
          <w:tcPr>
            <w:tcW w:w="6215" w:type="dxa"/>
          </w:tcPr>
          <w:p w14:paraId="7B8F7CA5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2C4A8643" w14:textId="77777777">
        <w:trPr>
          <w:trHeight w:val="551"/>
        </w:trPr>
        <w:tc>
          <w:tcPr>
            <w:tcW w:w="2240" w:type="dxa"/>
            <w:vMerge/>
            <w:tcBorders>
              <w:top w:val="nil"/>
            </w:tcBorders>
          </w:tcPr>
          <w:p w14:paraId="0427B2C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543" w:type="dxa"/>
          </w:tcPr>
          <w:p w14:paraId="0201BE42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Hunyadi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Mátyás: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központosított</w:t>
            </w:r>
            <w:proofErr w:type="spellEnd"/>
            <w:r>
              <w:rPr>
                <w:spacing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királyi</w:t>
            </w:r>
            <w:proofErr w:type="spellEnd"/>
            <w:r>
              <w:rPr>
                <w:spacing w:val="9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hatalom</w:t>
            </w:r>
            <w:proofErr w:type="spellEnd"/>
            <w:r>
              <w:rPr>
                <w:sz w:val="24"/>
              </w:rPr>
              <w:t>,</w:t>
            </w:r>
          </w:p>
          <w:p w14:paraId="17EC8E2B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jövedelmek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kiadások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birodalomépítő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tervek</w:t>
            </w:r>
            <w:proofErr w:type="spellEnd"/>
          </w:p>
        </w:tc>
        <w:tc>
          <w:tcPr>
            <w:tcW w:w="6215" w:type="dxa"/>
          </w:tcPr>
          <w:p w14:paraId="6916D73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20D7DCC" w14:textId="77777777" w:rsidR="006B4F76" w:rsidRDefault="006B4F76">
      <w:pPr>
        <w:pStyle w:val="Szvegtrzs"/>
        <w:spacing w:before="9"/>
        <w:rPr>
          <w:i/>
          <w:sz w:val="15"/>
        </w:rPr>
      </w:pPr>
    </w:p>
    <w:p w14:paraId="1A9FE390" w14:textId="77777777" w:rsidR="006B4F76" w:rsidRDefault="00756F4C">
      <w:pPr>
        <w:spacing w:before="90"/>
        <w:ind w:left="115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kerettantervben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szereplőkön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felül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számon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kérhető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lexika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>:</w:t>
      </w:r>
    </w:p>
    <w:p w14:paraId="02E9C6BC" w14:textId="77777777" w:rsidR="006B4F76" w:rsidRDefault="006B4F76">
      <w:pPr>
        <w:pStyle w:val="Szvegtrzs"/>
        <w:rPr>
          <w:i/>
        </w:rPr>
      </w:pPr>
    </w:p>
    <w:p w14:paraId="5D79CF58" w14:textId="77777777" w:rsidR="006B4F76" w:rsidRDefault="00756F4C">
      <w:pPr>
        <w:pStyle w:val="Szvegtrzs"/>
        <w:ind w:left="115" w:right="120"/>
        <w:jc w:val="both"/>
      </w:pPr>
      <w:proofErr w:type="spellStart"/>
      <w:r>
        <w:rPr>
          <w:i/>
        </w:rPr>
        <w:t>Fogalmak</w:t>
      </w:r>
      <w:proofErr w:type="spellEnd"/>
      <w:r>
        <w:rPr>
          <w:i/>
        </w:rPr>
        <w:t xml:space="preserve">: </w:t>
      </w:r>
      <w:proofErr w:type="spellStart"/>
      <w:r>
        <w:t>dzsihád</w:t>
      </w:r>
      <w:proofErr w:type="spellEnd"/>
      <w:r>
        <w:t xml:space="preserve">, </w:t>
      </w:r>
      <w:proofErr w:type="spellStart"/>
      <w:r>
        <w:t>despotizmus</w:t>
      </w:r>
      <w:proofErr w:type="spellEnd"/>
      <w:r>
        <w:t xml:space="preserve">, </w:t>
      </w:r>
      <w:proofErr w:type="spellStart"/>
      <w:r>
        <w:t>hűbérúr</w:t>
      </w:r>
      <w:proofErr w:type="spellEnd"/>
      <w:r>
        <w:t xml:space="preserve">, </w:t>
      </w:r>
      <w:proofErr w:type="spellStart"/>
      <w:r>
        <w:t>vazallus</w:t>
      </w:r>
      <w:proofErr w:type="spellEnd"/>
      <w:r>
        <w:t xml:space="preserve">, Magna Charta </w:t>
      </w:r>
      <w:proofErr w:type="spellStart"/>
      <w:r>
        <w:t>Libertatum</w:t>
      </w:r>
      <w:proofErr w:type="spellEnd"/>
      <w:r>
        <w:t xml:space="preserve">, </w:t>
      </w:r>
      <w:proofErr w:type="spellStart"/>
      <w:r>
        <w:t>szerviens</w:t>
      </w:r>
      <w:proofErr w:type="spellEnd"/>
      <w:r>
        <w:t xml:space="preserve">, </w:t>
      </w:r>
      <w:proofErr w:type="spellStart"/>
      <w:r>
        <w:t>ellenállási</w:t>
      </w:r>
      <w:proofErr w:type="spellEnd"/>
      <w:r>
        <w:t xml:space="preserve"> </w:t>
      </w:r>
      <w:proofErr w:type="spellStart"/>
      <w:r>
        <w:t>záradék</w:t>
      </w:r>
      <w:proofErr w:type="spellEnd"/>
      <w:r>
        <w:t xml:space="preserve">, </w:t>
      </w:r>
      <w:proofErr w:type="spellStart"/>
      <w:r>
        <w:t>ősiség</w:t>
      </w:r>
      <w:proofErr w:type="spellEnd"/>
      <w:r>
        <w:t xml:space="preserve">, </w:t>
      </w:r>
      <w:proofErr w:type="spellStart"/>
      <w:r>
        <w:t>királyi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nemesi</w:t>
      </w:r>
      <w:proofErr w:type="spellEnd"/>
      <w:r>
        <w:t xml:space="preserve"> </w:t>
      </w:r>
      <w:proofErr w:type="spellStart"/>
      <w:r>
        <w:t>vármegye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úriszék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familiaritás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kolduló</w:t>
      </w:r>
      <w:proofErr w:type="spellEnd"/>
      <w:r>
        <w:rPr>
          <w:spacing w:val="-1"/>
        </w:rPr>
        <w:t xml:space="preserve"> </w:t>
      </w:r>
      <w:r>
        <w:t>rend,</w:t>
      </w:r>
      <w:r>
        <w:rPr>
          <w:spacing w:val="-1"/>
        </w:rPr>
        <w:t xml:space="preserve"> </w:t>
      </w:r>
      <w:proofErr w:type="spellStart"/>
      <w:r>
        <w:t>skolasztika</w:t>
      </w:r>
      <w:proofErr w:type="spellEnd"/>
      <w:r>
        <w:t>,</w:t>
      </w:r>
      <w:r>
        <w:rPr>
          <w:spacing w:val="1"/>
        </w:rPr>
        <w:t xml:space="preserve"> </w:t>
      </w:r>
      <w:r>
        <w:t>legenda,</w:t>
      </w:r>
      <w:r>
        <w:rPr>
          <w:spacing w:val="-1"/>
        </w:rPr>
        <w:t xml:space="preserve"> </w:t>
      </w:r>
      <w:proofErr w:type="spellStart"/>
      <w:r>
        <w:t>pátriárka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Magyar </w:t>
      </w:r>
      <w:proofErr w:type="spellStart"/>
      <w:r>
        <w:t>Nagyfejedelemség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primogenitúra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bán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káptalan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honorbirtok</w:t>
      </w:r>
      <w:proofErr w:type="spellEnd"/>
    </w:p>
    <w:p w14:paraId="251453E4" w14:textId="77777777" w:rsidR="006B4F76" w:rsidRDefault="006B4F76">
      <w:pPr>
        <w:pStyle w:val="Szvegtrzs"/>
        <w:spacing w:before="1"/>
      </w:pPr>
    </w:p>
    <w:p w14:paraId="17E3120B" w14:textId="77777777" w:rsidR="006B4F76" w:rsidRDefault="00756F4C">
      <w:pPr>
        <w:pStyle w:val="Szvegtrzs"/>
        <w:ind w:left="116"/>
        <w:jc w:val="both"/>
      </w:pPr>
      <w:proofErr w:type="spellStart"/>
      <w:r>
        <w:rPr>
          <w:i/>
        </w:rPr>
        <w:t>Személyek</w:t>
      </w:r>
      <w:proofErr w:type="spellEnd"/>
      <w:r>
        <w:t>:</w:t>
      </w:r>
      <w:r>
        <w:rPr>
          <w:spacing w:val="-1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Mehmed,</w:t>
      </w:r>
      <w:r>
        <w:rPr>
          <w:spacing w:val="-2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Ince,</w:t>
      </w:r>
      <w:r>
        <w:rPr>
          <w:spacing w:val="-3"/>
        </w:rPr>
        <w:t xml:space="preserve"> </w:t>
      </w:r>
      <w:r>
        <w:t>Vitéz</w:t>
      </w:r>
      <w:r>
        <w:rPr>
          <w:spacing w:val="-3"/>
        </w:rPr>
        <w:t xml:space="preserve"> </w:t>
      </w:r>
      <w:r>
        <w:t>János,</w:t>
      </w:r>
      <w:r>
        <w:rPr>
          <w:spacing w:val="-3"/>
        </w:rPr>
        <w:t xml:space="preserve"> </w:t>
      </w:r>
      <w:r>
        <w:t>Michelangelo, Mediciek,</w:t>
      </w:r>
      <w:r>
        <w:rPr>
          <w:spacing w:val="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Szilveszter</w:t>
      </w:r>
      <w:r>
        <w:rPr>
          <w:spacing w:val="-4"/>
        </w:rPr>
        <w:t xml:space="preserve"> </w:t>
      </w:r>
      <w:proofErr w:type="spellStart"/>
      <w:r>
        <w:t>pápa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Anonymus</w:t>
      </w:r>
      <w:proofErr w:type="spellEnd"/>
      <w:r>
        <w:t>,</w:t>
      </w:r>
      <w:r>
        <w:rPr>
          <w:spacing w:val="-3"/>
        </w:rPr>
        <w:t xml:space="preserve"> </w:t>
      </w:r>
      <w:r>
        <w:t>Szilágyi</w:t>
      </w:r>
      <w:r>
        <w:rPr>
          <w:spacing w:val="-3"/>
        </w:rPr>
        <w:t xml:space="preserve"> </w:t>
      </w:r>
      <w:r>
        <w:t>Mihály,</w:t>
      </w:r>
      <w:r>
        <w:rPr>
          <w:spacing w:val="-1"/>
        </w:rPr>
        <w:t xml:space="preserve"> </w:t>
      </w:r>
      <w:r>
        <w:t>Kapisztrán</w:t>
      </w:r>
      <w:r>
        <w:rPr>
          <w:spacing w:val="-3"/>
        </w:rPr>
        <w:t xml:space="preserve"> </w:t>
      </w:r>
      <w:r>
        <w:t>János</w:t>
      </w:r>
    </w:p>
    <w:p w14:paraId="7D37FD05" w14:textId="77777777" w:rsidR="006B4F76" w:rsidRDefault="006B4F76">
      <w:pPr>
        <w:pStyle w:val="Szvegtrzs"/>
      </w:pPr>
    </w:p>
    <w:p w14:paraId="67F29E87" w14:textId="77777777" w:rsidR="006B4F76" w:rsidRDefault="00756F4C">
      <w:pPr>
        <w:pStyle w:val="Szvegtrzs"/>
        <w:ind w:left="115" w:right="114"/>
        <w:jc w:val="both"/>
      </w:pPr>
      <w:proofErr w:type="spellStart"/>
      <w:r>
        <w:rPr>
          <w:i/>
        </w:rPr>
        <w:t>Kronológia</w:t>
      </w:r>
      <w:proofErr w:type="spellEnd"/>
      <w:r>
        <w:rPr>
          <w:i/>
        </w:rPr>
        <w:t xml:space="preserve">: </w:t>
      </w:r>
      <w:r>
        <w:t xml:space="preserve">955 </w:t>
      </w:r>
      <w:proofErr w:type="spellStart"/>
      <w:r>
        <w:t>az</w:t>
      </w:r>
      <w:proofErr w:type="spellEnd"/>
      <w:r>
        <w:t xml:space="preserve"> </w:t>
      </w:r>
      <w:proofErr w:type="spellStart"/>
      <w:r>
        <w:t>augsburgi</w:t>
      </w:r>
      <w:proofErr w:type="spellEnd"/>
      <w:r>
        <w:t xml:space="preserve"> </w:t>
      </w:r>
      <w:proofErr w:type="spellStart"/>
      <w:r>
        <w:t>csata</w:t>
      </w:r>
      <w:proofErr w:type="spellEnd"/>
      <w:r>
        <w:t xml:space="preserve">, 972–997 Géza </w:t>
      </w:r>
      <w:proofErr w:type="spellStart"/>
      <w:r>
        <w:t>fejedelemsége</w:t>
      </w:r>
      <w:proofErr w:type="spellEnd"/>
      <w:r>
        <w:t xml:space="preserve">, 1077–1095 Szent László </w:t>
      </w:r>
      <w:proofErr w:type="spellStart"/>
      <w:r>
        <w:t>uralkodása</w:t>
      </w:r>
      <w:proofErr w:type="spellEnd"/>
      <w:r>
        <w:t xml:space="preserve">, 1172–1196 III. Béla </w:t>
      </w:r>
      <w:proofErr w:type="spellStart"/>
      <w:r>
        <w:t>uralkodása</w:t>
      </w:r>
      <w:proofErr w:type="spellEnd"/>
      <w:r>
        <w:t>, 1235–</w:t>
      </w:r>
      <w:r>
        <w:rPr>
          <w:spacing w:val="1"/>
        </w:rPr>
        <w:t xml:space="preserve"> </w:t>
      </w:r>
      <w:r>
        <w:t xml:space="preserve">1270 IV. Béla </w:t>
      </w:r>
      <w:proofErr w:type="spellStart"/>
      <w:r>
        <w:t>uralkodása</w:t>
      </w:r>
      <w:proofErr w:type="spellEnd"/>
      <w:r>
        <w:t xml:space="preserve">, 1308–1342 I. (Anjou) Károly, 1342–1382 I. (Nagy) Lajos </w:t>
      </w:r>
      <w:proofErr w:type="spellStart"/>
      <w:r>
        <w:t>uralkodása</w:t>
      </w:r>
      <w:proofErr w:type="spellEnd"/>
      <w:r>
        <w:t xml:space="preserve">, 1370 </w:t>
      </w:r>
      <w:proofErr w:type="spellStart"/>
      <w:r>
        <w:t>lengyel</w:t>
      </w:r>
      <w:proofErr w:type="spellEnd"/>
      <w:r>
        <w:t>–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perszonálunió</w:t>
      </w:r>
      <w:proofErr w:type="spellEnd"/>
      <w:r>
        <w:t>, 1389</w:t>
      </w:r>
      <w:r>
        <w:rPr>
          <w:spacing w:val="1"/>
        </w:rPr>
        <w:t xml:space="preserve"> </w:t>
      </w:r>
      <w:proofErr w:type="spellStart"/>
      <w:r>
        <w:t>rigómezei</w:t>
      </w:r>
      <w:proofErr w:type="spellEnd"/>
      <w:r>
        <w:rPr>
          <w:spacing w:val="-1"/>
        </w:rPr>
        <w:t xml:space="preserve"> </w:t>
      </w:r>
      <w:proofErr w:type="spellStart"/>
      <w:r>
        <w:t>csata</w:t>
      </w:r>
      <w:proofErr w:type="spellEnd"/>
      <w:r>
        <w:t>, 1479</w:t>
      </w:r>
      <w:r>
        <w:rPr>
          <w:spacing w:val="-1"/>
        </w:rPr>
        <w:t xml:space="preserve"> </w:t>
      </w:r>
      <w:proofErr w:type="spellStart"/>
      <w:r>
        <w:t>kenyérmezei</w:t>
      </w:r>
      <w:proofErr w:type="spellEnd"/>
      <w:r>
        <w:t xml:space="preserve"> </w:t>
      </w:r>
      <w:proofErr w:type="spellStart"/>
      <w:r>
        <w:t>csata</w:t>
      </w:r>
      <w:proofErr w:type="spellEnd"/>
      <w:r>
        <w:t>, 1485</w:t>
      </w:r>
      <w:r>
        <w:rPr>
          <w:spacing w:val="1"/>
        </w:rPr>
        <w:t xml:space="preserve"> </w:t>
      </w:r>
      <w:r>
        <w:t>Mátyás</w:t>
      </w:r>
      <w:r>
        <w:rPr>
          <w:spacing w:val="1"/>
        </w:rPr>
        <w:t xml:space="preserve"> </w:t>
      </w:r>
      <w:proofErr w:type="spellStart"/>
      <w:r>
        <w:t>elfoglalja</w:t>
      </w:r>
      <w:proofErr w:type="spellEnd"/>
      <w:r>
        <w:rPr>
          <w:spacing w:val="1"/>
        </w:rPr>
        <w:t xml:space="preserve"> </w:t>
      </w:r>
      <w:proofErr w:type="spellStart"/>
      <w:r>
        <w:t>Bécset</w:t>
      </w:r>
      <w:proofErr w:type="spellEnd"/>
    </w:p>
    <w:p w14:paraId="61B888AB" w14:textId="77777777" w:rsidR="006B4F76" w:rsidRDefault="006B4F76">
      <w:pPr>
        <w:pStyle w:val="Szvegtrzs"/>
      </w:pPr>
    </w:p>
    <w:p w14:paraId="7F5FE9F9" w14:textId="77777777" w:rsidR="006B4F76" w:rsidRDefault="00756F4C">
      <w:pPr>
        <w:pStyle w:val="Szvegtrzs"/>
        <w:ind w:left="115" w:right="117"/>
        <w:jc w:val="both"/>
      </w:pPr>
      <w:proofErr w:type="spellStart"/>
      <w:r>
        <w:rPr>
          <w:i/>
        </w:rPr>
        <w:t>Topográfia</w:t>
      </w:r>
      <w:proofErr w:type="spellEnd"/>
      <w:r>
        <w:rPr>
          <w:i/>
        </w:rPr>
        <w:t>:</w:t>
      </w:r>
      <w:r>
        <w:rPr>
          <w:i/>
          <w:spacing w:val="-12"/>
        </w:rPr>
        <w:t xml:space="preserve"> </w:t>
      </w:r>
      <w:r>
        <w:t>Arab</w:t>
      </w:r>
      <w:r>
        <w:rPr>
          <w:spacing w:val="-12"/>
        </w:rPr>
        <w:t xml:space="preserve"> </w:t>
      </w:r>
      <w:proofErr w:type="spellStart"/>
      <w:r>
        <w:t>Birodalom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Konstantinápoly</w:t>
      </w:r>
      <w:proofErr w:type="spellEnd"/>
      <w:r>
        <w:t>/</w:t>
      </w:r>
      <w:proofErr w:type="spellStart"/>
      <w:r>
        <w:t>Isztambul</w:t>
      </w:r>
      <w:proofErr w:type="spellEnd"/>
      <w:r>
        <w:t>,</w:t>
      </w:r>
      <w:r>
        <w:rPr>
          <w:spacing w:val="-11"/>
        </w:rPr>
        <w:t xml:space="preserve"> </w:t>
      </w:r>
      <w:r>
        <w:t>Sopron,</w:t>
      </w:r>
      <w:r>
        <w:rPr>
          <w:spacing w:val="-12"/>
        </w:rPr>
        <w:t xml:space="preserve"> </w:t>
      </w:r>
      <w:r>
        <w:t>Kassa,</w:t>
      </w:r>
      <w:r>
        <w:rPr>
          <w:spacing w:val="-10"/>
        </w:rPr>
        <w:t xml:space="preserve"> </w:t>
      </w:r>
      <w:proofErr w:type="spellStart"/>
      <w:r>
        <w:t>Szászföld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Nagyszeben</w:t>
      </w:r>
      <w:proofErr w:type="spellEnd"/>
      <w:r>
        <w:t>,</w:t>
      </w:r>
      <w:r>
        <w:rPr>
          <w:spacing w:val="-12"/>
        </w:rPr>
        <w:t xml:space="preserve"> </w:t>
      </w:r>
      <w:r>
        <w:t>Kalocsa,</w:t>
      </w:r>
      <w:r>
        <w:rPr>
          <w:spacing w:val="-12"/>
        </w:rPr>
        <w:t xml:space="preserve"> </w:t>
      </w:r>
      <w:r>
        <w:t>Bologna,</w:t>
      </w:r>
      <w:r>
        <w:rPr>
          <w:spacing w:val="-12"/>
        </w:rPr>
        <w:t xml:space="preserve"> </w:t>
      </w:r>
      <w:r>
        <w:t>Oxford,</w:t>
      </w:r>
      <w:r>
        <w:rPr>
          <w:spacing w:val="-12"/>
        </w:rPr>
        <w:t xml:space="preserve"> </w:t>
      </w:r>
      <w:r>
        <w:t>Pécs,</w:t>
      </w:r>
      <w:r>
        <w:rPr>
          <w:spacing w:val="-12"/>
        </w:rPr>
        <w:t xml:space="preserve"> </w:t>
      </w:r>
      <w:proofErr w:type="spellStart"/>
      <w:r>
        <w:t>Óbuda</w:t>
      </w:r>
      <w:proofErr w:type="spellEnd"/>
      <w:r>
        <w:t>,</w:t>
      </w:r>
      <w:r>
        <w:rPr>
          <w:spacing w:val="-12"/>
        </w:rPr>
        <w:t xml:space="preserve"> </w:t>
      </w:r>
      <w:r>
        <w:t>Magna</w:t>
      </w:r>
      <w:r>
        <w:rPr>
          <w:spacing w:val="-57"/>
        </w:rPr>
        <w:t xml:space="preserve"> </w:t>
      </w:r>
      <w:proofErr w:type="spellStart"/>
      <w:r>
        <w:t>Hungaria</w:t>
      </w:r>
      <w:proofErr w:type="spellEnd"/>
      <w:r>
        <w:t>,</w:t>
      </w:r>
      <w:r>
        <w:rPr>
          <w:spacing w:val="-1"/>
        </w:rPr>
        <w:t xml:space="preserve"> </w:t>
      </w:r>
      <w:r>
        <w:t>Halics/</w:t>
      </w:r>
      <w:proofErr w:type="spellStart"/>
      <w:r>
        <w:t>Galícia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Nápoly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Krakkó</w:t>
      </w:r>
      <w:proofErr w:type="spellEnd"/>
      <w:r>
        <w:t xml:space="preserve">, </w:t>
      </w:r>
      <w:proofErr w:type="spellStart"/>
      <w:r>
        <w:t>Moldva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Havasalföld</w:t>
      </w:r>
      <w:proofErr w:type="spellEnd"/>
      <w:r>
        <w:t xml:space="preserve">, </w:t>
      </w:r>
      <w:proofErr w:type="spellStart"/>
      <w:r>
        <w:t>Bosznia</w:t>
      </w:r>
      <w:proofErr w:type="spellEnd"/>
    </w:p>
    <w:p w14:paraId="1D9FFE34" w14:textId="77777777" w:rsidR="006B4F76" w:rsidRDefault="006B4F76">
      <w:pPr>
        <w:pStyle w:val="Szvegtrzs"/>
      </w:pPr>
    </w:p>
    <w:p w14:paraId="1DE7D767" w14:textId="77777777" w:rsidR="006B4F76" w:rsidRDefault="00756F4C">
      <w:pPr>
        <w:pStyle w:val="Listaszerbekezds"/>
        <w:numPr>
          <w:ilvl w:val="3"/>
          <w:numId w:val="13"/>
        </w:numPr>
        <w:tabs>
          <w:tab w:val="left" w:pos="6631"/>
        </w:tabs>
        <w:spacing w:line="240" w:lineRule="auto"/>
        <w:ind w:left="6630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kora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újkor</w:t>
      </w:r>
      <w:proofErr w:type="spellEnd"/>
    </w:p>
    <w:p w14:paraId="623F3AF8" w14:textId="77777777" w:rsidR="006B4F76" w:rsidRDefault="006B4F76">
      <w:pPr>
        <w:pStyle w:val="Szvegtrzs"/>
        <w:spacing w:before="9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6C7C2A43" w14:textId="77777777">
        <w:trPr>
          <w:trHeight w:val="275"/>
        </w:trPr>
        <w:tc>
          <w:tcPr>
            <w:tcW w:w="2643" w:type="dxa"/>
            <w:vMerge w:val="restart"/>
          </w:tcPr>
          <w:p w14:paraId="2EC630E9" w14:textId="77777777" w:rsidR="006B4F76" w:rsidRDefault="00756F4C">
            <w:pPr>
              <w:pStyle w:val="TableParagraph"/>
              <w:spacing w:before="140"/>
              <w:ind w:left="940" w:right="9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54" w:type="dxa"/>
            <w:gridSpan w:val="2"/>
          </w:tcPr>
          <w:p w14:paraId="044F14F1" w14:textId="77777777" w:rsidR="006B4F76" w:rsidRDefault="00756F4C">
            <w:pPr>
              <w:pStyle w:val="TableParagraph"/>
              <w:spacing w:line="273" w:lineRule="exact"/>
              <w:ind w:left="4954" w:right="4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68E3212A" w14:textId="77777777" w:rsidR="006B4F76" w:rsidRDefault="00756F4C">
            <w:pPr>
              <w:pStyle w:val="TableParagraph"/>
              <w:tabs>
                <w:tab w:val="left" w:pos="7654"/>
              </w:tabs>
              <w:spacing w:line="26" w:lineRule="exact"/>
              <w:ind w:left="19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BC93118" w14:textId="77777777">
        <w:trPr>
          <w:trHeight w:val="252"/>
        </w:trPr>
        <w:tc>
          <w:tcPr>
            <w:tcW w:w="2643" w:type="dxa"/>
            <w:vMerge/>
            <w:tcBorders>
              <w:top w:val="nil"/>
            </w:tcBorders>
          </w:tcPr>
          <w:p w14:paraId="726E3CA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0A19DDAA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6" w:type="dxa"/>
          </w:tcPr>
          <w:p w14:paraId="1D597423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06D190C" w14:textId="77777777" w:rsidR="006B4F76" w:rsidRDefault="006B4F76">
      <w:pPr>
        <w:rPr>
          <w:sz w:val="18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3466A518" w14:textId="77777777" w:rsidR="006B4F76" w:rsidRDefault="006B4F76">
      <w:pPr>
        <w:pStyle w:val="Szvegtrzs"/>
        <w:spacing w:before="1"/>
        <w:rPr>
          <w:i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13C39DD3" w14:textId="77777777">
        <w:trPr>
          <w:trHeight w:val="827"/>
        </w:trPr>
        <w:tc>
          <w:tcPr>
            <w:tcW w:w="2643" w:type="dxa"/>
            <w:vMerge w:val="restart"/>
          </w:tcPr>
          <w:p w14:paraId="60D86B59" w14:textId="77777777" w:rsidR="006B4F76" w:rsidRDefault="00756F4C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 xml:space="preserve">3.1 A </w:t>
            </w:r>
            <w:proofErr w:type="spellStart"/>
            <w:r>
              <w:rPr>
                <w:sz w:val="24"/>
              </w:rPr>
              <w:t>földrajzi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felfedezések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következményeik</w:t>
            </w:r>
            <w:proofErr w:type="spellEnd"/>
          </w:p>
        </w:tc>
        <w:tc>
          <w:tcPr>
            <w:tcW w:w="5108" w:type="dxa"/>
          </w:tcPr>
          <w:p w14:paraId="699B292B" w14:textId="77777777" w:rsidR="006B4F76" w:rsidRDefault="00756F4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portugál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spanyol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felfedezések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korai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kapitalizmus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árforradalom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manufaktúrák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bankok</w:t>
            </w:r>
            <w:proofErr w:type="spellEnd"/>
          </w:p>
          <w:p w14:paraId="00874FC9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tőzsde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jobbágyrendszer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46" w:type="dxa"/>
          </w:tcPr>
          <w:p w14:paraId="620C7A7B" w14:textId="77777777" w:rsidR="006B4F76" w:rsidRDefault="00756F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gyarmatosítás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16-</w:t>
            </w:r>
            <w:proofErr w:type="gramStart"/>
            <w:r>
              <w:rPr>
                <w:sz w:val="24"/>
              </w:rPr>
              <w:t>17.században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világkereskedelem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kialakulása</w:t>
            </w:r>
            <w:proofErr w:type="spellEnd"/>
          </w:p>
        </w:tc>
      </w:tr>
      <w:tr w:rsidR="006B4F76" w14:paraId="43B4A266" w14:textId="77777777">
        <w:trPr>
          <w:trHeight w:val="551"/>
        </w:trPr>
        <w:tc>
          <w:tcPr>
            <w:tcW w:w="2643" w:type="dxa"/>
            <w:vMerge/>
            <w:tcBorders>
              <w:top w:val="nil"/>
            </w:tcBorders>
          </w:tcPr>
          <w:p w14:paraId="528A5E20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2149CD7D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6" w:type="dxa"/>
          </w:tcPr>
          <w:p w14:paraId="275D026A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gazdasága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munkamegosztásban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(16-</w:t>
            </w:r>
          </w:p>
          <w:p w14:paraId="3632535B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584B5ECE" w14:textId="77777777">
        <w:trPr>
          <w:trHeight w:val="827"/>
        </w:trPr>
        <w:tc>
          <w:tcPr>
            <w:tcW w:w="2643" w:type="dxa"/>
            <w:vMerge w:val="restart"/>
          </w:tcPr>
          <w:p w14:paraId="03C702D1" w14:textId="77777777" w:rsidR="006B4F76" w:rsidRDefault="00756F4C">
            <w:pPr>
              <w:pStyle w:val="TableParagraph"/>
              <w:ind w:left="110" w:right="447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reformáció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katolikus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5108" w:type="dxa"/>
          </w:tcPr>
          <w:p w14:paraId="04C3C4A7" w14:textId="77777777" w:rsidR="006B4F76" w:rsidRDefault="00756F4C">
            <w:pPr>
              <w:pStyle w:val="TableParagraph"/>
              <w:tabs>
                <w:tab w:val="left" w:pos="685"/>
                <w:tab w:val="left" w:pos="2202"/>
                <w:tab w:val="left" w:pos="2715"/>
                <w:tab w:val="left" w:pos="409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reformáció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protestáns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egyházak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megszerveződése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protestantizmus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elterjedése</w:t>
            </w:r>
            <w:proofErr w:type="spellEnd"/>
          </w:p>
          <w:p w14:paraId="655BDB09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6246" w:type="dxa"/>
          </w:tcPr>
          <w:p w14:paraId="0FEED418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3DAE20D" w14:textId="77777777">
        <w:trPr>
          <w:trHeight w:val="552"/>
        </w:trPr>
        <w:tc>
          <w:tcPr>
            <w:tcW w:w="2643" w:type="dxa"/>
            <w:vMerge/>
            <w:tcBorders>
              <w:top w:val="nil"/>
            </w:tcBorders>
          </w:tcPr>
          <w:p w14:paraId="5E80E69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121C16D0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ellenreformáció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katolikus</w:t>
            </w:r>
            <w:proofErr w:type="spellEnd"/>
            <w:r>
              <w:rPr>
                <w:spacing w:val="6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megújulás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5AA3F41D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barokk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6246" w:type="dxa"/>
          </w:tcPr>
          <w:p w14:paraId="5ED8F27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4873719E" w14:textId="77777777">
        <w:trPr>
          <w:trHeight w:val="830"/>
        </w:trPr>
        <w:tc>
          <w:tcPr>
            <w:tcW w:w="2643" w:type="dxa"/>
            <w:vMerge w:val="restart"/>
          </w:tcPr>
          <w:p w14:paraId="3F1EDB3F" w14:textId="77777777" w:rsidR="006B4F76" w:rsidRDefault="00756F4C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Törökellenes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küzdelmek</w:t>
            </w:r>
            <w:proofErr w:type="spellEnd"/>
          </w:p>
        </w:tc>
        <w:tc>
          <w:tcPr>
            <w:tcW w:w="5108" w:type="dxa"/>
          </w:tcPr>
          <w:p w14:paraId="1DCDE784" w14:textId="77777777" w:rsidR="006B4F76" w:rsidRDefault="00756F4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mohácsi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csata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közvetlen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előzményei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kettős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királyválasztás</w:t>
            </w:r>
            <w:proofErr w:type="spellEnd"/>
          </w:p>
        </w:tc>
        <w:tc>
          <w:tcPr>
            <w:tcW w:w="6246" w:type="dxa"/>
          </w:tcPr>
          <w:p w14:paraId="7F376E71" w14:textId="77777777" w:rsidR="006B4F76" w:rsidRDefault="00756F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Rendi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abszolutista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törekvések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konfliktusok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században</w:t>
            </w:r>
            <w:proofErr w:type="spellEnd"/>
            <w:r>
              <w:rPr>
                <w:sz w:val="24"/>
              </w:rPr>
              <w:t>:</w:t>
            </w:r>
          </w:p>
          <w:p w14:paraId="0C94EDCC" w14:textId="77777777" w:rsidR="006B4F76" w:rsidRDefault="00756F4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Bocskai-</w:t>
            </w:r>
            <w:proofErr w:type="spellStart"/>
            <w:r>
              <w:rPr>
                <w:sz w:val="24"/>
              </w:rPr>
              <w:t>szabadságharc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Bethlen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Gábor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bekapcsolódása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harmincéves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háborúba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Zrínyi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Miklós </w:t>
            </w:r>
            <w:proofErr w:type="spellStart"/>
            <w:r>
              <w:rPr>
                <w:sz w:val="24"/>
              </w:rPr>
              <w:t>pályafutása</w:t>
            </w:r>
            <w:proofErr w:type="spellEnd"/>
          </w:p>
        </w:tc>
      </w:tr>
      <w:tr w:rsidR="006B4F76" w14:paraId="5F0B101B" w14:textId="77777777">
        <w:trPr>
          <w:trHeight w:val="551"/>
        </w:trPr>
        <w:tc>
          <w:tcPr>
            <w:tcW w:w="2643" w:type="dxa"/>
            <w:vMerge/>
            <w:tcBorders>
              <w:top w:val="nil"/>
            </w:tcBorders>
          </w:tcPr>
          <w:p w14:paraId="0FDA915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4F059EE0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részre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szakadása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várháborúk</w:t>
            </w:r>
            <w:proofErr w:type="spellEnd"/>
          </w:p>
          <w:p w14:paraId="25ACD809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(1541–1568)</w:t>
            </w:r>
          </w:p>
        </w:tc>
        <w:tc>
          <w:tcPr>
            <w:tcW w:w="6246" w:type="dxa"/>
          </w:tcPr>
          <w:p w14:paraId="72E890E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9A374AD" w14:textId="77777777">
        <w:trPr>
          <w:trHeight w:val="275"/>
        </w:trPr>
        <w:tc>
          <w:tcPr>
            <w:tcW w:w="2643" w:type="dxa"/>
          </w:tcPr>
          <w:p w14:paraId="4675CC20" w14:textId="77777777" w:rsidR="006B4F76" w:rsidRDefault="00756F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Erdély</w:t>
            </w:r>
          </w:p>
        </w:tc>
        <w:tc>
          <w:tcPr>
            <w:tcW w:w="5108" w:type="dxa"/>
          </w:tcPr>
          <w:p w14:paraId="3024CC2E" w14:textId="77777777" w:rsidR="006B4F76" w:rsidRDefault="00756F4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Erdély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sajátos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etnikai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</w:t>
            </w:r>
            <w:proofErr w:type="spellEnd"/>
          </w:p>
        </w:tc>
        <w:tc>
          <w:tcPr>
            <w:tcW w:w="6246" w:type="dxa"/>
          </w:tcPr>
          <w:p w14:paraId="0EB9D169" w14:textId="77777777" w:rsidR="006B4F76" w:rsidRDefault="00756F4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Erdélyi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Fejedelemség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államszervezete</w:t>
            </w:r>
            <w:proofErr w:type="spellEnd"/>
          </w:p>
        </w:tc>
      </w:tr>
      <w:tr w:rsidR="006B4F76" w14:paraId="5CEC3D0A" w14:textId="77777777">
        <w:trPr>
          <w:trHeight w:val="551"/>
        </w:trPr>
        <w:tc>
          <w:tcPr>
            <w:tcW w:w="2643" w:type="dxa"/>
            <w:vMerge w:val="restart"/>
          </w:tcPr>
          <w:p w14:paraId="5EBFC7EB" w14:textId="77777777" w:rsidR="006B4F76" w:rsidRDefault="00756F4C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 xml:space="preserve">3.5 </w:t>
            </w: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Habsburg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Birodalomban</w:t>
            </w:r>
            <w:proofErr w:type="spellEnd"/>
          </w:p>
        </w:tc>
        <w:tc>
          <w:tcPr>
            <w:tcW w:w="5108" w:type="dxa"/>
          </w:tcPr>
          <w:p w14:paraId="7E656F9D" w14:textId="77777777" w:rsidR="006B4F76" w:rsidRDefault="00756F4C">
            <w:pPr>
              <w:pStyle w:val="TableParagraph"/>
              <w:tabs>
                <w:tab w:val="left" w:pos="750"/>
                <w:tab w:val="left" w:pos="3471"/>
                <w:tab w:val="left" w:pos="44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Rákóczi-</w:t>
            </w:r>
            <w:proofErr w:type="spellStart"/>
            <w:r>
              <w:rPr>
                <w:sz w:val="24"/>
              </w:rPr>
              <w:t>szabadságharc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okai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céljai</w:t>
            </w:r>
            <w:proofErr w:type="spellEnd"/>
            <w:r>
              <w:rPr>
                <w:sz w:val="24"/>
              </w:rPr>
              <w:t>,</w:t>
            </w:r>
          </w:p>
          <w:p w14:paraId="1477D3CC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fordulópontjai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szatmári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béke</w:t>
            </w:r>
            <w:proofErr w:type="spellEnd"/>
          </w:p>
        </w:tc>
        <w:tc>
          <w:tcPr>
            <w:tcW w:w="6246" w:type="dxa"/>
          </w:tcPr>
          <w:p w14:paraId="5404F307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török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kiűzése</w:t>
            </w:r>
            <w:proofErr w:type="spellEnd"/>
          </w:p>
        </w:tc>
      </w:tr>
      <w:tr w:rsidR="006B4F76" w14:paraId="07FE43D5" w14:textId="77777777">
        <w:trPr>
          <w:trHeight w:val="551"/>
        </w:trPr>
        <w:tc>
          <w:tcPr>
            <w:tcW w:w="2643" w:type="dxa"/>
            <w:vMerge/>
            <w:tcBorders>
              <w:top w:val="nil"/>
            </w:tcBorders>
          </w:tcPr>
          <w:p w14:paraId="6DEE9F3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765FFBF7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újranépesülése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újranépesítése</w:t>
            </w:r>
            <w:proofErr w:type="spellEnd"/>
          </w:p>
        </w:tc>
        <w:tc>
          <w:tcPr>
            <w:tcW w:w="6246" w:type="dxa"/>
          </w:tcPr>
          <w:p w14:paraId="5B52290A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Habsburg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Birodalomban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Pragmatica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Sanctio</w:t>
            </w:r>
            <w:proofErr w:type="spellEnd"/>
            <w:r>
              <w:rPr>
                <w:sz w:val="24"/>
              </w:rPr>
              <w:t>,</w:t>
            </w:r>
          </w:p>
          <w:p w14:paraId="79FD5DA4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kormányzat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6B4F76" w14:paraId="4827610E" w14:textId="77777777">
        <w:trPr>
          <w:trHeight w:val="551"/>
        </w:trPr>
        <w:tc>
          <w:tcPr>
            <w:tcW w:w="2643" w:type="dxa"/>
            <w:vMerge w:val="restart"/>
          </w:tcPr>
          <w:p w14:paraId="407D018B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felvilágosodás</w:t>
            </w:r>
            <w:proofErr w:type="spellEnd"/>
          </w:p>
        </w:tc>
        <w:tc>
          <w:tcPr>
            <w:tcW w:w="5108" w:type="dxa"/>
          </w:tcPr>
          <w:p w14:paraId="16B1100F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brit</w:t>
            </w:r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alkotmányos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monarchia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8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amerikai</w:t>
            </w:r>
            <w:proofErr w:type="spellEnd"/>
          </w:p>
          <w:p w14:paraId="21C1CBC5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köztársaság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</w:p>
        </w:tc>
        <w:tc>
          <w:tcPr>
            <w:tcW w:w="6246" w:type="dxa"/>
          </w:tcPr>
          <w:p w14:paraId="22B30083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jakobinus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diktatúra</w:t>
            </w:r>
            <w:proofErr w:type="spellEnd"/>
          </w:p>
        </w:tc>
      </w:tr>
      <w:tr w:rsidR="006B4F76" w14:paraId="6EB602D9" w14:textId="77777777">
        <w:trPr>
          <w:trHeight w:val="551"/>
        </w:trPr>
        <w:tc>
          <w:tcPr>
            <w:tcW w:w="2643" w:type="dxa"/>
            <w:vMerge/>
            <w:tcBorders>
              <w:top w:val="nil"/>
            </w:tcBorders>
          </w:tcPr>
          <w:p w14:paraId="29C32A2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3F3512BA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felvilágosodás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államelméletei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Emberi</w:t>
            </w:r>
            <w:proofErr w:type="spellEnd"/>
            <w:r>
              <w:rPr>
                <w:spacing w:val="8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721C4D5F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polgári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jogok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nyilatkozata</w:t>
            </w:r>
            <w:proofErr w:type="spellEnd"/>
          </w:p>
        </w:tc>
        <w:tc>
          <w:tcPr>
            <w:tcW w:w="6246" w:type="dxa"/>
          </w:tcPr>
          <w:p w14:paraId="42D1339E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Napóleoni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bécsi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kongresszus</w:t>
            </w:r>
            <w:proofErr w:type="spellEnd"/>
          </w:p>
        </w:tc>
      </w:tr>
      <w:tr w:rsidR="006B4F76" w14:paraId="42B2ED1B" w14:textId="77777777">
        <w:trPr>
          <w:trHeight w:val="553"/>
        </w:trPr>
        <w:tc>
          <w:tcPr>
            <w:tcW w:w="2643" w:type="dxa"/>
            <w:vMerge/>
            <w:tcBorders>
              <w:top w:val="nil"/>
            </w:tcBorders>
          </w:tcPr>
          <w:p w14:paraId="57981F7D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01FCE48B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Mária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Terézia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József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reformjai</w:t>
            </w:r>
            <w:proofErr w:type="spellEnd"/>
          </w:p>
        </w:tc>
        <w:tc>
          <w:tcPr>
            <w:tcW w:w="6246" w:type="dxa"/>
          </w:tcPr>
          <w:p w14:paraId="5DD84BB6" w14:textId="77777777" w:rsidR="006B4F76" w:rsidRDefault="00756F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világkép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alapvető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tudományos</w:t>
            </w:r>
            <w:proofErr w:type="spellEnd"/>
          </w:p>
          <w:p w14:paraId="4DDD6D32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gondolkodás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társadalomkép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vallás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653F0BC2" w14:textId="77777777" w:rsidR="006B4F76" w:rsidRDefault="006B4F76">
      <w:pPr>
        <w:pStyle w:val="Szvegtrzs"/>
        <w:spacing w:before="1"/>
        <w:rPr>
          <w:i/>
          <w:sz w:val="16"/>
        </w:rPr>
      </w:pPr>
    </w:p>
    <w:p w14:paraId="3EB30158" w14:textId="77777777" w:rsidR="006B4F76" w:rsidRDefault="00756F4C">
      <w:pPr>
        <w:spacing w:before="90"/>
        <w:ind w:left="116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kerettantervben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szereplőkön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felül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számon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kérhető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lexika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>:</w:t>
      </w:r>
    </w:p>
    <w:p w14:paraId="74476E13" w14:textId="77777777" w:rsidR="006B4F76" w:rsidRDefault="006B4F76">
      <w:pPr>
        <w:pStyle w:val="Szvegtrzs"/>
        <w:rPr>
          <w:i/>
        </w:rPr>
      </w:pPr>
    </w:p>
    <w:p w14:paraId="7356B853" w14:textId="77777777" w:rsidR="006B4F76" w:rsidRDefault="00756F4C">
      <w:pPr>
        <w:pStyle w:val="Szvegtrzs"/>
        <w:ind w:left="115" w:right="129"/>
      </w:pPr>
      <w:proofErr w:type="spellStart"/>
      <w:r>
        <w:rPr>
          <w:i/>
        </w:rPr>
        <w:t>Fogalmak</w:t>
      </w:r>
      <w:proofErr w:type="spellEnd"/>
      <w:r>
        <w:rPr>
          <w:i/>
        </w:rPr>
        <w:t xml:space="preserve">: </w:t>
      </w:r>
      <w:proofErr w:type="spellStart"/>
      <w:r>
        <w:t>presbiter</w:t>
      </w:r>
      <w:proofErr w:type="spellEnd"/>
      <w:r>
        <w:t xml:space="preserve">, </w:t>
      </w:r>
      <w:proofErr w:type="spellStart"/>
      <w:r>
        <w:t>predesztináció</w:t>
      </w:r>
      <w:proofErr w:type="spellEnd"/>
      <w:r>
        <w:t xml:space="preserve">, </w:t>
      </w:r>
      <w:proofErr w:type="spellStart"/>
      <w:r>
        <w:t>rekatolizáció</w:t>
      </w:r>
      <w:proofErr w:type="spellEnd"/>
      <w:r>
        <w:t xml:space="preserve">,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rendi</w:t>
      </w:r>
      <w:proofErr w:type="spellEnd"/>
      <w:r>
        <w:t xml:space="preserve"> </w:t>
      </w:r>
      <w:proofErr w:type="spellStart"/>
      <w:r>
        <w:t>nemzet</w:t>
      </w:r>
      <w:proofErr w:type="spellEnd"/>
      <w:r>
        <w:t xml:space="preserve">, </w:t>
      </w:r>
      <w:proofErr w:type="spellStart"/>
      <w:r>
        <w:t>merkantilizmus</w:t>
      </w:r>
      <w:proofErr w:type="spellEnd"/>
      <w:r>
        <w:t xml:space="preserve">, </w:t>
      </w:r>
      <w:proofErr w:type="spellStart"/>
      <w:r>
        <w:t>újszerzeményi</w:t>
      </w:r>
      <w:proofErr w:type="spellEnd"/>
      <w:r>
        <w:t xml:space="preserve"> jog, Szent Liga, </w:t>
      </w:r>
      <w:proofErr w:type="spellStart"/>
      <w:r>
        <w:t>svábok</w:t>
      </w:r>
      <w:proofErr w:type="spellEnd"/>
      <w:r>
        <w:t xml:space="preserve">, </w:t>
      </w:r>
      <w:proofErr w:type="spellStart"/>
      <w:r>
        <w:t>görög</w:t>
      </w:r>
      <w:proofErr w:type="spellEnd"/>
      <w:r>
        <w:t xml:space="preserve"> </w:t>
      </w:r>
      <w:proofErr w:type="spellStart"/>
      <w:r>
        <w:t>katolikus</w:t>
      </w:r>
      <w:proofErr w:type="spellEnd"/>
      <w:r>
        <w:t>,</w:t>
      </w:r>
      <w:r>
        <w:rPr>
          <w:spacing w:val="-57"/>
        </w:rPr>
        <w:t xml:space="preserve"> </w:t>
      </w:r>
      <w:r>
        <w:t>Udvari</w:t>
      </w:r>
      <w:r>
        <w:rPr>
          <w:spacing w:val="-1"/>
        </w:rPr>
        <w:t xml:space="preserve"> </w:t>
      </w:r>
      <w:proofErr w:type="spellStart"/>
      <w:r>
        <w:t>Haditanács</w:t>
      </w:r>
      <w:proofErr w:type="spellEnd"/>
      <w:r>
        <w:t>,</w:t>
      </w:r>
      <w:r>
        <w:rPr>
          <w:spacing w:val="-1"/>
        </w:rPr>
        <w:t xml:space="preserve"> </w:t>
      </w:r>
      <w:r>
        <w:t>Magyar</w:t>
      </w:r>
      <w:r>
        <w:rPr>
          <w:spacing w:val="1"/>
        </w:rPr>
        <w:t xml:space="preserve"> </w:t>
      </w:r>
      <w:proofErr w:type="spellStart"/>
      <w:r>
        <w:t>Kancellária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Helytartótanács</w:t>
      </w:r>
      <w:proofErr w:type="spellEnd"/>
      <w:r>
        <w:t xml:space="preserve">, </w:t>
      </w:r>
      <w:proofErr w:type="spellStart"/>
      <w:r>
        <w:t>elektori</w:t>
      </w:r>
      <w:proofErr w:type="spellEnd"/>
      <w:r>
        <w:t xml:space="preserve"> </w:t>
      </w:r>
      <w:proofErr w:type="spellStart"/>
      <w:r>
        <w:t>rendszer</w:t>
      </w:r>
      <w:proofErr w:type="spellEnd"/>
      <w:r>
        <w:t xml:space="preserve">, </w:t>
      </w:r>
      <w:proofErr w:type="spellStart"/>
      <w:r>
        <w:t>kontinentális</w:t>
      </w:r>
      <w:proofErr w:type="spellEnd"/>
      <w:r>
        <w:rPr>
          <w:spacing w:val="-1"/>
        </w:rPr>
        <w:t xml:space="preserve"> </w:t>
      </w:r>
      <w:proofErr w:type="spellStart"/>
      <w:r>
        <w:t>zárlat</w:t>
      </w:r>
      <w:proofErr w:type="spellEnd"/>
    </w:p>
    <w:p w14:paraId="60EA37DE" w14:textId="77777777" w:rsidR="006B4F76" w:rsidRDefault="006B4F76">
      <w:p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146E3943" w14:textId="77777777" w:rsidR="006B4F76" w:rsidRDefault="00756F4C">
      <w:pPr>
        <w:pStyle w:val="Szvegtrzs"/>
        <w:spacing w:before="131"/>
        <w:ind w:left="115" w:right="116"/>
        <w:jc w:val="both"/>
      </w:pPr>
      <w:proofErr w:type="spellStart"/>
      <w:r>
        <w:rPr>
          <w:i/>
        </w:rPr>
        <w:lastRenderedPageBreak/>
        <w:t>Személyek</w:t>
      </w:r>
      <w:proofErr w:type="spellEnd"/>
      <w:r>
        <w:rPr>
          <w:i/>
        </w:rPr>
        <w:t xml:space="preserve">: </w:t>
      </w:r>
      <w:proofErr w:type="spellStart"/>
      <w:r>
        <w:t>Méliusz</w:t>
      </w:r>
      <w:proofErr w:type="spellEnd"/>
      <w:r>
        <w:t xml:space="preserve"> Juhász Péter, </w:t>
      </w:r>
      <w:proofErr w:type="spellStart"/>
      <w:r>
        <w:t>Misztótfalusi</w:t>
      </w:r>
      <w:proofErr w:type="spellEnd"/>
      <w:r>
        <w:t xml:space="preserve"> Kis Miklós, I. Rákóczi György, Tomori Pál, Fráter György, Báthori István, </w:t>
      </w:r>
      <w:proofErr w:type="spellStart"/>
      <w:r>
        <w:t>Lotharingiai</w:t>
      </w:r>
      <w:proofErr w:type="spellEnd"/>
      <w:r>
        <w:t xml:space="preserve"> Károly,</w:t>
      </w:r>
      <w:r>
        <w:rPr>
          <w:spacing w:val="1"/>
        </w:rPr>
        <w:t xml:space="preserve"> </w:t>
      </w:r>
      <w:r>
        <w:t>Károlyi</w:t>
      </w:r>
      <w:r>
        <w:rPr>
          <w:spacing w:val="-1"/>
        </w:rPr>
        <w:t xml:space="preserve"> </w:t>
      </w:r>
      <w:r>
        <w:t>Sándor,</w:t>
      </w:r>
      <w:r>
        <w:rPr>
          <w:spacing w:val="1"/>
        </w:rPr>
        <w:t xml:space="preserve"> </w:t>
      </w:r>
      <w:r>
        <w:t>III.</w:t>
      </w:r>
      <w:r>
        <w:rPr>
          <w:spacing w:val="2"/>
        </w:rPr>
        <w:t xml:space="preserve"> </w:t>
      </w:r>
      <w:r>
        <w:t>Károly</w:t>
      </w:r>
    </w:p>
    <w:p w14:paraId="63976B3F" w14:textId="77777777" w:rsidR="006B4F76" w:rsidRDefault="006B4F76">
      <w:pPr>
        <w:pStyle w:val="Szvegtrzs"/>
      </w:pPr>
    </w:p>
    <w:p w14:paraId="42FA3AA9" w14:textId="77777777" w:rsidR="006B4F76" w:rsidRDefault="00756F4C">
      <w:pPr>
        <w:pStyle w:val="Szvegtrzs"/>
        <w:ind w:left="116" w:right="116"/>
        <w:jc w:val="both"/>
      </w:pPr>
      <w:proofErr w:type="spellStart"/>
      <w:r>
        <w:rPr>
          <w:i/>
        </w:rPr>
        <w:t>Kronológia</w:t>
      </w:r>
      <w:proofErr w:type="spellEnd"/>
      <w:r>
        <w:rPr>
          <w:i/>
        </w:rPr>
        <w:t xml:space="preserve">: </w:t>
      </w:r>
      <w:r>
        <w:t xml:space="preserve">1555 </w:t>
      </w:r>
      <w:proofErr w:type="spellStart"/>
      <w:r>
        <w:t>augsburgi</w:t>
      </w:r>
      <w:proofErr w:type="spellEnd"/>
      <w:r>
        <w:t xml:space="preserve"> </w:t>
      </w:r>
      <w:proofErr w:type="spellStart"/>
      <w:r>
        <w:t>vallásbéke</w:t>
      </w:r>
      <w:proofErr w:type="spellEnd"/>
      <w:r>
        <w:t xml:space="preserve">, 1568 </w:t>
      </w:r>
      <w:proofErr w:type="spellStart"/>
      <w:r>
        <w:t>drinápolyi</w:t>
      </w:r>
      <w:proofErr w:type="spellEnd"/>
      <w:r>
        <w:t xml:space="preserve"> </w:t>
      </w:r>
      <w:proofErr w:type="spellStart"/>
      <w:r>
        <w:t>béke</w:t>
      </w:r>
      <w:proofErr w:type="spellEnd"/>
      <w:r>
        <w:t xml:space="preserve">, 1606 </w:t>
      </w:r>
      <w:proofErr w:type="spellStart"/>
      <w:r>
        <w:t>bécsi</w:t>
      </w:r>
      <w:proofErr w:type="spellEnd"/>
      <w:r>
        <w:t xml:space="preserve"> </w:t>
      </w:r>
      <w:proofErr w:type="spellStart"/>
      <w:r>
        <w:t>béke</w:t>
      </w:r>
      <w:proofErr w:type="spellEnd"/>
      <w:r>
        <w:t xml:space="preserve">, 1664 Zrínyi </w:t>
      </w:r>
      <w:proofErr w:type="spellStart"/>
      <w:r>
        <w:t>téli</w:t>
      </w:r>
      <w:proofErr w:type="spellEnd"/>
      <w:r>
        <w:t xml:space="preserve"> </w:t>
      </w:r>
      <w:proofErr w:type="spellStart"/>
      <w:r>
        <w:t>hadjárata</w:t>
      </w:r>
      <w:proofErr w:type="spellEnd"/>
      <w:r>
        <w:t xml:space="preserve">, 1570 </w:t>
      </w:r>
      <w:proofErr w:type="spellStart"/>
      <w:r>
        <w:t>speyeri</w:t>
      </w:r>
      <w:proofErr w:type="spellEnd"/>
      <w:r>
        <w:t xml:space="preserve"> </w:t>
      </w:r>
      <w:proofErr w:type="spellStart"/>
      <w:r>
        <w:t>szerződés</w:t>
      </w:r>
      <w:proofErr w:type="spellEnd"/>
      <w:r>
        <w:t>, 1613–1629</w:t>
      </w:r>
      <w:r>
        <w:rPr>
          <w:spacing w:val="1"/>
        </w:rPr>
        <w:t xml:space="preserve"> </w:t>
      </w:r>
      <w:r>
        <w:t xml:space="preserve">Bethlen </w:t>
      </w:r>
      <w:proofErr w:type="spellStart"/>
      <w:r>
        <w:t>fejedelemsége</w:t>
      </w:r>
      <w:proofErr w:type="spellEnd"/>
      <w:r>
        <w:t xml:space="preserve">, 1687 </w:t>
      </w:r>
      <w:proofErr w:type="spellStart"/>
      <w:r>
        <w:t>pozsonyi</w:t>
      </w:r>
      <w:proofErr w:type="spellEnd"/>
      <w:r>
        <w:t xml:space="preserve"> </w:t>
      </w:r>
      <w:proofErr w:type="spellStart"/>
      <w:r>
        <w:t>országgyűlés</w:t>
      </w:r>
      <w:proofErr w:type="spellEnd"/>
      <w:r>
        <w:t xml:space="preserve">, 1697 </w:t>
      </w:r>
      <w:proofErr w:type="spellStart"/>
      <w:r>
        <w:t>zentai</w:t>
      </w:r>
      <w:proofErr w:type="spellEnd"/>
      <w:r>
        <w:t xml:space="preserve"> </w:t>
      </w:r>
      <w:proofErr w:type="spellStart"/>
      <w:r>
        <w:t>csata</w:t>
      </w:r>
      <w:proofErr w:type="spellEnd"/>
      <w:r>
        <w:t xml:space="preserve">, 1705 a </w:t>
      </w:r>
      <w:proofErr w:type="spellStart"/>
      <w:r>
        <w:t>szécsényi</w:t>
      </w:r>
      <w:proofErr w:type="spellEnd"/>
      <w:r>
        <w:t xml:space="preserve"> </w:t>
      </w:r>
      <w:proofErr w:type="spellStart"/>
      <w:r>
        <w:t>országgyűlés</w:t>
      </w:r>
      <w:proofErr w:type="spellEnd"/>
      <w:r>
        <w:t xml:space="preserve">, 1707 </w:t>
      </w:r>
      <w:proofErr w:type="spellStart"/>
      <w:r>
        <w:t>az</w:t>
      </w:r>
      <w:proofErr w:type="spellEnd"/>
      <w:r>
        <w:t xml:space="preserve"> </w:t>
      </w:r>
      <w:proofErr w:type="spellStart"/>
      <w:r>
        <w:t>ónodi</w:t>
      </w:r>
      <w:proofErr w:type="spellEnd"/>
      <w:r>
        <w:t xml:space="preserve"> </w:t>
      </w:r>
      <w:proofErr w:type="spellStart"/>
      <w:r>
        <w:t>országgyűlés</w:t>
      </w:r>
      <w:proofErr w:type="spellEnd"/>
      <w:r>
        <w:t>, 1723 a</w:t>
      </w:r>
      <w:r>
        <w:rPr>
          <w:spacing w:val="1"/>
        </w:rPr>
        <w:t xml:space="preserve"> </w:t>
      </w:r>
      <w:proofErr w:type="spellStart"/>
      <w:r>
        <w:t>Pragmatica</w:t>
      </w:r>
      <w:proofErr w:type="spellEnd"/>
      <w:r>
        <w:rPr>
          <w:spacing w:val="-2"/>
        </w:rPr>
        <w:t xml:space="preserve"> </w:t>
      </w:r>
      <w:proofErr w:type="spellStart"/>
      <w:r>
        <w:t>Sanctio</w:t>
      </w:r>
      <w:proofErr w:type="spellEnd"/>
      <w:r>
        <w:t xml:space="preserve"> </w:t>
      </w:r>
      <w:proofErr w:type="spellStart"/>
      <w:r>
        <w:t>elfogadása</w:t>
      </w:r>
      <w:proofErr w:type="spellEnd"/>
      <w:r>
        <w:t xml:space="preserve">, 1793–1794 </w:t>
      </w:r>
      <w:proofErr w:type="spellStart"/>
      <w:r>
        <w:t>jakobinus</w:t>
      </w:r>
      <w:proofErr w:type="spellEnd"/>
      <w:r>
        <w:t xml:space="preserve"> </w:t>
      </w:r>
      <w:proofErr w:type="spellStart"/>
      <w:r>
        <w:t>diktatúra</w:t>
      </w:r>
      <w:proofErr w:type="spellEnd"/>
      <w:r>
        <w:t>,</w:t>
      </w:r>
      <w:r>
        <w:rPr>
          <w:spacing w:val="-1"/>
        </w:rPr>
        <w:t xml:space="preserve"> </w:t>
      </w:r>
      <w:r>
        <w:t>1805</w:t>
      </w:r>
      <w:r>
        <w:rPr>
          <w:spacing w:val="1"/>
        </w:rPr>
        <w:t xml:space="preserve"> </w:t>
      </w:r>
      <w:proofErr w:type="spellStart"/>
      <w:r>
        <w:t>austerlitzi</w:t>
      </w:r>
      <w:proofErr w:type="spellEnd"/>
      <w:r>
        <w:t xml:space="preserve"> </w:t>
      </w:r>
      <w:proofErr w:type="spellStart"/>
      <w:r>
        <w:t>csata</w:t>
      </w:r>
      <w:proofErr w:type="spellEnd"/>
      <w:r>
        <w:t xml:space="preserve">, 1813 </w:t>
      </w:r>
      <w:proofErr w:type="spellStart"/>
      <w:r>
        <w:t>lipcsei</w:t>
      </w:r>
      <w:proofErr w:type="spellEnd"/>
      <w:r>
        <w:rPr>
          <w:spacing w:val="-1"/>
        </w:rPr>
        <w:t xml:space="preserve"> </w:t>
      </w:r>
      <w:proofErr w:type="spellStart"/>
      <w:r>
        <w:t>csata</w:t>
      </w:r>
      <w:proofErr w:type="spellEnd"/>
    </w:p>
    <w:p w14:paraId="14A93904" w14:textId="77777777" w:rsidR="006B4F76" w:rsidRDefault="006B4F76">
      <w:pPr>
        <w:pStyle w:val="Szvegtrzs"/>
      </w:pPr>
    </w:p>
    <w:p w14:paraId="3AFD1D34" w14:textId="77777777" w:rsidR="006B4F76" w:rsidRDefault="00756F4C">
      <w:pPr>
        <w:pStyle w:val="Szvegtrzs"/>
        <w:ind w:left="116"/>
        <w:jc w:val="both"/>
      </w:pPr>
      <w:proofErr w:type="spellStart"/>
      <w:r>
        <w:rPr>
          <w:i/>
        </w:rPr>
        <w:t>Topográfia</w:t>
      </w:r>
      <w:proofErr w:type="spellEnd"/>
      <w:r>
        <w:rPr>
          <w:i/>
        </w:rPr>
        <w:t>:</w:t>
      </w:r>
      <w:r>
        <w:rPr>
          <w:i/>
          <w:spacing w:val="-2"/>
        </w:rPr>
        <w:t xml:space="preserve"> </w:t>
      </w:r>
      <w:r>
        <w:t>Genf,</w:t>
      </w:r>
      <w:r>
        <w:rPr>
          <w:spacing w:val="-3"/>
        </w:rPr>
        <w:t xml:space="preserve"> </w:t>
      </w:r>
      <w:proofErr w:type="spellStart"/>
      <w:r>
        <w:t>Nagyszombat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Partium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Bánság</w:t>
      </w:r>
      <w:proofErr w:type="spellEnd"/>
      <w:r>
        <w:t>/</w:t>
      </w:r>
      <w:proofErr w:type="spellStart"/>
      <w:r>
        <w:t>Temesköz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Borogyino</w:t>
      </w:r>
      <w:proofErr w:type="spellEnd"/>
    </w:p>
    <w:p w14:paraId="1B562A10" w14:textId="77777777" w:rsidR="006B4F76" w:rsidRDefault="006B4F76">
      <w:pPr>
        <w:pStyle w:val="Szvegtrzs"/>
      </w:pPr>
    </w:p>
    <w:p w14:paraId="539856F1" w14:textId="77777777" w:rsidR="006B4F76" w:rsidRDefault="00756F4C">
      <w:pPr>
        <w:pStyle w:val="Listaszerbekezds"/>
        <w:numPr>
          <w:ilvl w:val="3"/>
          <w:numId w:val="13"/>
        </w:numPr>
        <w:tabs>
          <w:tab w:val="left" w:pos="6835"/>
        </w:tabs>
        <w:spacing w:line="240" w:lineRule="auto"/>
        <w:ind w:left="6834" w:hanging="241"/>
        <w:jc w:val="left"/>
        <w:rPr>
          <w:i/>
          <w:sz w:val="24"/>
        </w:rPr>
      </w:pPr>
      <w:r>
        <w:rPr>
          <w:i/>
          <w:sz w:val="24"/>
        </w:rPr>
        <w:t xml:space="preserve">Az </w:t>
      </w:r>
      <w:proofErr w:type="spellStart"/>
      <w:r>
        <w:rPr>
          <w:i/>
          <w:sz w:val="24"/>
        </w:rPr>
        <w:t>újkor</w:t>
      </w:r>
      <w:proofErr w:type="spellEnd"/>
    </w:p>
    <w:p w14:paraId="164C3F0F" w14:textId="77777777" w:rsidR="006B4F76" w:rsidRDefault="006B4F76">
      <w:pPr>
        <w:pStyle w:val="Szvegtrzs"/>
        <w:spacing w:before="9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1393A804" w14:textId="77777777">
        <w:trPr>
          <w:trHeight w:val="275"/>
        </w:trPr>
        <w:tc>
          <w:tcPr>
            <w:tcW w:w="2643" w:type="dxa"/>
            <w:vMerge w:val="restart"/>
          </w:tcPr>
          <w:p w14:paraId="061BDE52" w14:textId="77777777" w:rsidR="006B4F76" w:rsidRDefault="00756F4C">
            <w:pPr>
              <w:pStyle w:val="TableParagraph"/>
              <w:spacing w:before="138"/>
              <w:ind w:left="940" w:right="9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54" w:type="dxa"/>
            <w:gridSpan w:val="2"/>
          </w:tcPr>
          <w:p w14:paraId="762CA848" w14:textId="77777777" w:rsidR="006B4F76" w:rsidRDefault="00756F4C">
            <w:pPr>
              <w:pStyle w:val="TableParagraph"/>
              <w:spacing w:line="273" w:lineRule="exact"/>
              <w:ind w:left="4954" w:right="4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2A40D0B6" w14:textId="77777777" w:rsidR="006B4F76" w:rsidRDefault="00756F4C">
            <w:pPr>
              <w:pStyle w:val="TableParagraph"/>
              <w:tabs>
                <w:tab w:val="left" w:pos="7654"/>
              </w:tabs>
              <w:spacing w:line="27" w:lineRule="exact"/>
              <w:ind w:left="19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3A395B9B" w14:textId="77777777">
        <w:trPr>
          <w:trHeight w:val="252"/>
        </w:trPr>
        <w:tc>
          <w:tcPr>
            <w:tcW w:w="2643" w:type="dxa"/>
            <w:vMerge/>
            <w:tcBorders>
              <w:top w:val="nil"/>
            </w:tcBorders>
          </w:tcPr>
          <w:p w14:paraId="22A16963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2554BCD4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6" w:type="dxa"/>
          </w:tcPr>
          <w:p w14:paraId="3EDCDDE4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28F90CEA" w14:textId="77777777">
        <w:trPr>
          <w:trHeight w:val="551"/>
        </w:trPr>
        <w:tc>
          <w:tcPr>
            <w:tcW w:w="2643" w:type="dxa"/>
          </w:tcPr>
          <w:p w14:paraId="457C12BD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eszmék</w:t>
            </w:r>
            <w:proofErr w:type="spellEnd"/>
          </w:p>
        </w:tc>
        <w:tc>
          <w:tcPr>
            <w:tcW w:w="5108" w:type="dxa"/>
          </w:tcPr>
          <w:p w14:paraId="43E7B6CD" w14:textId="77777777" w:rsidR="006B4F76" w:rsidRDefault="00756F4C">
            <w:pPr>
              <w:pStyle w:val="TableParagraph"/>
              <w:tabs>
                <w:tab w:val="left" w:pos="738"/>
                <w:tab w:val="left" w:pos="1916"/>
                <w:tab w:val="left" w:pos="3554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eszmék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liberalizmus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nacionalizmus</w:t>
            </w:r>
            <w:proofErr w:type="spellEnd"/>
            <w:r>
              <w:rPr>
                <w:sz w:val="24"/>
              </w:rPr>
              <w:t>,</w:t>
            </w:r>
          </w:p>
          <w:p w14:paraId="2B5C9DA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konzervativizmus</w:t>
            </w:r>
            <w:proofErr w:type="spellEnd"/>
          </w:p>
        </w:tc>
        <w:tc>
          <w:tcPr>
            <w:tcW w:w="6246" w:type="dxa"/>
          </w:tcPr>
          <w:p w14:paraId="1B18FEF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3826437C" w14:textId="77777777">
        <w:trPr>
          <w:trHeight w:val="551"/>
        </w:trPr>
        <w:tc>
          <w:tcPr>
            <w:tcW w:w="2643" w:type="dxa"/>
          </w:tcPr>
          <w:p w14:paraId="75712AAC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</w:p>
          <w:p w14:paraId="117EF522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hulláma</w:t>
            </w:r>
            <w:proofErr w:type="spellEnd"/>
          </w:p>
        </w:tc>
        <w:tc>
          <w:tcPr>
            <w:tcW w:w="5108" w:type="dxa"/>
          </w:tcPr>
          <w:p w14:paraId="4E8EDB83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6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hulláma</w:t>
            </w:r>
            <w:proofErr w:type="spellEnd"/>
            <w:r>
              <w:rPr>
                <w:sz w:val="24"/>
              </w:rPr>
              <w:t xml:space="preserve">: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textilipar</w:t>
            </w:r>
            <w:proofErr w:type="spellEnd"/>
            <w:r>
              <w:rPr>
                <w:sz w:val="24"/>
              </w:rPr>
              <w:t>,</w:t>
            </w:r>
          </w:p>
          <w:p w14:paraId="59881957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közlekedés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gyáripar</w:t>
            </w:r>
            <w:proofErr w:type="spellEnd"/>
          </w:p>
        </w:tc>
        <w:tc>
          <w:tcPr>
            <w:tcW w:w="6246" w:type="dxa"/>
          </w:tcPr>
          <w:p w14:paraId="5540F5E5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urbanizáció</w:t>
            </w:r>
            <w:proofErr w:type="spellEnd"/>
          </w:p>
        </w:tc>
      </w:tr>
      <w:tr w:rsidR="006B4F76" w14:paraId="5B834612" w14:textId="77777777">
        <w:trPr>
          <w:trHeight w:val="828"/>
        </w:trPr>
        <w:tc>
          <w:tcPr>
            <w:tcW w:w="2643" w:type="dxa"/>
          </w:tcPr>
          <w:p w14:paraId="2EF7B81A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reformkor</w:t>
            </w:r>
            <w:proofErr w:type="spellEnd"/>
          </w:p>
        </w:tc>
        <w:tc>
          <w:tcPr>
            <w:tcW w:w="5108" w:type="dxa"/>
          </w:tcPr>
          <w:p w14:paraId="705E7EEE" w14:textId="77777777" w:rsidR="006B4F76" w:rsidRDefault="00756F4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reformkor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nyelv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ügye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jobbágykérdés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polgári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alkotmányosság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</w:t>
            </w:r>
            <w:proofErr w:type="spellEnd"/>
            <w:r>
              <w:rPr>
                <w:sz w:val="24"/>
              </w:rPr>
              <w:t>),</w:t>
            </w:r>
          </w:p>
          <w:p w14:paraId="7438673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Széchenyi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Kossuth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programja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vitája</w:t>
            </w:r>
            <w:proofErr w:type="spellEnd"/>
          </w:p>
        </w:tc>
        <w:tc>
          <w:tcPr>
            <w:tcW w:w="6246" w:type="dxa"/>
          </w:tcPr>
          <w:p w14:paraId="32DCCBCD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országgyűlés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megyerendszer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reformkorban</w:t>
            </w:r>
            <w:proofErr w:type="spellEnd"/>
          </w:p>
        </w:tc>
      </w:tr>
      <w:tr w:rsidR="006B4F76" w14:paraId="1C02AFAA" w14:textId="77777777">
        <w:trPr>
          <w:trHeight w:val="277"/>
        </w:trPr>
        <w:tc>
          <w:tcPr>
            <w:tcW w:w="2643" w:type="dxa"/>
            <w:vMerge w:val="restart"/>
          </w:tcPr>
          <w:p w14:paraId="56240F22" w14:textId="77777777" w:rsidR="006B4F76" w:rsidRDefault="00756F4C">
            <w:pPr>
              <w:pStyle w:val="TableParagraph"/>
              <w:ind w:left="110" w:right="601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szabadságharc</w:t>
            </w:r>
            <w:proofErr w:type="spellEnd"/>
          </w:p>
        </w:tc>
        <w:tc>
          <w:tcPr>
            <w:tcW w:w="5108" w:type="dxa"/>
          </w:tcPr>
          <w:p w14:paraId="40656916" w14:textId="77777777" w:rsidR="006B4F76" w:rsidRDefault="00756F4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pesti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áprilisi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törvények</w:t>
            </w:r>
            <w:proofErr w:type="spellEnd"/>
          </w:p>
        </w:tc>
        <w:tc>
          <w:tcPr>
            <w:tcW w:w="6246" w:type="dxa"/>
          </w:tcPr>
          <w:p w14:paraId="0D7D53C0" w14:textId="77777777" w:rsidR="006B4F76" w:rsidRDefault="006B4F76">
            <w:pPr>
              <w:pStyle w:val="TableParagraph"/>
              <w:ind w:left="0"/>
              <w:rPr>
                <w:sz w:val="20"/>
              </w:rPr>
            </w:pPr>
          </w:p>
        </w:tc>
      </w:tr>
      <w:tr w:rsidR="006B4F76" w14:paraId="1D2AB96E" w14:textId="77777777">
        <w:trPr>
          <w:trHeight w:val="1103"/>
        </w:trPr>
        <w:tc>
          <w:tcPr>
            <w:tcW w:w="2643" w:type="dxa"/>
            <w:vMerge/>
            <w:tcBorders>
              <w:top w:val="nil"/>
            </w:tcBorders>
          </w:tcPr>
          <w:p w14:paraId="2E19C81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2E1E61E4" w14:textId="77777777" w:rsidR="006B4F76" w:rsidRDefault="00756F4C">
            <w:pPr>
              <w:pStyle w:val="TableParagraph"/>
              <w:tabs>
                <w:tab w:val="left" w:pos="539"/>
                <w:tab w:val="left" w:pos="2182"/>
                <w:tab w:val="left" w:pos="2882"/>
                <w:tab w:val="left" w:pos="4218"/>
                <w:tab w:val="left" w:pos="489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szabadságharc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eseményei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harc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dinasztiával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nemzetiségekkel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tavaszi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hadjárat</w:t>
            </w:r>
            <w:proofErr w:type="spellEnd"/>
            <w:r>
              <w:rPr>
                <w:sz w:val="24"/>
              </w:rPr>
              <w:t>.</w:t>
            </w:r>
          </w:p>
          <w:p w14:paraId="5E9E3680" w14:textId="77777777" w:rsidR="006B4F76" w:rsidRDefault="00756F4C">
            <w:pPr>
              <w:pStyle w:val="TableParagraph"/>
              <w:tabs>
                <w:tab w:val="left" w:pos="1760"/>
                <w:tab w:val="left" w:pos="3199"/>
                <w:tab w:val="left" w:pos="3614"/>
              </w:tabs>
              <w:spacing w:line="270" w:lineRule="atLeas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Függetlenségi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nyilatkozat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szabadságharc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leverése</w:t>
            </w:r>
            <w:proofErr w:type="spellEnd"/>
          </w:p>
        </w:tc>
        <w:tc>
          <w:tcPr>
            <w:tcW w:w="6246" w:type="dxa"/>
          </w:tcPr>
          <w:p w14:paraId="769DC20F" w14:textId="77777777" w:rsidR="006B4F76" w:rsidRDefault="00756F4C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kisebbségek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részvételének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németek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szlávok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zsidók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bemutatása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szabadságharcban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megtorlás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során</w:t>
            </w:r>
            <w:proofErr w:type="spellEnd"/>
          </w:p>
        </w:tc>
      </w:tr>
      <w:tr w:rsidR="006B4F76" w14:paraId="525B9917" w14:textId="77777777">
        <w:trPr>
          <w:trHeight w:val="1389"/>
        </w:trPr>
        <w:tc>
          <w:tcPr>
            <w:tcW w:w="2643" w:type="dxa"/>
          </w:tcPr>
          <w:p w14:paraId="0B186DBB" w14:textId="77777777" w:rsidR="006B4F76" w:rsidRDefault="00756F4C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>4.5.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hulláma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5108" w:type="dxa"/>
          </w:tcPr>
          <w:p w14:paraId="43365E53" w14:textId="77777777" w:rsidR="006B4F76" w:rsidRDefault="00756F4C">
            <w:pPr>
              <w:pStyle w:val="TableParagraph"/>
              <w:tabs>
                <w:tab w:val="left" w:pos="1436"/>
                <w:tab w:val="left" w:pos="2940"/>
                <w:tab w:val="left" w:pos="421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hulláma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kutatás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fejlesztés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közlekedés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vegyipar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gépipar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elektronika</w:t>
            </w:r>
            <w:proofErr w:type="spellEnd"/>
            <w:r>
              <w:rPr>
                <w:sz w:val="24"/>
              </w:rPr>
              <w:t xml:space="preserve"> – a </w:t>
            </w:r>
            <w:proofErr w:type="spellStart"/>
            <w:r>
              <w:rPr>
                <w:sz w:val="24"/>
              </w:rPr>
              <w:t>világban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kiegyezés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állami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gazdaságpolitika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17CD6342" w14:textId="77777777" w:rsidR="006B4F76" w:rsidRDefault="00756F4C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dualista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6246" w:type="dxa"/>
          </w:tcPr>
          <w:p w14:paraId="3D658AEE" w14:textId="77777777" w:rsidR="006B4F76" w:rsidRDefault="00756F4C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tőkekoncentráció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népességrobbanás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urbanizáció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környezeti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hatások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z w:val="24"/>
              </w:rPr>
              <w:t>.</w:t>
            </w:r>
          </w:p>
          <w:p w14:paraId="7B8FAFE3" w14:textId="77777777" w:rsidR="006B4F76" w:rsidRDefault="00756F4C">
            <w:pPr>
              <w:pStyle w:val="TableParagraph"/>
              <w:spacing w:line="276" w:lineRule="exac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Pest-Buda/Budapest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fejlődése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reformkortól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világháborúig</w:t>
            </w:r>
            <w:proofErr w:type="spellEnd"/>
          </w:p>
        </w:tc>
      </w:tr>
      <w:tr w:rsidR="006B4F76" w14:paraId="4D9B9846" w14:textId="77777777">
        <w:trPr>
          <w:trHeight w:val="551"/>
        </w:trPr>
        <w:tc>
          <w:tcPr>
            <w:tcW w:w="2643" w:type="dxa"/>
          </w:tcPr>
          <w:p w14:paraId="1F0CEA7D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szocializmus</w:t>
            </w:r>
            <w:proofErr w:type="spellEnd"/>
          </w:p>
        </w:tc>
        <w:tc>
          <w:tcPr>
            <w:tcW w:w="5108" w:type="dxa"/>
          </w:tcPr>
          <w:p w14:paraId="4D8C7CC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szocializmus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eszméje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marxizmus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46" w:type="dxa"/>
          </w:tcPr>
          <w:p w14:paraId="219C9193" w14:textId="77777777" w:rsidR="006B4F76" w:rsidRDefault="00756F4C">
            <w:pPr>
              <w:pStyle w:val="TableParagraph"/>
              <w:tabs>
                <w:tab w:val="left" w:pos="695"/>
                <w:tab w:val="left" w:pos="2866"/>
                <w:tab w:val="left" w:pos="428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munkásmozgalom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irányzatai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szociáldemokrácia</w:t>
            </w:r>
            <w:proofErr w:type="spellEnd"/>
            <w:r>
              <w:rPr>
                <w:sz w:val="24"/>
              </w:rPr>
              <w:t>,</w:t>
            </w:r>
          </w:p>
          <w:p w14:paraId="0E898AB9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kommunizmus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keresztényszocializmus</w:t>
            </w:r>
            <w:proofErr w:type="spellEnd"/>
          </w:p>
        </w:tc>
      </w:tr>
    </w:tbl>
    <w:p w14:paraId="652D90B1" w14:textId="77777777" w:rsidR="006B4F76" w:rsidRDefault="006B4F76">
      <w:pPr>
        <w:spacing w:line="264" w:lineRule="exact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2014B949" w14:textId="77777777" w:rsidR="006B4F76" w:rsidRDefault="006B4F76">
      <w:pPr>
        <w:pStyle w:val="Szvegtrzs"/>
        <w:spacing w:before="1"/>
        <w:rPr>
          <w:i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433D3B42" w14:textId="77777777">
        <w:trPr>
          <w:trHeight w:val="275"/>
        </w:trPr>
        <w:tc>
          <w:tcPr>
            <w:tcW w:w="2643" w:type="dxa"/>
            <w:vMerge w:val="restart"/>
          </w:tcPr>
          <w:p w14:paraId="5614D6F9" w14:textId="77777777" w:rsidR="006B4F76" w:rsidRDefault="00756F4C">
            <w:pPr>
              <w:pStyle w:val="TableParagraph"/>
              <w:spacing w:before="141"/>
              <w:ind w:left="940" w:right="9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54" w:type="dxa"/>
            <w:gridSpan w:val="2"/>
          </w:tcPr>
          <w:p w14:paraId="7887E3CC" w14:textId="77777777" w:rsidR="006B4F76" w:rsidRDefault="00756F4C">
            <w:pPr>
              <w:pStyle w:val="TableParagraph"/>
              <w:spacing w:line="273" w:lineRule="exact"/>
              <w:ind w:left="4954" w:right="4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103B050B" w14:textId="77777777" w:rsidR="006B4F76" w:rsidRDefault="00756F4C">
            <w:pPr>
              <w:pStyle w:val="TableParagraph"/>
              <w:tabs>
                <w:tab w:val="left" w:pos="7654"/>
              </w:tabs>
              <w:spacing w:line="27" w:lineRule="exact"/>
              <w:ind w:left="19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1B71D23" w14:textId="77777777">
        <w:trPr>
          <w:trHeight w:val="252"/>
        </w:trPr>
        <w:tc>
          <w:tcPr>
            <w:tcW w:w="2643" w:type="dxa"/>
            <w:vMerge/>
            <w:tcBorders>
              <w:top w:val="nil"/>
            </w:tcBorders>
          </w:tcPr>
          <w:p w14:paraId="1F1718A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5419E263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6" w:type="dxa"/>
          </w:tcPr>
          <w:p w14:paraId="000EC563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1A01430C" w14:textId="77777777">
        <w:trPr>
          <w:trHeight w:val="827"/>
        </w:trPr>
        <w:tc>
          <w:tcPr>
            <w:tcW w:w="2643" w:type="dxa"/>
          </w:tcPr>
          <w:p w14:paraId="78E5AE11" w14:textId="77777777" w:rsidR="006B4F76" w:rsidRDefault="00756F4C">
            <w:pPr>
              <w:pStyle w:val="TableParagraph"/>
              <w:ind w:left="110" w:right="232"/>
              <w:rPr>
                <w:sz w:val="24"/>
              </w:rPr>
            </w:pPr>
            <w:r>
              <w:rPr>
                <w:sz w:val="24"/>
              </w:rPr>
              <w:t xml:space="preserve">4.7 Polgári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nagyhatalmi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törekvések</w:t>
            </w:r>
            <w:proofErr w:type="spellEnd"/>
          </w:p>
        </w:tc>
        <w:tc>
          <w:tcPr>
            <w:tcW w:w="5108" w:type="dxa"/>
          </w:tcPr>
          <w:p w14:paraId="1E53AE4D" w14:textId="77777777" w:rsidR="006B4F76" w:rsidRDefault="00756F4C">
            <w:pPr>
              <w:pStyle w:val="TableParagraph"/>
              <w:tabs>
                <w:tab w:val="left" w:pos="522"/>
                <w:tab w:val="left" w:pos="2122"/>
                <w:tab w:val="left" w:pos="3662"/>
                <w:tab w:val="left" w:pos="409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polgári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nemzetállam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alkotmányosság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jogegyenlőség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Németország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Amerikai</w:t>
            </w:r>
            <w:proofErr w:type="spellEnd"/>
          </w:p>
          <w:p w14:paraId="0B5277A6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Egyesült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Államok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példáján</w:t>
            </w:r>
            <w:proofErr w:type="spellEnd"/>
          </w:p>
        </w:tc>
        <w:tc>
          <w:tcPr>
            <w:tcW w:w="6246" w:type="dxa"/>
          </w:tcPr>
          <w:p w14:paraId="75C4CD34" w14:textId="77777777" w:rsidR="006B4F76" w:rsidRDefault="00756F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gyarmatosítás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nagyhatalmi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érdekek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konfliktusok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imperializmus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korában</w:t>
            </w:r>
            <w:proofErr w:type="spellEnd"/>
          </w:p>
        </w:tc>
      </w:tr>
      <w:tr w:rsidR="006B4F76" w14:paraId="4FE5ADC6" w14:textId="77777777">
        <w:trPr>
          <w:trHeight w:val="827"/>
        </w:trPr>
        <w:tc>
          <w:tcPr>
            <w:tcW w:w="2643" w:type="dxa"/>
            <w:vMerge w:val="restart"/>
          </w:tcPr>
          <w:p w14:paraId="3D75E047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dualizmus</w:t>
            </w:r>
            <w:proofErr w:type="spellEnd"/>
            <w:r>
              <w:rPr>
                <w:sz w:val="24"/>
              </w:rPr>
              <w:t xml:space="preserve"> kora</w:t>
            </w:r>
          </w:p>
        </w:tc>
        <w:tc>
          <w:tcPr>
            <w:tcW w:w="5108" w:type="dxa"/>
            <w:vMerge w:val="restart"/>
          </w:tcPr>
          <w:p w14:paraId="6E29D11E" w14:textId="77777777" w:rsidR="006B4F76" w:rsidRDefault="00756F4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kiegyezés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közös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ügyek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államszervezet</w:t>
            </w:r>
            <w:proofErr w:type="spellEnd"/>
          </w:p>
        </w:tc>
        <w:tc>
          <w:tcPr>
            <w:tcW w:w="6246" w:type="dxa"/>
          </w:tcPr>
          <w:p w14:paraId="5548571F" w14:textId="77777777" w:rsidR="006B4F76" w:rsidRDefault="00756F4C">
            <w:pPr>
              <w:pStyle w:val="TableParagraph"/>
              <w:tabs>
                <w:tab w:val="left" w:pos="1128"/>
                <w:tab w:val="left" w:pos="2052"/>
                <w:tab w:val="left" w:pos="2455"/>
                <w:tab w:val="left" w:pos="3844"/>
                <w:tab w:val="left" w:pos="5413"/>
              </w:tabs>
              <w:ind w:left="109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Politikai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eszmék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pártrendszer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kormánypárt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közjogi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ellenzék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agrármozgalmak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világnézeti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pártok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dualizmus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kori</w:t>
            </w:r>
            <w:proofErr w:type="spellEnd"/>
          </w:p>
          <w:p w14:paraId="53431767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</w:tr>
      <w:tr w:rsidR="006B4F76" w14:paraId="62F0CE71" w14:textId="77777777">
        <w:trPr>
          <w:trHeight w:val="462"/>
        </w:trPr>
        <w:tc>
          <w:tcPr>
            <w:tcW w:w="2643" w:type="dxa"/>
            <w:vMerge/>
            <w:tcBorders>
              <w:top w:val="nil"/>
            </w:tcBorders>
          </w:tcPr>
          <w:p w14:paraId="3948593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2793C6C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46" w:type="dxa"/>
          </w:tcPr>
          <w:p w14:paraId="6B3ECAA3" w14:textId="77777777" w:rsidR="006B4F76" w:rsidRDefault="00756F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zsidóság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németség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polgárosodásban</w:t>
            </w:r>
            <w:proofErr w:type="spellEnd"/>
          </w:p>
        </w:tc>
      </w:tr>
      <w:tr w:rsidR="006B4F76" w14:paraId="5533FD80" w14:textId="77777777">
        <w:trPr>
          <w:trHeight w:val="830"/>
        </w:trPr>
        <w:tc>
          <w:tcPr>
            <w:tcW w:w="2643" w:type="dxa"/>
          </w:tcPr>
          <w:p w14:paraId="4B2CAF60" w14:textId="77777777" w:rsidR="006B4F76" w:rsidRDefault="00756F4C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 xml:space="preserve">4.9. A </w:t>
            </w:r>
            <w:proofErr w:type="spellStart"/>
            <w:r>
              <w:rPr>
                <w:sz w:val="24"/>
              </w:rPr>
              <w:t>nemzetiségi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kérdés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5108" w:type="dxa"/>
          </w:tcPr>
          <w:p w14:paraId="0C50C60D" w14:textId="77777777" w:rsidR="006B4F76" w:rsidRDefault="00756F4C">
            <w:pPr>
              <w:pStyle w:val="TableParagraph"/>
              <w:tabs>
                <w:tab w:val="left" w:pos="1259"/>
                <w:tab w:val="left" w:pos="2762"/>
                <w:tab w:val="left" w:pos="3729"/>
              </w:tabs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Etnikai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viszonyok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zsidó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emancipáció</w:t>
            </w:r>
            <w:proofErr w:type="spellEnd"/>
            <w:r>
              <w:rPr>
                <w:sz w:val="24"/>
              </w:rPr>
              <w:t>,</w:t>
            </w:r>
          </w:p>
          <w:p w14:paraId="11CAA1D7" w14:textId="77777777" w:rsidR="006B4F76" w:rsidRDefault="00756F4C">
            <w:pPr>
              <w:pStyle w:val="TableParagraph"/>
              <w:tabs>
                <w:tab w:val="left" w:pos="1873"/>
                <w:tab w:val="left" w:pos="3696"/>
                <w:tab w:val="left" w:pos="4012"/>
              </w:tabs>
              <w:spacing w:line="270" w:lineRule="atLeast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cigányok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romák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dualizmus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korában</w:t>
            </w:r>
            <w:proofErr w:type="spellEnd"/>
          </w:p>
        </w:tc>
        <w:tc>
          <w:tcPr>
            <w:tcW w:w="6246" w:type="dxa"/>
          </w:tcPr>
          <w:p w14:paraId="25AF62AA" w14:textId="77777777" w:rsidR="006B4F76" w:rsidRDefault="00756F4C">
            <w:pPr>
              <w:pStyle w:val="TableParagraph"/>
              <w:tabs>
                <w:tab w:val="left" w:pos="1335"/>
                <w:tab w:val="left" w:pos="2966"/>
                <w:tab w:val="left" w:pos="4245"/>
                <w:tab w:val="left" w:pos="4833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Magyar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nemzetiségi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politika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nemzetiségek</w:t>
            </w:r>
            <w:proofErr w:type="spellEnd"/>
          </w:p>
          <w:p w14:paraId="5468D804" w14:textId="77777777" w:rsidR="006B4F76" w:rsidRDefault="00756F4C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autonómiatörekvései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irredenta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mozgalmai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dualizmus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korában</w:t>
            </w:r>
            <w:proofErr w:type="spellEnd"/>
          </w:p>
        </w:tc>
      </w:tr>
    </w:tbl>
    <w:p w14:paraId="4690EE7E" w14:textId="77777777" w:rsidR="006B4F76" w:rsidRDefault="006B4F76">
      <w:pPr>
        <w:pStyle w:val="Szvegtrzs"/>
        <w:spacing w:before="9"/>
        <w:rPr>
          <w:i/>
          <w:sz w:val="15"/>
        </w:rPr>
      </w:pPr>
    </w:p>
    <w:p w14:paraId="411A2D31" w14:textId="77777777" w:rsidR="006B4F76" w:rsidRDefault="00756F4C">
      <w:pPr>
        <w:spacing w:before="90"/>
        <w:ind w:left="116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kerettantervben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szereplőkön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felül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számon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kérhető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lexika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>:</w:t>
      </w:r>
    </w:p>
    <w:p w14:paraId="24448D57" w14:textId="77777777" w:rsidR="006B4F76" w:rsidRDefault="006B4F76">
      <w:pPr>
        <w:pStyle w:val="Szvegtrzs"/>
        <w:rPr>
          <w:i/>
        </w:rPr>
      </w:pPr>
    </w:p>
    <w:p w14:paraId="74EF0297" w14:textId="77777777" w:rsidR="006B4F76" w:rsidRDefault="00756F4C">
      <w:pPr>
        <w:pStyle w:val="Szvegtrzs"/>
        <w:ind w:left="115" w:right="113"/>
        <w:jc w:val="both"/>
      </w:pPr>
      <w:proofErr w:type="spellStart"/>
      <w:r>
        <w:rPr>
          <w:i/>
        </w:rPr>
        <w:t>Fogalmak</w:t>
      </w:r>
      <w:proofErr w:type="spellEnd"/>
      <w:r>
        <w:rPr>
          <w:i/>
        </w:rPr>
        <w:t xml:space="preserve">: </w:t>
      </w:r>
      <w:proofErr w:type="spellStart"/>
      <w:r>
        <w:t>vetésforgó</w:t>
      </w:r>
      <w:proofErr w:type="spellEnd"/>
      <w:r>
        <w:t xml:space="preserve">, </w:t>
      </w:r>
      <w:proofErr w:type="spellStart"/>
      <w:r>
        <w:t>zsellér</w:t>
      </w:r>
      <w:proofErr w:type="spellEnd"/>
      <w:r>
        <w:t xml:space="preserve">, </w:t>
      </w:r>
      <w:proofErr w:type="spellStart"/>
      <w:r>
        <w:t>követutasítás</w:t>
      </w:r>
      <w:proofErr w:type="spellEnd"/>
      <w:r>
        <w:t xml:space="preserve">, Pesti </w:t>
      </w:r>
      <w:proofErr w:type="spellStart"/>
      <w:r>
        <w:t>Hírlap</w:t>
      </w:r>
      <w:proofErr w:type="spellEnd"/>
      <w:r>
        <w:t xml:space="preserve">, </w:t>
      </w:r>
      <w:proofErr w:type="spellStart"/>
      <w:r>
        <w:t>Védegylet</w:t>
      </w:r>
      <w:proofErr w:type="spellEnd"/>
      <w:r>
        <w:t xml:space="preserve">, </w:t>
      </w:r>
      <w:proofErr w:type="spellStart"/>
      <w:r>
        <w:t>főispán</w:t>
      </w:r>
      <w:proofErr w:type="spellEnd"/>
      <w:r>
        <w:t xml:space="preserve">, </w:t>
      </w:r>
      <w:proofErr w:type="spellStart"/>
      <w:r>
        <w:t>alispán</w:t>
      </w:r>
      <w:proofErr w:type="spellEnd"/>
      <w:r>
        <w:t xml:space="preserve">, </w:t>
      </w:r>
      <w:proofErr w:type="spellStart"/>
      <w:r>
        <w:t>közgyűlés</w:t>
      </w:r>
      <w:proofErr w:type="spellEnd"/>
      <w:r>
        <w:t xml:space="preserve">, </w:t>
      </w:r>
      <w:proofErr w:type="spellStart"/>
      <w:r>
        <w:t>Országos</w:t>
      </w:r>
      <w:proofErr w:type="spellEnd"/>
      <w:r>
        <w:t xml:space="preserve"> </w:t>
      </w:r>
      <w:proofErr w:type="spellStart"/>
      <w:r>
        <w:t>Honvédelmi</w:t>
      </w:r>
      <w:proofErr w:type="spellEnd"/>
      <w:r>
        <w:t xml:space="preserve"> </w:t>
      </w:r>
      <w:proofErr w:type="spellStart"/>
      <w:r>
        <w:t>Bizottmány</w:t>
      </w:r>
      <w:proofErr w:type="spellEnd"/>
      <w:r>
        <w:t xml:space="preserve"> (OHB),</w:t>
      </w:r>
      <w:r>
        <w:rPr>
          <w:spacing w:val="1"/>
        </w:rPr>
        <w:t xml:space="preserve"> </w:t>
      </w:r>
      <w:proofErr w:type="spellStart"/>
      <w:r>
        <w:t>olmützi</w:t>
      </w:r>
      <w:proofErr w:type="spellEnd"/>
      <w:r>
        <w:t xml:space="preserve"> </w:t>
      </w:r>
      <w:proofErr w:type="spellStart"/>
      <w:r>
        <w:t>alkotmány</w:t>
      </w:r>
      <w:proofErr w:type="spellEnd"/>
      <w:r>
        <w:t>, T-</w:t>
      </w:r>
      <w:proofErr w:type="spellStart"/>
      <w:r>
        <w:t>modell</w:t>
      </w:r>
      <w:proofErr w:type="spellEnd"/>
      <w:r>
        <w:t xml:space="preserve">, </w:t>
      </w:r>
      <w:proofErr w:type="spellStart"/>
      <w:r>
        <w:t>kartell</w:t>
      </w:r>
      <w:proofErr w:type="spellEnd"/>
      <w:r>
        <w:t xml:space="preserve">, </w:t>
      </w:r>
      <w:proofErr w:type="spellStart"/>
      <w:r>
        <w:t>szecesszió</w:t>
      </w:r>
      <w:proofErr w:type="spellEnd"/>
      <w:r>
        <w:t xml:space="preserve">, </w:t>
      </w:r>
      <w:proofErr w:type="spellStart"/>
      <w:r>
        <w:t>historizmus</w:t>
      </w:r>
      <w:proofErr w:type="spellEnd"/>
      <w:r>
        <w:t xml:space="preserve">, </w:t>
      </w:r>
      <w:proofErr w:type="spellStart"/>
      <w:r>
        <w:t>Kommunista</w:t>
      </w:r>
      <w:proofErr w:type="spellEnd"/>
      <w:r>
        <w:t xml:space="preserve"> </w:t>
      </w:r>
      <w:proofErr w:type="spellStart"/>
      <w:r>
        <w:t>kiáltvány</w:t>
      </w:r>
      <w:proofErr w:type="spellEnd"/>
      <w:r>
        <w:t xml:space="preserve">, </w:t>
      </w:r>
      <w:proofErr w:type="spellStart"/>
      <w:r>
        <w:t>Internacionálé</w:t>
      </w:r>
      <w:proofErr w:type="spellEnd"/>
      <w:r>
        <w:t xml:space="preserve">, </w:t>
      </w:r>
      <w:proofErr w:type="spellStart"/>
      <w:r>
        <w:t>anarchizmus</w:t>
      </w:r>
      <w:proofErr w:type="spellEnd"/>
      <w:r>
        <w:t xml:space="preserve">, Rerum Novarum </w:t>
      </w:r>
      <w:proofErr w:type="spellStart"/>
      <w:r>
        <w:t>enciklika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kultúrharc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Republikánus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és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Demokrata</w:t>
      </w:r>
      <w:proofErr w:type="spellEnd"/>
      <w:r>
        <w:rPr>
          <w:spacing w:val="-15"/>
        </w:rPr>
        <w:t xml:space="preserve"> </w:t>
      </w:r>
      <w:proofErr w:type="spellStart"/>
      <w:r>
        <w:t>Párt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pánszlávizmus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hármas</w:t>
      </w:r>
      <w:proofErr w:type="spellEnd"/>
      <w:r>
        <w:rPr>
          <w:spacing w:val="-14"/>
        </w:rPr>
        <w:t xml:space="preserve"> </w:t>
      </w:r>
      <w:proofErr w:type="spellStart"/>
      <w:r>
        <w:t>szövetség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delegáció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obstrukció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koalíció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Nemzeti</w:t>
      </w:r>
      <w:proofErr w:type="spellEnd"/>
      <w:r>
        <w:rPr>
          <w:spacing w:val="-13"/>
        </w:rPr>
        <w:t xml:space="preserve"> </w:t>
      </w:r>
      <w:proofErr w:type="spellStart"/>
      <w:r>
        <w:t>Munkapárt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szeparatizmus</w:t>
      </w:r>
      <w:proofErr w:type="spellEnd"/>
    </w:p>
    <w:p w14:paraId="10435FB5" w14:textId="77777777" w:rsidR="006B4F76" w:rsidRDefault="006B4F76">
      <w:pPr>
        <w:pStyle w:val="Szvegtrzs"/>
      </w:pPr>
    </w:p>
    <w:p w14:paraId="03BB582F" w14:textId="77777777" w:rsidR="006B4F76" w:rsidRDefault="00756F4C">
      <w:pPr>
        <w:pStyle w:val="Szvegtrzs"/>
        <w:ind w:left="115" w:right="119"/>
        <w:jc w:val="both"/>
      </w:pPr>
      <w:proofErr w:type="spellStart"/>
      <w:r>
        <w:rPr>
          <w:i/>
        </w:rPr>
        <w:t>Személyek</w:t>
      </w:r>
      <w:proofErr w:type="spellEnd"/>
      <w:r>
        <w:rPr>
          <w:i/>
        </w:rPr>
        <w:t xml:space="preserve">: </w:t>
      </w:r>
      <w:r>
        <w:t xml:space="preserve">Burke, Mill, I. Ferenc, </w:t>
      </w:r>
      <w:proofErr w:type="spellStart"/>
      <w:r>
        <w:t>Jellasics</w:t>
      </w:r>
      <w:proofErr w:type="spellEnd"/>
      <w:r>
        <w:t>/</w:t>
      </w:r>
      <w:proofErr w:type="spellStart"/>
      <w:r>
        <w:t>Jelačić</w:t>
      </w:r>
      <w:proofErr w:type="spellEnd"/>
      <w:r>
        <w:t>, Windisch-</w:t>
      </w:r>
      <w:proofErr w:type="spellStart"/>
      <w:r>
        <w:t>Grätz</w:t>
      </w:r>
      <w:proofErr w:type="spellEnd"/>
      <w:r>
        <w:t xml:space="preserve">, Gábor Áron, </w:t>
      </w:r>
      <w:proofErr w:type="spellStart"/>
      <w:r>
        <w:t>Damjanich</w:t>
      </w:r>
      <w:proofErr w:type="spellEnd"/>
      <w:r>
        <w:t xml:space="preserve"> János, I. Miklós </w:t>
      </w:r>
      <w:proofErr w:type="spellStart"/>
      <w:r>
        <w:t>orosz</w:t>
      </w:r>
      <w:proofErr w:type="spellEnd"/>
      <w:r>
        <w:t xml:space="preserve"> </w:t>
      </w:r>
      <w:proofErr w:type="spellStart"/>
      <w:r>
        <w:t>cár</w:t>
      </w:r>
      <w:proofErr w:type="spellEnd"/>
      <w:r>
        <w:t>, Puskás Tivadar, Kandó</w:t>
      </w:r>
      <w:r>
        <w:rPr>
          <w:spacing w:val="1"/>
        </w:rPr>
        <w:t xml:space="preserve"> </w:t>
      </w:r>
      <w:r>
        <w:t>Kálmán,</w:t>
      </w:r>
      <w:r>
        <w:rPr>
          <w:spacing w:val="-1"/>
        </w:rPr>
        <w:t xml:space="preserve"> </w:t>
      </w:r>
      <w:r>
        <w:t>Ybl</w:t>
      </w:r>
      <w:r>
        <w:rPr>
          <w:spacing w:val="-1"/>
        </w:rPr>
        <w:t xml:space="preserve"> </w:t>
      </w:r>
      <w:r>
        <w:t>Miklós, Podmaniczky</w:t>
      </w:r>
      <w:r>
        <w:rPr>
          <w:spacing w:val="-5"/>
        </w:rPr>
        <w:t xml:space="preserve"> </w:t>
      </w:r>
      <w:r>
        <w:t>Frigyes,</w:t>
      </w:r>
      <w:r>
        <w:rPr>
          <w:spacing w:val="-1"/>
        </w:rPr>
        <w:t xml:space="preserve"> </w:t>
      </w:r>
      <w:r>
        <w:t>Prohászka</w:t>
      </w:r>
      <w:r>
        <w:rPr>
          <w:spacing w:val="-2"/>
        </w:rPr>
        <w:t xml:space="preserve"> </w:t>
      </w:r>
      <w:r>
        <w:t>Ottokár, Herzl Tivadar</w:t>
      </w:r>
    </w:p>
    <w:p w14:paraId="4532A3BE" w14:textId="77777777" w:rsidR="006B4F76" w:rsidRDefault="006B4F76">
      <w:pPr>
        <w:pStyle w:val="Szvegtrzs"/>
      </w:pPr>
    </w:p>
    <w:p w14:paraId="42C0915B" w14:textId="77777777" w:rsidR="006B4F76" w:rsidRDefault="00756F4C">
      <w:pPr>
        <w:pStyle w:val="Szvegtrzs"/>
        <w:spacing w:before="1"/>
        <w:ind w:left="116" w:right="115"/>
        <w:jc w:val="both"/>
      </w:pPr>
      <w:proofErr w:type="spellStart"/>
      <w:r>
        <w:rPr>
          <w:i/>
        </w:rPr>
        <w:t>Kronológia</w:t>
      </w:r>
      <w:proofErr w:type="spellEnd"/>
      <w:r>
        <w:rPr>
          <w:i/>
        </w:rPr>
        <w:t xml:space="preserve">: </w:t>
      </w:r>
      <w:r>
        <w:t xml:space="preserve">1849. </w:t>
      </w:r>
      <w:proofErr w:type="spellStart"/>
      <w:r>
        <w:t>április</w:t>
      </w:r>
      <w:proofErr w:type="spellEnd"/>
      <w:r>
        <w:t xml:space="preserve"> </w:t>
      </w:r>
      <w:proofErr w:type="spellStart"/>
      <w:r>
        <w:t>isaszegi</w:t>
      </w:r>
      <w:proofErr w:type="spellEnd"/>
      <w:r>
        <w:t xml:space="preserve"> </w:t>
      </w:r>
      <w:proofErr w:type="spellStart"/>
      <w:r>
        <w:t>csata</w:t>
      </w:r>
      <w:proofErr w:type="spellEnd"/>
      <w:r>
        <w:t xml:space="preserve">, 1863 a </w:t>
      </w:r>
      <w:proofErr w:type="spellStart"/>
      <w:r>
        <w:t>rabszolgaság</w:t>
      </w:r>
      <w:proofErr w:type="spellEnd"/>
      <w:r>
        <w:t xml:space="preserve"> </w:t>
      </w:r>
      <w:proofErr w:type="spellStart"/>
      <w:r>
        <w:t>megszüntetése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USA-ban, 1866 a </w:t>
      </w:r>
      <w:proofErr w:type="spellStart"/>
      <w:r>
        <w:t>königgrätzi</w:t>
      </w:r>
      <w:proofErr w:type="spellEnd"/>
      <w:r>
        <w:t xml:space="preserve"> </w:t>
      </w:r>
      <w:proofErr w:type="spellStart"/>
      <w:r>
        <w:t>csata</w:t>
      </w:r>
      <w:proofErr w:type="spellEnd"/>
      <w:r>
        <w:t>, 1875–1890 Tisza Kálmán</w:t>
      </w:r>
      <w:r>
        <w:rPr>
          <w:spacing w:val="1"/>
        </w:rPr>
        <w:t xml:space="preserve"> </w:t>
      </w:r>
      <w:proofErr w:type="spellStart"/>
      <w:r>
        <w:t>miniszterelnöksége</w:t>
      </w:r>
      <w:proofErr w:type="spellEnd"/>
      <w:r>
        <w:t>,</w:t>
      </w:r>
      <w:r>
        <w:rPr>
          <w:spacing w:val="-1"/>
        </w:rPr>
        <w:t xml:space="preserve"> </w:t>
      </w:r>
      <w:r>
        <w:t>1878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berlini</w:t>
      </w:r>
      <w:proofErr w:type="spellEnd"/>
      <w:r>
        <w:t xml:space="preserve"> </w:t>
      </w:r>
      <w:proofErr w:type="spellStart"/>
      <w:r>
        <w:t>kongresszus</w:t>
      </w:r>
      <w:proofErr w:type="spellEnd"/>
      <w:r>
        <w:t>, 1905 a</w:t>
      </w:r>
      <w:r>
        <w:rPr>
          <w:spacing w:val="-1"/>
        </w:rPr>
        <w:t xml:space="preserve"> </w:t>
      </w:r>
      <w:proofErr w:type="spellStart"/>
      <w:r>
        <w:t>koalíciós</w:t>
      </w:r>
      <w:proofErr w:type="spellEnd"/>
      <w:r>
        <w:t xml:space="preserve"> </w:t>
      </w:r>
      <w:proofErr w:type="spellStart"/>
      <w:r>
        <w:t>válság</w:t>
      </w:r>
      <w:proofErr w:type="spellEnd"/>
    </w:p>
    <w:p w14:paraId="70952806" w14:textId="77777777" w:rsidR="006B4F76" w:rsidRDefault="006B4F76">
      <w:pPr>
        <w:pStyle w:val="Szvegtrzs"/>
        <w:spacing w:before="11"/>
        <w:rPr>
          <w:sz w:val="23"/>
        </w:rPr>
      </w:pPr>
    </w:p>
    <w:p w14:paraId="252D5176" w14:textId="77777777" w:rsidR="006B4F76" w:rsidRDefault="00756F4C">
      <w:pPr>
        <w:pStyle w:val="Szvegtrzs"/>
        <w:ind w:left="116"/>
        <w:jc w:val="both"/>
      </w:pPr>
      <w:proofErr w:type="spellStart"/>
      <w:r>
        <w:rPr>
          <w:i/>
        </w:rPr>
        <w:t>Topográfia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t>Vaskapu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Elzász-Lotaringia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Szuezi-csatorna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Balkán</w:t>
      </w:r>
      <w:proofErr w:type="spellEnd"/>
      <w:r>
        <w:t>,</w:t>
      </w:r>
      <w:r>
        <w:rPr>
          <w:spacing w:val="-3"/>
        </w:rPr>
        <w:t xml:space="preserve"> </w:t>
      </w:r>
      <w:r>
        <w:t>Fashoda</w:t>
      </w:r>
    </w:p>
    <w:p w14:paraId="569AE944" w14:textId="77777777" w:rsidR="006B4F76" w:rsidRDefault="006B4F76">
      <w:pPr>
        <w:pStyle w:val="Szvegtrzs"/>
      </w:pPr>
    </w:p>
    <w:p w14:paraId="0FF3C7E6" w14:textId="77777777" w:rsidR="006B4F76" w:rsidRDefault="00756F4C">
      <w:pPr>
        <w:pStyle w:val="Listaszerbekezds"/>
        <w:numPr>
          <w:ilvl w:val="3"/>
          <w:numId w:val="13"/>
        </w:numPr>
        <w:tabs>
          <w:tab w:val="left" w:pos="6245"/>
        </w:tabs>
        <w:spacing w:line="240" w:lineRule="auto"/>
        <w:ind w:left="6244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világháborúk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kora</w:t>
      </w:r>
    </w:p>
    <w:p w14:paraId="16486F24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73DC6E79" w14:textId="77777777" w:rsidR="006B4F76" w:rsidRDefault="006B4F76">
      <w:pPr>
        <w:pStyle w:val="Szvegtrzs"/>
        <w:spacing w:before="1"/>
        <w:rPr>
          <w:i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601578E8" w14:textId="77777777">
        <w:trPr>
          <w:trHeight w:val="275"/>
        </w:trPr>
        <w:tc>
          <w:tcPr>
            <w:tcW w:w="2643" w:type="dxa"/>
            <w:vMerge w:val="restart"/>
          </w:tcPr>
          <w:p w14:paraId="6A871336" w14:textId="77777777" w:rsidR="006B4F76" w:rsidRDefault="00756F4C">
            <w:pPr>
              <w:pStyle w:val="TableParagraph"/>
              <w:spacing w:before="141"/>
              <w:ind w:left="940" w:right="9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54" w:type="dxa"/>
            <w:gridSpan w:val="2"/>
          </w:tcPr>
          <w:p w14:paraId="5AF8F72D" w14:textId="77777777" w:rsidR="006B4F76" w:rsidRDefault="00756F4C">
            <w:pPr>
              <w:pStyle w:val="TableParagraph"/>
              <w:spacing w:line="273" w:lineRule="exact"/>
              <w:ind w:left="4954" w:right="4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1C2F5D28" w14:textId="77777777" w:rsidR="006B4F76" w:rsidRDefault="00756F4C">
            <w:pPr>
              <w:pStyle w:val="TableParagraph"/>
              <w:tabs>
                <w:tab w:val="left" w:pos="7654"/>
              </w:tabs>
              <w:spacing w:line="27" w:lineRule="exact"/>
              <w:ind w:left="19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E03FB01" w14:textId="77777777">
        <w:trPr>
          <w:trHeight w:val="252"/>
        </w:trPr>
        <w:tc>
          <w:tcPr>
            <w:tcW w:w="2643" w:type="dxa"/>
            <w:vMerge/>
            <w:tcBorders>
              <w:top w:val="nil"/>
            </w:tcBorders>
          </w:tcPr>
          <w:p w14:paraId="32CC510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634D0681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6" w:type="dxa"/>
          </w:tcPr>
          <w:p w14:paraId="1CFF6CF7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6A30376A" w14:textId="77777777">
        <w:trPr>
          <w:trHeight w:val="551"/>
        </w:trPr>
        <w:tc>
          <w:tcPr>
            <w:tcW w:w="2643" w:type="dxa"/>
          </w:tcPr>
          <w:p w14:paraId="49C0FC7A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Az </w:t>
            </w:r>
            <w:proofErr w:type="spellStart"/>
            <w:r>
              <w:rPr>
                <w:sz w:val="24"/>
              </w:rPr>
              <w:t>első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</w:t>
            </w:r>
            <w:proofErr w:type="spellEnd"/>
          </w:p>
        </w:tc>
        <w:tc>
          <w:tcPr>
            <w:tcW w:w="5108" w:type="dxa"/>
          </w:tcPr>
          <w:p w14:paraId="0BA2A71F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hadviselő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felek</w:t>
            </w:r>
            <w:proofErr w:type="spellEnd"/>
            <w:r>
              <w:rPr>
                <w:sz w:val="24"/>
              </w:rPr>
              <w:t xml:space="preserve"> –</w:t>
            </w:r>
          </w:p>
          <w:p w14:paraId="79F1F8B8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részvétele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háborúban</w:t>
            </w:r>
            <w:proofErr w:type="spellEnd"/>
          </w:p>
        </w:tc>
        <w:tc>
          <w:tcPr>
            <w:tcW w:w="6246" w:type="dxa"/>
          </w:tcPr>
          <w:p w14:paraId="52DFAE58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kirobbanása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front,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tengeri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hadviselés</w:t>
            </w:r>
            <w:proofErr w:type="spellEnd"/>
          </w:p>
        </w:tc>
      </w:tr>
      <w:tr w:rsidR="006B4F76" w14:paraId="5BD7C632" w14:textId="77777777">
        <w:trPr>
          <w:trHeight w:val="827"/>
        </w:trPr>
        <w:tc>
          <w:tcPr>
            <w:tcW w:w="2643" w:type="dxa"/>
          </w:tcPr>
          <w:p w14:paraId="56CAC85B" w14:textId="77777777" w:rsidR="006B4F76" w:rsidRDefault="00756F4C">
            <w:pPr>
              <w:pStyle w:val="TableParagraph"/>
              <w:ind w:left="110" w:right="200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után</w:t>
            </w:r>
            <w:proofErr w:type="spellEnd"/>
          </w:p>
        </w:tc>
        <w:tc>
          <w:tcPr>
            <w:tcW w:w="5108" w:type="dxa"/>
          </w:tcPr>
          <w:p w14:paraId="3C7525A6" w14:textId="77777777" w:rsidR="006B4F76" w:rsidRDefault="00756F4C">
            <w:pPr>
              <w:pStyle w:val="TableParagraph"/>
              <w:tabs>
                <w:tab w:val="left" w:pos="904"/>
                <w:tab w:val="left" w:pos="2542"/>
                <w:tab w:val="left" w:pos="41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forradalmi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átalakulás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kísérlete</w:t>
            </w:r>
            <w:proofErr w:type="spellEnd"/>
            <w:r>
              <w:rPr>
                <w:sz w:val="24"/>
              </w:rPr>
              <w:t>,</w:t>
            </w:r>
          </w:p>
          <w:p w14:paraId="75321BEE" w14:textId="77777777" w:rsidR="006B4F76" w:rsidRDefault="00756F4C">
            <w:pPr>
              <w:pStyle w:val="TableParagraph"/>
              <w:tabs>
                <w:tab w:val="left" w:pos="3468"/>
              </w:tabs>
              <w:spacing w:line="270" w:lineRule="atLeast"/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tanácsköztársaság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ellenforradalom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1918–1920-ban</w:t>
            </w:r>
          </w:p>
        </w:tc>
        <w:tc>
          <w:tcPr>
            <w:tcW w:w="6246" w:type="dxa"/>
          </w:tcPr>
          <w:p w14:paraId="1E66765E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Bolsevik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hatalomátvétel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Oroszországban</w:t>
            </w:r>
            <w:proofErr w:type="spellEnd"/>
          </w:p>
        </w:tc>
      </w:tr>
      <w:tr w:rsidR="006B4F76" w14:paraId="1E92F618" w14:textId="77777777">
        <w:trPr>
          <w:trHeight w:val="553"/>
        </w:trPr>
        <w:tc>
          <w:tcPr>
            <w:tcW w:w="2643" w:type="dxa"/>
          </w:tcPr>
          <w:p w14:paraId="7FDB4207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Párizs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környéki</w:t>
            </w:r>
            <w:proofErr w:type="spellEnd"/>
          </w:p>
          <w:p w14:paraId="19810CE4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békék</w:t>
            </w:r>
            <w:proofErr w:type="spellEnd"/>
          </w:p>
        </w:tc>
        <w:tc>
          <w:tcPr>
            <w:tcW w:w="5108" w:type="dxa"/>
          </w:tcPr>
          <w:p w14:paraId="06D85488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trianoni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békediktátum</w:t>
            </w:r>
            <w:proofErr w:type="spellEnd"/>
            <w:r>
              <w:rPr>
                <w:spacing w:val="8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születése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tartalma</w:t>
            </w:r>
            <w:proofErr w:type="spellEnd"/>
            <w:r>
              <w:rPr>
                <w:spacing w:val="8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342FA6BF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következményei</w:t>
            </w:r>
            <w:proofErr w:type="spellEnd"/>
          </w:p>
        </w:tc>
        <w:tc>
          <w:tcPr>
            <w:tcW w:w="6246" w:type="dxa"/>
          </w:tcPr>
          <w:p w14:paraId="231CAFDA" w14:textId="77777777" w:rsidR="006B4F76" w:rsidRDefault="00756F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Párizs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környéki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békék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</w:t>
            </w:r>
            <w:proofErr w:type="spellEnd"/>
            <w:r>
              <w:rPr>
                <w:sz w:val="24"/>
              </w:rPr>
              <w:t>-Európa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átalakítása</w:t>
            </w:r>
            <w:proofErr w:type="spellEnd"/>
          </w:p>
        </w:tc>
      </w:tr>
      <w:tr w:rsidR="006B4F76" w14:paraId="08ACAB29" w14:textId="77777777">
        <w:trPr>
          <w:trHeight w:val="828"/>
        </w:trPr>
        <w:tc>
          <w:tcPr>
            <w:tcW w:w="2643" w:type="dxa"/>
          </w:tcPr>
          <w:p w14:paraId="06F7BD88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ideológia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692EB078" w14:textId="77777777" w:rsidR="006B4F76" w:rsidRDefault="00756F4C">
            <w:pPr>
              <w:pStyle w:val="TableParagraph"/>
              <w:spacing w:line="270" w:lineRule="atLeast"/>
              <w:ind w:left="110" w:right="710"/>
              <w:rPr>
                <w:sz w:val="24"/>
              </w:rPr>
            </w:pPr>
            <w:proofErr w:type="spellStart"/>
            <w:r>
              <w:rPr>
                <w:sz w:val="24"/>
              </w:rPr>
              <w:t>gazdaság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között</w:t>
            </w:r>
            <w:proofErr w:type="spellEnd"/>
          </w:p>
        </w:tc>
        <w:tc>
          <w:tcPr>
            <w:tcW w:w="5108" w:type="dxa"/>
          </w:tcPr>
          <w:p w14:paraId="3F34CFEC" w14:textId="77777777" w:rsidR="006B4F76" w:rsidRDefault="00756F4C">
            <w:pPr>
              <w:pStyle w:val="TableParagraph"/>
              <w:ind w:right="1652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nemzetiszocialista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Németország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kommunista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Szovjetunió</w:t>
            </w:r>
            <w:proofErr w:type="spellEnd"/>
          </w:p>
        </w:tc>
        <w:tc>
          <w:tcPr>
            <w:tcW w:w="6246" w:type="dxa"/>
          </w:tcPr>
          <w:p w14:paraId="681972E3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fasiszta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állam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ideológia</w:t>
            </w:r>
            <w:proofErr w:type="spellEnd"/>
          </w:p>
          <w:p w14:paraId="33596CB8" w14:textId="77777777" w:rsidR="006B4F76" w:rsidRDefault="00756F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USA-ban</w:t>
            </w:r>
          </w:p>
        </w:tc>
      </w:tr>
      <w:tr w:rsidR="006B4F76" w14:paraId="63AD4F39" w14:textId="77777777">
        <w:trPr>
          <w:trHeight w:val="551"/>
        </w:trPr>
        <w:tc>
          <w:tcPr>
            <w:tcW w:w="2643" w:type="dxa"/>
          </w:tcPr>
          <w:p w14:paraId="632EEEFA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</w:p>
          <w:p w14:paraId="1A92D7AC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5108" w:type="dxa"/>
          </w:tcPr>
          <w:p w14:paraId="0E6895B6" w14:textId="77777777" w:rsidR="006B4F76" w:rsidRDefault="00756F4C">
            <w:pPr>
              <w:pStyle w:val="TableParagraph"/>
              <w:tabs>
                <w:tab w:val="left" w:pos="1456"/>
                <w:tab w:val="left" w:pos="2187"/>
                <w:tab w:val="left" w:pos="3663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Politikai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gazdasági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konszolidáció</w:t>
            </w:r>
            <w:proofErr w:type="spellEnd"/>
          </w:p>
          <w:p w14:paraId="5D4431BF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1920-as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években</w:t>
            </w:r>
            <w:proofErr w:type="spellEnd"/>
          </w:p>
        </w:tc>
        <w:tc>
          <w:tcPr>
            <w:tcW w:w="6246" w:type="dxa"/>
          </w:tcPr>
          <w:p w14:paraId="1C3542EE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világgazdasági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válság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kezelése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következményei</w:t>
            </w:r>
            <w:proofErr w:type="spellEnd"/>
          </w:p>
          <w:p w14:paraId="4255766F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1930-as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években</w:t>
            </w:r>
            <w:proofErr w:type="spellEnd"/>
          </w:p>
        </w:tc>
      </w:tr>
      <w:tr w:rsidR="006B4F76" w14:paraId="1B491D8D" w14:textId="77777777">
        <w:trPr>
          <w:trHeight w:val="827"/>
        </w:trPr>
        <w:tc>
          <w:tcPr>
            <w:tcW w:w="2643" w:type="dxa"/>
          </w:tcPr>
          <w:p w14:paraId="0AC521D1" w14:textId="77777777" w:rsidR="006B4F76" w:rsidRDefault="00756F4C">
            <w:pPr>
              <w:pStyle w:val="TableParagraph"/>
              <w:ind w:left="110" w:right="708"/>
              <w:rPr>
                <w:sz w:val="24"/>
              </w:rPr>
            </w:pPr>
            <w:r>
              <w:rPr>
                <w:sz w:val="24"/>
              </w:rPr>
              <w:t>5.6.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</w:p>
          <w:p w14:paraId="47AEF5D0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5108" w:type="dxa"/>
          </w:tcPr>
          <w:p w14:paraId="1E1910D2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Oktatás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kultúrpolitika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6246" w:type="dxa"/>
          </w:tcPr>
          <w:p w14:paraId="42A6FD1D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társadalom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életmód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</w:tr>
      <w:tr w:rsidR="006B4F76" w14:paraId="7EFA612A" w14:textId="77777777">
        <w:trPr>
          <w:trHeight w:val="1103"/>
        </w:trPr>
        <w:tc>
          <w:tcPr>
            <w:tcW w:w="2643" w:type="dxa"/>
          </w:tcPr>
          <w:p w14:paraId="5EFF5FCB" w14:textId="77777777" w:rsidR="006B4F76" w:rsidRDefault="00756F4C">
            <w:pPr>
              <w:pStyle w:val="TableParagraph"/>
              <w:ind w:left="110" w:right="1036"/>
              <w:rPr>
                <w:sz w:val="24"/>
              </w:rPr>
            </w:pPr>
            <w:r>
              <w:rPr>
                <w:sz w:val="24"/>
              </w:rPr>
              <w:t xml:space="preserve">5.7. A </w:t>
            </w: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</w:t>
            </w:r>
            <w:proofErr w:type="spellEnd"/>
          </w:p>
        </w:tc>
        <w:tc>
          <w:tcPr>
            <w:tcW w:w="5108" w:type="dxa"/>
          </w:tcPr>
          <w:p w14:paraId="060AEA15" w14:textId="77777777" w:rsidR="006B4F76" w:rsidRDefault="00756F4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kitörése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hadviselő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felek</w:t>
            </w:r>
            <w:proofErr w:type="spellEnd"/>
            <w:r>
              <w:rPr>
                <w:sz w:val="24"/>
              </w:rPr>
              <w:t>, 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háborús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bűnök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polgári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célpontok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lakosság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erőszak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hátország</w:t>
            </w:r>
            <w:proofErr w:type="spellEnd"/>
            <w:r>
              <w:rPr>
                <w:sz w:val="24"/>
              </w:rPr>
              <w:t>,</w:t>
            </w:r>
          </w:p>
          <w:p w14:paraId="6BC2DA5A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ellenállás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46" w:type="dxa"/>
          </w:tcPr>
          <w:p w14:paraId="2D3FADC6" w14:textId="77777777" w:rsidR="006B4F76" w:rsidRDefault="00756F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frontok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fordulópontok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lezárása</w:t>
            </w:r>
            <w:proofErr w:type="spellEnd"/>
          </w:p>
        </w:tc>
      </w:tr>
      <w:tr w:rsidR="006B4F76" w14:paraId="27790D2B" w14:textId="77777777">
        <w:trPr>
          <w:trHeight w:val="551"/>
        </w:trPr>
        <w:tc>
          <w:tcPr>
            <w:tcW w:w="2643" w:type="dxa"/>
          </w:tcPr>
          <w:p w14:paraId="666E7919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8.Magyarország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3728A334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második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világháborúban</w:t>
            </w:r>
            <w:proofErr w:type="spellEnd"/>
          </w:p>
        </w:tc>
        <w:tc>
          <w:tcPr>
            <w:tcW w:w="5108" w:type="dxa"/>
          </w:tcPr>
          <w:p w14:paraId="2D09C3AE" w14:textId="77777777" w:rsidR="006B4F76" w:rsidRDefault="00756F4C">
            <w:pPr>
              <w:pStyle w:val="TableParagraph"/>
              <w:tabs>
                <w:tab w:val="left" w:pos="486"/>
                <w:tab w:val="left" w:pos="1371"/>
                <w:tab w:val="left" w:pos="2244"/>
                <w:tab w:val="left" w:pos="3173"/>
                <w:tab w:val="left" w:pos="3592"/>
                <w:tab w:val="left" w:pos="442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területi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revízió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lépései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hadba</w:t>
            </w:r>
            <w:proofErr w:type="spellEnd"/>
          </w:p>
          <w:p w14:paraId="6AA4B01E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sodródásának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folyamata</w:t>
            </w:r>
            <w:proofErr w:type="spellEnd"/>
          </w:p>
        </w:tc>
        <w:tc>
          <w:tcPr>
            <w:tcW w:w="6246" w:type="dxa"/>
          </w:tcPr>
          <w:p w14:paraId="4B055ACB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részvétele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1944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márciusig</w:t>
            </w:r>
            <w:proofErr w:type="spellEnd"/>
          </w:p>
        </w:tc>
      </w:tr>
      <w:tr w:rsidR="006B4F76" w14:paraId="0F2A9801" w14:textId="77777777">
        <w:trPr>
          <w:trHeight w:val="827"/>
        </w:trPr>
        <w:tc>
          <w:tcPr>
            <w:tcW w:w="2643" w:type="dxa"/>
          </w:tcPr>
          <w:p w14:paraId="69FAE1EA" w14:textId="77777777" w:rsidR="006B4F76" w:rsidRDefault="00756F4C">
            <w:pPr>
              <w:pStyle w:val="TableParagraph"/>
              <w:ind w:left="110" w:right="809"/>
              <w:rPr>
                <w:sz w:val="24"/>
              </w:rPr>
            </w:pPr>
            <w:r>
              <w:rPr>
                <w:sz w:val="24"/>
              </w:rPr>
              <w:t xml:space="preserve">5.9. A </w:t>
            </w:r>
            <w:proofErr w:type="spellStart"/>
            <w:r>
              <w:rPr>
                <w:sz w:val="24"/>
              </w:rPr>
              <w:t>holokauszt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58B9D028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5108" w:type="dxa"/>
          </w:tcPr>
          <w:p w14:paraId="6B737BED" w14:textId="77777777" w:rsidR="006B4F76" w:rsidRDefault="00756F4C">
            <w:pPr>
              <w:pStyle w:val="TableParagraph"/>
              <w:tabs>
                <w:tab w:val="left" w:pos="520"/>
                <w:tab w:val="left" w:pos="1584"/>
                <w:tab w:val="left" w:pos="3250"/>
                <w:tab w:val="left" w:pos="4449"/>
                <w:tab w:val="left" w:pos="4888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zsidóság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jogfosztásának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folyamata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holokauszt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Európában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6246" w:type="dxa"/>
          </w:tcPr>
          <w:p w14:paraId="4866146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0CDE9C4" w14:textId="77777777">
        <w:trPr>
          <w:trHeight w:val="553"/>
        </w:trPr>
        <w:tc>
          <w:tcPr>
            <w:tcW w:w="2643" w:type="dxa"/>
          </w:tcPr>
          <w:p w14:paraId="7016223F" w14:textId="77777777" w:rsidR="006B4F76" w:rsidRDefault="00756F4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  <w:proofErr w:type="gramStart"/>
            <w:r>
              <w:rPr>
                <w:sz w:val="24"/>
              </w:rPr>
              <w:t>10.Magyarország</w:t>
            </w:r>
            <w:proofErr w:type="gramEnd"/>
          </w:p>
          <w:p w14:paraId="1C2CBA75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pusztulása</w:t>
            </w:r>
            <w:proofErr w:type="spellEnd"/>
          </w:p>
        </w:tc>
        <w:tc>
          <w:tcPr>
            <w:tcW w:w="5108" w:type="dxa"/>
          </w:tcPr>
          <w:p w14:paraId="7AF9DFCF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Német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megszállás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nyilas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diktatúra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hadszíntérré</w:t>
            </w:r>
            <w:proofErr w:type="spellEnd"/>
          </w:p>
          <w:p w14:paraId="5F0C0913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vált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ország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deportálások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Szovjetunióba</w:t>
            </w:r>
            <w:proofErr w:type="spellEnd"/>
          </w:p>
        </w:tc>
        <w:tc>
          <w:tcPr>
            <w:tcW w:w="6246" w:type="dxa"/>
          </w:tcPr>
          <w:p w14:paraId="6BC507EC" w14:textId="77777777" w:rsidR="006B4F76" w:rsidRDefault="00756F4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magyarság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tragédiái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1944–46</w:t>
            </w:r>
          </w:p>
        </w:tc>
      </w:tr>
    </w:tbl>
    <w:p w14:paraId="768DAF95" w14:textId="77777777" w:rsidR="006B4F76" w:rsidRDefault="006B4F76">
      <w:pPr>
        <w:pStyle w:val="Szvegtrzs"/>
        <w:spacing w:before="2"/>
        <w:rPr>
          <w:i/>
          <w:sz w:val="16"/>
        </w:rPr>
      </w:pPr>
    </w:p>
    <w:p w14:paraId="3495EDDA" w14:textId="77777777" w:rsidR="006B4F76" w:rsidRDefault="00756F4C">
      <w:pPr>
        <w:spacing w:before="90"/>
        <w:ind w:left="115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kerettantervben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szereplőkön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felül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számon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kérhető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lexika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>:</w:t>
      </w:r>
    </w:p>
    <w:p w14:paraId="76D299D6" w14:textId="77777777" w:rsidR="006B4F76" w:rsidRDefault="006B4F76">
      <w:pPr>
        <w:pStyle w:val="Szvegtrzs"/>
        <w:rPr>
          <w:i/>
        </w:rPr>
      </w:pPr>
    </w:p>
    <w:p w14:paraId="08649830" w14:textId="77777777" w:rsidR="006B4F76" w:rsidRDefault="00756F4C">
      <w:pPr>
        <w:pStyle w:val="Szvegtrzs"/>
        <w:ind w:left="115"/>
      </w:pPr>
      <w:proofErr w:type="spellStart"/>
      <w:r>
        <w:rPr>
          <w:i/>
        </w:rPr>
        <w:t>Fogalmak</w:t>
      </w:r>
      <w:proofErr w:type="spellEnd"/>
      <w:r>
        <w:t>:</w:t>
      </w:r>
      <w:r>
        <w:rPr>
          <w:spacing w:val="17"/>
        </w:rPr>
        <w:t xml:space="preserve"> </w:t>
      </w:r>
      <w:r>
        <w:t>Schlieffen-</w:t>
      </w:r>
      <w:proofErr w:type="spellStart"/>
      <w:r>
        <w:t>terv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jegyrendszer</w:t>
      </w:r>
      <w:proofErr w:type="spellEnd"/>
      <w:r>
        <w:t>,</w:t>
      </w:r>
      <w:r>
        <w:rPr>
          <w:spacing w:val="17"/>
        </w:rPr>
        <w:t xml:space="preserve"> </w:t>
      </w:r>
      <w:r>
        <w:t>Magyar</w:t>
      </w:r>
      <w:r>
        <w:rPr>
          <w:spacing w:val="18"/>
        </w:rPr>
        <w:t xml:space="preserve"> </w:t>
      </w:r>
      <w:proofErr w:type="spellStart"/>
      <w:r>
        <w:t>Nemzeti</w:t>
      </w:r>
      <w:proofErr w:type="spellEnd"/>
      <w:r>
        <w:rPr>
          <w:spacing w:val="17"/>
        </w:rPr>
        <w:t xml:space="preserve"> </w:t>
      </w:r>
      <w:r>
        <w:t>Tanács,</w:t>
      </w:r>
      <w:r>
        <w:rPr>
          <w:spacing w:val="18"/>
        </w:rPr>
        <w:t xml:space="preserve"> </w:t>
      </w:r>
      <w:proofErr w:type="spellStart"/>
      <w:r>
        <w:t>pacifizmus</w:t>
      </w:r>
      <w:proofErr w:type="spellEnd"/>
      <w:r>
        <w:t>,</w:t>
      </w:r>
      <w:r>
        <w:rPr>
          <w:spacing w:val="17"/>
        </w:rPr>
        <w:t xml:space="preserve"> </w:t>
      </w:r>
      <w:proofErr w:type="spellStart"/>
      <w:r>
        <w:t>székely</w:t>
      </w:r>
      <w:proofErr w:type="spellEnd"/>
      <w:r>
        <w:rPr>
          <w:spacing w:val="13"/>
        </w:rPr>
        <w:t xml:space="preserve"> </w:t>
      </w:r>
      <w:proofErr w:type="spellStart"/>
      <w:r>
        <w:t>hadosztály</w:t>
      </w:r>
      <w:proofErr w:type="spellEnd"/>
      <w:r>
        <w:t>,</w:t>
      </w:r>
      <w:r>
        <w:rPr>
          <w:spacing w:val="19"/>
        </w:rPr>
        <w:t xml:space="preserve"> </w:t>
      </w:r>
      <w:proofErr w:type="spellStart"/>
      <w:r>
        <w:t>demarkációs</w:t>
      </w:r>
      <w:proofErr w:type="spellEnd"/>
      <w:r>
        <w:rPr>
          <w:spacing w:val="17"/>
        </w:rPr>
        <w:t xml:space="preserve"> </w:t>
      </w:r>
      <w:proofErr w:type="spellStart"/>
      <w:r>
        <w:t>vonal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népbiztosok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mensevik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Harmadik</w:t>
      </w:r>
      <w:proofErr w:type="spellEnd"/>
      <w:r>
        <w:rPr>
          <w:spacing w:val="23"/>
        </w:rPr>
        <w:t xml:space="preserve"> </w:t>
      </w:r>
      <w:proofErr w:type="spellStart"/>
      <w:r>
        <w:t>Birodalom</w:t>
      </w:r>
      <w:proofErr w:type="spellEnd"/>
      <w:r>
        <w:t>,</w:t>
      </w:r>
      <w:r>
        <w:rPr>
          <w:spacing w:val="20"/>
        </w:rPr>
        <w:t xml:space="preserve"> </w:t>
      </w:r>
      <w:r>
        <w:t>CSEKA/NKVD,</w:t>
      </w:r>
      <w:r>
        <w:rPr>
          <w:spacing w:val="20"/>
        </w:rPr>
        <w:t xml:space="preserve"> </w:t>
      </w:r>
      <w:proofErr w:type="spellStart"/>
      <w:r>
        <w:t>legitimizmus</w:t>
      </w:r>
      <w:proofErr w:type="spellEnd"/>
      <w:r>
        <w:t>,</w:t>
      </w:r>
      <w:r>
        <w:rPr>
          <w:spacing w:val="21"/>
        </w:rPr>
        <w:t xml:space="preserve"> </w:t>
      </w:r>
      <w:r>
        <w:t>duce,</w:t>
      </w:r>
      <w:r>
        <w:rPr>
          <w:spacing w:val="20"/>
        </w:rPr>
        <w:t xml:space="preserve"> </w:t>
      </w:r>
      <w:proofErr w:type="spellStart"/>
      <w:r>
        <w:t>korporáció</w:t>
      </w:r>
      <w:proofErr w:type="spellEnd"/>
      <w:r>
        <w:t>,</w:t>
      </w:r>
      <w:r>
        <w:rPr>
          <w:spacing w:val="23"/>
        </w:rPr>
        <w:t xml:space="preserve"> </w:t>
      </w:r>
      <w:r>
        <w:t>Collegium</w:t>
      </w:r>
      <w:r>
        <w:rPr>
          <w:spacing w:val="21"/>
        </w:rPr>
        <w:t xml:space="preserve"> </w:t>
      </w:r>
      <w:proofErr w:type="spellStart"/>
      <w:r>
        <w:t>Hungaricum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t>dzsentri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vitézi</w:t>
      </w:r>
      <w:proofErr w:type="spellEnd"/>
      <w:r>
        <w:rPr>
          <w:spacing w:val="22"/>
        </w:rPr>
        <w:t xml:space="preserve"> </w:t>
      </w:r>
      <w:r>
        <w:t>rend,</w:t>
      </w:r>
      <w:r>
        <w:rPr>
          <w:spacing w:val="20"/>
        </w:rPr>
        <w:t xml:space="preserve"> </w:t>
      </w:r>
      <w:proofErr w:type="spellStart"/>
      <w:r>
        <w:t>kolhoz</w:t>
      </w:r>
      <w:proofErr w:type="spellEnd"/>
      <w:r>
        <w:t>,</w:t>
      </w:r>
      <w:r>
        <w:rPr>
          <w:spacing w:val="20"/>
        </w:rPr>
        <w:t xml:space="preserve"> </w:t>
      </w:r>
      <w:proofErr w:type="spellStart"/>
      <w:r>
        <w:t>sztahanovizmus</w:t>
      </w:r>
      <w:proofErr w:type="spellEnd"/>
      <w:r>
        <w:t>,</w:t>
      </w:r>
    </w:p>
    <w:p w14:paraId="162F1D37" w14:textId="77777777" w:rsidR="006B4F76" w:rsidRDefault="006B4F76">
      <w:p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28808E2A" w14:textId="77777777" w:rsidR="006B4F76" w:rsidRDefault="00756F4C">
      <w:pPr>
        <w:pStyle w:val="Szvegtrzs"/>
        <w:spacing w:before="131"/>
        <w:ind w:left="115" w:right="112"/>
        <w:jc w:val="both"/>
      </w:pPr>
      <w:proofErr w:type="spellStart"/>
      <w:r>
        <w:lastRenderedPageBreak/>
        <w:t>protekcionizmus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közmunkaprogram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minimálbér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kollaboráns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izolacionizmus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Atlanti</w:t>
      </w:r>
      <w:proofErr w:type="spellEnd"/>
      <w:r>
        <w:rPr>
          <w:spacing w:val="1"/>
        </w:rPr>
        <w:t xml:space="preserve"> </w:t>
      </w:r>
      <w:r>
        <w:t>Charta,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k</w:t>
      </w:r>
      <w:hyperlink r:id="rId6">
        <w:r>
          <w:t>atyńi</w:t>
        </w:r>
        <w:proofErr w:type="spellEnd"/>
        <w:r>
          <w:rPr>
            <w:spacing w:val="1"/>
          </w:rPr>
          <w:t xml:space="preserve"> </w:t>
        </w:r>
        <w:proofErr w:type="spellStart"/>
        <w:r>
          <w:t>vérengzés</w:t>
        </w:r>
        <w:proofErr w:type="spellEnd"/>
        <w:r>
          <w:t>,</w:t>
        </w:r>
      </w:hyperlink>
      <w:r>
        <w:rPr>
          <w:spacing w:val="1"/>
        </w:rPr>
        <w:t xml:space="preserve"> </w:t>
      </w:r>
      <w:proofErr w:type="spellStart"/>
      <w:r>
        <w:t>genocídium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nürnbergi</w:t>
      </w:r>
      <w:proofErr w:type="spellEnd"/>
      <w:r>
        <w:rPr>
          <w:spacing w:val="1"/>
        </w:rPr>
        <w:t xml:space="preserve"> </w:t>
      </w:r>
      <w:proofErr w:type="spellStart"/>
      <w:r>
        <w:t>törvények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Vasgárda</w:t>
      </w:r>
      <w:proofErr w:type="spellEnd"/>
      <w:r>
        <w:t xml:space="preserve">, </w:t>
      </w:r>
      <w:proofErr w:type="spellStart"/>
      <w:r>
        <w:t>porrajmos</w:t>
      </w:r>
      <w:proofErr w:type="spellEnd"/>
      <w:r>
        <w:t>, Maniu-</w:t>
      </w:r>
      <w:proofErr w:type="spellStart"/>
      <w:r>
        <w:t>gárda</w:t>
      </w:r>
      <w:proofErr w:type="spellEnd"/>
      <w:r>
        <w:t xml:space="preserve">, </w:t>
      </w:r>
      <w:proofErr w:type="spellStart"/>
      <w:r>
        <w:t>kollektív</w:t>
      </w:r>
      <w:proofErr w:type="spellEnd"/>
      <w:r>
        <w:t xml:space="preserve"> </w:t>
      </w:r>
      <w:proofErr w:type="spellStart"/>
      <w:r>
        <w:t>bűnösség</w:t>
      </w:r>
      <w:proofErr w:type="spellEnd"/>
    </w:p>
    <w:p w14:paraId="66DAAA29" w14:textId="77777777" w:rsidR="006B4F76" w:rsidRDefault="006B4F76">
      <w:pPr>
        <w:pStyle w:val="Szvegtrzs"/>
      </w:pPr>
    </w:p>
    <w:p w14:paraId="6DBEDCFB" w14:textId="77777777" w:rsidR="006B4F76" w:rsidRDefault="00756F4C">
      <w:pPr>
        <w:pStyle w:val="Szvegtrzs"/>
        <w:ind w:left="116" w:right="116"/>
        <w:jc w:val="both"/>
      </w:pPr>
      <w:proofErr w:type="spellStart"/>
      <w:r>
        <w:rPr>
          <w:i/>
        </w:rPr>
        <w:t>Személyek</w:t>
      </w:r>
      <w:proofErr w:type="spellEnd"/>
      <w:r>
        <w:t xml:space="preserve">: Hindenburg, </w:t>
      </w:r>
      <w:proofErr w:type="spellStart"/>
      <w:r>
        <w:t>Szamuely</w:t>
      </w:r>
      <w:proofErr w:type="spellEnd"/>
      <w:r>
        <w:t xml:space="preserve"> Tibor, Prónay Pál, </w:t>
      </w:r>
      <w:proofErr w:type="spellStart"/>
      <w:r>
        <w:t>Trockij</w:t>
      </w:r>
      <w:proofErr w:type="spellEnd"/>
      <w:r>
        <w:t xml:space="preserve">, Beneš, Piłsudski, Goebbels, </w:t>
      </w:r>
      <w:proofErr w:type="spellStart"/>
      <w:r>
        <w:t>Berija</w:t>
      </w:r>
      <w:proofErr w:type="spellEnd"/>
      <w:r>
        <w:t xml:space="preserve">, Keynes, Rommel, </w:t>
      </w:r>
      <w:proofErr w:type="spellStart"/>
      <w:r>
        <w:t>Zsukov</w:t>
      </w:r>
      <w:proofErr w:type="spellEnd"/>
      <w:r>
        <w:t>, Eisenhower,</w:t>
      </w:r>
      <w:r>
        <w:rPr>
          <w:spacing w:val="1"/>
        </w:rPr>
        <w:t xml:space="preserve"> </w:t>
      </w:r>
      <w:r>
        <w:t>Szombathelyi</w:t>
      </w:r>
      <w:r>
        <w:rPr>
          <w:spacing w:val="1"/>
        </w:rPr>
        <w:t xml:space="preserve"> </w:t>
      </w:r>
      <w:r>
        <w:t xml:space="preserve">Ferenc, </w:t>
      </w:r>
      <w:proofErr w:type="spellStart"/>
      <w:r>
        <w:t>Sztójay</w:t>
      </w:r>
      <w:proofErr w:type="spellEnd"/>
      <w:r>
        <w:rPr>
          <w:spacing w:val="-5"/>
        </w:rPr>
        <w:t xml:space="preserve"> </w:t>
      </w:r>
      <w:r>
        <w:t>Döme,</w:t>
      </w:r>
      <w:r>
        <w:rPr>
          <w:spacing w:val="1"/>
        </w:rPr>
        <w:t xml:space="preserve"> </w:t>
      </w:r>
      <w:r>
        <w:t>Eichmann,</w:t>
      </w:r>
    </w:p>
    <w:p w14:paraId="4E306D36" w14:textId="77777777" w:rsidR="006B4F76" w:rsidRDefault="006B4F76">
      <w:pPr>
        <w:pStyle w:val="Szvegtrzs"/>
      </w:pPr>
    </w:p>
    <w:p w14:paraId="32DA9D57" w14:textId="77777777" w:rsidR="006B4F76" w:rsidRDefault="00756F4C">
      <w:pPr>
        <w:pStyle w:val="Szvegtrzs"/>
        <w:ind w:left="116" w:right="114"/>
        <w:jc w:val="both"/>
      </w:pPr>
      <w:proofErr w:type="spellStart"/>
      <w:r>
        <w:rPr>
          <w:i/>
        </w:rPr>
        <w:t>Kronológia</w:t>
      </w:r>
      <w:proofErr w:type="spellEnd"/>
      <w:r>
        <w:t xml:space="preserve">: 1914. </w:t>
      </w:r>
      <w:proofErr w:type="spellStart"/>
      <w:r>
        <w:t>július</w:t>
      </w:r>
      <w:proofErr w:type="spellEnd"/>
      <w:r>
        <w:t xml:space="preserve"> 28.,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világháború</w:t>
      </w:r>
      <w:proofErr w:type="spellEnd"/>
      <w:r>
        <w:t xml:space="preserve"> </w:t>
      </w:r>
      <w:proofErr w:type="spellStart"/>
      <w:r>
        <w:t>kirobbanása</w:t>
      </w:r>
      <w:proofErr w:type="spellEnd"/>
      <w:r>
        <w:t xml:space="preserve">, 1915 </w:t>
      </w:r>
      <w:proofErr w:type="spellStart"/>
      <w:r>
        <w:t>gorlicei</w:t>
      </w:r>
      <w:proofErr w:type="spellEnd"/>
      <w:r>
        <w:t xml:space="preserve"> </w:t>
      </w:r>
      <w:proofErr w:type="spellStart"/>
      <w:r>
        <w:t>áttörés</w:t>
      </w:r>
      <w:proofErr w:type="spellEnd"/>
      <w:r>
        <w:t xml:space="preserve">, 1915–1917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isonzói</w:t>
      </w:r>
      <w:proofErr w:type="spellEnd"/>
      <w:r>
        <w:t xml:space="preserve"> </w:t>
      </w:r>
      <w:proofErr w:type="spellStart"/>
      <w:r>
        <w:t>csaták</w:t>
      </w:r>
      <w:proofErr w:type="spellEnd"/>
      <w:r>
        <w:t xml:space="preserve">, 1916 </w:t>
      </w:r>
      <w:proofErr w:type="spellStart"/>
      <w:r>
        <w:t>Románia</w:t>
      </w:r>
      <w:proofErr w:type="spellEnd"/>
      <w:r>
        <w:t xml:space="preserve"> </w:t>
      </w:r>
      <w:proofErr w:type="spellStart"/>
      <w:r>
        <w:t>belépése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antant</w:t>
      </w:r>
      <w:proofErr w:type="spellEnd"/>
      <w:r>
        <w:t xml:space="preserve"> </w:t>
      </w:r>
      <w:proofErr w:type="spellStart"/>
      <w:r>
        <w:t>oldalán</w:t>
      </w:r>
      <w:proofErr w:type="spellEnd"/>
      <w:r>
        <w:t xml:space="preserve">, </w:t>
      </w:r>
      <w:proofErr w:type="spellStart"/>
      <w:r>
        <w:t>verduni</w:t>
      </w:r>
      <w:proofErr w:type="spellEnd"/>
      <w:r>
        <w:t xml:space="preserve"> „</w:t>
      </w:r>
      <w:proofErr w:type="spellStart"/>
      <w:r>
        <w:t>vérszivattyú</w:t>
      </w:r>
      <w:proofErr w:type="spellEnd"/>
      <w:r>
        <w:t xml:space="preserve">”, 1917 USA </w:t>
      </w:r>
      <w:proofErr w:type="spellStart"/>
      <w:r>
        <w:t>belépése</w:t>
      </w:r>
      <w:proofErr w:type="spellEnd"/>
      <w:r>
        <w:t xml:space="preserve"> a </w:t>
      </w:r>
      <w:proofErr w:type="spellStart"/>
      <w:r>
        <w:t>világháborúba</w:t>
      </w:r>
      <w:proofErr w:type="spellEnd"/>
      <w:r>
        <w:t xml:space="preserve">, 1918. </w:t>
      </w:r>
      <w:proofErr w:type="spellStart"/>
      <w:r>
        <w:t>november</w:t>
      </w:r>
      <w:proofErr w:type="spellEnd"/>
      <w:r>
        <w:t xml:space="preserve"> 3. </w:t>
      </w:r>
      <w:proofErr w:type="spellStart"/>
      <w:r>
        <w:t>padovai</w:t>
      </w:r>
      <w:proofErr w:type="spellEnd"/>
      <w:r>
        <w:t xml:space="preserve"> </w:t>
      </w:r>
      <w:proofErr w:type="spellStart"/>
      <w:r>
        <w:t>fegyverszünet</w:t>
      </w:r>
      <w:proofErr w:type="spellEnd"/>
      <w:r>
        <w:t xml:space="preserve">, 1919 </w:t>
      </w:r>
      <w:proofErr w:type="spellStart"/>
      <w:r>
        <w:t>a</w:t>
      </w:r>
      <w:proofErr w:type="spellEnd"/>
      <w:r>
        <w:t xml:space="preserve"> </w:t>
      </w:r>
      <w:proofErr w:type="spellStart"/>
      <w:r>
        <w:t>versailles-i</w:t>
      </w:r>
      <w:proofErr w:type="spellEnd"/>
      <w:r>
        <w:t xml:space="preserve"> </w:t>
      </w:r>
      <w:proofErr w:type="spellStart"/>
      <w:r>
        <w:t>béke</w:t>
      </w:r>
      <w:proofErr w:type="spellEnd"/>
      <w:r>
        <w:t>,</w:t>
      </w:r>
      <w:r>
        <w:rPr>
          <w:spacing w:val="1"/>
        </w:rPr>
        <w:t xml:space="preserve"> </w:t>
      </w:r>
      <w:r>
        <w:t>1920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varsói</w:t>
      </w:r>
      <w:proofErr w:type="spellEnd"/>
      <w:r>
        <w:rPr>
          <w:spacing w:val="4"/>
        </w:rPr>
        <w:t xml:space="preserve"> </w:t>
      </w:r>
      <w:proofErr w:type="spellStart"/>
      <w:r>
        <w:t>csata</w:t>
      </w:r>
      <w:proofErr w:type="spellEnd"/>
      <w:r>
        <w:t>,</w:t>
      </w:r>
      <w:r>
        <w:rPr>
          <w:spacing w:val="5"/>
        </w:rPr>
        <w:t xml:space="preserve"> </w:t>
      </w:r>
      <w:r>
        <w:t>1921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Habsburg-</w:t>
      </w:r>
      <w:proofErr w:type="spellStart"/>
      <w:r>
        <w:t>ház</w:t>
      </w:r>
      <w:proofErr w:type="spellEnd"/>
      <w:r>
        <w:rPr>
          <w:spacing w:val="6"/>
        </w:rPr>
        <w:t xml:space="preserve"> </w:t>
      </w:r>
      <w:proofErr w:type="spellStart"/>
      <w:r>
        <w:t>trónfosztása</w:t>
      </w:r>
      <w:proofErr w:type="spellEnd"/>
      <w:r>
        <w:t>,</w:t>
      </w:r>
      <w:r>
        <w:rPr>
          <w:spacing w:val="5"/>
        </w:rPr>
        <w:t xml:space="preserve"> </w:t>
      </w:r>
      <w:r>
        <w:t>1921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soproni</w:t>
      </w:r>
      <w:proofErr w:type="spellEnd"/>
      <w:r>
        <w:rPr>
          <w:spacing w:val="2"/>
        </w:rPr>
        <w:t xml:space="preserve"> </w:t>
      </w:r>
      <w:proofErr w:type="spellStart"/>
      <w:r>
        <w:t>népszavazás</w:t>
      </w:r>
      <w:proofErr w:type="spellEnd"/>
      <w:r>
        <w:t>,</w:t>
      </w:r>
      <w:r>
        <w:rPr>
          <w:spacing w:val="6"/>
        </w:rPr>
        <w:t xml:space="preserve"> </w:t>
      </w:r>
      <w:r>
        <w:t>1936</w:t>
      </w:r>
      <w:r>
        <w:rPr>
          <w:spacing w:val="5"/>
        </w:rPr>
        <w:t xml:space="preserve"> </w:t>
      </w:r>
      <w:r>
        <w:t>Berlin–</w:t>
      </w:r>
      <w:proofErr w:type="spellStart"/>
      <w:r>
        <w:t>Róma</w:t>
      </w:r>
      <w:proofErr w:type="spellEnd"/>
      <w:r>
        <w:rPr>
          <w:spacing w:val="4"/>
        </w:rPr>
        <w:t xml:space="preserve"> </w:t>
      </w:r>
      <w:proofErr w:type="spellStart"/>
      <w:r>
        <w:t>tengely</w:t>
      </w:r>
      <w:proofErr w:type="spellEnd"/>
      <w:r>
        <w:t>,</w:t>
      </w:r>
      <w:r>
        <w:rPr>
          <w:spacing w:val="5"/>
        </w:rPr>
        <w:t xml:space="preserve"> </w:t>
      </w:r>
      <w:r>
        <w:t>1938</w:t>
      </w:r>
      <w:r>
        <w:rPr>
          <w:spacing w:val="4"/>
        </w:rPr>
        <w:t xml:space="preserve"> </w:t>
      </w:r>
      <w:proofErr w:type="spellStart"/>
      <w:r>
        <w:t>eviani</w:t>
      </w:r>
      <w:proofErr w:type="spellEnd"/>
      <w:r>
        <w:rPr>
          <w:spacing w:val="5"/>
        </w:rPr>
        <w:t xml:space="preserve"> </w:t>
      </w:r>
      <w:proofErr w:type="spellStart"/>
      <w:r>
        <w:t>konferencia</w:t>
      </w:r>
      <w:proofErr w:type="spellEnd"/>
      <w:r>
        <w:t>,</w:t>
      </w:r>
      <w:r>
        <w:rPr>
          <w:spacing w:val="4"/>
        </w:rPr>
        <w:t xml:space="preserve"> </w:t>
      </w:r>
      <w:r>
        <w:t>1939–</w:t>
      </w:r>
    </w:p>
    <w:p w14:paraId="07D2DB97" w14:textId="77777777" w:rsidR="006B4F76" w:rsidRDefault="00756F4C">
      <w:pPr>
        <w:pStyle w:val="Szvegtrzs"/>
        <w:ind w:left="115" w:right="114"/>
        <w:jc w:val="both"/>
      </w:pPr>
      <w:r>
        <w:t xml:space="preserve">40 </w:t>
      </w:r>
      <w:proofErr w:type="spellStart"/>
      <w:r>
        <w:t>szovjet</w:t>
      </w:r>
      <w:proofErr w:type="spellEnd"/>
      <w:r>
        <w:t>–</w:t>
      </w:r>
      <w:proofErr w:type="spellStart"/>
      <w:r>
        <w:t>finn</w:t>
      </w:r>
      <w:proofErr w:type="spellEnd"/>
      <w:r>
        <w:t xml:space="preserve"> </w:t>
      </w:r>
      <w:proofErr w:type="spellStart"/>
      <w:r>
        <w:t>téli</w:t>
      </w:r>
      <w:proofErr w:type="spellEnd"/>
      <w:r>
        <w:t xml:space="preserve"> </w:t>
      </w:r>
      <w:proofErr w:type="spellStart"/>
      <w:r>
        <w:t>háború</w:t>
      </w:r>
      <w:proofErr w:type="spellEnd"/>
      <w:r>
        <w:t xml:space="preserve">, 1940 </w:t>
      </w:r>
      <w:proofErr w:type="spellStart"/>
      <w:r>
        <w:t>angliai</w:t>
      </w:r>
      <w:proofErr w:type="spellEnd"/>
      <w:r>
        <w:t xml:space="preserve"> </w:t>
      </w:r>
      <w:proofErr w:type="spellStart"/>
      <w:r>
        <w:t>csata</w:t>
      </w:r>
      <w:proofErr w:type="spellEnd"/>
      <w:r>
        <w:t xml:space="preserve">, 1941 </w:t>
      </w:r>
      <w:proofErr w:type="spellStart"/>
      <w:r>
        <w:t>romániai</w:t>
      </w:r>
      <w:proofErr w:type="spellEnd"/>
      <w:r>
        <w:t xml:space="preserve"> </w:t>
      </w:r>
      <w:proofErr w:type="spellStart"/>
      <w:r>
        <w:t>holokauszt</w:t>
      </w:r>
      <w:proofErr w:type="spellEnd"/>
      <w:r>
        <w:t xml:space="preserve"> </w:t>
      </w:r>
      <w:proofErr w:type="spellStart"/>
      <w:r>
        <w:t>kezdete</w:t>
      </w:r>
      <w:proofErr w:type="spellEnd"/>
      <w:r>
        <w:t xml:space="preserve">, 1942 </w:t>
      </w:r>
      <w:proofErr w:type="spellStart"/>
      <w:r>
        <w:t>wannseei</w:t>
      </w:r>
      <w:proofErr w:type="spellEnd"/>
      <w:r>
        <w:t xml:space="preserve"> </w:t>
      </w:r>
      <w:proofErr w:type="spellStart"/>
      <w:r>
        <w:t>konferencia</w:t>
      </w:r>
      <w:proofErr w:type="spellEnd"/>
      <w:r>
        <w:t>, 1942 El-Alamein, Midway, 1942</w:t>
      </w:r>
      <w:r>
        <w:rPr>
          <w:spacing w:val="1"/>
        </w:rPr>
        <w:t xml:space="preserve"> </w:t>
      </w:r>
      <w:proofErr w:type="spellStart"/>
      <w:r>
        <w:t>újvidéki</w:t>
      </w:r>
      <w:proofErr w:type="spellEnd"/>
      <w:r>
        <w:t xml:space="preserve"> </w:t>
      </w:r>
      <w:proofErr w:type="spellStart"/>
      <w:r>
        <w:t>mészárlás</w:t>
      </w:r>
      <w:proofErr w:type="spellEnd"/>
      <w:r>
        <w:t xml:space="preserve">, 1943 </w:t>
      </w:r>
      <w:proofErr w:type="spellStart"/>
      <w:r>
        <w:t>teheráni</w:t>
      </w:r>
      <w:proofErr w:type="spellEnd"/>
      <w:r>
        <w:t xml:space="preserve"> </w:t>
      </w:r>
      <w:proofErr w:type="spellStart"/>
      <w:r>
        <w:t>csúcstalálkozó</w:t>
      </w:r>
      <w:proofErr w:type="spellEnd"/>
      <w:r>
        <w:t xml:space="preserve">, 1944. </w:t>
      </w:r>
      <w:proofErr w:type="spellStart"/>
      <w:r>
        <w:t>május</w:t>
      </w:r>
      <w:proofErr w:type="spellEnd"/>
      <w:r>
        <w:t xml:space="preserve"> a </w:t>
      </w:r>
      <w:proofErr w:type="spellStart"/>
      <w:r>
        <w:t>magyarországi</w:t>
      </w:r>
      <w:proofErr w:type="spellEnd"/>
      <w:r>
        <w:t xml:space="preserve"> </w:t>
      </w:r>
      <w:proofErr w:type="spellStart"/>
      <w:r>
        <w:t>deportálások</w:t>
      </w:r>
      <w:proofErr w:type="spellEnd"/>
      <w:r>
        <w:t xml:space="preserve"> </w:t>
      </w:r>
      <w:proofErr w:type="spellStart"/>
      <w:r>
        <w:t>kezdete</w:t>
      </w:r>
      <w:proofErr w:type="spellEnd"/>
      <w:r>
        <w:t xml:space="preserve">, 1944. </w:t>
      </w:r>
      <w:proofErr w:type="spellStart"/>
      <w:r>
        <w:t>július</w:t>
      </w:r>
      <w:proofErr w:type="spellEnd"/>
      <w:r>
        <w:t xml:space="preserve">, a </w:t>
      </w:r>
      <w:proofErr w:type="spellStart"/>
      <w:r>
        <w:t>magyarországi</w:t>
      </w:r>
      <w:proofErr w:type="spellEnd"/>
      <w:r>
        <w:t xml:space="preserve"> </w:t>
      </w:r>
      <w:proofErr w:type="spellStart"/>
      <w:r>
        <w:t>deportálások</w:t>
      </w:r>
      <w:proofErr w:type="spellEnd"/>
      <w:r>
        <w:rPr>
          <w:spacing w:val="1"/>
        </w:rPr>
        <w:t xml:space="preserve"> </w:t>
      </w:r>
      <w:proofErr w:type="spellStart"/>
      <w:r>
        <w:t>leállítása</w:t>
      </w:r>
      <w:proofErr w:type="spellEnd"/>
      <w:r>
        <w:t>,</w:t>
      </w:r>
      <w:r>
        <w:rPr>
          <w:spacing w:val="-5"/>
        </w:rPr>
        <w:t xml:space="preserve"> </w:t>
      </w:r>
      <w:r>
        <w:t>1944.</w:t>
      </w:r>
      <w:r>
        <w:rPr>
          <w:spacing w:val="-4"/>
        </w:rPr>
        <w:t xml:space="preserve"> </w:t>
      </w:r>
      <w:proofErr w:type="spellStart"/>
      <w:r>
        <w:t>augusztus</w:t>
      </w:r>
      <w:proofErr w:type="spellEnd"/>
      <w:r>
        <w:rPr>
          <w:spacing w:val="-3"/>
        </w:rPr>
        <w:t xml:space="preserve"> </w:t>
      </w:r>
      <w:proofErr w:type="spellStart"/>
      <w:r>
        <w:t>Románia</w:t>
      </w:r>
      <w:proofErr w:type="spellEnd"/>
      <w:r>
        <w:rPr>
          <w:spacing w:val="-5"/>
        </w:rPr>
        <w:t xml:space="preserve"> </w:t>
      </w:r>
      <w:proofErr w:type="spellStart"/>
      <w:r>
        <w:t>átállása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szövetségesekhez</w:t>
      </w:r>
      <w:proofErr w:type="spellEnd"/>
      <w:r>
        <w:t>,</w:t>
      </w:r>
      <w:r>
        <w:rPr>
          <w:spacing w:val="-2"/>
        </w:rPr>
        <w:t xml:space="preserve"> </w:t>
      </w:r>
      <w:r>
        <w:t>1944.</w:t>
      </w:r>
      <w:r>
        <w:rPr>
          <w:spacing w:val="-4"/>
        </w:rPr>
        <w:t xml:space="preserve"> </w:t>
      </w:r>
      <w:proofErr w:type="spellStart"/>
      <w:r>
        <w:t>szeptember</w:t>
      </w:r>
      <w:proofErr w:type="spellEnd"/>
      <w:r>
        <w:rPr>
          <w:spacing w:val="-5"/>
        </w:rPr>
        <w:t xml:space="preserve"> </w:t>
      </w:r>
      <w:proofErr w:type="spellStart"/>
      <w:r>
        <w:t>tordai</w:t>
      </w:r>
      <w:proofErr w:type="spellEnd"/>
      <w:r>
        <w:rPr>
          <w:spacing w:val="-2"/>
        </w:rPr>
        <w:t xml:space="preserve"> </w:t>
      </w:r>
      <w:proofErr w:type="spellStart"/>
      <w:r>
        <w:t>csata</w:t>
      </w:r>
      <w:proofErr w:type="spellEnd"/>
      <w:r>
        <w:t>,</w:t>
      </w:r>
      <w:r>
        <w:rPr>
          <w:spacing w:val="-2"/>
        </w:rPr>
        <w:t xml:space="preserve"> </w:t>
      </w:r>
      <w:r>
        <w:t>1944.</w:t>
      </w:r>
      <w:r>
        <w:rPr>
          <w:spacing w:val="-4"/>
        </w:rPr>
        <w:t xml:space="preserve"> </w:t>
      </w:r>
      <w:proofErr w:type="spellStart"/>
      <w:r>
        <w:t>december</w:t>
      </w:r>
      <w:proofErr w:type="spellEnd"/>
      <w:r>
        <w:t>–1945.</w:t>
      </w:r>
      <w:r>
        <w:rPr>
          <w:spacing w:val="-1"/>
        </w:rPr>
        <w:t xml:space="preserve"> </w:t>
      </w:r>
      <w:proofErr w:type="spellStart"/>
      <w:r>
        <w:t>február</w:t>
      </w:r>
      <w:proofErr w:type="spellEnd"/>
      <w:r>
        <w:rPr>
          <w:spacing w:val="-2"/>
        </w:rPr>
        <w:t xml:space="preserve"> </w:t>
      </w:r>
      <w:r>
        <w:t>Budapest</w:t>
      </w:r>
      <w:r>
        <w:rPr>
          <w:spacing w:val="-3"/>
        </w:rPr>
        <w:t xml:space="preserve"> </w:t>
      </w:r>
      <w:proofErr w:type="spellStart"/>
      <w:r>
        <w:t>ostroma</w:t>
      </w:r>
      <w:proofErr w:type="spellEnd"/>
      <w:r>
        <w:t>,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proofErr w:type="spellStart"/>
      <w:r>
        <w:t>jaltai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potsdami</w:t>
      </w:r>
      <w:proofErr w:type="spellEnd"/>
      <w:r>
        <w:t xml:space="preserve"> </w:t>
      </w:r>
      <w:proofErr w:type="spellStart"/>
      <w:r>
        <w:t>konferenciák</w:t>
      </w:r>
      <w:proofErr w:type="spellEnd"/>
      <w:r>
        <w:t xml:space="preserve">, 1945. </w:t>
      </w:r>
      <w:proofErr w:type="spellStart"/>
      <w:r>
        <w:t>szeptember</w:t>
      </w:r>
      <w:proofErr w:type="spellEnd"/>
      <w:r>
        <w:rPr>
          <w:spacing w:val="-2"/>
        </w:rPr>
        <w:t xml:space="preserve"> </w:t>
      </w:r>
      <w:r>
        <w:t xml:space="preserve">2. </w:t>
      </w:r>
      <w:proofErr w:type="spellStart"/>
      <w:r>
        <w:t>Japán</w:t>
      </w:r>
      <w:proofErr w:type="spellEnd"/>
      <w:r>
        <w:t xml:space="preserve"> </w:t>
      </w:r>
      <w:proofErr w:type="spellStart"/>
      <w:r>
        <w:t>kapitulál</w:t>
      </w:r>
      <w:proofErr w:type="spellEnd"/>
    </w:p>
    <w:p w14:paraId="3F3EE02F" w14:textId="77777777" w:rsidR="006B4F76" w:rsidRDefault="006B4F76">
      <w:pPr>
        <w:pStyle w:val="Szvegtrzs"/>
        <w:spacing w:before="1"/>
      </w:pPr>
    </w:p>
    <w:p w14:paraId="6A2B4AFB" w14:textId="77777777" w:rsidR="006B4F76" w:rsidRDefault="00756F4C">
      <w:pPr>
        <w:pStyle w:val="Szvegtrzs"/>
        <w:ind w:left="115"/>
        <w:jc w:val="both"/>
      </w:pPr>
      <w:proofErr w:type="spellStart"/>
      <w:r>
        <w:rPr>
          <w:i/>
        </w:rPr>
        <w:t>Topográfia</w:t>
      </w:r>
      <w:proofErr w:type="spellEnd"/>
      <w:r>
        <w:t>:</w:t>
      </w:r>
      <w:r>
        <w:rPr>
          <w:spacing w:val="-4"/>
        </w:rPr>
        <w:t xml:space="preserve"> </w:t>
      </w:r>
      <w:proofErr w:type="spellStart"/>
      <w:r>
        <w:t>Przemyśl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Otrantó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Balassagyarmat</w:t>
      </w:r>
      <w:proofErr w:type="spellEnd"/>
      <w:r>
        <w:t>,</w:t>
      </w:r>
      <w:r>
        <w:rPr>
          <w:spacing w:val="-3"/>
        </w:rPr>
        <w:t xml:space="preserve"> </w:t>
      </w:r>
      <w:r>
        <w:t>Danzig,</w:t>
      </w:r>
      <w:r>
        <w:rPr>
          <w:spacing w:val="-3"/>
        </w:rPr>
        <w:t xml:space="preserve"> </w:t>
      </w:r>
      <w:proofErr w:type="spellStart"/>
      <w:r>
        <w:t>Szudéta-vidék</w:t>
      </w:r>
      <w:proofErr w:type="spellEnd"/>
      <w:r>
        <w:t>,</w:t>
      </w:r>
      <w:r>
        <w:rPr>
          <w:spacing w:val="-2"/>
        </w:rPr>
        <w:t xml:space="preserve"> </w:t>
      </w:r>
      <w:r>
        <w:t>Vichy,</w:t>
      </w:r>
      <w:r>
        <w:rPr>
          <w:spacing w:val="-1"/>
        </w:rPr>
        <w:t xml:space="preserve"> </w:t>
      </w:r>
      <w:proofErr w:type="spellStart"/>
      <w:r>
        <w:t>Kurszk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Varsó</w:t>
      </w:r>
      <w:proofErr w:type="spellEnd"/>
      <w:r>
        <w:t>,</w:t>
      </w:r>
      <w:r>
        <w:rPr>
          <w:spacing w:val="-3"/>
        </w:rPr>
        <w:t xml:space="preserve"> </w:t>
      </w:r>
      <w:r>
        <w:t>Mauthausen,</w:t>
      </w:r>
      <w:r>
        <w:rPr>
          <w:spacing w:val="-3"/>
        </w:rPr>
        <w:t xml:space="preserve"> </w:t>
      </w:r>
      <w:r>
        <w:t>Jasenovac</w:t>
      </w:r>
    </w:p>
    <w:p w14:paraId="19E86C35" w14:textId="77777777" w:rsidR="006B4F76" w:rsidRDefault="006B4F76">
      <w:pPr>
        <w:pStyle w:val="Szvegtrzs"/>
      </w:pPr>
    </w:p>
    <w:p w14:paraId="048BEBC0" w14:textId="77777777" w:rsidR="006B4F76" w:rsidRDefault="00756F4C">
      <w:pPr>
        <w:pStyle w:val="Listaszerbekezds"/>
        <w:numPr>
          <w:ilvl w:val="3"/>
          <w:numId w:val="13"/>
        </w:numPr>
        <w:tabs>
          <w:tab w:val="left" w:pos="6271"/>
        </w:tabs>
        <w:spacing w:line="240" w:lineRule="auto"/>
        <w:ind w:left="6270" w:hanging="2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hidegháború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kora</w:t>
      </w:r>
    </w:p>
    <w:p w14:paraId="06DFC499" w14:textId="77777777" w:rsidR="006B4F76" w:rsidRDefault="006B4F76">
      <w:pPr>
        <w:pStyle w:val="Szvegtrzs"/>
        <w:spacing w:before="8"/>
        <w:rPr>
          <w:i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18B6C160" w14:textId="77777777">
        <w:trPr>
          <w:trHeight w:val="275"/>
        </w:trPr>
        <w:tc>
          <w:tcPr>
            <w:tcW w:w="2643" w:type="dxa"/>
            <w:vMerge w:val="restart"/>
          </w:tcPr>
          <w:p w14:paraId="5185DCA0" w14:textId="77777777" w:rsidR="006B4F76" w:rsidRDefault="00756F4C">
            <w:pPr>
              <w:pStyle w:val="TableParagraph"/>
              <w:spacing w:before="138"/>
              <w:ind w:left="940" w:right="9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54" w:type="dxa"/>
            <w:gridSpan w:val="2"/>
          </w:tcPr>
          <w:p w14:paraId="176DC510" w14:textId="77777777" w:rsidR="006B4F76" w:rsidRDefault="00756F4C">
            <w:pPr>
              <w:pStyle w:val="TableParagraph"/>
              <w:spacing w:line="273" w:lineRule="exact"/>
              <w:ind w:left="4954" w:right="4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692DAF9B" w14:textId="77777777" w:rsidR="006B4F76" w:rsidRDefault="00756F4C">
            <w:pPr>
              <w:pStyle w:val="TableParagraph"/>
              <w:tabs>
                <w:tab w:val="left" w:pos="7654"/>
              </w:tabs>
              <w:spacing w:line="27" w:lineRule="exact"/>
              <w:ind w:left="19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25981DE" w14:textId="77777777">
        <w:trPr>
          <w:trHeight w:val="252"/>
        </w:trPr>
        <w:tc>
          <w:tcPr>
            <w:tcW w:w="2643" w:type="dxa"/>
            <w:vMerge/>
            <w:tcBorders>
              <w:top w:val="nil"/>
            </w:tcBorders>
          </w:tcPr>
          <w:p w14:paraId="3625413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4E439D71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6" w:type="dxa"/>
          </w:tcPr>
          <w:p w14:paraId="12FBD650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3A3010A0" w14:textId="77777777">
        <w:trPr>
          <w:trHeight w:val="551"/>
        </w:trPr>
        <w:tc>
          <w:tcPr>
            <w:tcW w:w="2643" w:type="dxa"/>
            <w:vMerge w:val="restart"/>
          </w:tcPr>
          <w:p w14:paraId="1ED81471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hidegháború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kora</w:t>
            </w:r>
          </w:p>
        </w:tc>
        <w:tc>
          <w:tcPr>
            <w:tcW w:w="5108" w:type="dxa"/>
            <w:vMerge w:val="restart"/>
          </w:tcPr>
          <w:p w14:paraId="6294F104" w14:textId="77777777" w:rsidR="006B4F76" w:rsidRDefault="00756F4C">
            <w:pPr>
              <w:pStyle w:val="TableParagraph"/>
              <w:tabs>
                <w:tab w:val="left" w:pos="616"/>
                <w:tab w:val="left" w:pos="2591"/>
                <w:tab w:val="left" w:pos="4265"/>
                <w:tab w:val="left" w:pos="470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szovjet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amerikai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szembenállás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két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Németország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létrejötte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világrend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jellemzői</w:t>
            </w:r>
            <w:proofErr w:type="spellEnd"/>
          </w:p>
        </w:tc>
        <w:tc>
          <w:tcPr>
            <w:tcW w:w="6246" w:type="dxa"/>
          </w:tcPr>
          <w:p w14:paraId="06EF089D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India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függetlenné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kommunista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fordulat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Kínában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Izrael</w:t>
            </w:r>
          </w:p>
          <w:p w14:paraId="1B2A2091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megalapítása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arab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izraeli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háborúk</w:t>
            </w:r>
            <w:proofErr w:type="spellEnd"/>
          </w:p>
        </w:tc>
      </w:tr>
      <w:tr w:rsidR="006B4F76" w14:paraId="60EE5305" w14:textId="77777777">
        <w:trPr>
          <w:trHeight w:val="551"/>
        </w:trPr>
        <w:tc>
          <w:tcPr>
            <w:tcW w:w="2643" w:type="dxa"/>
            <w:vMerge/>
            <w:tcBorders>
              <w:top w:val="nil"/>
            </w:tcBorders>
          </w:tcPr>
          <w:p w14:paraId="60FA9B92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092F1AE4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46" w:type="dxa"/>
          </w:tcPr>
          <w:p w14:paraId="6F27510D" w14:textId="77777777" w:rsidR="006B4F76" w:rsidRDefault="00756F4C">
            <w:pPr>
              <w:pStyle w:val="TableParagraph"/>
              <w:tabs>
                <w:tab w:val="left" w:pos="548"/>
                <w:tab w:val="left" w:pos="2093"/>
                <w:tab w:val="left" w:pos="2558"/>
                <w:tab w:val="left" w:pos="3676"/>
                <w:tab w:val="left" w:pos="4842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szembenállás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enyhülés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hullámai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hidegháborús</w:t>
            </w:r>
            <w:proofErr w:type="spellEnd"/>
          </w:p>
          <w:p w14:paraId="525D50B7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konfliktusok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Korea,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Szuez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Kuba,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Vietnam,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Afganisztán</w:t>
            </w:r>
            <w:proofErr w:type="spellEnd"/>
          </w:p>
        </w:tc>
      </w:tr>
      <w:tr w:rsidR="006B4F76" w14:paraId="2D8E9709" w14:textId="77777777">
        <w:trPr>
          <w:trHeight w:val="827"/>
        </w:trPr>
        <w:tc>
          <w:tcPr>
            <w:tcW w:w="2643" w:type="dxa"/>
          </w:tcPr>
          <w:p w14:paraId="31F3DF27" w14:textId="77777777" w:rsidR="006B4F76" w:rsidRDefault="00756F4C">
            <w:pPr>
              <w:pStyle w:val="TableParagraph"/>
              <w:ind w:left="110" w:right="376"/>
              <w:rPr>
                <w:sz w:val="24"/>
              </w:rPr>
            </w:pPr>
            <w:r>
              <w:rPr>
                <w:sz w:val="24"/>
              </w:rPr>
              <w:t xml:space="preserve">6.2. A </w:t>
            </w:r>
            <w:proofErr w:type="spellStart"/>
            <w:r>
              <w:rPr>
                <w:sz w:val="24"/>
              </w:rPr>
              <w:t>kétpólusú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felbomlása</w:t>
            </w:r>
            <w:proofErr w:type="spellEnd"/>
          </w:p>
        </w:tc>
        <w:tc>
          <w:tcPr>
            <w:tcW w:w="5108" w:type="dxa"/>
          </w:tcPr>
          <w:p w14:paraId="73C4AA11" w14:textId="77777777" w:rsidR="006B4F76" w:rsidRDefault="00756F4C">
            <w:pPr>
              <w:pStyle w:val="TableParagraph"/>
              <w:tabs>
                <w:tab w:val="left" w:pos="1429"/>
                <w:tab w:val="left" w:pos="1689"/>
                <w:tab w:val="left" w:pos="1748"/>
                <w:tab w:val="left" w:pos="3146"/>
                <w:tab w:val="left" w:pos="3425"/>
                <w:tab w:val="left" w:pos="3847"/>
                <w:tab w:val="left" w:pos="4329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Németország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újraegyesítése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Szovjetunió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felbomlása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kommunista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diktatúrák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bukása</w:t>
            </w:r>
            <w:proofErr w:type="spellEnd"/>
          </w:p>
          <w:p w14:paraId="5ABD3247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Közép-Európában</w:t>
            </w:r>
            <w:proofErr w:type="spellEnd"/>
          </w:p>
        </w:tc>
        <w:tc>
          <w:tcPr>
            <w:tcW w:w="6246" w:type="dxa"/>
          </w:tcPr>
          <w:p w14:paraId="273EC169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Jugoszlávia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felbomlása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délszláv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háború</w:t>
            </w:r>
            <w:proofErr w:type="spellEnd"/>
          </w:p>
        </w:tc>
      </w:tr>
      <w:tr w:rsidR="006B4F76" w14:paraId="7C313C32" w14:textId="77777777">
        <w:trPr>
          <w:trHeight w:val="1106"/>
        </w:trPr>
        <w:tc>
          <w:tcPr>
            <w:tcW w:w="2643" w:type="dxa"/>
          </w:tcPr>
          <w:p w14:paraId="52450F75" w14:textId="77777777" w:rsidR="006B4F76" w:rsidRDefault="00756F4C">
            <w:pPr>
              <w:pStyle w:val="TableParagraph"/>
              <w:ind w:left="110" w:right="496"/>
              <w:rPr>
                <w:sz w:val="24"/>
              </w:rPr>
            </w:pPr>
            <w:r>
              <w:rPr>
                <w:sz w:val="24"/>
              </w:rPr>
              <w:t xml:space="preserve">6.3 A </w:t>
            </w:r>
            <w:proofErr w:type="spellStart"/>
            <w:r>
              <w:rPr>
                <w:sz w:val="24"/>
              </w:rPr>
              <w:t>kommunista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diktatúra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kiépítése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működése</w:t>
            </w:r>
            <w:proofErr w:type="spellEnd"/>
          </w:p>
        </w:tc>
        <w:tc>
          <w:tcPr>
            <w:tcW w:w="5108" w:type="dxa"/>
          </w:tcPr>
          <w:p w14:paraId="3E6ED784" w14:textId="77777777" w:rsidR="006B4F76" w:rsidRDefault="00756F4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Rákosi-</w:t>
            </w:r>
            <w:proofErr w:type="spellStart"/>
            <w:r>
              <w:rPr>
                <w:sz w:val="24"/>
              </w:rPr>
              <w:t>diktatúra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pártállam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terror,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egyházüldözés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koncepciós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perek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államosítás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kollektivizálás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erőltetett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iparosítás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propaganda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3D4EBEE4" w14:textId="77777777" w:rsidR="006B4F76" w:rsidRDefault="00756F4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mindennapok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diktatúra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idején</w:t>
            </w:r>
            <w:proofErr w:type="spellEnd"/>
          </w:p>
        </w:tc>
        <w:tc>
          <w:tcPr>
            <w:tcW w:w="6246" w:type="dxa"/>
          </w:tcPr>
          <w:p w14:paraId="10FE05CD" w14:textId="77777777" w:rsidR="006B4F76" w:rsidRDefault="00756F4C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szovjetizálás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kommunisták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térnyerése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korlátozott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többpártrendszer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egypárti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diktatúra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kiépítése</w:t>
            </w:r>
            <w:proofErr w:type="spellEnd"/>
          </w:p>
        </w:tc>
      </w:tr>
    </w:tbl>
    <w:p w14:paraId="07DF493F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1C09ABC3" w14:textId="77777777" w:rsidR="006B4F76" w:rsidRDefault="006B4F76">
      <w:pPr>
        <w:pStyle w:val="Szvegtrzs"/>
        <w:spacing w:before="1"/>
        <w:rPr>
          <w:i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4D96EA6E" w14:textId="77777777">
        <w:trPr>
          <w:trHeight w:val="275"/>
        </w:trPr>
        <w:tc>
          <w:tcPr>
            <w:tcW w:w="2643" w:type="dxa"/>
            <w:vMerge w:val="restart"/>
          </w:tcPr>
          <w:p w14:paraId="3A0F2252" w14:textId="77777777" w:rsidR="006B4F76" w:rsidRDefault="00756F4C">
            <w:pPr>
              <w:pStyle w:val="TableParagraph"/>
              <w:spacing w:before="141"/>
              <w:ind w:left="940" w:right="9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54" w:type="dxa"/>
            <w:gridSpan w:val="2"/>
          </w:tcPr>
          <w:p w14:paraId="71A46C64" w14:textId="77777777" w:rsidR="006B4F76" w:rsidRDefault="00756F4C">
            <w:pPr>
              <w:pStyle w:val="TableParagraph"/>
              <w:spacing w:line="273" w:lineRule="exact"/>
              <w:ind w:left="4954" w:right="4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4BDF38E8" w14:textId="77777777" w:rsidR="006B4F76" w:rsidRDefault="00756F4C">
            <w:pPr>
              <w:pStyle w:val="TableParagraph"/>
              <w:tabs>
                <w:tab w:val="left" w:pos="7654"/>
              </w:tabs>
              <w:spacing w:line="27" w:lineRule="exact"/>
              <w:ind w:left="19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6F67971" w14:textId="77777777">
        <w:trPr>
          <w:trHeight w:val="252"/>
        </w:trPr>
        <w:tc>
          <w:tcPr>
            <w:tcW w:w="2643" w:type="dxa"/>
            <w:vMerge/>
            <w:tcBorders>
              <w:top w:val="nil"/>
            </w:tcBorders>
          </w:tcPr>
          <w:p w14:paraId="31AC691C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3E492745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6" w:type="dxa"/>
          </w:tcPr>
          <w:p w14:paraId="17746294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6A9B4FA5" w14:textId="77777777">
        <w:trPr>
          <w:trHeight w:val="827"/>
        </w:trPr>
        <w:tc>
          <w:tcPr>
            <w:tcW w:w="2643" w:type="dxa"/>
          </w:tcPr>
          <w:p w14:paraId="189DCE4D" w14:textId="77777777" w:rsidR="006B4F76" w:rsidRDefault="00756F4C">
            <w:pPr>
              <w:pStyle w:val="TableParagraph"/>
              <w:ind w:left="110" w:right="969"/>
              <w:rPr>
                <w:sz w:val="24"/>
              </w:rPr>
            </w:pPr>
            <w:r>
              <w:rPr>
                <w:sz w:val="24"/>
              </w:rPr>
              <w:t>6.4. Az 1956-os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7900292D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szabadságharc</w:t>
            </w:r>
            <w:proofErr w:type="spellEnd"/>
          </w:p>
        </w:tc>
        <w:tc>
          <w:tcPr>
            <w:tcW w:w="5108" w:type="dxa"/>
          </w:tcPr>
          <w:p w14:paraId="16388EF3" w14:textId="77777777" w:rsidR="006B4F76" w:rsidRDefault="00756F4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okai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céljai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kormánypolitika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változásai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szabadságharc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leverése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megtorlás</w:t>
            </w:r>
            <w:proofErr w:type="spellEnd"/>
          </w:p>
        </w:tc>
        <w:tc>
          <w:tcPr>
            <w:tcW w:w="6246" w:type="dxa"/>
          </w:tcPr>
          <w:p w14:paraId="12D0AD76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forradalom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háttere</w:t>
            </w:r>
            <w:proofErr w:type="spellEnd"/>
          </w:p>
        </w:tc>
      </w:tr>
      <w:tr w:rsidR="006B4F76" w14:paraId="60B7591E" w14:textId="77777777">
        <w:trPr>
          <w:trHeight w:val="827"/>
        </w:trPr>
        <w:tc>
          <w:tcPr>
            <w:tcW w:w="2643" w:type="dxa"/>
          </w:tcPr>
          <w:p w14:paraId="634B6D97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kádári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diktatúra</w:t>
            </w:r>
            <w:proofErr w:type="spellEnd"/>
          </w:p>
        </w:tc>
        <w:tc>
          <w:tcPr>
            <w:tcW w:w="5108" w:type="dxa"/>
          </w:tcPr>
          <w:p w14:paraId="5FB83556" w14:textId="77777777" w:rsidR="006B4F76" w:rsidRDefault="00756F4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pártállam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téeszesítés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tervgazdaság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kultúrpolitika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elnyomás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változó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formái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38E30B45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kádári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alku</w:t>
            </w:r>
            <w:proofErr w:type="spellEnd"/>
          </w:p>
        </w:tc>
        <w:tc>
          <w:tcPr>
            <w:tcW w:w="6246" w:type="dxa"/>
          </w:tcPr>
          <w:p w14:paraId="79342689" w14:textId="77777777" w:rsidR="006B4F76" w:rsidRDefault="00756F4C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pacing w:val="-1"/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pártállam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válsága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ellenzék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megszerveződése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irányzatai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1988-ig</w:t>
            </w:r>
          </w:p>
        </w:tc>
      </w:tr>
      <w:tr w:rsidR="006B4F76" w14:paraId="23C546B3" w14:textId="77777777">
        <w:trPr>
          <w:trHeight w:val="1106"/>
        </w:trPr>
        <w:tc>
          <w:tcPr>
            <w:tcW w:w="2643" w:type="dxa"/>
          </w:tcPr>
          <w:p w14:paraId="74E2BDC5" w14:textId="77777777" w:rsidR="006B4F76" w:rsidRDefault="00756F4C">
            <w:pPr>
              <w:pStyle w:val="TableParagraph"/>
              <w:ind w:left="110" w:right="682"/>
              <w:rPr>
                <w:sz w:val="24"/>
              </w:rPr>
            </w:pPr>
            <w:r>
              <w:rPr>
                <w:sz w:val="24"/>
              </w:rPr>
              <w:t>6.6. 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rendszerváltoztatás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</w:p>
        </w:tc>
        <w:tc>
          <w:tcPr>
            <w:tcW w:w="5108" w:type="dxa"/>
          </w:tcPr>
          <w:p w14:paraId="399721A8" w14:textId="77777777" w:rsidR="006B4F76" w:rsidRDefault="00756F4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rendszerváltoztatás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(1989–1991)</w:t>
            </w:r>
          </w:p>
          <w:p w14:paraId="75F303DE" w14:textId="77777777" w:rsidR="006B4F76" w:rsidRDefault="00756F4C">
            <w:pPr>
              <w:pStyle w:val="TableParagraph"/>
              <w:tabs>
                <w:tab w:val="left" w:pos="582"/>
                <w:tab w:val="left" w:pos="2347"/>
                <w:tab w:val="left" w:pos="3065"/>
                <w:tab w:val="left" w:pos="4053"/>
              </w:tabs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piacgazdaságra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való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áttérés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gazdasági</w:t>
            </w:r>
            <w:proofErr w:type="spellEnd"/>
          </w:p>
          <w:p w14:paraId="06E853B0" w14:textId="77777777" w:rsidR="006B4F76" w:rsidRDefault="00756F4C">
            <w:pPr>
              <w:pStyle w:val="TableParagraph"/>
              <w:tabs>
                <w:tab w:val="left" w:pos="1847"/>
                <w:tab w:val="left" w:pos="3267"/>
                <w:tab w:val="left" w:pos="3600"/>
                <w:tab w:val="left" w:pos="4586"/>
              </w:tabs>
              <w:spacing w:line="270" w:lineRule="atLeast"/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szerkezetváltás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privatizáció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külföldi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tőke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szerepe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külkereskedelem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átalakulása</w:t>
            </w:r>
            <w:proofErr w:type="spellEnd"/>
          </w:p>
        </w:tc>
        <w:tc>
          <w:tcPr>
            <w:tcW w:w="6246" w:type="dxa"/>
          </w:tcPr>
          <w:p w14:paraId="19DF3A1E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2360489" w14:textId="77777777" w:rsidR="006B4F76" w:rsidRDefault="006B4F76">
      <w:pPr>
        <w:pStyle w:val="Szvegtrzs"/>
        <w:spacing w:before="8"/>
        <w:rPr>
          <w:i/>
          <w:sz w:val="15"/>
        </w:rPr>
      </w:pPr>
    </w:p>
    <w:p w14:paraId="4D58EEDC" w14:textId="77777777" w:rsidR="006B4F76" w:rsidRDefault="00756F4C">
      <w:pPr>
        <w:spacing w:before="90"/>
        <w:ind w:left="115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kerettantervben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szereplőkön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felül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számon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kérhető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lexika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>:</w:t>
      </w:r>
    </w:p>
    <w:p w14:paraId="67D047C2" w14:textId="77777777" w:rsidR="006B4F76" w:rsidRDefault="006B4F76">
      <w:pPr>
        <w:pStyle w:val="Szvegtrzs"/>
        <w:rPr>
          <w:i/>
        </w:rPr>
      </w:pPr>
    </w:p>
    <w:p w14:paraId="3C5DD583" w14:textId="77777777" w:rsidR="006B4F76" w:rsidRDefault="00756F4C">
      <w:pPr>
        <w:pStyle w:val="Szvegtrzs"/>
        <w:ind w:left="115" w:right="116"/>
        <w:jc w:val="both"/>
      </w:pPr>
      <w:proofErr w:type="spellStart"/>
      <w:r>
        <w:rPr>
          <w:i/>
        </w:rPr>
        <w:t>Fogalmak</w:t>
      </w:r>
      <w:proofErr w:type="spellEnd"/>
      <w:r>
        <w:t>: Truman-</w:t>
      </w:r>
      <w:proofErr w:type="spellStart"/>
      <w:r>
        <w:t>doktrína</w:t>
      </w:r>
      <w:proofErr w:type="spellEnd"/>
      <w:r>
        <w:t>, Marshall-</w:t>
      </w:r>
      <w:proofErr w:type="spellStart"/>
      <w:r>
        <w:t>segély</w:t>
      </w:r>
      <w:proofErr w:type="spellEnd"/>
      <w:r>
        <w:t xml:space="preserve">, </w:t>
      </w:r>
      <w:proofErr w:type="spellStart"/>
      <w:r>
        <w:t>harmadik</w:t>
      </w:r>
      <w:proofErr w:type="spellEnd"/>
      <w:r>
        <w:t xml:space="preserve"> </w:t>
      </w:r>
      <w:proofErr w:type="spellStart"/>
      <w:r>
        <w:t>világ</w:t>
      </w:r>
      <w:proofErr w:type="spellEnd"/>
      <w:r>
        <w:t xml:space="preserve">, „Nagy </w:t>
      </w:r>
      <w:proofErr w:type="spellStart"/>
      <w:r>
        <w:t>Ugrás</w:t>
      </w:r>
      <w:proofErr w:type="spellEnd"/>
      <w:r>
        <w:t xml:space="preserve">” </w:t>
      </w:r>
      <w:proofErr w:type="spellStart"/>
      <w:r>
        <w:t>programja</w:t>
      </w:r>
      <w:proofErr w:type="spellEnd"/>
      <w:r>
        <w:t xml:space="preserve"> (</w:t>
      </w:r>
      <w:proofErr w:type="spellStart"/>
      <w:r>
        <w:t>Kínában</w:t>
      </w:r>
      <w:proofErr w:type="spellEnd"/>
      <w:r>
        <w:t xml:space="preserve">), </w:t>
      </w:r>
      <w:proofErr w:type="spellStart"/>
      <w:r>
        <w:t>kulturális</w:t>
      </w:r>
      <w:proofErr w:type="spellEnd"/>
      <w:r>
        <w:t xml:space="preserve"> </w:t>
      </w:r>
      <w:proofErr w:type="spellStart"/>
      <w:r>
        <w:t>forradalom</w:t>
      </w:r>
      <w:proofErr w:type="spellEnd"/>
      <w:r>
        <w:t xml:space="preserve">, II. </w:t>
      </w:r>
      <w:proofErr w:type="spellStart"/>
      <w:r>
        <w:t>vatikáni</w:t>
      </w:r>
      <w:proofErr w:type="spellEnd"/>
      <w:r>
        <w:t xml:space="preserve"> </w:t>
      </w:r>
      <w:proofErr w:type="spellStart"/>
      <w:r>
        <w:t>zsinat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Brezsnyev-doktrína</w:t>
      </w:r>
      <w:proofErr w:type="spellEnd"/>
      <w:r>
        <w:t xml:space="preserve">, </w:t>
      </w:r>
      <w:proofErr w:type="spellStart"/>
      <w:r>
        <w:t>csillagháborús</w:t>
      </w:r>
      <w:proofErr w:type="spellEnd"/>
      <w:r>
        <w:t xml:space="preserve"> </w:t>
      </w:r>
      <w:proofErr w:type="spellStart"/>
      <w:r>
        <w:t>terv</w:t>
      </w:r>
      <w:proofErr w:type="spellEnd"/>
      <w:r>
        <w:t xml:space="preserve">, </w:t>
      </w:r>
      <w:proofErr w:type="spellStart"/>
      <w:r>
        <w:t>peresztrojka</w:t>
      </w:r>
      <w:proofErr w:type="spellEnd"/>
      <w:r>
        <w:t xml:space="preserve">, </w:t>
      </w:r>
      <w:proofErr w:type="spellStart"/>
      <w:r>
        <w:t>glasznoszty</w:t>
      </w:r>
      <w:proofErr w:type="spellEnd"/>
      <w:r>
        <w:t xml:space="preserve">, </w:t>
      </w:r>
      <w:proofErr w:type="spellStart"/>
      <w:r>
        <w:t>Szövetséges</w:t>
      </w:r>
      <w:proofErr w:type="spellEnd"/>
      <w:r>
        <w:t xml:space="preserve"> </w:t>
      </w:r>
      <w:proofErr w:type="spellStart"/>
      <w:r>
        <w:t>Ellenőrző</w:t>
      </w:r>
      <w:proofErr w:type="spellEnd"/>
      <w:r>
        <w:t xml:space="preserve"> </w:t>
      </w:r>
      <w:proofErr w:type="spellStart"/>
      <w:r>
        <w:t>Bizottság</w:t>
      </w:r>
      <w:proofErr w:type="spellEnd"/>
      <w:r>
        <w:t xml:space="preserve"> (SZEB), B-listázás, </w:t>
      </w:r>
      <w:proofErr w:type="spellStart"/>
      <w:r>
        <w:t>népfront</w:t>
      </w:r>
      <w:proofErr w:type="spellEnd"/>
      <w:r>
        <w:t xml:space="preserve">, </w:t>
      </w:r>
      <w:proofErr w:type="spellStart"/>
      <w:r>
        <w:t>munkaverseny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forradalmi</w:t>
      </w:r>
      <w:proofErr w:type="spellEnd"/>
      <w:r>
        <w:rPr>
          <w:spacing w:val="-1"/>
        </w:rPr>
        <w:t xml:space="preserve"> </w:t>
      </w:r>
      <w:proofErr w:type="spellStart"/>
      <w:r>
        <w:t>bizottságok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második</w:t>
      </w:r>
      <w:proofErr w:type="spellEnd"/>
      <w:r>
        <w:t xml:space="preserve"> </w:t>
      </w:r>
      <w:proofErr w:type="spellStart"/>
      <w:r>
        <w:t>gazdaság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szamizdat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Ellenzéki</w:t>
      </w:r>
      <w:proofErr w:type="spellEnd"/>
      <w:r>
        <w:t xml:space="preserve"> </w:t>
      </w:r>
      <w:proofErr w:type="spellStart"/>
      <w:r>
        <w:t>Kerekasztal</w:t>
      </w:r>
      <w:proofErr w:type="spellEnd"/>
      <w:r>
        <w:t>,</w:t>
      </w:r>
      <w:r>
        <w:rPr>
          <w:spacing w:val="-1"/>
        </w:rPr>
        <w:t xml:space="preserve"> </w:t>
      </w:r>
      <w:r>
        <w:t>„</w:t>
      </w:r>
      <w:proofErr w:type="spellStart"/>
      <w:r>
        <w:t>négy</w:t>
      </w:r>
      <w:proofErr w:type="spellEnd"/>
      <w:r>
        <w:rPr>
          <w:spacing w:val="-5"/>
        </w:rPr>
        <w:t xml:space="preserve"> </w:t>
      </w:r>
      <w:proofErr w:type="spellStart"/>
      <w:r>
        <w:t>igenes</w:t>
      </w:r>
      <w:proofErr w:type="spellEnd"/>
      <w:r>
        <w:t>”</w:t>
      </w:r>
      <w:r>
        <w:rPr>
          <w:spacing w:val="-2"/>
        </w:rPr>
        <w:t xml:space="preserve"> </w:t>
      </w:r>
      <w:proofErr w:type="spellStart"/>
      <w:r>
        <w:t>népszavazás</w:t>
      </w:r>
      <w:proofErr w:type="spellEnd"/>
      <w:r>
        <w:t>,</w:t>
      </w:r>
      <w:r>
        <w:rPr>
          <w:spacing w:val="5"/>
        </w:rPr>
        <w:t xml:space="preserve"> </w:t>
      </w:r>
      <w:proofErr w:type="spellStart"/>
      <w:r>
        <w:t>spontán</w:t>
      </w:r>
      <w:proofErr w:type="spellEnd"/>
      <w:r>
        <w:t xml:space="preserve"> </w:t>
      </w:r>
      <w:proofErr w:type="spellStart"/>
      <w:r>
        <w:t>privatizáció</w:t>
      </w:r>
      <w:proofErr w:type="spellEnd"/>
    </w:p>
    <w:p w14:paraId="76D4DBFA" w14:textId="77777777" w:rsidR="006B4F76" w:rsidRDefault="006B4F76">
      <w:pPr>
        <w:pStyle w:val="Szvegtrzs"/>
        <w:spacing w:before="1"/>
      </w:pPr>
    </w:p>
    <w:p w14:paraId="5F07FA68" w14:textId="77777777" w:rsidR="006B4F76" w:rsidRDefault="00756F4C">
      <w:pPr>
        <w:pStyle w:val="Szvegtrzs"/>
        <w:ind w:left="116" w:right="117"/>
        <w:jc w:val="both"/>
      </w:pPr>
      <w:proofErr w:type="spellStart"/>
      <w:r>
        <w:rPr>
          <w:i/>
        </w:rPr>
        <w:t>Személyek</w:t>
      </w:r>
      <w:proofErr w:type="spellEnd"/>
      <w:r>
        <w:t xml:space="preserve">: Adenauer, Willy Brandt, Nagy Ferenc, Péter Gábor, Tito, Szabó János („Szabó </w:t>
      </w:r>
      <w:proofErr w:type="spellStart"/>
      <w:r>
        <w:t>bácsi</w:t>
      </w:r>
      <w:proofErr w:type="spellEnd"/>
      <w:r>
        <w:t>”), Mansfeld Péter, Aczél György, Pozsgai Imre,</w:t>
      </w:r>
      <w:r>
        <w:rPr>
          <w:spacing w:val="1"/>
        </w:rPr>
        <w:t xml:space="preserve"> </w:t>
      </w:r>
      <w:proofErr w:type="spellStart"/>
      <w:r>
        <w:t>Szűrös</w:t>
      </w:r>
      <w:proofErr w:type="spellEnd"/>
      <w:r>
        <w:rPr>
          <w:spacing w:val="-1"/>
        </w:rPr>
        <w:t xml:space="preserve"> </w:t>
      </w:r>
      <w:r>
        <w:t>Mátyás</w:t>
      </w:r>
    </w:p>
    <w:p w14:paraId="501E59E5" w14:textId="77777777" w:rsidR="006B4F76" w:rsidRDefault="006B4F76">
      <w:pPr>
        <w:pStyle w:val="Szvegtrzs"/>
      </w:pPr>
    </w:p>
    <w:p w14:paraId="376B9888" w14:textId="77777777" w:rsidR="006B4F76" w:rsidRDefault="00756F4C">
      <w:pPr>
        <w:pStyle w:val="Szvegtrzs"/>
        <w:ind w:left="115" w:right="117"/>
        <w:jc w:val="both"/>
      </w:pPr>
      <w:proofErr w:type="spellStart"/>
      <w:r>
        <w:rPr>
          <w:i/>
        </w:rPr>
        <w:t>Kronológia</w:t>
      </w:r>
      <w:proofErr w:type="spellEnd"/>
      <w:r>
        <w:t xml:space="preserve">: 1946 a </w:t>
      </w:r>
      <w:proofErr w:type="spellStart"/>
      <w:r>
        <w:t>svábok</w:t>
      </w:r>
      <w:proofErr w:type="spellEnd"/>
      <w:r>
        <w:t xml:space="preserve"> </w:t>
      </w:r>
      <w:proofErr w:type="spellStart"/>
      <w:r>
        <w:t>kitelepítésének</w:t>
      </w:r>
      <w:proofErr w:type="spellEnd"/>
      <w:r>
        <w:t xml:space="preserve"> </w:t>
      </w:r>
      <w:proofErr w:type="spellStart"/>
      <w:r>
        <w:t>kezdete</w:t>
      </w:r>
      <w:proofErr w:type="spellEnd"/>
      <w:r>
        <w:t xml:space="preserve">, 1946 a forint </w:t>
      </w:r>
      <w:proofErr w:type="spellStart"/>
      <w:r>
        <w:t>bevezetése</w:t>
      </w:r>
      <w:proofErr w:type="spellEnd"/>
      <w:r>
        <w:t xml:space="preserve">, a </w:t>
      </w:r>
      <w:proofErr w:type="spellStart"/>
      <w:r>
        <w:t>köztársaság</w:t>
      </w:r>
      <w:proofErr w:type="spellEnd"/>
      <w:r>
        <w:t xml:space="preserve"> </w:t>
      </w:r>
      <w:proofErr w:type="spellStart"/>
      <w:r>
        <w:t>kikiáltása</w:t>
      </w:r>
      <w:proofErr w:type="spellEnd"/>
      <w:r>
        <w:t xml:space="preserve">, 1950–1953 </w:t>
      </w:r>
      <w:proofErr w:type="spellStart"/>
      <w:r>
        <w:t>koreai</w:t>
      </w:r>
      <w:proofErr w:type="spellEnd"/>
      <w:r>
        <w:t xml:space="preserve"> </w:t>
      </w:r>
      <w:proofErr w:type="spellStart"/>
      <w:r>
        <w:t>háború</w:t>
      </w:r>
      <w:proofErr w:type="spellEnd"/>
      <w:r>
        <w:t xml:space="preserve">, 1953 </w:t>
      </w:r>
      <w:proofErr w:type="spellStart"/>
      <w:r>
        <w:t>Sztálin</w:t>
      </w:r>
      <w:proofErr w:type="spellEnd"/>
      <w:r>
        <w:rPr>
          <w:spacing w:val="1"/>
        </w:rPr>
        <w:t xml:space="preserve"> </w:t>
      </w:r>
      <w:proofErr w:type="spellStart"/>
      <w:r>
        <w:t>halála</w:t>
      </w:r>
      <w:proofErr w:type="spellEnd"/>
      <w:r>
        <w:t xml:space="preserve">, 1953–55 Nagy Imre </w:t>
      </w:r>
      <w:proofErr w:type="spellStart"/>
      <w:r>
        <w:t>első</w:t>
      </w:r>
      <w:proofErr w:type="spellEnd"/>
      <w:r>
        <w:t xml:space="preserve"> </w:t>
      </w:r>
      <w:proofErr w:type="spellStart"/>
      <w:r>
        <w:t>kormánya</w:t>
      </w:r>
      <w:proofErr w:type="spellEnd"/>
      <w:r>
        <w:t xml:space="preserve">, 1956 </w:t>
      </w:r>
      <w:proofErr w:type="spellStart"/>
      <w:r>
        <w:t>az</w:t>
      </w:r>
      <w:proofErr w:type="spellEnd"/>
      <w:r>
        <w:t xml:space="preserve"> SZKP XX. </w:t>
      </w:r>
      <w:proofErr w:type="spellStart"/>
      <w:r>
        <w:t>kongresszusa</w:t>
      </w:r>
      <w:proofErr w:type="spellEnd"/>
      <w:r>
        <w:t xml:space="preserve">, </w:t>
      </w:r>
      <w:proofErr w:type="spellStart"/>
      <w:r>
        <w:t>lengyel</w:t>
      </w:r>
      <w:proofErr w:type="spellEnd"/>
      <w:r>
        <w:t xml:space="preserve"> </w:t>
      </w:r>
      <w:proofErr w:type="spellStart"/>
      <w:r>
        <w:t>munkásfelkelés</w:t>
      </w:r>
      <w:proofErr w:type="spellEnd"/>
      <w:r>
        <w:t xml:space="preserve">, 1956. </w:t>
      </w:r>
      <w:proofErr w:type="spellStart"/>
      <w:r>
        <w:t>október</w:t>
      </w:r>
      <w:proofErr w:type="spellEnd"/>
      <w:r>
        <w:t xml:space="preserve"> 28. a </w:t>
      </w:r>
      <w:proofErr w:type="spellStart"/>
      <w:r>
        <w:t>forradalom</w:t>
      </w:r>
      <w:proofErr w:type="spellEnd"/>
      <w:r>
        <w:t xml:space="preserve"> </w:t>
      </w:r>
      <w:proofErr w:type="spellStart"/>
      <w:r>
        <w:t>győzelme</w:t>
      </w:r>
      <w:proofErr w:type="spellEnd"/>
      <w:r>
        <w:t>,</w:t>
      </w:r>
      <w:r>
        <w:rPr>
          <w:spacing w:val="-57"/>
        </w:rPr>
        <w:t xml:space="preserve"> </w:t>
      </w:r>
      <w:r>
        <w:t>1956</w:t>
      </w:r>
      <w:r>
        <w:rPr>
          <w:spacing w:val="5"/>
        </w:rPr>
        <w:t xml:space="preserve"> </w:t>
      </w:r>
      <w:proofErr w:type="spellStart"/>
      <w:r>
        <w:t>szuezi</w:t>
      </w:r>
      <w:proofErr w:type="spellEnd"/>
      <w:r>
        <w:rPr>
          <w:spacing w:val="6"/>
        </w:rPr>
        <w:t xml:space="preserve"> </w:t>
      </w:r>
      <w:proofErr w:type="spellStart"/>
      <w:r>
        <w:t>válság</w:t>
      </w:r>
      <w:proofErr w:type="spellEnd"/>
      <w:r>
        <w:t>,</w:t>
      </w:r>
      <w:r>
        <w:rPr>
          <w:spacing w:val="9"/>
        </w:rPr>
        <w:t xml:space="preserve"> </w:t>
      </w:r>
      <w:r>
        <w:t>1962</w:t>
      </w:r>
      <w:r>
        <w:rPr>
          <w:spacing w:val="8"/>
        </w:rPr>
        <w:t xml:space="preserve"> </w:t>
      </w:r>
      <w:proofErr w:type="spellStart"/>
      <w:r>
        <w:t>kubai</w:t>
      </w:r>
      <w:proofErr w:type="spellEnd"/>
      <w:r>
        <w:rPr>
          <w:spacing w:val="7"/>
        </w:rPr>
        <w:t xml:space="preserve"> </w:t>
      </w:r>
      <w:proofErr w:type="spellStart"/>
      <w:r>
        <w:t>válság</w:t>
      </w:r>
      <w:proofErr w:type="spellEnd"/>
      <w:r>
        <w:t>,</w:t>
      </w:r>
      <w:r>
        <w:rPr>
          <w:spacing w:val="9"/>
        </w:rPr>
        <w:t xml:space="preserve"> </w:t>
      </w:r>
      <w:r>
        <w:t>1955–1975</w:t>
      </w:r>
      <w:r>
        <w:rPr>
          <w:spacing w:val="5"/>
        </w:rPr>
        <w:t xml:space="preserve"> </w:t>
      </w:r>
      <w:proofErr w:type="spellStart"/>
      <w:r>
        <w:t>vietnámi</w:t>
      </w:r>
      <w:proofErr w:type="spellEnd"/>
      <w:r>
        <w:rPr>
          <w:spacing w:val="7"/>
        </w:rPr>
        <w:t xml:space="preserve"> </w:t>
      </w:r>
      <w:proofErr w:type="spellStart"/>
      <w:r>
        <w:t>háború</w:t>
      </w:r>
      <w:proofErr w:type="spellEnd"/>
      <w:r>
        <w:t>,</w:t>
      </w:r>
      <w:r>
        <w:rPr>
          <w:spacing w:val="6"/>
        </w:rPr>
        <w:t xml:space="preserve"> </w:t>
      </w:r>
      <w:r>
        <w:t>1968</w:t>
      </w:r>
      <w:r>
        <w:rPr>
          <w:spacing w:val="9"/>
        </w:rPr>
        <w:t xml:space="preserve"> </w:t>
      </w:r>
      <w:proofErr w:type="spellStart"/>
      <w:r>
        <w:t>prágai</w:t>
      </w:r>
      <w:proofErr w:type="spellEnd"/>
      <w:r>
        <w:rPr>
          <w:spacing w:val="6"/>
        </w:rPr>
        <w:t xml:space="preserve"> </w:t>
      </w:r>
      <w:proofErr w:type="spellStart"/>
      <w:r>
        <w:t>tavasz</w:t>
      </w:r>
      <w:proofErr w:type="spellEnd"/>
      <w:r>
        <w:t>,</w:t>
      </w:r>
      <w:r>
        <w:rPr>
          <w:spacing w:val="6"/>
        </w:rPr>
        <w:t xml:space="preserve"> </w:t>
      </w:r>
      <w:r>
        <w:t>1979</w:t>
      </w:r>
      <w:r>
        <w:rPr>
          <w:spacing w:val="5"/>
        </w:rPr>
        <w:t xml:space="preserve"> </w:t>
      </w:r>
      <w:proofErr w:type="spellStart"/>
      <w:r>
        <w:t>Szovjetunió</w:t>
      </w:r>
      <w:proofErr w:type="spellEnd"/>
      <w:r>
        <w:rPr>
          <w:spacing w:val="6"/>
        </w:rPr>
        <w:t xml:space="preserve"> </w:t>
      </w:r>
      <w:proofErr w:type="spellStart"/>
      <w:r>
        <w:t>bevonul</w:t>
      </w:r>
      <w:proofErr w:type="spellEnd"/>
      <w:r>
        <w:rPr>
          <w:spacing w:val="7"/>
        </w:rPr>
        <w:t xml:space="preserve"> </w:t>
      </w:r>
      <w:proofErr w:type="spellStart"/>
      <w:r>
        <w:t>Afganisztánba</w:t>
      </w:r>
      <w:proofErr w:type="spellEnd"/>
      <w:r>
        <w:t>,</w:t>
      </w:r>
      <w:r>
        <w:rPr>
          <w:spacing w:val="5"/>
        </w:rPr>
        <w:t xml:space="preserve"> </w:t>
      </w:r>
      <w:r>
        <w:t>1985</w:t>
      </w:r>
      <w:r>
        <w:rPr>
          <w:spacing w:val="6"/>
        </w:rPr>
        <w:t xml:space="preserve"> </w:t>
      </w:r>
      <w:proofErr w:type="spellStart"/>
      <w:r>
        <w:t>monori</w:t>
      </w:r>
      <w:proofErr w:type="spellEnd"/>
    </w:p>
    <w:p w14:paraId="35C77A4A" w14:textId="77777777" w:rsidR="006B4F76" w:rsidRDefault="00756F4C">
      <w:pPr>
        <w:pStyle w:val="Szvegtrzs"/>
        <w:ind w:left="115" w:right="112"/>
        <w:jc w:val="both"/>
      </w:pPr>
      <w:proofErr w:type="spellStart"/>
      <w:r>
        <w:rPr>
          <w:spacing w:val="-1"/>
        </w:rPr>
        <w:t>találkozó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rPr>
          <w:spacing w:val="-1"/>
        </w:rPr>
        <w:t>1989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máltai</w:t>
      </w:r>
      <w:proofErr w:type="spellEnd"/>
      <w:r>
        <w:rPr>
          <w:spacing w:val="-15"/>
        </w:rPr>
        <w:t xml:space="preserve"> </w:t>
      </w:r>
      <w:proofErr w:type="spellStart"/>
      <w:r>
        <w:t>csúcstalálkozó</w:t>
      </w:r>
      <w:proofErr w:type="spellEnd"/>
      <w:r>
        <w:t>,</w:t>
      </w:r>
      <w:r>
        <w:rPr>
          <w:spacing w:val="-15"/>
        </w:rPr>
        <w:t xml:space="preserve"> </w:t>
      </w:r>
      <w:r>
        <w:t>1989.</w:t>
      </w:r>
      <w:r>
        <w:rPr>
          <w:spacing w:val="-14"/>
        </w:rPr>
        <w:t xml:space="preserve"> </w:t>
      </w:r>
      <w:proofErr w:type="spellStart"/>
      <w:r>
        <w:t>június</w:t>
      </w:r>
      <w:proofErr w:type="spellEnd"/>
      <w:r>
        <w:rPr>
          <w:spacing w:val="-15"/>
        </w:rPr>
        <w:t xml:space="preserve"> </w:t>
      </w:r>
      <w:r>
        <w:t>16.</w:t>
      </w:r>
      <w:r>
        <w:rPr>
          <w:spacing w:val="-15"/>
        </w:rPr>
        <w:t xml:space="preserve"> </w:t>
      </w:r>
      <w:r>
        <w:t>Nagy</w:t>
      </w:r>
      <w:r>
        <w:rPr>
          <w:spacing w:val="-15"/>
        </w:rPr>
        <w:t xml:space="preserve"> </w:t>
      </w:r>
      <w:r>
        <w:t>Imre</w:t>
      </w:r>
      <w:r>
        <w:rPr>
          <w:spacing w:val="-16"/>
        </w:rPr>
        <w:t xml:space="preserve"> </w:t>
      </w:r>
      <w:proofErr w:type="spellStart"/>
      <w:r>
        <w:t>újratemetése</w:t>
      </w:r>
      <w:proofErr w:type="spellEnd"/>
      <w:r>
        <w:t>,</w:t>
      </w:r>
      <w:r>
        <w:rPr>
          <w:spacing w:val="-14"/>
        </w:rPr>
        <w:t xml:space="preserve"> </w:t>
      </w:r>
      <w:r>
        <w:t>1989.</w:t>
      </w:r>
      <w:r>
        <w:rPr>
          <w:spacing w:val="-14"/>
        </w:rPr>
        <w:t xml:space="preserve"> </w:t>
      </w:r>
      <w:hyperlink r:id="rId7">
        <w:proofErr w:type="spellStart"/>
        <w:r>
          <w:t>augusztus</w:t>
        </w:r>
        <w:proofErr w:type="spellEnd"/>
        <w:r>
          <w:rPr>
            <w:spacing w:val="-14"/>
          </w:rPr>
          <w:t xml:space="preserve"> </w:t>
        </w:r>
      </w:hyperlink>
      <w:proofErr w:type="spellStart"/>
      <w:r>
        <w:t>páneurópai</w:t>
      </w:r>
      <w:proofErr w:type="spellEnd"/>
      <w:r>
        <w:rPr>
          <w:spacing w:val="-14"/>
        </w:rPr>
        <w:t xml:space="preserve"> </w:t>
      </w:r>
      <w:proofErr w:type="spellStart"/>
      <w:r>
        <w:t>piknik</w:t>
      </w:r>
      <w:proofErr w:type="spellEnd"/>
      <w:r>
        <w:t>,</w:t>
      </w:r>
      <w:r>
        <w:rPr>
          <w:spacing w:val="-15"/>
        </w:rPr>
        <w:t xml:space="preserve"> </w:t>
      </w:r>
      <w:r>
        <w:t>1989.</w:t>
      </w:r>
      <w:r>
        <w:rPr>
          <w:spacing w:val="-13"/>
        </w:rPr>
        <w:t xml:space="preserve"> </w:t>
      </w:r>
      <w:proofErr w:type="spellStart"/>
      <w:r>
        <w:t>október</w:t>
      </w:r>
      <w:proofErr w:type="spellEnd"/>
      <w:r>
        <w:rPr>
          <w:spacing w:val="-16"/>
        </w:rPr>
        <w:t xml:space="preserve"> </w:t>
      </w:r>
      <w:r>
        <w:t>23.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köztársaság</w:t>
      </w:r>
      <w:proofErr w:type="spellEnd"/>
      <w:r>
        <w:rPr>
          <w:spacing w:val="-57"/>
        </w:rPr>
        <w:t xml:space="preserve"> </w:t>
      </w:r>
      <w:proofErr w:type="spellStart"/>
      <w:r>
        <w:t>kikiáltása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1990 </w:t>
      </w:r>
      <w:proofErr w:type="spellStart"/>
      <w:r>
        <w:t>Németország</w:t>
      </w:r>
      <w:proofErr w:type="spellEnd"/>
      <w:r>
        <w:rPr>
          <w:spacing w:val="-3"/>
        </w:rPr>
        <w:t xml:space="preserve"> </w:t>
      </w:r>
      <w:proofErr w:type="spellStart"/>
      <w:r>
        <w:t>egyesítése</w:t>
      </w:r>
      <w:proofErr w:type="spellEnd"/>
      <w:r>
        <w:t xml:space="preserve">, 1992 </w:t>
      </w:r>
      <w:proofErr w:type="spellStart"/>
      <w:r>
        <w:t>Csehszlovákia</w:t>
      </w:r>
      <w:proofErr w:type="spellEnd"/>
      <w:r>
        <w:rPr>
          <w:spacing w:val="-1"/>
        </w:rPr>
        <w:t xml:space="preserve"> </w:t>
      </w:r>
      <w:proofErr w:type="spellStart"/>
      <w:r>
        <w:t>felbomlása</w:t>
      </w:r>
      <w:proofErr w:type="spellEnd"/>
    </w:p>
    <w:p w14:paraId="40AB3D67" w14:textId="77777777" w:rsidR="006B4F76" w:rsidRDefault="006B4F76">
      <w:pPr>
        <w:pStyle w:val="Szvegtrzs"/>
      </w:pPr>
    </w:p>
    <w:p w14:paraId="045F6E11" w14:textId="77777777" w:rsidR="006B4F76" w:rsidRDefault="00756F4C">
      <w:pPr>
        <w:pStyle w:val="Szvegtrzs"/>
        <w:ind w:left="115"/>
        <w:jc w:val="both"/>
      </w:pPr>
      <w:proofErr w:type="spellStart"/>
      <w:r>
        <w:rPr>
          <w:i/>
        </w:rPr>
        <w:t>Topográfia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Pakisztán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Ciszjordánia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Tajvan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Koszovó</w:t>
      </w:r>
      <w:proofErr w:type="spellEnd"/>
    </w:p>
    <w:p w14:paraId="5C0E26E4" w14:textId="77777777" w:rsidR="006B4F76" w:rsidRDefault="006B4F76">
      <w:pPr>
        <w:pStyle w:val="Szvegtrzs"/>
      </w:pPr>
    </w:p>
    <w:p w14:paraId="25F6D2D2" w14:textId="77777777" w:rsidR="006B4F76" w:rsidRDefault="00756F4C">
      <w:pPr>
        <w:pStyle w:val="Listaszerbekezds"/>
        <w:numPr>
          <w:ilvl w:val="3"/>
          <w:numId w:val="13"/>
        </w:numPr>
        <w:tabs>
          <w:tab w:val="left" w:pos="6741"/>
        </w:tabs>
        <w:spacing w:before="1" w:line="240" w:lineRule="auto"/>
        <w:ind w:left="6741"/>
        <w:jc w:val="left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jelenkor</w:t>
      </w:r>
      <w:proofErr w:type="spellEnd"/>
    </w:p>
    <w:p w14:paraId="09027B8A" w14:textId="77777777" w:rsidR="006B4F76" w:rsidRDefault="006B4F76">
      <w:pPr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3F4A07EB" w14:textId="77777777" w:rsidR="006B4F76" w:rsidRDefault="006B4F76">
      <w:pPr>
        <w:pStyle w:val="Szvegtrzs"/>
        <w:spacing w:before="1"/>
        <w:rPr>
          <w:i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5108"/>
        <w:gridCol w:w="6246"/>
      </w:tblGrid>
      <w:tr w:rsidR="006B4F76" w14:paraId="19190B42" w14:textId="77777777">
        <w:trPr>
          <w:trHeight w:val="275"/>
        </w:trPr>
        <w:tc>
          <w:tcPr>
            <w:tcW w:w="2643" w:type="dxa"/>
            <w:vMerge w:val="restart"/>
          </w:tcPr>
          <w:p w14:paraId="161E9159" w14:textId="77777777" w:rsidR="006B4F76" w:rsidRDefault="00756F4C">
            <w:pPr>
              <w:pStyle w:val="TableParagraph"/>
              <w:spacing w:before="141"/>
              <w:ind w:left="940" w:right="93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Témák</w:t>
            </w:r>
            <w:proofErr w:type="spellEnd"/>
          </w:p>
        </w:tc>
        <w:tc>
          <w:tcPr>
            <w:tcW w:w="11354" w:type="dxa"/>
            <w:gridSpan w:val="2"/>
          </w:tcPr>
          <w:p w14:paraId="2DBAC80B" w14:textId="77777777" w:rsidR="006B4F76" w:rsidRDefault="00756F4C">
            <w:pPr>
              <w:pStyle w:val="TableParagraph"/>
              <w:spacing w:line="273" w:lineRule="exact"/>
              <w:ind w:left="4954" w:right="49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Vizsgaszintek</w:t>
            </w:r>
            <w:proofErr w:type="spellEnd"/>
          </w:p>
          <w:p w14:paraId="71991720" w14:textId="77777777" w:rsidR="006B4F76" w:rsidRDefault="00756F4C">
            <w:pPr>
              <w:pStyle w:val="TableParagraph"/>
              <w:tabs>
                <w:tab w:val="left" w:pos="7654"/>
              </w:tabs>
              <w:spacing w:line="27" w:lineRule="exact"/>
              <w:ind w:left="19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5D18C5EE" w14:textId="77777777">
        <w:trPr>
          <w:trHeight w:val="252"/>
        </w:trPr>
        <w:tc>
          <w:tcPr>
            <w:tcW w:w="2643" w:type="dxa"/>
            <w:vMerge/>
            <w:tcBorders>
              <w:top w:val="nil"/>
            </w:tcBorders>
          </w:tcPr>
          <w:p w14:paraId="70D1945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3335356F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46" w:type="dxa"/>
          </w:tcPr>
          <w:p w14:paraId="1B4FBD2A" w14:textId="77777777" w:rsidR="006B4F76" w:rsidRDefault="006B4F76">
            <w:pPr>
              <w:pStyle w:val="TableParagraph"/>
              <w:ind w:left="0"/>
              <w:rPr>
                <w:sz w:val="18"/>
              </w:rPr>
            </w:pPr>
          </w:p>
        </w:tc>
      </w:tr>
      <w:tr w:rsidR="006B4F76" w14:paraId="5F20A158" w14:textId="77777777">
        <w:trPr>
          <w:trHeight w:val="551"/>
        </w:trPr>
        <w:tc>
          <w:tcPr>
            <w:tcW w:w="2643" w:type="dxa"/>
            <w:vMerge w:val="restart"/>
          </w:tcPr>
          <w:p w14:paraId="1A6E14DA" w14:textId="77777777" w:rsidR="006B4F76" w:rsidRDefault="00756F4C">
            <w:pPr>
              <w:pStyle w:val="TableParagraph"/>
              <w:ind w:left="110" w:right="171"/>
              <w:rPr>
                <w:sz w:val="24"/>
              </w:rPr>
            </w:pPr>
            <w:r>
              <w:rPr>
                <w:sz w:val="24"/>
              </w:rPr>
              <w:t xml:space="preserve">7.1 </w:t>
            </w:r>
            <w:proofErr w:type="spellStart"/>
            <w:r>
              <w:rPr>
                <w:sz w:val="24"/>
              </w:rPr>
              <w:t>Nemzetközi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</w:t>
            </w:r>
            <w:proofErr w:type="spellEnd"/>
          </w:p>
        </w:tc>
        <w:tc>
          <w:tcPr>
            <w:tcW w:w="5108" w:type="dxa"/>
          </w:tcPr>
          <w:p w14:paraId="0C22BD6D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szervei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működésük</w:t>
            </w:r>
            <w:proofErr w:type="spellEnd"/>
          </w:p>
        </w:tc>
        <w:tc>
          <w:tcPr>
            <w:tcW w:w="6246" w:type="dxa"/>
          </w:tcPr>
          <w:p w14:paraId="2BC9A3FD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európai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integráció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főbb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állomásai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kérdései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mélyítés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71A4ECE2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bővítés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nemzetek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Európája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vagy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föderatív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Európa.</w:t>
            </w:r>
          </w:p>
        </w:tc>
      </w:tr>
      <w:tr w:rsidR="006B4F76" w14:paraId="2E7FF817" w14:textId="77777777">
        <w:trPr>
          <w:trHeight w:val="551"/>
        </w:trPr>
        <w:tc>
          <w:tcPr>
            <w:tcW w:w="2643" w:type="dxa"/>
            <w:vMerge/>
            <w:tcBorders>
              <w:top w:val="nil"/>
            </w:tcBorders>
          </w:tcPr>
          <w:p w14:paraId="01DAA7EE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 w:val="restart"/>
          </w:tcPr>
          <w:p w14:paraId="3C690BB6" w14:textId="77777777" w:rsidR="006B4F76" w:rsidRDefault="00756F4C">
            <w:pPr>
              <w:pStyle w:val="TableParagraph"/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Demográfiai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népmozgások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irányai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világban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Magyarországon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1945-től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napjainkig</w:t>
            </w:r>
            <w:proofErr w:type="spellEnd"/>
          </w:p>
        </w:tc>
        <w:tc>
          <w:tcPr>
            <w:tcW w:w="6246" w:type="dxa"/>
          </w:tcPr>
          <w:p w14:paraId="24F30C14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világgazdaság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átalakulása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ezredfordulón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hagyományos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</w:p>
          <w:p w14:paraId="1B232645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új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centrumok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gazdaság</w:t>
            </w:r>
            <w:proofErr w:type="spellEnd"/>
          </w:p>
        </w:tc>
      </w:tr>
      <w:tr w:rsidR="006B4F76" w14:paraId="4C3BF344" w14:textId="77777777">
        <w:trPr>
          <w:trHeight w:val="277"/>
        </w:trPr>
        <w:tc>
          <w:tcPr>
            <w:tcW w:w="2643" w:type="dxa"/>
            <w:vMerge/>
            <w:tcBorders>
              <w:top w:val="nil"/>
            </w:tcBorders>
          </w:tcPr>
          <w:p w14:paraId="7E5D47B8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  <w:vMerge/>
            <w:tcBorders>
              <w:top w:val="nil"/>
            </w:tcBorders>
          </w:tcPr>
          <w:p w14:paraId="5B9554FA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6246" w:type="dxa"/>
          </w:tcPr>
          <w:p w14:paraId="0AE9F3D5" w14:textId="77777777" w:rsidR="006B4F76" w:rsidRDefault="00756F4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globalizáció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kulturális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ezredfordulón</w:t>
            </w:r>
            <w:proofErr w:type="spellEnd"/>
          </w:p>
        </w:tc>
      </w:tr>
      <w:tr w:rsidR="006B4F76" w14:paraId="62F75D00" w14:textId="77777777">
        <w:trPr>
          <w:trHeight w:val="551"/>
        </w:trPr>
        <w:tc>
          <w:tcPr>
            <w:tcW w:w="2643" w:type="dxa"/>
            <w:vMerge/>
            <w:tcBorders>
              <w:top w:val="nil"/>
            </w:tcBorders>
          </w:tcPr>
          <w:p w14:paraId="32F05D15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4A2FBF4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46" w:type="dxa"/>
          </w:tcPr>
          <w:p w14:paraId="24C8E52D" w14:textId="77777777" w:rsidR="006B4F76" w:rsidRDefault="00756F4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Magyarország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nyugati</w:t>
            </w:r>
            <w:proofErr w:type="spellEnd"/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integrációban</w:t>
            </w:r>
            <w:proofErr w:type="spellEnd"/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(NATO,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EU)</w:t>
            </w:r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4A0CAA8A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közép-európai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együttműködés</w:t>
            </w:r>
            <w:proofErr w:type="spellEnd"/>
          </w:p>
        </w:tc>
      </w:tr>
      <w:tr w:rsidR="006B4F76" w14:paraId="3B0738CB" w14:textId="77777777">
        <w:trPr>
          <w:trHeight w:val="552"/>
        </w:trPr>
        <w:tc>
          <w:tcPr>
            <w:tcW w:w="2643" w:type="dxa"/>
          </w:tcPr>
          <w:p w14:paraId="46B7C648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Politikai</w:t>
            </w:r>
            <w:proofErr w:type="spellEnd"/>
          </w:p>
          <w:p w14:paraId="133E869C" w14:textId="77777777" w:rsidR="006B4F76" w:rsidRDefault="00756F4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intézmények</w:t>
            </w:r>
            <w:proofErr w:type="spellEnd"/>
          </w:p>
        </w:tc>
        <w:tc>
          <w:tcPr>
            <w:tcW w:w="5108" w:type="dxa"/>
          </w:tcPr>
          <w:p w14:paraId="60BEC8F7" w14:textId="77777777" w:rsidR="006B4F76" w:rsidRDefault="00756F4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Az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Alaptörvény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hatalmi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ágak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intézményeik</w:t>
            </w:r>
            <w:proofErr w:type="spellEnd"/>
            <w:r>
              <w:rPr>
                <w:sz w:val="24"/>
              </w:rPr>
              <w:t>,</w:t>
            </w:r>
          </w:p>
          <w:p w14:paraId="123091B6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az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önkormányzatok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választási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</w:t>
            </w:r>
            <w:proofErr w:type="spellEnd"/>
          </w:p>
        </w:tc>
        <w:tc>
          <w:tcPr>
            <w:tcW w:w="6246" w:type="dxa"/>
          </w:tcPr>
          <w:p w14:paraId="6C52AEC2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  <w:tr w:rsidR="006B4F76" w14:paraId="02AF754C" w14:textId="77777777">
        <w:trPr>
          <w:trHeight w:val="827"/>
        </w:trPr>
        <w:tc>
          <w:tcPr>
            <w:tcW w:w="2643" w:type="dxa"/>
            <w:vMerge w:val="restart"/>
          </w:tcPr>
          <w:p w14:paraId="1F1AA861" w14:textId="77777777" w:rsidR="006B4F76" w:rsidRDefault="00756F4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</w:t>
            </w:r>
            <w:proofErr w:type="spellEnd"/>
          </w:p>
        </w:tc>
        <w:tc>
          <w:tcPr>
            <w:tcW w:w="5108" w:type="dxa"/>
          </w:tcPr>
          <w:p w14:paraId="5CBA428A" w14:textId="77777777" w:rsidR="006B4F76" w:rsidRDefault="00756F4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határon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túli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magyarok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napjainkban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demográfia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asszimiláció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autonómia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oktatás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46" w:type="dxa"/>
          </w:tcPr>
          <w:p w14:paraId="709795E6" w14:textId="77777777" w:rsidR="006B4F76" w:rsidRDefault="00756F4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politikai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rendszerek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változásai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hatásaik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kisebbségekre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magyarországi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nemzetiségekre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  <w:p w14:paraId="025E9CBB" w14:textId="77777777" w:rsidR="006B4F76" w:rsidRDefault="00756F4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században</w:t>
            </w:r>
            <w:proofErr w:type="spellEnd"/>
          </w:p>
        </w:tc>
      </w:tr>
      <w:tr w:rsidR="006B4F76" w14:paraId="2AE870A2" w14:textId="77777777">
        <w:trPr>
          <w:trHeight w:val="827"/>
        </w:trPr>
        <w:tc>
          <w:tcPr>
            <w:tcW w:w="2643" w:type="dxa"/>
            <w:vMerge/>
            <w:tcBorders>
              <w:top w:val="nil"/>
            </w:tcBorders>
          </w:tcPr>
          <w:p w14:paraId="2033A367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5108" w:type="dxa"/>
          </w:tcPr>
          <w:p w14:paraId="78107922" w14:textId="77777777" w:rsidR="006B4F76" w:rsidRDefault="00756F4C">
            <w:pPr>
              <w:pStyle w:val="TableParagraph"/>
              <w:tabs>
                <w:tab w:val="left" w:pos="1129"/>
                <w:tab w:val="left" w:pos="2528"/>
                <w:tab w:val="left" w:pos="398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magyarországi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nemzetiségek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cigányság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helyzete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napjainkban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demográfia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kisebbségi</w:t>
            </w:r>
            <w:proofErr w:type="spellEnd"/>
          </w:p>
          <w:p w14:paraId="2B03F3EE" w14:textId="77777777" w:rsidR="006B4F76" w:rsidRDefault="00756F4C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jogok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oktatás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246" w:type="dxa"/>
          </w:tcPr>
          <w:p w14:paraId="51B1BE90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35B3EB" w14:textId="77777777" w:rsidR="006B4F76" w:rsidRDefault="006B4F76">
      <w:pPr>
        <w:pStyle w:val="Szvegtrzs"/>
        <w:spacing w:before="11"/>
        <w:rPr>
          <w:i/>
          <w:sz w:val="15"/>
        </w:rPr>
      </w:pPr>
    </w:p>
    <w:p w14:paraId="514419A2" w14:textId="77777777" w:rsidR="006B4F76" w:rsidRDefault="00756F4C">
      <w:pPr>
        <w:spacing w:before="90"/>
        <w:ind w:left="116"/>
        <w:jc w:val="both"/>
        <w:rPr>
          <w:i/>
          <w:sz w:val="24"/>
        </w:rPr>
      </w:pP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kerettantervben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szereplőkön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felül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számon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kérhető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lexika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emelt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szinten</w:t>
      </w:r>
      <w:proofErr w:type="spellEnd"/>
      <w:r>
        <w:rPr>
          <w:i/>
          <w:sz w:val="24"/>
        </w:rPr>
        <w:t>:</w:t>
      </w:r>
    </w:p>
    <w:p w14:paraId="3C983ED5" w14:textId="77777777" w:rsidR="006B4F76" w:rsidRDefault="006B4F76">
      <w:pPr>
        <w:pStyle w:val="Szvegtrzs"/>
        <w:rPr>
          <w:i/>
        </w:rPr>
      </w:pPr>
    </w:p>
    <w:p w14:paraId="37AF4932" w14:textId="77777777" w:rsidR="006B4F76" w:rsidRDefault="00756F4C">
      <w:pPr>
        <w:pStyle w:val="Szvegtrzs"/>
        <w:ind w:left="115" w:right="111"/>
        <w:jc w:val="both"/>
      </w:pPr>
      <w:proofErr w:type="spellStart"/>
      <w:r>
        <w:rPr>
          <w:i/>
        </w:rPr>
        <w:t>Fogalmak</w:t>
      </w:r>
      <w:proofErr w:type="spellEnd"/>
      <w:r>
        <w:rPr>
          <w:i/>
        </w:rPr>
        <w:t xml:space="preserve">: </w:t>
      </w:r>
      <w:proofErr w:type="spellStart"/>
      <w:r>
        <w:t>Alapjogi</w:t>
      </w:r>
      <w:proofErr w:type="spellEnd"/>
      <w:r>
        <w:t xml:space="preserve"> Charta, a </w:t>
      </w:r>
      <w:proofErr w:type="spellStart"/>
      <w:r>
        <w:t>négy</w:t>
      </w:r>
      <w:proofErr w:type="spellEnd"/>
      <w:r>
        <w:t xml:space="preserve"> </w:t>
      </w:r>
      <w:proofErr w:type="spellStart"/>
      <w:r>
        <w:t>szabadság</w:t>
      </w:r>
      <w:proofErr w:type="spellEnd"/>
      <w:r>
        <w:t xml:space="preserve">, </w:t>
      </w:r>
      <w:proofErr w:type="spellStart"/>
      <w:r>
        <w:t>lisszaboni</w:t>
      </w:r>
      <w:proofErr w:type="spellEnd"/>
      <w:r>
        <w:t xml:space="preserve"> </w:t>
      </w:r>
      <w:proofErr w:type="spellStart"/>
      <w:r>
        <w:t>szerződés</w:t>
      </w:r>
      <w:proofErr w:type="spellEnd"/>
      <w:r>
        <w:t xml:space="preserve">,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Unió</w:t>
      </w:r>
      <w:proofErr w:type="spellEnd"/>
      <w:r>
        <w:t xml:space="preserve"> </w:t>
      </w:r>
      <w:proofErr w:type="spellStart"/>
      <w:r>
        <w:t>Bírósága</w:t>
      </w:r>
      <w:proofErr w:type="spellEnd"/>
      <w:r>
        <w:t xml:space="preserve">, </w:t>
      </w:r>
      <w:proofErr w:type="spellStart"/>
      <w:r>
        <w:t>Európai</w:t>
      </w:r>
      <w:proofErr w:type="spellEnd"/>
      <w:r>
        <w:t xml:space="preserve"> </w:t>
      </w:r>
      <w:proofErr w:type="spellStart"/>
      <w:r>
        <w:t>Központi</w:t>
      </w:r>
      <w:proofErr w:type="spellEnd"/>
      <w:r>
        <w:t xml:space="preserve"> Bank, </w:t>
      </w:r>
      <w:proofErr w:type="spellStart"/>
      <w:r>
        <w:t>transznacionális</w:t>
      </w:r>
      <w:proofErr w:type="spellEnd"/>
      <w:r>
        <w:t xml:space="preserve"> </w:t>
      </w:r>
      <w:proofErr w:type="spellStart"/>
      <w:r>
        <w:t>vállalat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regionalizmus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politikai</w:t>
      </w:r>
      <w:proofErr w:type="spellEnd"/>
      <w:r>
        <w:rPr>
          <w:spacing w:val="-5"/>
        </w:rPr>
        <w:t xml:space="preserve"> </w:t>
      </w:r>
      <w:proofErr w:type="spellStart"/>
      <w:r>
        <w:t>korrektség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kohéziós</w:t>
      </w:r>
      <w:proofErr w:type="spellEnd"/>
      <w:r>
        <w:rPr>
          <w:spacing w:val="-5"/>
        </w:rPr>
        <w:t xml:space="preserve"> </w:t>
      </w:r>
      <w:proofErr w:type="spellStart"/>
      <w:r>
        <w:t>alap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parlamenti</w:t>
      </w:r>
      <w:proofErr w:type="spellEnd"/>
      <w:r>
        <w:rPr>
          <w:spacing w:val="-4"/>
        </w:rPr>
        <w:t xml:space="preserve"> </w:t>
      </w:r>
      <w:proofErr w:type="spellStart"/>
      <w:r>
        <w:t>küszöb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alapvető</w:t>
      </w:r>
      <w:proofErr w:type="spellEnd"/>
      <w:r>
        <w:rPr>
          <w:spacing w:val="-5"/>
        </w:rPr>
        <w:t xml:space="preserve"> </w:t>
      </w:r>
      <w:proofErr w:type="spellStart"/>
      <w:r>
        <w:t>jogok</w:t>
      </w:r>
      <w:proofErr w:type="spellEnd"/>
      <w:r>
        <w:rPr>
          <w:spacing w:val="-5"/>
        </w:rPr>
        <w:t xml:space="preserve"> </w:t>
      </w:r>
      <w:proofErr w:type="spellStart"/>
      <w:r>
        <w:t>biztosa</w:t>
      </w:r>
      <w:proofErr w:type="spellEnd"/>
      <w:r>
        <w:rPr>
          <w:spacing w:val="-6"/>
        </w:rPr>
        <w:t xml:space="preserve"> </w:t>
      </w:r>
      <w:r>
        <w:t>(ombudsman),</w:t>
      </w:r>
      <w:r>
        <w:rPr>
          <w:spacing w:val="-5"/>
        </w:rPr>
        <w:t xml:space="preserve"> </w:t>
      </w:r>
      <w:proofErr w:type="spellStart"/>
      <w:r>
        <w:t>többségi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6"/>
        </w:rPr>
        <w:t xml:space="preserve"> </w:t>
      </w:r>
      <w:proofErr w:type="spellStart"/>
      <w:r>
        <w:t>arányos</w:t>
      </w:r>
      <w:proofErr w:type="spellEnd"/>
      <w:r>
        <w:rPr>
          <w:spacing w:val="-5"/>
        </w:rPr>
        <w:t xml:space="preserve"> </w:t>
      </w:r>
      <w:proofErr w:type="spellStart"/>
      <w:r>
        <w:t>választás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Állami</w:t>
      </w:r>
      <w:proofErr w:type="spellEnd"/>
      <w:r>
        <w:rPr>
          <w:spacing w:val="-58"/>
        </w:rPr>
        <w:t xml:space="preserve"> </w:t>
      </w:r>
      <w:proofErr w:type="spellStart"/>
      <w:r>
        <w:t>Számvevőszék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Kúria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köztársasági</w:t>
      </w:r>
      <w:proofErr w:type="spellEnd"/>
      <w:r>
        <w:rPr>
          <w:spacing w:val="1"/>
        </w:rPr>
        <w:t xml:space="preserve"> </w:t>
      </w:r>
      <w:proofErr w:type="spellStart"/>
      <w:r>
        <w:t>elnök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mentelmi</w:t>
      </w:r>
      <w:proofErr w:type="spellEnd"/>
      <w:r>
        <w:rPr>
          <w:spacing w:val="-1"/>
        </w:rPr>
        <w:t xml:space="preserve"> </w:t>
      </w:r>
      <w:r>
        <w:t>jog,</w:t>
      </w:r>
      <w:r>
        <w:rPr>
          <w:spacing w:val="-1"/>
        </w:rPr>
        <w:t xml:space="preserve"> </w:t>
      </w:r>
      <w:proofErr w:type="spellStart"/>
      <w:r>
        <w:t>parlamenti</w:t>
      </w:r>
      <w:proofErr w:type="spellEnd"/>
      <w:r>
        <w:rPr>
          <w:spacing w:val="-1"/>
        </w:rPr>
        <w:t xml:space="preserve"> </w:t>
      </w:r>
      <w:proofErr w:type="spellStart"/>
      <w:r>
        <w:t>frakció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interpelláció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ügyészség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polgármester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képviselőtestület</w:t>
      </w:r>
      <w:proofErr w:type="spellEnd"/>
      <w:r>
        <w:t>,</w:t>
      </w:r>
    </w:p>
    <w:p w14:paraId="5A97D882" w14:textId="77777777" w:rsidR="006B4F76" w:rsidRDefault="006B4F76">
      <w:pPr>
        <w:pStyle w:val="Szvegtrzs"/>
      </w:pPr>
    </w:p>
    <w:p w14:paraId="0E59C8CC" w14:textId="77777777" w:rsidR="006B4F76" w:rsidRDefault="00756F4C">
      <w:pPr>
        <w:ind w:left="115"/>
        <w:jc w:val="both"/>
        <w:rPr>
          <w:sz w:val="24"/>
        </w:rPr>
      </w:pPr>
      <w:proofErr w:type="spellStart"/>
      <w:r>
        <w:rPr>
          <w:i/>
          <w:sz w:val="24"/>
        </w:rPr>
        <w:t>Személyek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Robert</w:t>
      </w:r>
      <w:r>
        <w:rPr>
          <w:spacing w:val="-2"/>
          <w:sz w:val="24"/>
        </w:rPr>
        <w:t xml:space="preserve"> </w:t>
      </w:r>
      <w:r>
        <w:rPr>
          <w:sz w:val="24"/>
        </w:rPr>
        <w:t>Schuman,</w:t>
      </w:r>
      <w:r>
        <w:rPr>
          <w:spacing w:val="-3"/>
          <w:sz w:val="24"/>
        </w:rPr>
        <w:t xml:space="preserve"> </w:t>
      </w:r>
      <w:r>
        <w:rPr>
          <w:sz w:val="24"/>
        </w:rPr>
        <w:t>Sütő</w:t>
      </w:r>
      <w:r>
        <w:rPr>
          <w:spacing w:val="-2"/>
          <w:sz w:val="24"/>
        </w:rPr>
        <w:t xml:space="preserve"> </w:t>
      </w:r>
      <w:r>
        <w:rPr>
          <w:sz w:val="24"/>
        </w:rPr>
        <w:t>András,</w:t>
      </w:r>
    </w:p>
    <w:p w14:paraId="2578FE39" w14:textId="77777777" w:rsidR="006B4F76" w:rsidRDefault="006B4F76">
      <w:pPr>
        <w:pStyle w:val="Szvegtrzs"/>
      </w:pPr>
    </w:p>
    <w:p w14:paraId="2DBD8875" w14:textId="77777777" w:rsidR="006B4F76" w:rsidRDefault="00756F4C">
      <w:pPr>
        <w:pStyle w:val="Szvegtrzs"/>
        <w:ind w:left="116"/>
        <w:jc w:val="both"/>
      </w:pPr>
      <w:proofErr w:type="spellStart"/>
      <w:r>
        <w:rPr>
          <w:i/>
        </w:rPr>
        <w:t>Kronológia</w:t>
      </w:r>
      <w:proofErr w:type="spellEnd"/>
      <w:r>
        <w:t>:</w:t>
      </w:r>
      <w:r>
        <w:rPr>
          <w:spacing w:val="-2"/>
        </w:rPr>
        <w:t xml:space="preserve"> </w:t>
      </w:r>
      <w:r>
        <w:t>1991</w:t>
      </w:r>
      <w:r>
        <w:rPr>
          <w:spacing w:val="-2"/>
        </w:rPr>
        <w:t xml:space="preserve"> </w:t>
      </w:r>
      <w:proofErr w:type="spellStart"/>
      <w:r>
        <w:t>visegrádi</w:t>
      </w:r>
      <w:proofErr w:type="spellEnd"/>
      <w:r>
        <w:rPr>
          <w:spacing w:val="-2"/>
        </w:rPr>
        <w:t xml:space="preserve"> </w:t>
      </w:r>
      <w:proofErr w:type="spellStart"/>
      <w:r>
        <w:t>megállapodás</w:t>
      </w:r>
      <w:proofErr w:type="spellEnd"/>
      <w:r>
        <w:t>,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proofErr w:type="spellStart"/>
      <w:r>
        <w:t>törvény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nemzeti</w:t>
      </w:r>
      <w:proofErr w:type="spellEnd"/>
      <w:r>
        <w:rPr>
          <w:spacing w:val="-2"/>
        </w:rPr>
        <w:t xml:space="preserve"> </w:t>
      </w:r>
      <w:proofErr w:type="spellStart"/>
      <w:r>
        <w:t>összetartozásról</w:t>
      </w:r>
      <w:proofErr w:type="spellEnd"/>
    </w:p>
    <w:p w14:paraId="5B28A960" w14:textId="77777777" w:rsidR="006B4F76" w:rsidRDefault="006B4F76">
      <w:pPr>
        <w:pStyle w:val="Szvegtrzs"/>
      </w:pPr>
    </w:p>
    <w:p w14:paraId="41F69C8B" w14:textId="77777777" w:rsidR="006B4F76" w:rsidRDefault="00756F4C">
      <w:pPr>
        <w:pStyle w:val="Szvegtrzs"/>
        <w:ind w:left="116"/>
        <w:jc w:val="both"/>
      </w:pPr>
      <w:proofErr w:type="spellStart"/>
      <w:r>
        <w:rPr>
          <w:i/>
        </w:rPr>
        <w:t>Topográfia</w:t>
      </w:r>
      <w:proofErr w:type="spellEnd"/>
      <w:r>
        <w:t>:</w:t>
      </w:r>
      <w:r>
        <w:rPr>
          <w:spacing w:val="-5"/>
        </w:rPr>
        <w:t xml:space="preserve"> </w:t>
      </w:r>
      <w:r>
        <w:t>Strasbourg,</w:t>
      </w:r>
      <w:r>
        <w:rPr>
          <w:spacing w:val="-2"/>
        </w:rPr>
        <w:t xml:space="preserve"> </w:t>
      </w:r>
      <w:r>
        <w:t>Hongkong,</w:t>
      </w:r>
      <w:r>
        <w:rPr>
          <w:spacing w:val="-2"/>
        </w:rPr>
        <w:t xml:space="preserve"> </w:t>
      </w:r>
      <w:proofErr w:type="spellStart"/>
      <w:r>
        <w:t>Brazília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Dél</w:t>
      </w:r>
      <w:proofErr w:type="spellEnd"/>
      <w:r>
        <w:t>-Afrika</w:t>
      </w:r>
    </w:p>
    <w:p w14:paraId="2CE06414" w14:textId="77777777" w:rsidR="006B4F76" w:rsidRDefault="006B4F76">
      <w:pPr>
        <w:jc w:val="both"/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376C161A" w14:textId="77777777" w:rsidR="006B4F76" w:rsidRDefault="00756F4C">
      <w:pPr>
        <w:pStyle w:val="Cmsor1"/>
        <w:numPr>
          <w:ilvl w:val="2"/>
          <w:numId w:val="13"/>
        </w:numPr>
        <w:tabs>
          <w:tab w:val="left" w:pos="6367"/>
        </w:tabs>
        <w:spacing w:before="136"/>
        <w:ind w:left="6366" w:hanging="313"/>
        <w:jc w:val="left"/>
      </w:pPr>
      <w:r>
        <w:lastRenderedPageBreak/>
        <w:t>VIZSGALEÍRÁS</w:t>
      </w:r>
    </w:p>
    <w:p w14:paraId="4898BE2F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26C4E9A4" w14:textId="77777777" w:rsidR="006B4F76" w:rsidRDefault="00756F4C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6B4406E0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3572"/>
        <w:gridCol w:w="3572"/>
        <w:gridCol w:w="4107"/>
      </w:tblGrid>
      <w:tr w:rsidR="006B4F76" w14:paraId="532DF077" w14:textId="77777777">
        <w:trPr>
          <w:trHeight w:val="275"/>
        </w:trPr>
        <w:tc>
          <w:tcPr>
            <w:tcW w:w="6318" w:type="dxa"/>
            <w:gridSpan w:val="2"/>
          </w:tcPr>
          <w:p w14:paraId="2BC8B876" w14:textId="77777777" w:rsidR="006B4F76" w:rsidRDefault="00756F4C">
            <w:pPr>
              <w:pStyle w:val="TableParagraph"/>
              <w:spacing w:line="256" w:lineRule="exact"/>
              <w:ind w:left="2573" w:right="256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7679" w:type="dxa"/>
            <w:gridSpan w:val="2"/>
          </w:tcPr>
          <w:p w14:paraId="4E594EB9" w14:textId="77777777" w:rsidR="006B4F76" w:rsidRDefault="00756F4C">
            <w:pPr>
              <w:pStyle w:val="TableParagraph"/>
              <w:spacing w:line="256" w:lineRule="exact"/>
              <w:ind w:left="3244" w:right="323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07B564DB" w14:textId="77777777">
        <w:trPr>
          <w:trHeight w:val="275"/>
        </w:trPr>
        <w:tc>
          <w:tcPr>
            <w:tcW w:w="2746" w:type="dxa"/>
          </w:tcPr>
          <w:p w14:paraId="246ED63B" w14:textId="77777777" w:rsidR="006B4F76" w:rsidRDefault="00756F4C">
            <w:pPr>
              <w:pStyle w:val="TableParagraph"/>
              <w:spacing w:line="256" w:lineRule="exact"/>
              <w:ind w:left="619" w:right="6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572" w:type="dxa"/>
          </w:tcPr>
          <w:p w14:paraId="4B1D5679" w14:textId="77777777" w:rsidR="006B4F76" w:rsidRDefault="00756F4C">
            <w:pPr>
              <w:pStyle w:val="TableParagraph"/>
              <w:spacing w:line="256" w:lineRule="exact"/>
              <w:ind w:left="1031" w:right="10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572" w:type="dxa"/>
          </w:tcPr>
          <w:p w14:paraId="3F8B2CE9" w14:textId="77777777" w:rsidR="006B4F76" w:rsidRDefault="00756F4C">
            <w:pPr>
              <w:pStyle w:val="TableParagraph"/>
              <w:spacing w:line="256" w:lineRule="exact"/>
              <w:ind w:left="1031" w:right="10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107" w:type="dxa"/>
          </w:tcPr>
          <w:p w14:paraId="5946AF06" w14:textId="77777777" w:rsidR="006B4F76" w:rsidRDefault="00756F4C">
            <w:pPr>
              <w:pStyle w:val="TableParagraph"/>
              <w:spacing w:line="256" w:lineRule="exact"/>
              <w:ind w:left="1321" w:right="13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2AA9B05E" w14:textId="77777777">
        <w:trPr>
          <w:trHeight w:val="275"/>
        </w:trPr>
        <w:tc>
          <w:tcPr>
            <w:tcW w:w="2746" w:type="dxa"/>
          </w:tcPr>
          <w:p w14:paraId="54EAD9B5" w14:textId="77777777" w:rsidR="006B4F76" w:rsidRDefault="00756F4C">
            <w:pPr>
              <w:pStyle w:val="TableParagraph"/>
              <w:spacing w:line="256" w:lineRule="exact"/>
              <w:ind w:left="619" w:right="60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72" w:type="dxa"/>
          </w:tcPr>
          <w:p w14:paraId="50AEDEC7" w14:textId="77777777" w:rsidR="006B4F76" w:rsidRDefault="00756F4C">
            <w:pPr>
              <w:pStyle w:val="TableParagraph"/>
              <w:spacing w:line="256" w:lineRule="exact"/>
              <w:ind w:left="1029" w:right="101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3572" w:type="dxa"/>
          </w:tcPr>
          <w:p w14:paraId="5FA552F4" w14:textId="77777777" w:rsidR="006B4F76" w:rsidRDefault="00756F4C">
            <w:pPr>
              <w:pStyle w:val="TableParagraph"/>
              <w:spacing w:line="256" w:lineRule="exact"/>
              <w:ind w:left="1029" w:right="1019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4107" w:type="dxa"/>
          </w:tcPr>
          <w:p w14:paraId="646C5299" w14:textId="77777777" w:rsidR="006B4F76" w:rsidRDefault="00756F4C">
            <w:pPr>
              <w:pStyle w:val="TableParagraph"/>
              <w:spacing w:line="256" w:lineRule="exact"/>
              <w:ind w:left="1321" w:right="13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7384D659" w14:textId="77777777">
        <w:trPr>
          <w:trHeight w:val="277"/>
        </w:trPr>
        <w:tc>
          <w:tcPr>
            <w:tcW w:w="2746" w:type="dxa"/>
          </w:tcPr>
          <w:p w14:paraId="4ADFD87F" w14:textId="77777777" w:rsidR="006B4F76" w:rsidRDefault="00756F4C">
            <w:pPr>
              <w:pStyle w:val="TableParagraph"/>
              <w:spacing w:line="258" w:lineRule="exact"/>
              <w:ind w:left="619" w:right="60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72" w:type="dxa"/>
          </w:tcPr>
          <w:p w14:paraId="08814B85" w14:textId="77777777" w:rsidR="006B4F76" w:rsidRDefault="00756F4C">
            <w:pPr>
              <w:pStyle w:val="TableParagraph"/>
              <w:spacing w:line="258" w:lineRule="exact"/>
              <w:ind w:left="1029" w:right="10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3572" w:type="dxa"/>
          </w:tcPr>
          <w:p w14:paraId="633AD673" w14:textId="77777777" w:rsidR="006B4F76" w:rsidRDefault="00756F4C">
            <w:pPr>
              <w:pStyle w:val="TableParagraph"/>
              <w:spacing w:line="258" w:lineRule="exact"/>
              <w:ind w:left="1029" w:right="10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107" w:type="dxa"/>
          </w:tcPr>
          <w:p w14:paraId="6341EF43" w14:textId="77777777" w:rsidR="006B4F76" w:rsidRDefault="00756F4C">
            <w:pPr>
              <w:pStyle w:val="TableParagraph"/>
              <w:spacing w:line="258" w:lineRule="exact"/>
              <w:ind w:left="1321" w:right="13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4A1FFB95" w14:textId="77777777" w:rsidR="006B4F76" w:rsidRDefault="006B4F76">
      <w:pPr>
        <w:pStyle w:val="Szvegtrzs"/>
        <w:spacing w:before="10"/>
        <w:rPr>
          <w:b/>
          <w:sz w:val="23"/>
        </w:rPr>
      </w:pPr>
    </w:p>
    <w:p w14:paraId="480368A8" w14:textId="77777777" w:rsidR="006B4F76" w:rsidRDefault="00756F4C">
      <w:pPr>
        <w:ind w:left="2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vizsgán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használható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segédeszközök</w:t>
      </w:r>
      <w:proofErr w:type="spellEnd"/>
    </w:p>
    <w:p w14:paraId="45D2D397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682"/>
        <w:gridCol w:w="2679"/>
        <w:gridCol w:w="2679"/>
        <w:gridCol w:w="3208"/>
      </w:tblGrid>
      <w:tr w:rsidR="006B4F76" w14:paraId="479FEC01" w14:textId="77777777">
        <w:trPr>
          <w:trHeight w:val="275"/>
        </w:trPr>
        <w:tc>
          <w:tcPr>
            <w:tcW w:w="2751" w:type="dxa"/>
            <w:vMerge w:val="restart"/>
          </w:tcPr>
          <w:p w14:paraId="440C2A89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61" w:type="dxa"/>
            <w:gridSpan w:val="2"/>
          </w:tcPr>
          <w:p w14:paraId="21C8AC14" w14:textId="77777777" w:rsidR="006B4F76" w:rsidRDefault="00756F4C">
            <w:pPr>
              <w:pStyle w:val="TableParagraph"/>
              <w:spacing w:line="256" w:lineRule="exact"/>
              <w:ind w:left="2093" w:right="20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5887" w:type="dxa"/>
            <w:gridSpan w:val="2"/>
          </w:tcPr>
          <w:p w14:paraId="2A7E3ABB" w14:textId="77777777" w:rsidR="006B4F76" w:rsidRDefault="00756F4C">
            <w:pPr>
              <w:pStyle w:val="TableParagraph"/>
              <w:spacing w:line="256" w:lineRule="exact"/>
              <w:ind w:left="2342" w:right="234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7D82B8AF" w14:textId="77777777">
        <w:trPr>
          <w:trHeight w:val="275"/>
        </w:trPr>
        <w:tc>
          <w:tcPr>
            <w:tcW w:w="2751" w:type="dxa"/>
            <w:vMerge/>
            <w:tcBorders>
              <w:top w:val="nil"/>
            </w:tcBorders>
          </w:tcPr>
          <w:p w14:paraId="5D2DB48F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</w:tcPr>
          <w:p w14:paraId="3D74B5C1" w14:textId="77777777" w:rsidR="006B4F76" w:rsidRDefault="00756F4C">
            <w:pPr>
              <w:pStyle w:val="TableParagraph"/>
              <w:spacing w:line="256" w:lineRule="exact"/>
              <w:ind w:left="6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679" w:type="dxa"/>
          </w:tcPr>
          <w:p w14:paraId="416D84DB" w14:textId="77777777" w:rsidR="006B4F76" w:rsidRDefault="00756F4C">
            <w:pPr>
              <w:pStyle w:val="TableParagraph"/>
              <w:spacing w:line="256" w:lineRule="exact"/>
              <w:ind w:left="608" w:right="6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2679" w:type="dxa"/>
          </w:tcPr>
          <w:p w14:paraId="218E93F0" w14:textId="77777777" w:rsidR="006B4F76" w:rsidRDefault="00756F4C">
            <w:pPr>
              <w:pStyle w:val="TableParagraph"/>
              <w:spacing w:line="256" w:lineRule="exact"/>
              <w:ind w:left="6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3208" w:type="dxa"/>
          </w:tcPr>
          <w:p w14:paraId="75CE1183" w14:textId="77777777" w:rsidR="006B4F76" w:rsidRDefault="00756F4C">
            <w:pPr>
              <w:pStyle w:val="TableParagraph"/>
              <w:spacing w:line="256" w:lineRule="exact"/>
              <w:ind w:left="871" w:right="86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3551C7A6" w14:textId="77777777">
        <w:trPr>
          <w:trHeight w:val="827"/>
        </w:trPr>
        <w:tc>
          <w:tcPr>
            <w:tcW w:w="2751" w:type="dxa"/>
          </w:tcPr>
          <w:p w14:paraId="1AF41992" w14:textId="77777777" w:rsidR="006B4F76" w:rsidRDefault="00756F4C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vizsgázó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682" w:type="dxa"/>
          </w:tcPr>
          <w:p w14:paraId="2185C398" w14:textId="77777777" w:rsidR="006B4F76" w:rsidRDefault="00756F4C">
            <w:pPr>
              <w:pStyle w:val="TableParagraph"/>
              <w:ind w:left="208" w:right="184"/>
              <w:rPr>
                <w:sz w:val="24"/>
              </w:rPr>
            </w:pPr>
            <w:proofErr w:type="spellStart"/>
            <w:r>
              <w:rPr>
                <w:sz w:val="24"/>
              </w:rPr>
              <w:t>középiskolai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atlasz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2679" w:type="dxa"/>
          </w:tcPr>
          <w:p w14:paraId="23AD519F" w14:textId="77777777" w:rsidR="006B4F76" w:rsidRDefault="00756F4C">
            <w:pPr>
              <w:pStyle w:val="TableParagraph"/>
              <w:spacing w:line="268" w:lineRule="exact"/>
              <w:ind w:left="607" w:right="602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2679" w:type="dxa"/>
          </w:tcPr>
          <w:p w14:paraId="4B210B77" w14:textId="77777777" w:rsidR="006B4F76" w:rsidRDefault="00756F4C">
            <w:pPr>
              <w:pStyle w:val="TableParagraph"/>
              <w:ind w:left="207" w:right="195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részhez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középiskolai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</w:p>
          <w:p w14:paraId="4DC1B1BE" w14:textId="77777777" w:rsidR="006B4F76" w:rsidRDefault="00756F4C">
            <w:pPr>
              <w:pStyle w:val="TableParagraph"/>
              <w:spacing w:line="264" w:lineRule="exact"/>
              <w:ind w:left="207"/>
              <w:rPr>
                <w:sz w:val="24"/>
              </w:rPr>
            </w:pPr>
            <w:proofErr w:type="spellStart"/>
            <w:r>
              <w:rPr>
                <w:sz w:val="24"/>
              </w:rPr>
              <w:t>atlasz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3208" w:type="dxa"/>
          </w:tcPr>
          <w:p w14:paraId="1ACC93E0" w14:textId="77777777" w:rsidR="006B4F76" w:rsidRDefault="00756F4C">
            <w:pPr>
              <w:pStyle w:val="TableParagraph"/>
              <w:spacing w:line="268" w:lineRule="exact"/>
              <w:ind w:left="871" w:right="867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</w:tr>
      <w:tr w:rsidR="006B4F76" w14:paraId="41193969" w14:textId="77777777">
        <w:trPr>
          <w:trHeight w:val="827"/>
        </w:trPr>
        <w:tc>
          <w:tcPr>
            <w:tcW w:w="2751" w:type="dxa"/>
          </w:tcPr>
          <w:p w14:paraId="1D650BE4" w14:textId="77777777" w:rsidR="006B4F76" w:rsidRDefault="00756F4C">
            <w:pPr>
              <w:pStyle w:val="TableParagraph"/>
              <w:ind w:left="211" w:right="583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proofErr w:type="spellStart"/>
            <w:r>
              <w:rPr>
                <w:sz w:val="24"/>
              </w:rPr>
              <w:t>vizsgaszervező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biztosítja</w:t>
            </w:r>
            <w:proofErr w:type="spellEnd"/>
          </w:p>
        </w:tc>
        <w:tc>
          <w:tcPr>
            <w:tcW w:w="2682" w:type="dxa"/>
          </w:tcPr>
          <w:p w14:paraId="4885E279" w14:textId="77777777" w:rsidR="006B4F76" w:rsidRDefault="00756F4C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</w:t>
            </w:r>
            <w:proofErr w:type="spellEnd"/>
          </w:p>
          <w:p w14:paraId="534E2215" w14:textId="77777777" w:rsidR="006B4F76" w:rsidRDefault="00756F4C">
            <w:pPr>
              <w:pStyle w:val="TableParagraph"/>
              <w:spacing w:line="270" w:lineRule="atLeast"/>
              <w:ind w:left="208" w:right="6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példány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helyesírási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</w:t>
            </w:r>
            <w:proofErr w:type="spellEnd"/>
          </w:p>
        </w:tc>
        <w:tc>
          <w:tcPr>
            <w:tcW w:w="2679" w:type="dxa"/>
          </w:tcPr>
          <w:p w14:paraId="777E6F92" w14:textId="77777777" w:rsidR="006B4F76" w:rsidRDefault="00756F4C">
            <w:pPr>
              <w:pStyle w:val="TableParagraph"/>
              <w:ind w:left="207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középiskolai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atlasz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2679" w:type="dxa"/>
          </w:tcPr>
          <w:p w14:paraId="488B1C1D" w14:textId="77777777" w:rsidR="006B4F76" w:rsidRDefault="00756F4C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három</w:t>
            </w:r>
            <w:proofErr w:type="spellEnd"/>
          </w:p>
          <w:p w14:paraId="1BC269EA" w14:textId="77777777" w:rsidR="006B4F76" w:rsidRDefault="00756F4C">
            <w:pPr>
              <w:pStyle w:val="TableParagraph"/>
              <w:spacing w:line="270" w:lineRule="atLeast"/>
              <w:ind w:left="207" w:right="6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példány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helyesírási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szótár</w:t>
            </w:r>
            <w:proofErr w:type="spellEnd"/>
          </w:p>
        </w:tc>
        <w:tc>
          <w:tcPr>
            <w:tcW w:w="3208" w:type="dxa"/>
          </w:tcPr>
          <w:p w14:paraId="0C6606A2" w14:textId="77777777" w:rsidR="006B4F76" w:rsidRDefault="00756F4C">
            <w:pPr>
              <w:pStyle w:val="TableParagraph"/>
              <w:ind w:left="207" w:right="711"/>
              <w:rPr>
                <w:sz w:val="24"/>
              </w:rPr>
            </w:pPr>
            <w:proofErr w:type="spellStart"/>
            <w:r>
              <w:rPr>
                <w:sz w:val="24"/>
              </w:rPr>
              <w:t>középiskolai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atlasz</w:t>
            </w:r>
            <w:proofErr w:type="spellEnd"/>
            <w:r>
              <w:rPr>
                <w:sz w:val="24"/>
              </w:rPr>
              <w:t>*</w:t>
            </w:r>
          </w:p>
        </w:tc>
      </w:tr>
    </w:tbl>
    <w:p w14:paraId="7FBC52B3" w14:textId="77777777" w:rsidR="006B4F76" w:rsidRDefault="00756F4C">
      <w:pPr>
        <w:pStyle w:val="Szvegtrzs"/>
        <w:ind w:left="216"/>
      </w:pPr>
      <w:r>
        <w:t>*</w:t>
      </w:r>
      <w:r>
        <w:rPr>
          <w:spacing w:val="-8"/>
        </w:rPr>
        <w:t xml:space="preserve"> </w:t>
      </w:r>
      <w:proofErr w:type="spellStart"/>
      <w:proofErr w:type="gramStart"/>
      <w:r>
        <w:t>az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t>állami</w:t>
      </w:r>
      <w:proofErr w:type="spellEnd"/>
      <w:r>
        <w:rPr>
          <w:spacing w:val="-9"/>
        </w:rPr>
        <w:t xml:space="preserve"> </w:t>
      </w:r>
      <w:proofErr w:type="spellStart"/>
      <w:r>
        <w:t>tankönyvfejlesztésért</w:t>
      </w:r>
      <w:proofErr w:type="spellEnd"/>
      <w:r>
        <w:rPr>
          <w:spacing w:val="-8"/>
        </w:rPr>
        <w:t xml:space="preserve"> </w:t>
      </w:r>
      <w:proofErr w:type="spellStart"/>
      <w:r>
        <w:t>és</w:t>
      </w:r>
      <w:proofErr w:type="spellEnd"/>
      <w:r>
        <w:rPr>
          <w:spacing w:val="-7"/>
        </w:rPr>
        <w:t xml:space="preserve"> </w:t>
      </w:r>
      <w:proofErr w:type="spellStart"/>
      <w:r>
        <w:t>kiadásért</w:t>
      </w:r>
      <w:proofErr w:type="spellEnd"/>
      <w:r>
        <w:rPr>
          <w:spacing w:val="-8"/>
        </w:rPr>
        <w:t xml:space="preserve"> </w:t>
      </w:r>
      <w:proofErr w:type="spellStart"/>
      <w:r>
        <w:t>felelős</w:t>
      </w:r>
      <w:proofErr w:type="spellEnd"/>
      <w:r>
        <w:rPr>
          <w:spacing w:val="-8"/>
        </w:rPr>
        <w:t xml:space="preserve"> </w:t>
      </w:r>
      <w:proofErr w:type="spellStart"/>
      <w:r>
        <w:t>szerv</w:t>
      </w:r>
      <w:proofErr w:type="spellEnd"/>
      <w:r>
        <w:rPr>
          <w:spacing w:val="-8"/>
        </w:rPr>
        <w:t xml:space="preserve"> </w:t>
      </w:r>
      <w:proofErr w:type="spellStart"/>
      <w:r>
        <w:t>által</w:t>
      </w:r>
      <w:proofErr w:type="spellEnd"/>
      <w:r>
        <w:rPr>
          <w:spacing w:val="-4"/>
        </w:rPr>
        <w:t xml:space="preserve"> </w:t>
      </w:r>
      <w:proofErr w:type="spellStart"/>
      <w:r>
        <w:t>kiadott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kronológiai</w:t>
      </w:r>
      <w:proofErr w:type="spellEnd"/>
      <w:r>
        <w:rPr>
          <w:spacing w:val="-7"/>
        </w:rPr>
        <w:t xml:space="preserve"> </w:t>
      </w:r>
      <w:proofErr w:type="spellStart"/>
      <w:r>
        <w:t>adattáblázatot</w:t>
      </w:r>
      <w:proofErr w:type="spellEnd"/>
      <w:r>
        <w:rPr>
          <w:spacing w:val="-8"/>
        </w:rPr>
        <w:t xml:space="preserve"> </w:t>
      </w:r>
      <w:proofErr w:type="spellStart"/>
      <w:r>
        <w:t>nem</w:t>
      </w:r>
      <w:proofErr w:type="spellEnd"/>
      <w:r>
        <w:rPr>
          <w:spacing w:val="-7"/>
        </w:rPr>
        <w:t xml:space="preserve"> </w:t>
      </w:r>
      <w:proofErr w:type="spellStart"/>
      <w:r>
        <w:t>tartalmazó</w:t>
      </w:r>
      <w:proofErr w:type="spellEnd"/>
      <w:r>
        <w:rPr>
          <w:spacing w:val="-7"/>
        </w:rPr>
        <w:t xml:space="preserve"> </w:t>
      </w:r>
      <w:proofErr w:type="spellStart"/>
      <w:r>
        <w:t>középiskolai</w:t>
      </w:r>
      <w:proofErr w:type="spellEnd"/>
      <w:r>
        <w:rPr>
          <w:spacing w:val="-7"/>
        </w:rPr>
        <w:t xml:space="preserve"> </w:t>
      </w:r>
      <w:proofErr w:type="spellStart"/>
      <w:r>
        <w:t>történelmi</w:t>
      </w:r>
      <w:proofErr w:type="spellEnd"/>
      <w:r>
        <w:rPr>
          <w:spacing w:val="-7"/>
        </w:rPr>
        <w:t xml:space="preserve"> </w:t>
      </w:r>
      <w:proofErr w:type="spellStart"/>
      <w:r>
        <w:t>atlasz</w:t>
      </w:r>
      <w:proofErr w:type="spellEnd"/>
    </w:p>
    <w:p w14:paraId="76BD89E5" w14:textId="77777777" w:rsidR="006B4F76" w:rsidRDefault="006B4F76">
      <w:pPr>
        <w:pStyle w:val="Szvegtrzs"/>
        <w:spacing w:before="10"/>
        <w:rPr>
          <w:sz w:val="23"/>
        </w:rPr>
      </w:pPr>
    </w:p>
    <w:p w14:paraId="6060138B" w14:textId="77777777" w:rsidR="006B4F76" w:rsidRDefault="00756F4C">
      <w:pPr>
        <w:ind w:left="216"/>
        <w:rPr>
          <w:b/>
          <w:sz w:val="24"/>
        </w:rPr>
      </w:pPr>
      <w:proofErr w:type="spellStart"/>
      <w:r>
        <w:rPr>
          <w:b/>
          <w:sz w:val="24"/>
        </w:rPr>
        <w:t>Közzé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kell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tenni</w:t>
      </w:r>
      <w:proofErr w:type="spellEnd"/>
    </w:p>
    <w:p w14:paraId="60DAB75A" w14:textId="77777777" w:rsidR="006B4F76" w:rsidRDefault="006B4F76">
      <w:pPr>
        <w:pStyle w:val="Szvegtrzs"/>
        <w:spacing w:before="4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941"/>
        <w:gridCol w:w="4090"/>
        <w:gridCol w:w="1908"/>
        <w:gridCol w:w="4123"/>
      </w:tblGrid>
      <w:tr w:rsidR="006B4F76" w14:paraId="4BDBC595" w14:textId="77777777">
        <w:trPr>
          <w:trHeight w:val="275"/>
        </w:trPr>
        <w:tc>
          <w:tcPr>
            <w:tcW w:w="1932" w:type="dxa"/>
            <w:vMerge w:val="restart"/>
          </w:tcPr>
          <w:p w14:paraId="41B8DB33" w14:textId="77777777" w:rsidR="006B4F76" w:rsidRDefault="006B4F7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31" w:type="dxa"/>
            <w:gridSpan w:val="2"/>
          </w:tcPr>
          <w:p w14:paraId="6BBE15C2" w14:textId="77777777" w:rsidR="006B4F76" w:rsidRDefault="00756F4C">
            <w:pPr>
              <w:pStyle w:val="TableParagraph"/>
              <w:spacing w:line="256" w:lineRule="exact"/>
              <w:ind w:left="2418" w:right="24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Középszint</w:t>
            </w:r>
            <w:proofErr w:type="spellEnd"/>
          </w:p>
        </w:tc>
        <w:tc>
          <w:tcPr>
            <w:tcW w:w="6031" w:type="dxa"/>
            <w:gridSpan w:val="2"/>
          </w:tcPr>
          <w:p w14:paraId="76559255" w14:textId="77777777" w:rsidR="006B4F76" w:rsidRDefault="00756F4C">
            <w:pPr>
              <w:pStyle w:val="TableParagraph"/>
              <w:spacing w:line="256" w:lineRule="exact"/>
              <w:ind w:left="2419" w:right="24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Emelt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szint</w:t>
            </w:r>
            <w:proofErr w:type="spellEnd"/>
          </w:p>
        </w:tc>
      </w:tr>
      <w:tr w:rsidR="006B4F76" w14:paraId="69013301" w14:textId="77777777">
        <w:trPr>
          <w:trHeight w:val="277"/>
        </w:trPr>
        <w:tc>
          <w:tcPr>
            <w:tcW w:w="1932" w:type="dxa"/>
            <w:vMerge/>
            <w:tcBorders>
              <w:top w:val="nil"/>
            </w:tcBorders>
          </w:tcPr>
          <w:p w14:paraId="4937C4F6" w14:textId="77777777" w:rsidR="006B4F76" w:rsidRDefault="006B4F76">
            <w:pPr>
              <w:rPr>
                <w:sz w:val="2"/>
                <w:szCs w:val="2"/>
              </w:rPr>
            </w:pPr>
          </w:p>
        </w:tc>
        <w:tc>
          <w:tcPr>
            <w:tcW w:w="1941" w:type="dxa"/>
          </w:tcPr>
          <w:p w14:paraId="7B8BF76B" w14:textId="77777777" w:rsidR="006B4F76" w:rsidRDefault="00756F4C">
            <w:pPr>
              <w:pStyle w:val="TableParagraph"/>
              <w:spacing w:line="258" w:lineRule="exact"/>
              <w:ind w:left="216" w:right="2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090" w:type="dxa"/>
          </w:tcPr>
          <w:p w14:paraId="439FACD9" w14:textId="77777777" w:rsidR="006B4F76" w:rsidRDefault="00756F4C">
            <w:pPr>
              <w:pStyle w:val="TableParagraph"/>
              <w:spacing w:line="258" w:lineRule="exact"/>
              <w:ind w:left="133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1908" w:type="dxa"/>
          </w:tcPr>
          <w:p w14:paraId="5FB6C6BD" w14:textId="77777777" w:rsidR="006B4F76" w:rsidRDefault="00756F4C">
            <w:pPr>
              <w:pStyle w:val="TableParagraph"/>
              <w:spacing w:line="258" w:lineRule="exact"/>
              <w:ind w:left="200" w:right="1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123" w:type="dxa"/>
          </w:tcPr>
          <w:p w14:paraId="01F32C90" w14:textId="77777777" w:rsidR="006B4F76" w:rsidRDefault="00756F4C">
            <w:pPr>
              <w:pStyle w:val="TableParagraph"/>
              <w:spacing w:line="258" w:lineRule="exact"/>
              <w:ind w:left="13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64B2EAA7" w14:textId="77777777">
        <w:trPr>
          <w:trHeight w:val="275"/>
        </w:trPr>
        <w:tc>
          <w:tcPr>
            <w:tcW w:w="1932" w:type="dxa"/>
          </w:tcPr>
          <w:p w14:paraId="6E0E8B06" w14:textId="77777777" w:rsidR="006B4F76" w:rsidRDefault="00756F4C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Anyag</w:t>
            </w:r>
            <w:proofErr w:type="spellEnd"/>
          </w:p>
        </w:tc>
        <w:tc>
          <w:tcPr>
            <w:tcW w:w="1941" w:type="dxa"/>
          </w:tcPr>
          <w:p w14:paraId="3EF857F8" w14:textId="77777777" w:rsidR="006B4F76" w:rsidRDefault="00756F4C">
            <w:pPr>
              <w:pStyle w:val="TableParagraph"/>
              <w:spacing w:line="256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4090" w:type="dxa"/>
          </w:tcPr>
          <w:p w14:paraId="5853A96C" w14:textId="77777777" w:rsidR="006B4F76" w:rsidRDefault="00756F4C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proofErr w:type="spellStart"/>
            <w:r>
              <w:rPr>
                <w:sz w:val="24"/>
              </w:rPr>
              <w:t>tematika</w:t>
            </w:r>
            <w:proofErr w:type="spellEnd"/>
          </w:p>
        </w:tc>
        <w:tc>
          <w:tcPr>
            <w:tcW w:w="1908" w:type="dxa"/>
          </w:tcPr>
          <w:p w14:paraId="1C977665" w14:textId="77777777" w:rsidR="006B4F76" w:rsidRDefault="00756F4C">
            <w:pPr>
              <w:pStyle w:val="TableParagraph"/>
              <w:spacing w:line="256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4123" w:type="dxa"/>
          </w:tcPr>
          <w:p w14:paraId="79A5B237" w14:textId="77777777" w:rsidR="006B4F76" w:rsidRDefault="00756F4C">
            <w:pPr>
              <w:pStyle w:val="TableParagraph"/>
              <w:spacing w:line="256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tematika</w:t>
            </w:r>
            <w:proofErr w:type="spellEnd"/>
          </w:p>
        </w:tc>
      </w:tr>
      <w:tr w:rsidR="006B4F76" w14:paraId="43C71150" w14:textId="77777777">
        <w:trPr>
          <w:trHeight w:val="551"/>
        </w:trPr>
        <w:tc>
          <w:tcPr>
            <w:tcW w:w="1932" w:type="dxa"/>
          </w:tcPr>
          <w:p w14:paraId="3EE1007B" w14:textId="77777777" w:rsidR="006B4F76" w:rsidRDefault="00756F4C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Határidő</w:t>
            </w:r>
            <w:proofErr w:type="spellEnd"/>
          </w:p>
        </w:tc>
        <w:tc>
          <w:tcPr>
            <w:tcW w:w="1941" w:type="dxa"/>
          </w:tcPr>
          <w:p w14:paraId="58DC332B" w14:textId="77777777" w:rsidR="006B4F76" w:rsidRDefault="00756F4C">
            <w:pPr>
              <w:pStyle w:val="TableParagraph"/>
              <w:spacing w:line="268" w:lineRule="exact"/>
              <w:ind w:left="214" w:right="203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4090" w:type="dxa"/>
          </w:tcPr>
          <w:p w14:paraId="12A3D336" w14:textId="77777777" w:rsidR="006B4F76" w:rsidRDefault="00756F4C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  <w:r>
              <w:rPr>
                <w:spacing w:val="8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kezdete</w:t>
            </w:r>
            <w:proofErr w:type="spellEnd"/>
          </w:p>
          <w:p w14:paraId="31EA893F" w14:textId="77777777" w:rsidR="006B4F76" w:rsidRDefault="00756F4C">
            <w:pPr>
              <w:pStyle w:val="TableParagraph"/>
              <w:spacing w:line="264" w:lineRule="exact"/>
              <w:ind w:left="209"/>
              <w:rPr>
                <w:sz w:val="24"/>
              </w:rPr>
            </w:pP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  <w:tc>
          <w:tcPr>
            <w:tcW w:w="1908" w:type="dxa"/>
          </w:tcPr>
          <w:p w14:paraId="0DA00C6F" w14:textId="77777777" w:rsidR="006B4F76" w:rsidRDefault="00756F4C">
            <w:pPr>
              <w:pStyle w:val="TableParagraph"/>
              <w:spacing w:line="268" w:lineRule="exact"/>
              <w:ind w:left="199" w:right="186"/>
              <w:jc w:val="center"/>
              <w:rPr>
                <w:sz w:val="24"/>
              </w:rPr>
            </w:pPr>
            <w:r>
              <w:rPr>
                <w:sz w:val="24"/>
              </w:rPr>
              <w:t>NINCS</w:t>
            </w:r>
          </w:p>
        </w:tc>
        <w:tc>
          <w:tcPr>
            <w:tcW w:w="4123" w:type="dxa"/>
          </w:tcPr>
          <w:p w14:paraId="5009A9EF" w14:textId="77777777" w:rsidR="006B4F76" w:rsidRDefault="00756F4C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május-júniusi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vizsgaidőszak</w:t>
            </w:r>
            <w:proofErr w:type="spellEnd"/>
            <w:r>
              <w:rPr>
                <w:spacing w:val="9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kezdete</w:t>
            </w:r>
            <w:proofErr w:type="spellEnd"/>
          </w:p>
          <w:p w14:paraId="1DC904BA" w14:textId="77777777" w:rsidR="006B4F76" w:rsidRDefault="00756F4C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proofErr w:type="spellStart"/>
            <w:r>
              <w:rPr>
                <w:sz w:val="24"/>
              </w:rPr>
              <w:t>előtt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legalább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hatvan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nappal</w:t>
            </w:r>
            <w:proofErr w:type="spellEnd"/>
          </w:p>
        </w:tc>
      </w:tr>
      <w:tr w:rsidR="006B4F76" w14:paraId="494CAA9D" w14:textId="77777777">
        <w:trPr>
          <w:trHeight w:val="276"/>
        </w:trPr>
        <w:tc>
          <w:tcPr>
            <w:tcW w:w="1932" w:type="dxa"/>
          </w:tcPr>
          <w:p w14:paraId="46EFF750" w14:textId="77777777" w:rsidR="006B4F76" w:rsidRDefault="00756F4C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Felelős</w:t>
            </w:r>
            <w:proofErr w:type="spellEnd"/>
          </w:p>
        </w:tc>
        <w:tc>
          <w:tcPr>
            <w:tcW w:w="12062" w:type="dxa"/>
            <w:gridSpan w:val="4"/>
          </w:tcPr>
          <w:p w14:paraId="7EEF9C50" w14:textId="77777777" w:rsidR="006B4F76" w:rsidRDefault="00756F4C">
            <w:pPr>
              <w:pStyle w:val="TableParagraph"/>
              <w:spacing w:line="256" w:lineRule="exact"/>
              <w:ind w:left="3629" w:right="3617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vizsgaanyagok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elkészítéséért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felelős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intézmény</w:t>
            </w:r>
            <w:proofErr w:type="spellEnd"/>
          </w:p>
        </w:tc>
      </w:tr>
    </w:tbl>
    <w:p w14:paraId="1D3A2520" w14:textId="77777777" w:rsidR="006B4F76" w:rsidRDefault="006B4F76">
      <w:pPr>
        <w:spacing w:line="256" w:lineRule="exact"/>
        <w:jc w:val="center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5AAEF92A" w14:textId="77777777" w:rsidR="006B4F76" w:rsidRDefault="006B4F76">
      <w:pPr>
        <w:pStyle w:val="Szvegtrzs"/>
        <w:rPr>
          <w:b/>
          <w:sz w:val="28"/>
        </w:rPr>
      </w:pPr>
    </w:p>
    <w:p w14:paraId="0599B779" w14:textId="77777777" w:rsidR="006B4F76" w:rsidRDefault="00756F4C">
      <w:pPr>
        <w:pStyle w:val="Cmsor1"/>
        <w:ind w:left="4404" w:right="4405"/>
        <w:jc w:val="center"/>
      </w:pPr>
      <w:r>
        <w:t>KÖZÉPSZINTŰ</w:t>
      </w:r>
      <w:r>
        <w:rPr>
          <w:spacing w:val="-6"/>
        </w:rPr>
        <w:t xml:space="preserve"> </w:t>
      </w:r>
      <w:r>
        <w:t>VIZSGA</w:t>
      </w:r>
    </w:p>
    <w:p w14:paraId="7520500E" w14:textId="77777777" w:rsidR="006B4F76" w:rsidRDefault="006B4F76">
      <w:pPr>
        <w:pStyle w:val="Szvegtrzs"/>
        <w:spacing w:before="2"/>
        <w:rPr>
          <w:b/>
          <w:sz w:val="16"/>
        </w:rPr>
      </w:pPr>
    </w:p>
    <w:p w14:paraId="73AC24A4" w14:textId="77777777" w:rsidR="006B4F76" w:rsidRDefault="00756F4C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2E0695A6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5000"/>
        <w:gridCol w:w="4571"/>
      </w:tblGrid>
      <w:tr w:rsidR="006B4F76" w14:paraId="695D5B53" w14:textId="77777777">
        <w:trPr>
          <w:trHeight w:val="275"/>
        </w:trPr>
        <w:tc>
          <w:tcPr>
            <w:tcW w:w="9427" w:type="dxa"/>
            <w:gridSpan w:val="2"/>
          </w:tcPr>
          <w:p w14:paraId="4DA7D4B3" w14:textId="77777777" w:rsidR="006B4F76" w:rsidRDefault="00756F4C">
            <w:pPr>
              <w:pStyle w:val="TableParagraph"/>
              <w:spacing w:line="256" w:lineRule="exact"/>
              <w:ind w:left="3957" w:right="39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571" w:type="dxa"/>
          </w:tcPr>
          <w:p w14:paraId="3A97B73C" w14:textId="77777777" w:rsidR="006B4F76" w:rsidRDefault="00756F4C">
            <w:pPr>
              <w:pStyle w:val="TableParagraph"/>
              <w:spacing w:line="256" w:lineRule="exact"/>
              <w:ind w:left="1554" w:right="15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0C7C884F" w14:textId="77777777">
        <w:trPr>
          <w:trHeight w:val="275"/>
        </w:trPr>
        <w:tc>
          <w:tcPr>
            <w:tcW w:w="9427" w:type="dxa"/>
            <w:gridSpan w:val="2"/>
          </w:tcPr>
          <w:p w14:paraId="3D8579E3" w14:textId="77777777" w:rsidR="006B4F76" w:rsidRDefault="00756F4C">
            <w:pPr>
              <w:pStyle w:val="TableParagraph"/>
              <w:spacing w:line="256" w:lineRule="exact"/>
              <w:ind w:left="3957" w:right="3944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4571" w:type="dxa"/>
          </w:tcPr>
          <w:p w14:paraId="44A1C12C" w14:textId="77777777" w:rsidR="006B4F76" w:rsidRDefault="00756F4C">
            <w:pPr>
              <w:pStyle w:val="TableParagraph"/>
              <w:spacing w:line="256" w:lineRule="exact"/>
              <w:ind w:left="1551" w:right="154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612A9C14" w14:textId="77777777">
        <w:trPr>
          <w:trHeight w:val="275"/>
        </w:trPr>
        <w:tc>
          <w:tcPr>
            <w:tcW w:w="9427" w:type="dxa"/>
            <w:gridSpan w:val="2"/>
          </w:tcPr>
          <w:p w14:paraId="2085F194" w14:textId="77777777" w:rsidR="006B4F76" w:rsidRDefault="00756F4C">
            <w:pPr>
              <w:pStyle w:val="TableParagraph"/>
              <w:spacing w:line="256" w:lineRule="exact"/>
              <w:ind w:left="3957" w:right="39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Feladatsor</w:t>
            </w:r>
            <w:proofErr w:type="spellEnd"/>
          </w:p>
        </w:tc>
        <w:tc>
          <w:tcPr>
            <w:tcW w:w="4571" w:type="dxa"/>
            <w:vMerge w:val="restart"/>
          </w:tcPr>
          <w:p w14:paraId="4D917B0E" w14:textId="77777777" w:rsidR="006B4F76" w:rsidRDefault="00756F4C">
            <w:pPr>
              <w:pStyle w:val="TableParagraph"/>
              <w:spacing w:line="268" w:lineRule="exact"/>
              <w:ind w:left="1551" w:right="15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Tételkifejtés</w:t>
            </w:r>
            <w:proofErr w:type="spellEnd"/>
          </w:p>
        </w:tc>
      </w:tr>
      <w:tr w:rsidR="006B4F76" w14:paraId="24E8B021" w14:textId="77777777">
        <w:trPr>
          <w:trHeight w:val="552"/>
        </w:trPr>
        <w:tc>
          <w:tcPr>
            <w:tcW w:w="4427" w:type="dxa"/>
          </w:tcPr>
          <w:p w14:paraId="3AB29CDC" w14:textId="77777777" w:rsidR="006B4F76" w:rsidRDefault="00756F4C">
            <w:pPr>
              <w:pStyle w:val="TableParagraph"/>
              <w:spacing w:line="268" w:lineRule="exact"/>
              <w:ind w:left="211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rész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igénylő</w:t>
            </w:r>
            <w:proofErr w:type="spellEnd"/>
          </w:p>
          <w:p w14:paraId="7138657B" w14:textId="77777777" w:rsidR="006B4F76" w:rsidRDefault="00756F4C">
            <w:pPr>
              <w:pStyle w:val="TableParagraph"/>
              <w:spacing w:line="264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megoldása</w:t>
            </w:r>
            <w:proofErr w:type="spellEnd"/>
          </w:p>
        </w:tc>
        <w:tc>
          <w:tcPr>
            <w:tcW w:w="5000" w:type="dxa"/>
          </w:tcPr>
          <w:p w14:paraId="1B9A1D6A" w14:textId="77777777" w:rsidR="006B4F76" w:rsidRDefault="00756F4C">
            <w:pPr>
              <w:pStyle w:val="TableParagraph"/>
              <w:tabs>
                <w:tab w:val="left" w:pos="671"/>
                <w:tab w:val="left" w:pos="1369"/>
                <w:tab w:val="left" w:pos="2518"/>
                <w:tab w:val="left" w:pos="3895"/>
              </w:tabs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rész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kifejtendő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feladatok</w:t>
            </w:r>
            <w:proofErr w:type="spellEnd"/>
          </w:p>
          <w:p w14:paraId="02673D8F" w14:textId="77777777" w:rsidR="006B4F76" w:rsidRDefault="00756F4C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proofErr w:type="spellStart"/>
            <w:r>
              <w:rPr>
                <w:sz w:val="24"/>
              </w:rPr>
              <w:t>megoldása</w:t>
            </w:r>
            <w:proofErr w:type="spellEnd"/>
          </w:p>
        </w:tc>
        <w:tc>
          <w:tcPr>
            <w:tcW w:w="4571" w:type="dxa"/>
            <w:vMerge/>
            <w:tcBorders>
              <w:top w:val="nil"/>
            </w:tcBorders>
          </w:tcPr>
          <w:p w14:paraId="4DB14674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37943C20" w14:textId="77777777">
        <w:trPr>
          <w:trHeight w:val="277"/>
        </w:trPr>
        <w:tc>
          <w:tcPr>
            <w:tcW w:w="4427" w:type="dxa"/>
          </w:tcPr>
          <w:p w14:paraId="0DB9A042" w14:textId="77777777" w:rsidR="006B4F76" w:rsidRDefault="00756F4C">
            <w:pPr>
              <w:pStyle w:val="TableParagraph"/>
              <w:spacing w:line="258" w:lineRule="exact"/>
              <w:ind w:left="1777" w:right="1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000" w:type="dxa"/>
          </w:tcPr>
          <w:p w14:paraId="2545B548" w14:textId="77777777" w:rsidR="006B4F76" w:rsidRDefault="00756F4C">
            <w:pPr>
              <w:pStyle w:val="TableParagraph"/>
              <w:spacing w:line="258" w:lineRule="exact"/>
              <w:ind w:left="2062" w:right="20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571" w:type="dxa"/>
            <w:vMerge/>
            <w:tcBorders>
              <w:top w:val="nil"/>
            </w:tcBorders>
          </w:tcPr>
          <w:p w14:paraId="7E48528F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2E2671D" w14:textId="77777777">
        <w:trPr>
          <w:trHeight w:val="275"/>
        </w:trPr>
        <w:tc>
          <w:tcPr>
            <w:tcW w:w="9427" w:type="dxa"/>
            <w:gridSpan w:val="2"/>
          </w:tcPr>
          <w:p w14:paraId="4CD35AFC" w14:textId="77777777" w:rsidR="006B4F76" w:rsidRDefault="00756F4C">
            <w:pPr>
              <w:pStyle w:val="TableParagraph"/>
              <w:spacing w:line="256" w:lineRule="exact"/>
              <w:ind w:left="3957" w:right="39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571" w:type="dxa"/>
          </w:tcPr>
          <w:p w14:paraId="63565AB3" w14:textId="77777777" w:rsidR="006B4F76" w:rsidRDefault="00756F4C">
            <w:pPr>
              <w:pStyle w:val="TableParagraph"/>
              <w:spacing w:line="256" w:lineRule="exact"/>
              <w:ind w:left="1551" w:right="15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429A6E18" w14:textId="77777777" w:rsidR="006B4F76" w:rsidRDefault="00756F4C">
      <w:pPr>
        <w:spacing w:before="2" w:line="550" w:lineRule="atLeast"/>
        <w:ind w:left="115" w:right="12066"/>
        <w:rPr>
          <w:b/>
          <w:sz w:val="24"/>
        </w:rPr>
      </w:pPr>
      <w:proofErr w:type="spellStart"/>
      <w:r>
        <w:rPr>
          <w:b/>
          <w:sz w:val="24"/>
        </w:rPr>
        <w:t>Írásbeli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397E6F28" w14:textId="77777777" w:rsidR="006B4F76" w:rsidRDefault="00756F4C">
      <w:pPr>
        <w:pStyle w:val="Szvegtrzs"/>
        <w:spacing w:line="273" w:lineRule="exact"/>
        <w:ind w:left="115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központi</w:t>
      </w:r>
      <w:proofErr w:type="spellEnd"/>
      <w:r>
        <w:rPr>
          <w:spacing w:val="-2"/>
        </w:rPr>
        <w:t xml:space="preserve"> </w:t>
      </w:r>
      <w:proofErr w:type="spellStart"/>
      <w:r>
        <w:t>feladatsort</w:t>
      </w:r>
      <w:proofErr w:type="spellEnd"/>
      <w:r>
        <w:rPr>
          <w:spacing w:val="-2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megoldania</w:t>
      </w:r>
      <w:proofErr w:type="spellEnd"/>
      <w:r>
        <w:t>.</w:t>
      </w:r>
    </w:p>
    <w:p w14:paraId="427B133E" w14:textId="77777777" w:rsidR="006B4F76" w:rsidRDefault="00756F4C">
      <w:pPr>
        <w:pStyle w:val="Szvegtrzs"/>
        <w:ind w:left="115"/>
      </w:pPr>
      <w:r>
        <w:t xml:space="preserve">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rendelkezésére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időt</w:t>
      </w:r>
      <w:proofErr w:type="spellEnd"/>
      <w:r>
        <w:t xml:space="preserve"> </w:t>
      </w:r>
      <w:proofErr w:type="spellStart"/>
      <w:r>
        <w:t>tetszése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oszthatja</w:t>
      </w:r>
      <w:proofErr w:type="spellEnd"/>
      <w:r>
        <w:t xml:space="preserve"> meg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megoldásuk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 is </w:t>
      </w:r>
      <w:proofErr w:type="spellStart"/>
      <w:r>
        <w:t>meghatározhatja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Vizsgázónként</w:t>
      </w:r>
      <w:proofErr w:type="spellEnd"/>
      <w:r>
        <w:rPr>
          <w:spacing w:val="35"/>
        </w:rPr>
        <w:t xml:space="preserve"> </w:t>
      </w:r>
      <w:proofErr w:type="spellStart"/>
      <w:r>
        <w:t>szükséges</w:t>
      </w:r>
      <w:proofErr w:type="spellEnd"/>
      <w:r>
        <w:rPr>
          <w:spacing w:val="35"/>
        </w:rPr>
        <w:t xml:space="preserve"> </w:t>
      </w:r>
      <w:proofErr w:type="spellStart"/>
      <w:r>
        <w:t>segédeszköz</w:t>
      </w:r>
      <w:proofErr w:type="spellEnd"/>
      <w:r>
        <w:rPr>
          <w:spacing w:val="36"/>
        </w:rPr>
        <w:t xml:space="preserve"> </w:t>
      </w:r>
      <w:proofErr w:type="spellStart"/>
      <w:r>
        <w:t>az</w:t>
      </w:r>
      <w:proofErr w:type="spellEnd"/>
      <w:r>
        <w:rPr>
          <w:spacing w:val="35"/>
        </w:rPr>
        <w:t xml:space="preserve"> </w:t>
      </w:r>
      <w:proofErr w:type="spellStart"/>
      <w:r>
        <w:t>állami</w:t>
      </w:r>
      <w:proofErr w:type="spellEnd"/>
      <w:r>
        <w:rPr>
          <w:spacing w:val="33"/>
        </w:rPr>
        <w:t xml:space="preserve"> </w:t>
      </w:r>
      <w:proofErr w:type="spellStart"/>
      <w:r>
        <w:t>tankönyvfejlesztésért</w:t>
      </w:r>
      <w:proofErr w:type="spellEnd"/>
      <w:r>
        <w:rPr>
          <w:spacing w:val="34"/>
        </w:rPr>
        <w:t xml:space="preserve"> </w:t>
      </w:r>
      <w:proofErr w:type="spellStart"/>
      <w:r>
        <w:t>és</w:t>
      </w:r>
      <w:proofErr w:type="spellEnd"/>
      <w:r>
        <w:rPr>
          <w:spacing w:val="38"/>
        </w:rPr>
        <w:t xml:space="preserve"> </w:t>
      </w:r>
      <w:proofErr w:type="spellStart"/>
      <w:r>
        <w:t>kiadásért</w:t>
      </w:r>
      <w:proofErr w:type="spellEnd"/>
      <w:r>
        <w:rPr>
          <w:spacing w:val="34"/>
        </w:rPr>
        <w:t xml:space="preserve"> </w:t>
      </w:r>
      <w:proofErr w:type="spellStart"/>
      <w:r>
        <w:t>felelős</w:t>
      </w:r>
      <w:proofErr w:type="spellEnd"/>
      <w:r>
        <w:rPr>
          <w:spacing w:val="35"/>
        </w:rPr>
        <w:t xml:space="preserve"> </w:t>
      </w:r>
      <w:proofErr w:type="spellStart"/>
      <w:r>
        <w:t>szerv</w:t>
      </w:r>
      <w:proofErr w:type="spellEnd"/>
      <w:r>
        <w:rPr>
          <w:spacing w:val="34"/>
        </w:rPr>
        <w:t xml:space="preserve"> </w:t>
      </w:r>
      <w:proofErr w:type="spellStart"/>
      <w:r>
        <w:t>által</w:t>
      </w:r>
      <w:proofErr w:type="spellEnd"/>
      <w:r>
        <w:rPr>
          <w:spacing w:val="36"/>
        </w:rPr>
        <w:t xml:space="preserve"> </w:t>
      </w:r>
      <w:proofErr w:type="spellStart"/>
      <w:r>
        <w:t>kiadott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kronológiai</w:t>
      </w:r>
      <w:proofErr w:type="spellEnd"/>
      <w:r>
        <w:rPr>
          <w:spacing w:val="35"/>
        </w:rPr>
        <w:t xml:space="preserve"> </w:t>
      </w:r>
      <w:proofErr w:type="spellStart"/>
      <w:r>
        <w:t>adattáblázatot</w:t>
      </w:r>
      <w:proofErr w:type="spellEnd"/>
      <w:r>
        <w:rPr>
          <w:spacing w:val="36"/>
        </w:rPr>
        <w:t xml:space="preserve"> </w:t>
      </w:r>
      <w:proofErr w:type="spellStart"/>
      <w:r>
        <w:t>nem</w:t>
      </w:r>
      <w:proofErr w:type="spellEnd"/>
      <w:r>
        <w:rPr>
          <w:spacing w:val="-57"/>
        </w:rPr>
        <w:t xml:space="preserve"> </w:t>
      </w:r>
      <w:proofErr w:type="spellStart"/>
      <w:r>
        <w:t>tartalmazó</w:t>
      </w:r>
      <w:proofErr w:type="spellEnd"/>
      <w:r>
        <w:rPr>
          <w:spacing w:val="25"/>
        </w:rPr>
        <w:t xml:space="preserve"> </w:t>
      </w:r>
      <w:proofErr w:type="spellStart"/>
      <w:r>
        <w:t>középiskolai</w:t>
      </w:r>
      <w:proofErr w:type="spellEnd"/>
      <w:r>
        <w:rPr>
          <w:spacing w:val="25"/>
        </w:rPr>
        <w:t xml:space="preserve"> </w:t>
      </w:r>
      <w:proofErr w:type="spellStart"/>
      <w:r>
        <w:t>történelmi</w:t>
      </w:r>
      <w:proofErr w:type="spellEnd"/>
      <w:r>
        <w:rPr>
          <w:spacing w:val="25"/>
        </w:rPr>
        <w:t xml:space="preserve"> </w:t>
      </w:r>
      <w:proofErr w:type="spellStart"/>
      <w:r>
        <w:t>atlasz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amelyről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t>vizsgázó</w:t>
      </w:r>
      <w:proofErr w:type="spellEnd"/>
      <w:r>
        <w:rPr>
          <w:spacing w:val="27"/>
        </w:rPr>
        <w:t xml:space="preserve"> </w:t>
      </w:r>
      <w:proofErr w:type="spellStart"/>
      <w:r>
        <w:t>gondoskodik</w:t>
      </w:r>
      <w:proofErr w:type="spellEnd"/>
      <w:r>
        <w:t>;</w:t>
      </w:r>
      <w:r>
        <w:rPr>
          <w:spacing w:val="25"/>
        </w:rPr>
        <w:t xml:space="preserve"> </w:t>
      </w:r>
      <w:proofErr w:type="spellStart"/>
      <w:r>
        <w:t>továbbá</w:t>
      </w:r>
      <w:proofErr w:type="spellEnd"/>
      <w:r>
        <w:rPr>
          <w:spacing w:val="23"/>
        </w:rPr>
        <w:t xml:space="preserve"> </w:t>
      </w:r>
      <w:proofErr w:type="spellStart"/>
      <w:r>
        <w:t>vizsgacsoportonként</w:t>
      </w:r>
      <w:proofErr w:type="spellEnd"/>
      <w:r>
        <w:rPr>
          <w:spacing w:val="26"/>
        </w:rPr>
        <w:t xml:space="preserve"> </w:t>
      </w:r>
      <w:proofErr w:type="spellStart"/>
      <w:r>
        <w:t>legalább</w:t>
      </w:r>
      <w:proofErr w:type="spellEnd"/>
      <w:r>
        <w:rPr>
          <w:spacing w:val="24"/>
        </w:rPr>
        <w:t xml:space="preserve"> </w:t>
      </w:r>
      <w:proofErr w:type="spellStart"/>
      <w:r>
        <w:t>három</w:t>
      </w:r>
      <w:proofErr w:type="spellEnd"/>
      <w:r>
        <w:rPr>
          <w:spacing w:val="27"/>
        </w:rPr>
        <w:t xml:space="preserve"> </w:t>
      </w:r>
      <w:proofErr w:type="spellStart"/>
      <w:r>
        <w:t>példány</w:t>
      </w:r>
      <w:proofErr w:type="spellEnd"/>
      <w:r>
        <w:rPr>
          <w:spacing w:val="20"/>
        </w:rPr>
        <w:t xml:space="preserve"> </w:t>
      </w:r>
      <w:proofErr w:type="spellStart"/>
      <w:r>
        <w:t>helyesírási</w:t>
      </w:r>
      <w:proofErr w:type="spellEnd"/>
      <w:r>
        <w:rPr>
          <w:spacing w:val="-57"/>
        </w:rPr>
        <w:t xml:space="preserve"> </w:t>
      </w:r>
      <w:proofErr w:type="spellStart"/>
      <w:r>
        <w:t>szótár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amelyet</w:t>
      </w:r>
      <w:proofErr w:type="spellEnd"/>
      <w:r>
        <w:rPr>
          <w:spacing w:val="2"/>
        </w:rPr>
        <w:t xml:space="preserve"> </w:t>
      </w:r>
      <w:r>
        <w:t xml:space="preserve">a </w:t>
      </w:r>
      <w:proofErr w:type="spellStart"/>
      <w:r>
        <w:t>vizsgaszervező</w:t>
      </w:r>
      <w:proofErr w:type="spellEnd"/>
      <w:r>
        <w:rPr>
          <w:spacing w:val="1"/>
        </w:rPr>
        <w:t xml:space="preserve"> </w:t>
      </w:r>
      <w:proofErr w:type="spellStart"/>
      <w:r>
        <w:t>intézmény</w:t>
      </w:r>
      <w:proofErr w:type="spellEnd"/>
      <w:r>
        <w:rPr>
          <w:spacing w:val="-8"/>
        </w:rPr>
        <w:t xml:space="preserve"> </w:t>
      </w:r>
      <w:proofErr w:type="spellStart"/>
      <w:r>
        <w:t>biztosít</w:t>
      </w:r>
      <w:proofErr w:type="spellEnd"/>
      <w:r>
        <w:t>.</w:t>
      </w:r>
    </w:p>
    <w:p w14:paraId="069E16D5" w14:textId="77777777" w:rsidR="006B4F76" w:rsidRDefault="006B4F76">
      <w:pPr>
        <w:pStyle w:val="Szvegtrzs"/>
        <w:spacing w:before="5"/>
      </w:pPr>
    </w:p>
    <w:p w14:paraId="79DE8CAB" w14:textId="77777777" w:rsidR="006B4F76" w:rsidRDefault="00756F4C">
      <w:pPr>
        <w:ind w:left="1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69C76B2A" w14:textId="77777777" w:rsidR="006B4F76" w:rsidRDefault="006B4F76">
      <w:pPr>
        <w:pStyle w:val="Szvegtrzs"/>
        <w:rPr>
          <w:b/>
        </w:rPr>
      </w:pPr>
    </w:p>
    <w:p w14:paraId="22670B97" w14:textId="77777777" w:rsidR="006B4F76" w:rsidRDefault="00756F4C">
      <w:pPr>
        <w:pStyle w:val="Cmsor2"/>
        <w:ind w:left="115"/>
        <w:jc w:val="both"/>
      </w:pPr>
      <w:proofErr w:type="spellStart"/>
      <w:r>
        <w:t>Egyszerű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rövid</w:t>
      </w:r>
      <w:proofErr w:type="spellEnd"/>
      <w:r>
        <w:rPr>
          <w:spacing w:val="-2"/>
        </w:rPr>
        <w:t xml:space="preserve"> </w:t>
      </w:r>
      <w:proofErr w:type="spellStart"/>
      <w:r>
        <w:t>választ</w:t>
      </w:r>
      <w:proofErr w:type="spellEnd"/>
      <w:r>
        <w:rPr>
          <w:spacing w:val="-2"/>
        </w:rPr>
        <w:t xml:space="preserve"> </w:t>
      </w:r>
      <w:proofErr w:type="spellStart"/>
      <w:r>
        <w:t>igénylő</w:t>
      </w:r>
      <w:proofErr w:type="spellEnd"/>
      <w:r>
        <w:rPr>
          <w:spacing w:val="-1"/>
        </w:rPr>
        <w:t xml:space="preserve"> </w:t>
      </w:r>
      <w:proofErr w:type="spellStart"/>
      <w:r>
        <w:t>feladatok</w:t>
      </w:r>
      <w:proofErr w:type="spellEnd"/>
    </w:p>
    <w:p w14:paraId="663477D2" w14:textId="77777777" w:rsidR="006B4F76" w:rsidRDefault="00756F4C">
      <w:pPr>
        <w:pStyle w:val="Szvegtrzs"/>
        <w:ind w:left="115" w:right="114"/>
        <w:jc w:val="both"/>
      </w:pPr>
      <w:r>
        <w:t xml:space="preserve">A </w:t>
      </w:r>
      <w:proofErr w:type="spellStart"/>
      <w:r>
        <w:t>feladatok</w:t>
      </w:r>
      <w:proofErr w:type="spellEnd"/>
      <w:r>
        <w:t xml:space="preserve"> a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követelményekben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kompetenciákra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témakörökre</w:t>
      </w:r>
      <w:proofErr w:type="spellEnd"/>
      <w:r>
        <w:t xml:space="preserve"> </w:t>
      </w:r>
      <w:proofErr w:type="spellStart"/>
      <w:r>
        <w:t>irányulnak</w:t>
      </w:r>
      <w:proofErr w:type="spellEnd"/>
      <w:r>
        <w:t xml:space="preserve">. </w:t>
      </w:r>
      <w:proofErr w:type="spellStart"/>
      <w:r>
        <w:t>Mindegyik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forrás</w:t>
      </w:r>
      <w:proofErr w:type="spellEnd"/>
      <w:r>
        <w:t xml:space="preserve"> (pl.</w:t>
      </w:r>
      <w:r>
        <w:rPr>
          <w:spacing w:val="1"/>
        </w:rPr>
        <w:t xml:space="preserve"> </w:t>
      </w:r>
      <w:proofErr w:type="spellStart"/>
      <w:r>
        <w:t>elsődleges</w:t>
      </w:r>
      <w:proofErr w:type="spellEnd"/>
      <w:r>
        <w:rPr>
          <w:spacing w:val="-2"/>
        </w:rPr>
        <w:t xml:space="preserve"> </w:t>
      </w:r>
      <w:proofErr w:type="spellStart"/>
      <w:r>
        <w:t>forrás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szakirodalmi</w:t>
      </w:r>
      <w:proofErr w:type="spellEnd"/>
      <w:r>
        <w:t>/</w:t>
      </w:r>
      <w:proofErr w:type="spellStart"/>
      <w:r>
        <w:t>tankönyvi</w:t>
      </w:r>
      <w:proofErr w:type="spellEnd"/>
      <w:r>
        <w:rPr>
          <w:spacing w:val="-1"/>
        </w:rPr>
        <w:t xml:space="preserve"> </w:t>
      </w:r>
      <w:proofErr w:type="spellStart"/>
      <w:r>
        <w:t>szöveg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publicisztika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kép</w:t>
      </w:r>
      <w:proofErr w:type="spellEnd"/>
      <w:r>
        <w:t>, diagram)</w:t>
      </w:r>
      <w:r>
        <w:rPr>
          <w:spacing w:val="-1"/>
        </w:rPr>
        <w:t xml:space="preserve"> </w:t>
      </w:r>
      <w:proofErr w:type="spellStart"/>
      <w:r>
        <w:t>feldolgozását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értelmezését</w:t>
      </w:r>
      <w:proofErr w:type="spellEnd"/>
      <w:r>
        <w:rPr>
          <w:spacing w:val="-1"/>
        </w:rPr>
        <w:t xml:space="preserve"> </w:t>
      </w:r>
      <w:proofErr w:type="spellStart"/>
      <w:r>
        <w:t>várja</w:t>
      </w:r>
      <w:proofErr w:type="spellEnd"/>
      <w:r>
        <w:rPr>
          <w:spacing w:val="-1"/>
        </w:rPr>
        <w:t xml:space="preserve"> </w:t>
      </w:r>
      <w:proofErr w:type="spellStart"/>
      <w:r>
        <w:t>el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vizsgázótól</w:t>
      </w:r>
      <w:proofErr w:type="spellEnd"/>
      <w:r>
        <w:t>.</w:t>
      </w:r>
    </w:p>
    <w:p w14:paraId="05E59693" w14:textId="77777777" w:rsidR="006B4F76" w:rsidRDefault="00756F4C">
      <w:pPr>
        <w:pStyle w:val="Szvegtrzs"/>
        <w:ind w:left="115" w:right="113"/>
        <w:jc w:val="both"/>
      </w:pPr>
      <w:r>
        <w:t xml:space="preserve">Az </w:t>
      </w:r>
      <w:proofErr w:type="spellStart"/>
      <w:r>
        <w:t>egyszerű</w:t>
      </w:r>
      <w:proofErr w:type="spellEnd"/>
      <w:r>
        <w:t xml:space="preserve">,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választ</w:t>
      </w:r>
      <w:proofErr w:type="spellEnd"/>
      <w:r>
        <w:t xml:space="preserve"> </w:t>
      </w:r>
      <w:proofErr w:type="spellStart"/>
      <w:r>
        <w:t>igénylő</w:t>
      </w:r>
      <w:proofErr w:type="spellEnd"/>
      <w:r>
        <w:t xml:space="preserve"> </w:t>
      </w:r>
      <w:proofErr w:type="spellStart"/>
      <w:r>
        <w:t>feladatsor</w:t>
      </w:r>
      <w:proofErr w:type="spellEnd"/>
      <w:r>
        <w:t xml:space="preserve"> 12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A </w:t>
      </w:r>
      <w:proofErr w:type="spellStart"/>
      <w:r>
        <w:t>vizsgakövetelményekben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1. (Az </w:t>
      </w:r>
      <w:proofErr w:type="spellStart"/>
      <w:r>
        <w:t>ókor</w:t>
      </w:r>
      <w:proofErr w:type="spellEnd"/>
      <w:r>
        <w:t xml:space="preserve">) </w:t>
      </w:r>
      <w:proofErr w:type="spellStart"/>
      <w:r>
        <w:t>és</w:t>
      </w:r>
      <w:proofErr w:type="spellEnd"/>
      <w:r>
        <w:t xml:space="preserve"> 7. (A </w:t>
      </w:r>
      <w:proofErr w:type="spellStart"/>
      <w:r>
        <w:t>jelenkor</w:t>
      </w:r>
      <w:proofErr w:type="spellEnd"/>
      <w:r>
        <w:t xml:space="preserve">) </w:t>
      </w:r>
      <w:proofErr w:type="spellStart"/>
      <w:r>
        <w:t>témakörből</w:t>
      </w:r>
      <w:proofErr w:type="spellEnd"/>
      <w:r>
        <w:t xml:space="preserve"> 1-</w:t>
      </w:r>
      <w:r>
        <w:rPr>
          <w:spacing w:val="-57"/>
        </w:rPr>
        <w:t xml:space="preserve"> </w:t>
      </w:r>
      <w:r>
        <w:rPr>
          <w:spacing w:val="-1"/>
        </w:rPr>
        <w:t>1,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míg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többi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(2–6.)</w:t>
      </w:r>
      <w:r>
        <w:rPr>
          <w:spacing w:val="-13"/>
        </w:rPr>
        <w:t xml:space="preserve"> </w:t>
      </w:r>
      <w:proofErr w:type="spellStart"/>
      <w:r>
        <w:t>témakörből</w:t>
      </w:r>
      <w:proofErr w:type="spellEnd"/>
      <w:r>
        <w:rPr>
          <w:spacing w:val="-12"/>
        </w:rPr>
        <w:t xml:space="preserve"> </w:t>
      </w:r>
      <w:r>
        <w:t>2-2</w:t>
      </w:r>
      <w:r>
        <w:rPr>
          <w:spacing w:val="-12"/>
        </w:rPr>
        <w:t xml:space="preserve"> </w:t>
      </w:r>
      <w:proofErr w:type="spellStart"/>
      <w:r>
        <w:t>feladat</w:t>
      </w:r>
      <w:proofErr w:type="spellEnd"/>
      <w:r>
        <w:rPr>
          <w:spacing w:val="-12"/>
        </w:rPr>
        <w:t xml:space="preserve"> </w:t>
      </w:r>
      <w:proofErr w:type="spellStart"/>
      <w:r>
        <w:t>alkotja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rövid</w:t>
      </w:r>
      <w:proofErr w:type="spellEnd"/>
      <w:r>
        <w:rPr>
          <w:spacing w:val="-13"/>
        </w:rPr>
        <w:t xml:space="preserve"> </w:t>
      </w:r>
      <w:proofErr w:type="spellStart"/>
      <w:r>
        <w:t>választ</w:t>
      </w:r>
      <w:proofErr w:type="spellEnd"/>
      <w:r>
        <w:rPr>
          <w:spacing w:val="-11"/>
        </w:rPr>
        <w:t xml:space="preserve"> </w:t>
      </w:r>
      <w:proofErr w:type="spellStart"/>
      <w:r>
        <w:t>igénylő</w:t>
      </w:r>
      <w:proofErr w:type="spellEnd"/>
      <w:r>
        <w:rPr>
          <w:spacing w:val="-12"/>
        </w:rPr>
        <w:t xml:space="preserve"> </w:t>
      </w:r>
      <w:proofErr w:type="spellStart"/>
      <w:r>
        <w:t>feladatsort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oly</w:t>
      </w:r>
      <w:proofErr w:type="spellEnd"/>
      <w:r>
        <w:rPr>
          <w:spacing w:val="-17"/>
        </w:rPr>
        <w:t xml:space="preserve"> </w:t>
      </w:r>
      <w:proofErr w:type="spellStart"/>
      <w:r>
        <w:t>módon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hogy</w:t>
      </w:r>
      <w:proofErr w:type="spellEnd"/>
      <w:r>
        <w:rPr>
          <w:spacing w:val="-12"/>
        </w:rPr>
        <w:t xml:space="preserve"> </w:t>
      </w:r>
      <w:proofErr w:type="spellStart"/>
      <w:r>
        <w:t>az</w:t>
      </w:r>
      <w:proofErr w:type="spellEnd"/>
      <w:r>
        <w:rPr>
          <w:spacing w:val="-11"/>
        </w:rPr>
        <w:t xml:space="preserve"> </w:t>
      </w:r>
      <w:proofErr w:type="spellStart"/>
      <w:r>
        <w:t>egyszerű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rövid</w:t>
      </w:r>
      <w:proofErr w:type="spellEnd"/>
      <w:r>
        <w:rPr>
          <w:spacing w:val="-13"/>
        </w:rPr>
        <w:t xml:space="preserve"> </w:t>
      </w:r>
      <w:proofErr w:type="spellStart"/>
      <w:r>
        <w:t>választ</w:t>
      </w:r>
      <w:proofErr w:type="spellEnd"/>
      <w:r>
        <w:rPr>
          <w:spacing w:val="-12"/>
        </w:rPr>
        <w:t xml:space="preserve"> </w:t>
      </w:r>
      <w:proofErr w:type="spellStart"/>
      <w:r>
        <w:t>igénylő</w:t>
      </w:r>
      <w:proofErr w:type="spellEnd"/>
      <w:r>
        <w:rPr>
          <w:spacing w:val="-9"/>
        </w:rPr>
        <w:t xml:space="preserve"> </w:t>
      </w:r>
      <w:proofErr w:type="spellStart"/>
      <w:r>
        <w:t>feladatok</w:t>
      </w:r>
      <w:proofErr w:type="spellEnd"/>
      <w:r>
        <w:rPr>
          <w:spacing w:val="-57"/>
        </w:rPr>
        <w:t xml:space="preserve"> </w:t>
      </w:r>
      <w:proofErr w:type="spellStart"/>
      <w:r>
        <w:t>legalább</w:t>
      </w:r>
      <w:proofErr w:type="spellEnd"/>
      <w:r>
        <w:t xml:space="preserve"> 50%-a (de a </w:t>
      </w:r>
      <w:proofErr w:type="spellStart"/>
      <w:r>
        <w:t>komplex</w:t>
      </w:r>
      <w:proofErr w:type="spellEnd"/>
      <w:r>
        <w:t xml:space="preserve"> </w:t>
      </w:r>
      <w:proofErr w:type="spellStart"/>
      <w:r>
        <w:t>forráselemző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mindenképpen</w:t>
      </w:r>
      <w:proofErr w:type="spellEnd"/>
      <w:r>
        <w:t xml:space="preserve">)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történelemre</w:t>
      </w:r>
      <w:proofErr w:type="spellEnd"/>
      <w:r>
        <w:t xml:space="preserve"> </w:t>
      </w:r>
      <w:proofErr w:type="spellStart"/>
      <w:r>
        <w:t>vonatkozzon</w:t>
      </w:r>
      <w:proofErr w:type="spellEnd"/>
      <w:r>
        <w:t>. Egy-</w:t>
      </w:r>
      <w:proofErr w:type="spellStart"/>
      <w:r>
        <w:t>egy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részfeladatot</w:t>
      </w:r>
      <w:proofErr w:type="spellEnd"/>
      <w:r>
        <w:t xml:space="preserve"> is</w:t>
      </w:r>
      <w:r>
        <w:rPr>
          <w:spacing w:val="1"/>
        </w:rPr>
        <w:t xml:space="preserve"> </w:t>
      </w:r>
      <w:proofErr w:type="spellStart"/>
      <w:r>
        <w:t>tartalmazhat</w:t>
      </w:r>
      <w:proofErr w:type="spellEnd"/>
      <w:r>
        <w:t>.</w:t>
      </w:r>
    </w:p>
    <w:p w14:paraId="53CE2C5D" w14:textId="77777777" w:rsidR="006B4F76" w:rsidRDefault="00756F4C">
      <w:pPr>
        <w:pStyle w:val="Szvegtrzs"/>
        <w:ind w:left="116"/>
        <w:jc w:val="both"/>
      </w:pPr>
      <w:proofErr w:type="spellStart"/>
      <w:r>
        <w:t>Példák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lehetséges</w:t>
      </w:r>
      <w:proofErr w:type="spellEnd"/>
      <w:r>
        <w:rPr>
          <w:spacing w:val="-2"/>
        </w:rPr>
        <w:t xml:space="preserve"> </w:t>
      </w:r>
      <w:proofErr w:type="spellStart"/>
      <w:r>
        <w:t>feladattípusokra</w:t>
      </w:r>
      <w:proofErr w:type="spellEnd"/>
      <w:r>
        <w:t>:</w:t>
      </w:r>
    </w:p>
    <w:p w14:paraId="2788D70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7"/>
        </w:tabs>
        <w:spacing w:line="240" w:lineRule="auto"/>
        <w:jc w:val="both"/>
        <w:rPr>
          <w:sz w:val="24"/>
        </w:rPr>
      </w:pPr>
      <w:proofErr w:type="spellStart"/>
      <w:r>
        <w:rPr>
          <w:sz w:val="24"/>
        </w:rPr>
        <w:t>Információkeresés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források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szöveges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képi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z w:val="24"/>
        </w:rPr>
        <w:t>;</w:t>
      </w:r>
    </w:p>
    <w:p w14:paraId="47AD3ECB" w14:textId="77777777" w:rsidR="006B4F76" w:rsidRDefault="006B4F76">
      <w:pPr>
        <w:jc w:val="both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5C4ECE2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33"/>
        <w:ind w:hanging="362"/>
        <w:rPr>
          <w:sz w:val="24"/>
        </w:rPr>
      </w:pPr>
      <w:proofErr w:type="spellStart"/>
      <w:r>
        <w:rPr>
          <w:sz w:val="24"/>
        </w:rPr>
        <w:lastRenderedPageBreak/>
        <w:t>Források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;</w:t>
      </w:r>
    </w:p>
    <w:p w14:paraId="5646C6C4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Különböző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típusú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szöveges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képi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diagram) </w:t>
      </w:r>
      <w:proofErr w:type="spellStart"/>
      <w:r>
        <w:rPr>
          <w:sz w:val="24"/>
        </w:rPr>
        <w:t>forrásból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származó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összevetése</w:t>
      </w:r>
      <w:proofErr w:type="spellEnd"/>
      <w:r>
        <w:rPr>
          <w:sz w:val="24"/>
        </w:rPr>
        <w:t>;</w:t>
      </w:r>
    </w:p>
    <w:p w14:paraId="744433ED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Megadott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szerinti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fogalmak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gyűjtése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forrásokból</w:t>
      </w:r>
      <w:proofErr w:type="spellEnd"/>
      <w:r>
        <w:rPr>
          <w:sz w:val="24"/>
        </w:rPr>
        <w:t>;</w:t>
      </w:r>
    </w:p>
    <w:p w14:paraId="77890C6C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Fogalmak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hozzárendelése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korhoz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államhoz</w:t>
      </w:r>
      <w:proofErr w:type="spellEnd"/>
      <w:r>
        <w:rPr>
          <w:sz w:val="24"/>
        </w:rPr>
        <w:t>;</w:t>
      </w:r>
    </w:p>
    <w:p w14:paraId="5FAE78DA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Térképekről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gyűjtése</w:t>
      </w:r>
      <w:proofErr w:type="spellEnd"/>
      <w:r>
        <w:rPr>
          <w:sz w:val="24"/>
        </w:rPr>
        <w:t>;</w:t>
      </w:r>
    </w:p>
    <w:p w14:paraId="435F398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Térképek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;</w:t>
      </w:r>
    </w:p>
    <w:p w14:paraId="372E02CC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Helyszínek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azonosítása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térképatlasz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z w:val="24"/>
        </w:rPr>
        <w:t>;</w:t>
      </w:r>
    </w:p>
    <w:p w14:paraId="7B2E2C64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Célok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következmények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megkülönböztetése</w:t>
      </w:r>
      <w:proofErr w:type="spellEnd"/>
      <w:r>
        <w:rPr>
          <w:sz w:val="24"/>
        </w:rPr>
        <w:t>;</w:t>
      </w:r>
    </w:p>
    <w:p w14:paraId="3569E1D4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r>
        <w:rPr>
          <w:sz w:val="24"/>
        </w:rPr>
        <w:t>Ok-okozati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összefüggés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megkülönböztetése</w:t>
      </w:r>
      <w:proofErr w:type="spellEnd"/>
      <w:r>
        <w:rPr>
          <w:sz w:val="24"/>
        </w:rPr>
        <w:t>;</w:t>
      </w:r>
    </w:p>
    <w:p w14:paraId="3A095244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Következtetések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események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folyamatok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döntések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következményeiről</w:t>
      </w:r>
      <w:proofErr w:type="spellEnd"/>
      <w:r>
        <w:rPr>
          <w:sz w:val="24"/>
        </w:rPr>
        <w:t>;</w:t>
      </w:r>
    </w:p>
    <w:p w14:paraId="12A5C2CA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Komplex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forráselemző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valamely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magyar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történelmi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témából</w:t>
      </w:r>
      <w:proofErr w:type="spellEnd"/>
      <w:r>
        <w:rPr>
          <w:sz w:val="24"/>
        </w:rPr>
        <w:t>.</w:t>
      </w:r>
    </w:p>
    <w:p w14:paraId="7C2E68D1" w14:textId="77777777" w:rsidR="006B4F76" w:rsidRDefault="006B4F76">
      <w:pPr>
        <w:pStyle w:val="Szvegtrzs"/>
        <w:spacing w:before="4"/>
      </w:pPr>
    </w:p>
    <w:p w14:paraId="1B7804ED" w14:textId="77777777" w:rsidR="006B4F76" w:rsidRDefault="00756F4C">
      <w:pPr>
        <w:pStyle w:val="Cmsor2"/>
        <w:ind w:left="115"/>
        <w:jc w:val="both"/>
      </w:pPr>
      <w:proofErr w:type="spellStart"/>
      <w:r>
        <w:t>Szöveges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kifejtendő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feladatok</w:t>
      </w:r>
      <w:proofErr w:type="spellEnd"/>
    </w:p>
    <w:p w14:paraId="6661BA42" w14:textId="77777777" w:rsidR="006B4F76" w:rsidRDefault="00756F4C">
      <w:pPr>
        <w:pStyle w:val="Szvegtrzs"/>
        <w:spacing w:line="274" w:lineRule="exact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szöveges</w:t>
      </w:r>
      <w:proofErr w:type="spellEnd"/>
      <w:r>
        <w:rPr>
          <w:spacing w:val="-3"/>
        </w:rPr>
        <w:t xml:space="preserve"> </w:t>
      </w:r>
      <w:proofErr w:type="spellStart"/>
      <w:r>
        <w:t>feladatait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</w:t>
      </w:r>
      <w:proofErr w:type="spellEnd"/>
      <w:r>
        <w:rPr>
          <w:spacing w:val="-2"/>
        </w:rPr>
        <w:t xml:space="preserve"> </w:t>
      </w:r>
      <w:proofErr w:type="spellStart"/>
      <w:r>
        <w:t>kronológiai</w:t>
      </w:r>
      <w:proofErr w:type="spellEnd"/>
      <w:r>
        <w:rPr>
          <w:spacing w:val="-1"/>
        </w:rPr>
        <w:t xml:space="preserve"> </w:t>
      </w:r>
      <w:proofErr w:type="spellStart"/>
      <w:r>
        <w:t>szakaszolás</w:t>
      </w:r>
      <w:proofErr w:type="spellEnd"/>
      <w:r>
        <w:rPr>
          <w:spacing w:val="-2"/>
        </w:rPr>
        <w:t xml:space="preserve"> </w:t>
      </w:r>
      <w:proofErr w:type="spellStart"/>
      <w:r>
        <w:t>szerint</w:t>
      </w:r>
      <w:proofErr w:type="spellEnd"/>
      <w:r>
        <w:rPr>
          <w:spacing w:val="-2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kijelölni</w:t>
      </w:r>
      <w:proofErr w:type="spellEnd"/>
      <w:r>
        <w:t>:</w:t>
      </w:r>
    </w:p>
    <w:p w14:paraId="4E335EBA" w14:textId="77777777" w:rsidR="006B4F76" w:rsidRDefault="00756F4C">
      <w:pPr>
        <w:pStyle w:val="Listaszerbekezds"/>
        <w:numPr>
          <w:ilvl w:val="0"/>
          <w:numId w:val="1"/>
        </w:numPr>
        <w:tabs>
          <w:tab w:val="left" w:pos="1077"/>
        </w:tabs>
        <w:spacing w:line="240" w:lineRule="auto"/>
        <w:ind w:hanging="241"/>
        <w:jc w:val="both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ókortól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1849-ig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szakasz</w:t>
      </w:r>
      <w:proofErr w:type="spellEnd"/>
      <w:r>
        <w:rPr>
          <w:sz w:val="24"/>
        </w:rPr>
        <w:t>;</w:t>
      </w:r>
    </w:p>
    <w:p w14:paraId="23C5DCDD" w14:textId="77777777" w:rsidR="006B4F76" w:rsidRDefault="00756F4C">
      <w:pPr>
        <w:pStyle w:val="Listaszerbekezds"/>
        <w:numPr>
          <w:ilvl w:val="0"/>
          <w:numId w:val="1"/>
        </w:numPr>
        <w:tabs>
          <w:tab w:val="left" w:pos="1077"/>
        </w:tabs>
        <w:spacing w:line="240" w:lineRule="auto"/>
        <w:ind w:hanging="241"/>
        <w:jc w:val="both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1849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utántól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napjainkig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tartó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szakasz</w:t>
      </w:r>
      <w:proofErr w:type="spellEnd"/>
      <w:r>
        <w:rPr>
          <w:sz w:val="24"/>
        </w:rPr>
        <w:t>.</w:t>
      </w:r>
    </w:p>
    <w:p w14:paraId="78B6D536" w14:textId="77777777" w:rsidR="006B4F76" w:rsidRDefault="00756F4C">
      <w:pPr>
        <w:pStyle w:val="Szvegtrzs"/>
        <w:ind w:left="115" w:right="112"/>
        <w:jc w:val="both"/>
      </w:pPr>
      <w:proofErr w:type="spellStart"/>
      <w:r>
        <w:rPr>
          <w:spacing w:val="-1"/>
        </w:rPr>
        <w:t>Ezekben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feladatokban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vizsgázónak</w:t>
      </w:r>
      <w:proofErr w:type="spellEnd"/>
      <w:r>
        <w:rPr>
          <w:spacing w:val="-10"/>
        </w:rPr>
        <w:t xml:space="preserve"> </w:t>
      </w:r>
      <w:proofErr w:type="spellStart"/>
      <w:r>
        <w:t>néhány</w:t>
      </w:r>
      <w:proofErr w:type="spellEnd"/>
      <w:r>
        <w:rPr>
          <w:spacing w:val="-17"/>
        </w:rPr>
        <w:t xml:space="preserve"> </w:t>
      </w:r>
      <w:proofErr w:type="spellStart"/>
      <w:r>
        <w:t>összefüggő</w:t>
      </w:r>
      <w:proofErr w:type="spellEnd"/>
      <w:r>
        <w:rPr>
          <w:spacing w:val="-9"/>
        </w:rPr>
        <w:t xml:space="preserve"> </w:t>
      </w:r>
      <w:proofErr w:type="spellStart"/>
      <w:r>
        <w:t>mondatban</w:t>
      </w:r>
      <w:proofErr w:type="spellEnd"/>
      <w:r>
        <w:rPr>
          <w:spacing w:val="-10"/>
        </w:rPr>
        <w:t xml:space="preserve"> </w:t>
      </w:r>
      <w:proofErr w:type="spellStart"/>
      <w:r>
        <w:t>vagy</w:t>
      </w:r>
      <w:proofErr w:type="spellEnd"/>
      <w:r>
        <w:rPr>
          <w:spacing w:val="-12"/>
        </w:rPr>
        <w:t xml:space="preserve"> </w:t>
      </w:r>
      <w:proofErr w:type="spellStart"/>
      <w:r>
        <w:t>hosszabb</w:t>
      </w:r>
      <w:proofErr w:type="spellEnd"/>
      <w:r>
        <w:rPr>
          <w:spacing w:val="-9"/>
        </w:rPr>
        <w:t xml:space="preserve"> </w:t>
      </w:r>
      <w:proofErr w:type="spellStart"/>
      <w:r>
        <w:t>szövegben</w:t>
      </w:r>
      <w:proofErr w:type="spellEnd"/>
      <w:r>
        <w:rPr>
          <w:spacing w:val="-10"/>
        </w:rPr>
        <w:t xml:space="preserve"> </w:t>
      </w:r>
      <w:proofErr w:type="spellStart"/>
      <w:r>
        <w:t>kell</w:t>
      </w:r>
      <w:proofErr w:type="spellEnd"/>
      <w:r>
        <w:rPr>
          <w:spacing w:val="-9"/>
        </w:rPr>
        <w:t xml:space="preserve"> </w:t>
      </w:r>
      <w:proofErr w:type="spellStart"/>
      <w:r>
        <w:t>kifejtenie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válaszokat</w:t>
      </w:r>
      <w:proofErr w:type="spellEnd"/>
      <w:r>
        <w:t>.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feladatok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részletes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követelményekben</w:t>
      </w:r>
      <w:proofErr w:type="spellEnd"/>
      <w:r>
        <w:rPr>
          <w:spacing w:val="-14"/>
        </w:rPr>
        <w:t xml:space="preserve"> </w:t>
      </w:r>
      <w:proofErr w:type="spellStart"/>
      <w:r>
        <w:t>meghatározott</w:t>
      </w:r>
      <w:proofErr w:type="spellEnd"/>
      <w:r>
        <w:rPr>
          <w:spacing w:val="-13"/>
        </w:rPr>
        <w:t xml:space="preserve"> </w:t>
      </w:r>
      <w:proofErr w:type="spellStart"/>
      <w:r>
        <w:t>kompetenciákra</w:t>
      </w:r>
      <w:proofErr w:type="spellEnd"/>
      <w:r>
        <w:rPr>
          <w:spacing w:val="-13"/>
        </w:rPr>
        <w:t xml:space="preserve"> </w:t>
      </w:r>
      <w:proofErr w:type="spellStart"/>
      <w:r>
        <w:t>és</w:t>
      </w:r>
      <w:proofErr w:type="spellEnd"/>
      <w:r>
        <w:rPr>
          <w:spacing w:val="-13"/>
        </w:rPr>
        <w:t xml:space="preserve"> </w:t>
      </w:r>
      <w:proofErr w:type="spellStart"/>
      <w:r>
        <w:t>témakörökre</w:t>
      </w:r>
      <w:proofErr w:type="spellEnd"/>
      <w:r>
        <w:rPr>
          <w:spacing w:val="-14"/>
        </w:rPr>
        <w:t xml:space="preserve"> </w:t>
      </w:r>
      <w:proofErr w:type="spellStart"/>
      <w:r>
        <w:t>irányulnak</w:t>
      </w:r>
      <w:proofErr w:type="spellEnd"/>
      <w:r>
        <w:t>.</w:t>
      </w:r>
      <w:r>
        <w:rPr>
          <w:spacing w:val="-14"/>
        </w:rPr>
        <w:t xml:space="preserve"> </w:t>
      </w:r>
      <w:r>
        <w:t>Minden</w:t>
      </w:r>
      <w:r>
        <w:rPr>
          <w:spacing w:val="-13"/>
        </w:rPr>
        <w:t xml:space="preserve"> </w:t>
      </w:r>
      <w:proofErr w:type="spellStart"/>
      <w:r>
        <w:t>feladatnál</w:t>
      </w:r>
      <w:proofErr w:type="spellEnd"/>
      <w:r>
        <w:rPr>
          <w:spacing w:val="-13"/>
        </w:rPr>
        <w:t xml:space="preserve"> </w:t>
      </w:r>
      <w:proofErr w:type="spellStart"/>
      <w:r>
        <w:t>forrás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szöveg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kép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adat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térkép</w:t>
      </w:r>
      <w:proofErr w:type="spellEnd"/>
      <w:r>
        <w:rPr>
          <w:spacing w:val="-13"/>
        </w:rPr>
        <w:t xml:space="preserve"> </w:t>
      </w:r>
      <w:proofErr w:type="spellStart"/>
      <w:r>
        <w:t>stb</w:t>
      </w:r>
      <w:proofErr w:type="spellEnd"/>
      <w:r>
        <w:t>.)</w:t>
      </w:r>
      <w:r>
        <w:rPr>
          <w:spacing w:val="-14"/>
        </w:rPr>
        <w:t xml:space="preserve"> </w:t>
      </w:r>
      <w:proofErr w:type="spellStart"/>
      <w:r>
        <w:t>segítségével</w:t>
      </w:r>
      <w:proofErr w:type="spellEnd"/>
      <w:r>
        <w:rPr>
          <w:spacing w:val="-58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megválaszolni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feltett</w:t>
      </w:r>
      <w:proofErr w:type="spellEnd"/>
      <w:r>
        <w:t xml:space="preserve"> </w:t>
      </w:r>
      <w:proofErr w:type="spellStart"/>
      <w:r>
        <w:t>kérdést</w:t>
      </w:r>
      <w:proofErr w:type="spellEnd"/>
      <w:r>
        <w:t>.</w:t>
      </w:r>
    </w:p>
    <w:p w14:paraId="191E6B09" w14:textId="77777777" w:rsidR="006B4F76" w:rsidRDefault="00756F4C">
      <w:pPr>
        <w:pStyle w:val="Szvegtrzs"/>
        <w:spacing w:before="1"/>
        <w:ind w:left="1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feladatsor</w:t>
      </w:r>
      <w:proofErr w:type="spellEnd"/>
      <w:r>
        <w:rPr>
          <w:spacing w:val="-1"/>
        </w:rPr>
        <w:t xml:space="preserve"> </w:t>
      </w:r>
      <w:proofErr w:type="spellStart"/>
      <w:r>
        <w:t>kétféle</w:t>
      </w:r>
      <w:proofErr w:type="spellEnd"/>
      <w:r>
        <w:rPr>
          <w:spacing w:val="-3"/>
        </w:rPr>
        <w:t xml:space="preserve"> </w:t>
      </w:r>
      <w:proofErr w:type="spellStart"/>
      <w:r>
        <w:t>típusú</w:t>
      </w:r>
      <w:proofErr w:type="spellEnd"/>
      <w:r>
        <w:rPr>
          <w:spacing w:val="-1"/>
        </w:rPr>
        <w:t xml:space="preserve"> </w:t>
      </w:r>
      <w:proofErr w:type="spellStart"/>
      <w:r>
        <w:t>kifejtendő</w:t>
      </w:r>
      <w:proofErr w:type="spellEnd"/>
      <w:r>
        <w:rPr>
          <w:spacing w:val="-1"/>
        </w:rPr>
        <w:t xml:space="preserve"> </w:t>
      </w:r>
      <w:proofErr w:type="spellStart"/>
      <w:r>
        <w:t>feladatot</w:t>
      </w:r>
      <w:proofErr w:type="spellEnd"/>
      <w:r>
        <w:rPr>
          <w:spacing w:val="-2"/>
        </w:rPr>
        <w:t xml:space="preserve"> </w:t>
      </w:r>
      <w:proofErr w:type="spellStart"/>
      <w:r>
        <w:t>tartalmaz</w:t>
      </w:r>
      <w:proofErr w:type="spellEnd"/>
      <w:r>
        <w:t>:</w:t>
      </w:r>
    </w:p>
    <w:p w14:paraId="3EFCF9D5" w14:textId="77777777" w:rsidR="006B4F76" w:rsidRDefault="00756F4C">
      <w:pPr>
        <w:pStyle w:val="Listaszerbekezds"/>
        <w:numPr>
          <w:ilvl w:val="0"/>
          <w:numId w:val="6"/>
        </w:numPr>
        <w:tabs>
          <w:tab w:val="left" w:pos="1077"/>
        </w:tabs>
        <w:spacing w:line="240" w:lineRule="auto"/>
        <w:ind w:hanging="241"/>
        <w:jc w:val="both"/>
        <w:rPr>
          <w:sz w:val="24"/>
        </w:rPr>
      </w:pPr>
      <w:r>
        <w:rPr>
          <w:sz w:val="24"/>
        </w:rPr>
        <w:t>Rövid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amelyet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100–130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szóból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álló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megoldani</w:t>
      </w:r>
      <w:proofErr w:type="spellEnd"/>
      <w:r>
        <w:rPr>
          <w:sz w:val="24"/>
        </w:rPr>
        <w:t>.</w:t>
      </w:r>
    </w:p>
    <w:p w14:paraId="0A0937C0" w14:textId="77777777" w:rsidR="006B4F76" w:rsidRDefault="00756F4C">
      <w:pPr>
        <w:pStyle w:val="Listaszerbekezds"/>
        <w:numPr>
          <w:ilvl w:val="0"/>
          <w:numId w:val="6"/>
        </w:numPr>
        <w:tabs>
          <w:tab w:val="left" w:pos="1077"/>
        </w:tabs>
        <w:spacing w:line="240" w:lineRule="auto"/>
        <w:ind w:hanging="241"/>
        <w:jc w:val="both"/>
        <w:rPr>
          <w:sz w:val="24"/>
        </w:rPr>
      </w:pPr>
      <w:r>
        <w:rPr>
          <w:sz w:val="24"/>
        </w:rPr>
        <w:t>Hosszú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amelyet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210–260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szóból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megoldani</w:t>
      </w:r>
      <w:proofErr w:type="spellEnd"/>
      <w:r>
        <w:rPr>
          <w:sz w:val="24"/>
        </w:rPr>
        <w:t>.</w:t>
      </w:r>
    </w:p>
    <w:p w14:paraId="1EAC6C49" w14:textId="77777777" w:rsidR="006B4F76" w:rsidRDefault="00756F4C">
      <w:pPr>
        <w:pStyle w:val="Szvegtrzs"/>
        <w:ind w:left="115" w:right="112"/>
        <w:jc w:val="both"/>
      </w:pPr>
      <w:r>
        <w:t xml:space="preserve">A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, </w:t>
      </w:r>
      <w:proofErr w:type="spellStart"/>
      <w:r>
        <w:t>egyetemes</w:t>
      </w:r>
      <w:proofErr w:type="spellEnd"/>
      <w:r>
        <w:t xml:space="preserve"> </w:t>
      </w:r>
      <w:proofErr w:type="spellStart"/>
      <w:r>
        <w:t>történelemre</w:t>
      </w:r>
      <w:proofErr w:type="spellEnd"/>
      <w:r>
        <w:t xml:space="preserve"> </w:t>
      </w:r>
      <w:proofErr w:type="spellStart"/>
      <w:r>
        <w:t>vonatkozó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 (</w:t>
      </w:r>
      <w:proofErr w:type="spellStart"/>
      <w:r>
        <w:t>amelyek</w:t>
      </w:r>
      <w:proofErr w:type="spellEnd"/>
      <w:r>
        <w:t xml:space="preserve"> </w:t>
      </w:r>
      <w:proofErr w:type="spellStart"/>
      <w:r>
        <w:t>közül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1849-ig </w:t>
      </w:r>
      <w:proofErr w:type="spellStart"/>
      <w:r>
        <w:t>tartó</w:t>
      </w:r>
      <w:proofErr w:type="spellEnd"/>
      <w:r>
        <w:t xml:space="preserve">, a </w:t>
      </w:r>
      <w:proofErr w:type="spellStart"/>
      <w:r>
        <w:t>másik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1849 </w:t>
      </w:r>
      <w:proofErr w:type="spellStart"/>
      <w:r>
        <w:t>utáni</w:t>
      </w:r>
      <w:proofErr w:type="spellEnd"/>
      <w:r>
        <w:t xml:space="preserve"> </w:t>
      </w:r>
      <w:proofErr w:type="spellStart"/>
      <w:r>
        <w:t>korszakokkal</w:t>
      </w:r>
      <w:proofErr w:type="spellEnd"/>
      <w:r>
        <w:rPr>
          <w:spacing w:val="-57"/>
        </w:rPr>
        <w:t xml:space="preserve"> </w:t>
      </w:r>
      <w:proofErr w:type="spellStart"/>
      <w:r>
        <w:t>kapcsolatos</w:t>
      </w:r>
      <w:proofErr w:type="spellEnd"/>
      <w:r>
        <w:t>)</w:t>
      </w:r>
      <w:r>
        <w:rPr>
          <w:spacing w:val="-9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proofErr w:type="spellStart"/>
      <w:r>
        <w:t>két</w:t>
      </w:r>
      <w:proofErr w:type="spellEnd"/>
      <w:r>
        <w:rPr>
          <w:spacing w:val="-8"/>
        </w:rPr>
        <w:t xml:space="preserve"> </w:t>
      </w:r>
      <w:proofErr w:type="spellStart"/>
      <w:r>
        <w:t>hosszú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magyar</w:t>
      </w:r>
      <w:proofErr w:type="spellEnd"/>
      <w:r>
        <w:rPr>
          <w:spacing w:val="-9"/>
        </w:rPr>
        <w:t xml:space="preserve"> </w:t>
      </w:r>
      <w:proofErr w:type="spellStart"/>
      <w:r>
        <w:t>történelemre</w:t>
      </w:r>
      <w:proofErr w:type="spellEnd"/>
      <w:r>
        <w:rPr>
          <w:spacing w:val="-8"/>
        </w:rPr>
        <w:t xml:space="preserve"> </w:t>
      </w:r>
      <w:proofErr w:type="spellStart"/>
      <w:r>
        <w:t>vonatkozó</w:t>
      </w:r>
      <w:proofErr w:type="spellEnd"/>
      <w:r>
        <w:rPr>
          <w:spacing w:val="-9"/>
        </w:rPr>
        <w:t xml:space="preserve"> </w:t>
      </w:r>
      <w:proofErr w:type="spellStart"/>
      <w:r>
        <w:t>feladatot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amelyek</w:t>
      </w:r>
      <w:proofErr w:type="spellEnd"/>
      <w:r>
        <w:rPr>
          <w:spacing w:val="-7"/>
        </w:rPr>
        <w:t xml:space="preserve"> </w:t>
      </w:r>
      <w:proofErr w:type="spellStart"/>
      <w:r>
        <w:t>közül</w:t>
      </w:r>
      <w:proofErr w:type="spellEnd"/>
      <w:r>
        <w:rPr>
          <w:spacing w:val="-8"/>
        </w:rPr>
        <w:t xml:space="preserve"> </w:t>
      </w:r>
      <w:proofErr w:type="spellStart"/>
      <w:r>
        <w:t>az</w:t>
      </w:r>
      <w:proofErr w:type="spellEnd"/>
      <w:r>
        <w:rPr>
          <w:spacing w:val="-7"/>
        </w:rPr>
        <w:t xml:space="preserve"> </w:t>
      </w:r>
      <w:proofErr w:type="spellStart"/>
      <w:r>
        <w:t>egyik</w:t>
      </w:r>
      <w:proofErr w:type="spellEnd"/>
      <w:r>
        <w:rPr>
          <w:spacing w:val="-8"/>
        </w:rPr>
        <w:t xml:space="preserve"> </w:t>
      </w:r>
      <w:proofErr w:type="spellStart"/>
      <w:r>
        <w:t>az</w:t>
      </w:r>
      <w:proofErr w:type="spellEnd"/>
      <w:r>
        <w:rPr>
          <w:spacing w:val="-7"/>
        </w:rPr>
        <w:t xml:space="preserve"> </w:t>
      </w:r>
      <w:r>
        <w:t>1849-ig</w:t>
      </w:r>
      <w:r>
        <w:rPr>
          <w:spacing w:val="-11"/>
        </w:rPr>
        <w:t xml:space="preserve"> </w:t>
      </w:r>
      <w:proofErr w:type="spellStart"/>
      <w:r>
        <w:t>tartó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másik</w:t>
      </w:r>
      <w:proofErr w:type="spellEnd"/>
      <w:r>
        <w:rPr>
          <w:spacing w:val="-6"/>
        </w:rPr>
        <w:t xml:space="preserve"> </w:t>
      </w:r>
      <w:proofErr w:type="spellStart"/>
      <w:r>
        <w:t>az</w:t>
      </w:r>
      <w:proofErr w:type="spellEnd"/>
      <w:r>
        <w:rPr>
          <w:spacing w:val="-7"/>
        </w:rPr>
        <w:t xml:space="preserve"> </w:t>
      </w:r>
      <w:r>
        <w:t>1849</w:t>
      </w:r>
      <w:r>
        <w:rPr>
          <w:spacing w:val="-9"/>
        </w:rPr>
        <w:t xml:space="preserve"> </w:t>
      </w:r>
      <w:proofErr w:type="spellStart"/>
      <w:r>
        <w:t>utáni</w:t>
      </w:r>
      <w:proofErr w:type="spellEnd"/>
      <w:r>
        <w:rPr>
          <w:spacing w:val="-9"/>
        </w:rPr>
        <w:t xml:space="preserve"> </w:t>
      </w:r>
      <w:proofErr w:type="spellStart"/>
      <w:r>
        <w:t>korszakokkal</w:t>
      </w:r>
      <w:proofErr w:type="spellEnd"/>
      <w:r>
        <w:rPr>
          <w:spacing w:val="-57"/>
        </w:rPr>
        <w:t xml:space="preserve"> </w:t>
      </w:r>
      <w:proofErr w:type="spellStart"/>
      <w:r>
        <w:t>kapcsolatos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tartalmaz</w:t>
      </w:r>
      <w:proofErr w:type="spellEnd"/>
      <w:r>
        <w:t>.</w:t>
      </w:r>
    </w:p>
    <w:p w14:paraId="57C2F473" w14:textId="77777777" w:rsidR="006B4F76" w:rsidRDefault="00756F4C">
      <w:pPr>
        <w:pStyle w:val="Szvegtrzs"/>
        <w:spacing w:line="276" w:lineRule="exact"/>
        <w:ind w:left="115"/>
        <w:jc w:val="both"/>
      </w:pPr>
      <w:r>
        <w:t>A</w:t>
      </w:r>
      <w:r>
        <w:rPr>
          <w:spacing w:val="-2"/>
        </w:rPr>
        <w:t xml:space="preserve"> </w:t>
      </w:r>
      <w:proofErr w:type="spellStart"/>
      <w:r>
        <w:t>vizsgázónak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négy</w:t>
      </w:r>
      <w:proofErr w:type="spellEnd"/>
      <w:r>
        <w:rPr>
          <w:spacing w:val="-3"/>
        </w:rPr>
        <w:t xml:space="preserve"> </w:t>
      </w:r>
      <w:proofErr w:type="spellStart"/>
      <w:r>
        <w:t>feladatból</w:t>
      </w:r>
      <w:proofErr w:type="spellEnd"/>
      <w:r>
        <w:rPr>
          <w:spacing w:val="-1"/>
        </w:rPr>
        <w:t xml:space="preserve"> </w:t>
      </w:r>
      <w:proofErr w:type="spellStart"/>
      <w:r>
        <w:t>kettőt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választania</w:t>
      </w:r>
      <w:proofErr w:type="spellEnd"/>
      <w:r>
        <w:t>:</w:t>
      </w:r>
    </w:p>
    <w:p w14:paraId="6D28C800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7"/>
        </w:tabs>
        <w:spacing w:line="294" w:lineRule="exact"/>
        <w:ind w:hanging="362"/>
        <w:jc w:val="both"/>
        <w:rPr>
          <w:sz w:val="24"/>
        </w:rPr>
      </w:pPr>
      <w:proofErr w:type="spellStart"/>
      <w:r>
        <w:rPr>
          <w:sz w:val="24"/>
        </w:rPr>
        <w:t>egyet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egyetemes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történelemre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vonatkozó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z w:val="24"/>
        </w:rPr>
        <w:t>;</w:t>
      </w:r>
    </w:p>
    <w:p w14:paraId="508D9B3D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7"/>
        </w:tabs>
        <w:spacing w:before="1"/>
        <w:ind w:hanging="362"/>
        <w:jc w:val="both"/>
        <w:rPr>
          <w:sz w:val="24"/>
        </w:rPr>
      </w:pPr>
      <w:proofErr w:type="spellStart"/>
      <w:r>
        <w:rPr>
          <w:sz w:val="24"/>
        </w:rPr>
        <w:t>egyet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magyar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történelemre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vonatkozó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z w:val="24"/>
        </w:rPr>
        <w:t>.</w:t>
      </w:r>
    </w:p>
    <w:p w14:paraId="63895B15" w14:textId="77777777" w:rsidR="006B4F76" w:rsidRDefault="00756F4C">
      <w:pPr>
        <w:pStyle w:val="Szvegtrzs"/>
        <w:ind w:left="115" w:right="112"/>
        <w:jc w:val="both"/>
      </w:pPr>
      <w:r>
        <w:t xml:space="preserve">Ha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választott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esszé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1849-ig </w:t>
      </w:r>
      <w:proofErr w:type="spellStart"/>
      <w:r>
        <w:t>tartó</w:t>
      </w:r>
      <w:proofErr w:type="spellEnd"/>
      <w:r>
        <w:t xml:space="preserve"> </w:t>
      </w:r>
      <w:proofErr w:type="spellStart"/>
      <w:r>
        <w:t>korszakokra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a </w:t>
      </w:r>
      <w:proofErr w:type="spellStart"/>
      <w:r>
        <w:t>hosszú</w:t>
      </w:r>
      <w:proofErr w:type="spellEnd"/>
      <w:r>
        <w:t xml:space="preserve"> </w:t>
      </w:r>
      <w:proofErr w:type="spellStart"/>
      <w:r>
        <w:t>esszéjének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1849 </w:t>
      </w:r>
      <w:proofErr w:type="spellStart"/>
      <w:r>
        <w:t>utáni</w:t>
      </w:r>
      <w:proofErr w:type="spellEnd"/>
      <w:r>
        <w:t xml:space="preserve"> </w:t>
      </w:r>
      <w:proofErr w:type="spellStart"/>
      <w:r>
        <w:t>korszakokra</w:t>
      </w:r>
      <w:proofErr w:type="spellEnd"/>
      <w: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vonatkoznia</w:t>
      </w:r>
      <w:proofErr w:type="spellEnd"/>
      <w:r>
        <w:t xml:space="preserve">. Ha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választott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esszé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1849 </w:t>
      </w:r>
      <w:proofErr w:type="spellStart"/>
      <w:r>
        <w:t>utáni</w:t>
      </w:r>
      <w:proofErr w:type="spellEnd"/>
      <w:r>
        <w:t xml:space="preserve"> </w:t>
      </w:r>
      <w:proofErr w:type="spellStart"/>
      <w:r>
        <w:t>korszakokra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a </w:t>
      </w:r>
      <w:proofErr w:type="spellStart"/>
      <w:r>
        <w:t>hosszú</w:t>
      </w:r>
      <w:proofErr w:type="spellEnd"/>
      <w:r>
        <w:t xml:space="preserve"> </w:t>
      </w:r>
      <w:proofErr w:type="spellStart"/>
      <w:r>
        <w:t>esszéjének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1849-ig </w:t>
      </w:r>
      <w:proofErr w:type="spellStart"/>
      <w:r>
        <w:t>tartó</w:t>
      </w:r>
      <w:proofErr w:type="spellEnd"/>
      <w:r>
        <w:rPr>
          <w:spacing w:val="1"/>
        </w:rPr>
        <w:t xml:space="preserve"> </w:t>
      </w:r>
      <w:proofErr w:type="spellStart"/>
      <w:r>
        <w:t>korszakokra</w:t>
      </w:r>
      <w:proofErr w:type="spellEnd"/>
      <w:r>
        <w:rPr>
          <w:spacing w:val="-2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vonatkoznia</w:t>
      </w:r>
      <w:proofErr w:type="spellEnd"/>
      <w:r>
        <w:t>.</w:t>
      </w:r>
    </w:p>
    <w:p w14:paraId="2778325C" w14:textId="77777777" w:rsidR="006B4F76" w:rsidRDefault="00756F4C">
      <w:pPr>
        <w:pStyle w:val="Szvegtrzs"/>
        <w:ind w:left="115"/>
        <w:jc w:val="both"/>
      </w:pPr>
      <w:r>
        <w:t>(A</w:t>
      </w:r>
      <w:r>
        <w:rPr>
          <w:spacing w:val="-4"/>
        </w:rPr>
        <w:t xml:space="preserve"> </w:t>
      </w:r>
      <w:proofErr w:type="spellStart"/>
      <w:r>
        <w:t>vizsgázónak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feladatválasztást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feladatlapon</w:t>
      </w:r>
      <w:proofErr w:type="spellEnd"/>
      <w:r>
        <w:rPr>
          <w:spacing w:val="1"/>
        </w:rPr>
        <w:t xml:space="preserve"> </w:t>
      </w:r>
      <w:proofErr w:type="spellStart"/>
      <w:r>
        <w:t>jelölnie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t>.)</w:t>
      </w:r>
    </w:p>
    <w:p w14:paraId="4930C551" w14:textId="77777777" w:rsidR="006B4F76" w:rsidRDefault="006B4F76">
      <w:pPr>
        <w:jc w:val="both"/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6F0EA2B8" w14:textId="77777777" w:rsidR="006B4F76" w:rsidRDefault="006B4F76">
      <w:pPr>
        <w:pStyle w:val="Szvegtrzs"/>
        <w:rPr>
          <w:sz w:val="28"/>
        </w:rPr>
      </w:pPr>
    </w:p>
    <w:p w14:paraId="1F855512" w14:textId="77777777" w:rsidR="006B4F76" w:rsidRDefault="00756F4C">
      <w:pPr>
        <w:spacing w:before="90" w:line="274" w:lineRule="exact"/>
        <w:ind w:left="1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591D607D" w14:textId="77777777" w:rsidR="006B4F76" w:rsidRDefault="00756F4C">
      <w:pPr>
        <w:pStyle w:val="Szvegtrzs"/>
        <w:spacing w:line="274" w:lineRule="exact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feladatsor</w:t>
      </w:r>
      <w:proofErr w:type="spellEnd"/>
      <w:r>
        <w:t xml:space="preserve"> </w:t>
      </w:r>
      <w:proofErr w:type="spellStart"/>
      <w:r>
        <w:t>egészében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arányok</w:t>
      </w:r>
      <w:proofErr w:type="spellEnd"/>
      <w:r>
        <w:rPr>
          <w:spacing w:val="-2"/>
        </w:rPr>
        <w:t xml:space="preserve"> </w:t>
      </w:r>
      <w:proofErr w:type="spellStart"/>
      <w:r>
        <w:t>érvényesülnek</w:t>
      </w:r>
      <w:proofErr w:type="spellEnd"/>
      <w:r>
        <w:t>:</w:t>
      </w:r>
    </w:p>
    <w:p w14:paraId="570B8A27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2"/>
        <w:rPr>
          <w:sz w:val="24"/>
        </w:rPr>
      </w:pPr>
      <w:proofErr w:type="spellStart"/>
      <w:r>
        <w:rPr>
          <w:sz w:val="24"/>
        </w:rPr>
        <w:t>Politika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esemény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állam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jog-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intézménytörténet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(35–45%);</w:t>
      </w:r>
    </w:p>
    <w:p w14:paraId="70BFE5D6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Társadalom</w:t>
      </w:r>
      <w:proofErr w:type="spellEnd"/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életmód</w:t>
      </w:r>
      <w:proofErr w:type="spellEnd"/>
      <w:r>
        <w:rPr>
          <w:sz w:val="24"/>
        </w:rPr>
        <w:t xml:space="preserve">-, </w:t>
      </w:r>
      <w:proofErr w:type="spellStart"/>
      <w:r>
        <w:rPr>
          <w:sz w:val="24"/>
        </w:rPr>
        <w:t>mentalitás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művelődéstörténet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(17–23%);</w:t>
      </w:r>
    </w:p>
    <w:p w14:paraId="0CE1439F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Gazdaság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technikatörténet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kultúra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története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(17–23%);</w:t>
      </w:r>
    </w:p>
    <w:p w14:paraId="38EBEE6C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Eszme</w:t>
      </w:r>
      <w:proofErr w:type="spellEnd"/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vallástörténet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(17–23%).</w:t>
      </w:r>
    </w:p>
    <w:p w14:paraId="4E267FE6" w14:textId="77777777" w:rsidR="006B4F76" w:rsidRDefault="006B4F76">
      <w:pPr>
        <w:pStyle w:val="Szvegtrzs"/>
        <w:spacing w:before="1"/>
      </w:pPr>
    </w:p>
    <w:p w14:paraId="36056C27" w14:textId="77777777" w:rsidR="006B4F76" w:rsidRDefault="00756F4C">
      <w:pPr>
        <w:spacing w:before="1" w:line="274" w:lineRule="exact"/>
        <w:ind w:left="1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0912E698" w14:textId="77777777" w:rsidR="006B4F76" w:rsidRDefault="00756F4C">
      <w:pPr>
        <w:pStyle w:val="Szvegtrzs"/>
        <w:spacing w:line="274" w:lineRule="exact"/>
        <w:ind w:left="115"/>
      </w:pPr>
      <w:r>
        <w:t>Az</w:t>
      </w:r>
      <w:r>
        <w:rPr>
          <w:spacing w:val="-2"/>
        </w:rPr>
        <w:t xml:space="preserve"> </w:t>
      </w:r>
      <w:proofErr w:type="spellStart"/>
      <w:r>
        <w:t>értékelés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1"/>
        </w:rPr>
        <w:t xml:space="preserve"> </w:t>
      </w:r>
      <w:proofErr w:type="spellStart"/>
      <w:r>
        <w:t>útmutató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1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35250134" w14:textId="77777777" w:rsidR="006B4F76" w:rsidRDefault="00756F4C">
      <w:pPr>
        <w:pStyle w:val="Szvegtrzs"/>
        <w:ind w:left="115"/>
      </w:pPr>
      <w:r>
        <w:t>Az</w:t>
      </w:r>
      <w:r>
        <w:rPr>
          <w:spacing w:val="27"/>
        </w:rPr>
        <w:t xml:space="preserve"> </w:t>
      </w:r>
      <w:proofErr w:type="spellStart"/>
      <w:r>
        <w:t>írásbeli</w:t>
      </w:r>
      <w:proofErr w:type="spellEnd"/>
      <w:r>
        <w:rPr>
          <w:spacing w:val="28"/>
        </w:rPr>
        <w:t xml:space="preserve"> </w:t>
      </w:r>
      <w:proofErr w:type="spellStart"/>
      <w:r>
        <w:t>vizsgán</w:t>
      </w:r>
      <w:proofErr w:type="spellEnd"/>
      <w:r>
        <w:rPr>
          <w:spacing w:val="26"/>
        </w:rPr>
        <w:t xml:space="preserve"> </w:t>
      </w:r>
      <w:proofErr w:type="spellStart"/>
      <w:r>
        <w:t>elérhető</w:t>
      </w:r>
      <w:proofErr w:type="spellEnd"/>
      <w:r>
        <w:rPr>
          <w:spacing w:val="28"/>
        </w:rPr>
        <w:t xml:space="preserve"> </w:t>
      </w:r>
      <w:r>
        <w:t>100</w:t>
      </w:r>
      <w:r>
        <w:rPr>
          <w:spacing w:val="26"/>
        </w:rPr>
        <w:t xml:space="preserve"> </w:t>
      </w:r>
      <w:proofErr w:type="spellStart"/>
      <w:r>
        <w:t>pontból</w:t>
      </w:r>
      <w:proofErr w:type="spellEnd"/>
      <w:r>
        <w:rPr>
          <w:spacing w:val="28"/>
        </w:rPr>
        <w:t xml:space="preserve"> </w:t>
      </w:r>
      <w:r>
        <w:t>50</w:t>
      </w:r>
      <w:r>
        <w:rPr>
          <w:spacing w:val="27"/>
        </w:rPr>
        <w:t xml:space="preserve"> </w:t>
      </w:r>
      <w:proofErr w:type="spellStart"/>
      <w:r>
        <w:t>pont</w:t>
      </w:r>
      <w:proofErr w:type="spellEnd"/>
      <w:r>
        <w:rPr>
          <w:spacing w:val="28"/>
        </w:rPr>
        <w:t xml:space="preserve"> </w:t>
      </w:r>
      <w:proofErr w:type="spellStart"/>
      <w:r>
        <w:t>az</w:t>
      </w:r>
      <w:proofErr w:type="spellEnd"/>
      <w:r>
        <w:rPr>
          <w:spacing w:val="27"/>
        </w:rPr>
        <w:t xml:space="preserve"> </w:t>
      </w:r>
      <w:proofErr w:type="spellStart"/>
      <w:r>
        <w:t>egyszerű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rövid</w:t>
      </w:r>
      <w:proofErr w:type="spellEnd"/>
      <w:r>
        <w:rPr>
          <w:spacing w:val="27"/>
        </w:rPr>
        <w:t xml:space="preserve"> </w:t>
      </w:r>
      <w:proofErr w:type="spellStart"/>
      <w:r>
        <w:t>választ</w:t>
      </w:r>
      <w:proofErr w:type="spellEnd"/>
      <w:r>
        <w:rPr>
          <w:spacing w:val="27"/>
        </w:rPr>
        <w:t xml:space="preserve"> </w:t>
      </w:r>
      <w:proofErr w:type="spellStart"/>
      <w:r>
        <w:t>igénylő</w:t>
      </w:r>
      <w:proofErr w:type="spellEnd"/>
      <w:r>
        <w:rPr>
          <w:spacing w:val="30"/>
        </w:rPr>
        <w:t xml:space="preserve"> </w:t>
      </w:r>
      <w:proofErr w:type="spellStart"/>
      <w:r>
        <w:t>feladatok</w:t>
      </w:r>
      <w:proofErr w:type="spellEnd"/>
      <w:r>
        <w:rPr>
          <w:spacing w:val="27"/>
        </w:rPr>
        <w:t xml:space="preserve"> </w:t>
      </w:r>
      <w:proofErr w:type="spellStart"/>
      <w:r>
        <w:t>megoldásával</w:t>
      </w:r>
      <w:proofErr w:type="spellEnd"/>
      <w:r>
        <w:t>,</w:t>
      </w:r>
      <w:r>
        <w:rPr>
          <w:spacing w:val="28"/>
        </w:rPr>
        <w:t xml:space="preserve"> </w:t>
      </w:r>
      <w:r>
        <w:t>50</w:t>
      </w:r>
      <w:r>
        <w:rPr>
          <w:spacing w:val="31"/>
        </w:rPr>
        <w:t xml:space="preserve"> </w:t>
      </w:r>
      <w:proofErr w:type="spellStart"/>
      <w:r>
        <w:t>pont</w:t>
      </w:r>
      <w:proofErr w:type="spellEnd"/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proofErr w:type="spellStart"/>
      <w:r>
        <w:t>szöveges</w:t>
      </w:r>
      <w:proofErr w:type="spellEnd"/>
      <w:r>
        <w:rPr>
          <w:spacing w:val="27"/>
        </w:rPr>
        <w:t xml:space="preserve"> </w:t>
      </w:r>
      <w:r>
        <w:t>(</w:t>
      </w:r>
      <w:proofErr w:type="spellStart"/>
      <w:r>
        <w:t>kifejtendő</w:t>
      </w:r>
      <w:proofErr w:type="spellEnd"/>
      <w:r>
        <w:t>)</w:t>
      </w:r>
      <w:r>
        <w:rPr>
          <w:spacing w:val="-57"/>
        </w:rPr>
        <w:t xml:space="preserve"> </w:t>
      </w:r>
      <w:proofErr w:type="spellStart"/>
      <w:r>
        <w:t>kérdésekre</w:t>
      </w:r>
      <w:proofErr w:type="spellEnd"/>
      <w:r>
        <w:rPr>
          <w:spacing w:val="-3"/>
        </w:rP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válaszokkal</w:t>
      </w:r>
      <w:proofErr w:type="spellEnd"/>
      <w:r>
        <w:t xml:space="preserve"> </w:t>
      </w:r>
      <w:proofErr w:type="spellStart"/>
      <w:r>
        <w:t>érhető</w:t>
      </w:r>
      <w:proofErr w:type="spellEnd"/>
      <w:r>
        <w:t xml:space="preserve"> el.</w:t>
      </w:r>
    </w:p>
    <w:p w14:paraId="67ABF344" w14:textId="77777777" w:rsidR="006B4F76" w:rsidRDefault="00756F4C">
      <w:pPr>
        <w:pStyle w:val="Szvegtrzs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szöveges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kifejtendő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feladatok</w:t>
      </w:r>
      <w:proofErr w:type="spellEnd"/>
      <w:r>
        <w:rPr>
          <w:spacing w:val="-2"/>
        </w:rPr>
        <w:t xml:space="preserve"> </w:t>
      </w:r>
      <w:proofErr w:type="spellStart"/>
      <w:r>
        <w:t>értékelési</w:t>
      </w:r>
      <w:proofErr w:type="spellEnd"/>
      <w:r>
        <w:rPr>
          <w:spacing w:val="-2"/>
        </w:rPr>
        <w:t xml:space="preserve"> </w:t>
      </w:r>
      <w:proofErr w:type="spellStart"/>
      <w:r>
        <w:t>kritériumai</w:t>
      </w:r>
      <w:proofErr w:type="spellEnd"/>
      <w:r>
        <w:t>:</w:t>
      </w:r>
    </w:p>
    <w:p w14:paraId="4AA06D91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2" w:line="240" w:lineRule="auto"/>
        <w:ind w:hanging="362"/>
        <w:rPr>
          <w:sz w:val="24"/>
        </w:rPr>
      </w:pPr>
      <w:proofErr w:type="spellStart"/>
      <w:r>
        <w:rPr>
          <w:sz w:val="24"/>
        </w:rPr>
        <w:t>Feladatmegértés</w:t>
      </w:r>
      <w:proofErr w:type="spellEnd"/>
      <w:r>
        <w:rPr>
          <w:sz w:val="24"/>
        </w:rPr>
        <w:t>;</w:t>
      </w:r>
    </w:p>
    <w:p w14:paraId="079822CE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Tájékozódás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térben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időben</w:t>
      </w:r>
      <w:proofErr w:type="spellEnd"/>
      <w:r>
        <w:rPr>
          <w:sz w:val="24"/>
        </w:rPr>
        <w:t>;</w:t>
      </w:r>
    </w:p>
    <w:p w14:paraId="727BE51E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Kommunikáció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szaknyelv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>;</w:t>
      </w:r>
    </w:p>
    <w:p w14:paraId="16119727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Ismeretszerzés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források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használata</w:t>
      </w:r>
      <w:proofErr w:type="spellEnd"/>
      <w:r>
        <w:rPr>
          <w:sz w:val="24"/>
        </w:rPr>
        <w:t>;</w:t>
      </w:r>
    </w:p>
    <w:p w14:paraId="3BE07255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line="292" w:lineRule="exact"/>
        <w:ind w:hanging="362"/>
        <w:rPr>
          <w:sz w:val="24"/>
        </w:rPr>
      </w:pPr>
      <w:proofErr w:type="spellStart"/>
      <w:r>
        <w:rPr>
          <w:sz w:val="24"/>
        </w:rPr>
        <w:t>Történelmi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gondolkodás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történelmi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z w:val="24"/>
        </w:rPr>
        <w:t>.</w:t>
      </w:r>
    </w:p>
    <w:p w14:paraId="2C8F0571" w14:textId="77777777" w:rsidR="006B4F76" w:rsidRDefault="00756F4C">
      <w:pPr>
        <w:pStyle w:val="Szvegtrzs"/>
        <w:spacing w:line="274" w:lineRule="exact"/>
        <w:ind w:left="115"/>
        <w:jc w:val="both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feladatmegértésre</w:t>
      </w:r>
      <w:proofErr w:type="spellEnd"/>
      <w:r>
        <w:rPr>
          <w:spacing w:val="-1"/>
        </w:rPr>
        <w:t xml:space="preserve"> </w:t>
      </w:r>
      <w:r>
        <w:t>0</w:t>
      </w:r>
      <w:r>
        <w:rPr>
          <w:spacing w:val="1"/>
        </w:rPr>
        <w:t xml:space="preserve"> </w:t>
      </w:r>
      <w:proofErr w:type="spellStart"/>
      <w:r>
        <w:t>pontot</w:t>
      </w:r>
      <w:proofErr w:type="spellEnd"/>
      <w:r>
        <w:t xml:space="preserve"> </w:t>
      </w:r>
      <w:proofErr w:type="spellStart"/>
      <w:r>
        <w:t>kap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további</w:t>
      </w:r>
      <w:proofErr w:type="spellEnd"/>
      <w:r>
        <w:rPr>
          <w:spacing w:val="-1"/>
        </w:rP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összpontszáma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proofErr w:type="spellStart"/>
      <w:r>
        <w:t>pont</w:t>
      </w:r>
      <w:proofErr w:type="spellEnd"/>
      <w:r>
        <w:t>.</w:t>
      </w:r>
    </w:p>
    <w:p w14:paraId="05D07C5F" w14:textId="77777777" w:rsidR="006B4F76" w:rsidRDefault="00756F4C">
      <w:pPr>
        <w:pStyle w:val="Szvegtrzs"/>
        <w:ind w:left="115" w:right="114"/>
        <w:jc w:val="both"/>
      </w:pPr>
      <w:r>
        <w:t xml:space="preserve">A </w:t>
      </w:r>
      <w:proofErr w:type="spellStart"/>
      <w:r>
        <w:t>szöveges</w:t>
      </w:r>
      <w:proofErr w:type="spellEnd"/>
      <w:r>
        <w:t xml:space="preserve"> (</w:t>
      </w:r>
      <w:proofErr w:type="spellStart"/>
      <w:r>
        <w:t>kifejtendő</w:t>
      </w:r>
      <w:proofErr w:type="spellEnd"/>
      <w:r>
        <w:t xml:space="preserve">) </w:t>
      </w:r>
      <w:proofErr w:type="spellStart"/>
      <w:r>
        <w:t>feladatokból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választása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jelölése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kettő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a </w:t>
      </w:r>
      <w:proofErr w:type="spellStart"/>
      <w:r>
        <w:t>kettő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>. A</w:t>
      </w:r>
      <w:r>
        <w:rPr>
          <w:spacing w:val="1"/>
        </w:rPr>
        <w:t xml:space="preserve"> </w:t>
      </w:r>
      <w:proofErr w:type="spellStart"/>
      <w:r>
        <w:t>vizsgázónak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feladatlap</w:t>
      </w:r>
      <w:proofErr w:type="spellEnd"/>
      <w:r>
        <w:rPr>
          <w:spacing w:val="-10"/>
        </w:rPr>
        <w:t xml:space="preserve"> </w:t>
      </w:r>
      <w:proofErr w:type="spellStart"/>
      <w:r>
        <w:t>erre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célra</w:t>
      </w:r>
      <w:proofErr w:type="spellEnd"/>
      <w:r>
        <w:rPr>
          <w:spacing w:val="-12"/>
        </w:rPr>
        <w:t xml:space="preserve"> </w:t>
      </w:r>
      <w:proofErr w:type="spellStart"/>
      <w:r>
        <w:t>szolgáló</w:t>
      </w:r>
      <w:proofErr w:type="spellEnd"/>
      <w:r>
        <w:rPr>
          <w:spacing w:val="-11"/>
        </w:rPr>
        <w:t xml:space="preserve"> </w:t>
      </w:r>
      <w:proofErr w:type="spellStart"/>
      <w:r>
        <w:t>helyén</w:t>
      </w:r>
      <w:proofErr w:type="spellEnd"/>
      <w:r>
        <w:rPr>
          <w:spacing w:val="-11"/>
        </w:rPr>
        <w:t xml:space="preserve"> </w:t>
      </w:r>
      <w:proofErr w:type="spellStart"/>
      <w:r>
        <w:t>egyértelműen</w:t>
      </w:r>
      <w:proofErr w:type="spellEnd"/>
      <w:r>
        <w:rPr>
          <w:spacing w:val="-11"/>
        </w:rPr>
        <w:t xml:space="preserve"> </w:t>
      </w:r>
      <w:proofErr w:type="spellStart"/>
      <w:r>
        <w:t>jelölnie</w:t>
      </w:r>
      <w:proofErr w:type="spellEnd"/>
      <w:r>
        <w:rPr>
          <w:spacing w:val="-10"/>
        </w:rPr>
        <w:t xml:space="preserve"> </w:t>
      </w:r>
      <w:proofErr w:type="spellStart"/>
      <w:r>
        <w:t>kell</w:t>
      </w:r>
      <w:proofErr w:type="spellEnd"/>
      <w:r>
        <w:rPr>
          <w:spacing w:val="-10"/>
        </w:rPr>
        <w:t xml:space="preserve"> </w:t>
      </w:r>
      <w:proofErr w:type="spellStart"/>
      <w:r>
        <w:t>választását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Ezt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felügyelő</w:t>
      </w:r>
      <w:proofErr w:type="spellEnd"/>
      <w:r>
        <w:rPr>
          <w:spacing w:val="-11"/>
        </w:rPr>
        <w:t xml:space="preserve"> </w:t>
      </w:r>
      <w:proofErr w:type="spellStart"/>
      <w:r>
        <w:t>tanárnak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vizsgadolgozat</w:t>
      </w:r>
      <w:proofErr w:type="spellEnd"/>
      <w:r>
        <w:rPr>
          <w:spacing w:val="-11"/>
        </w:rPr>
        <w:t xml:space="preserve"> </w:t>
      </w:r>
      <w:proofErr w:type="spellStart"/>
      <w:r>
        <w:t>beszedésekor</w:t>
      </w:r>
      <w:proofErr w:type="spellEnd"/>
      <w:r>
        <w:rPr>
          <w:spacing w:val="-57"/>
        </w:rPr>
        <w:t xml:space="preserve"> </w:t>
      </w:r>
      <w:proofErr w:type="spellStart"/>
      <w:r>
        <w:t>ellenőriznie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>.</w:t>
      </w:r>
    </w:p>
    <w:p w14:paraId="2A400475" w14:textId="77777777" w:rsidR="006B4F76" w:rsidRDefault="00756F4C">
      <w:pPr>
        <w:pStyle w:val="Szvegtrzs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előírásnak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2"/>
        </w:rPr>
        <w:t xml:space="preserve"> </w:t>
      </w:r>
      <w:proofErr w:type="spellStart"/>
      <w:r>
        <w:t>feladatválasztás</w:t>
      </w:r>
      <w:proofErr w:type="spellEnd"/>
      <w:r>
        <w:rPr>
          <w:spacing w:val="-2"/>
        </w:rPr>
        <w:t xml:space="preserve"> </w:t>
      </w:r>
      <w:proofErr w:type="spellStart"/>
      <w:r>
        <w:t>esetén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alábbiak</w:t>
      </w:r>
      <w:proofErr w:type="spellEnd"/>
      <w:r>
        <w:rPr>
          <w:spacing w:val="-2"/>
        </w:rPr>
        <w:t xml:space="preserve"> </w:t>
      </w:r>
      <w:proofErr w:type="spellStart"/>
      <w:r>
        <w:t>szerint</w:t>
      </w:r>
      <w:proofErr w:type="spellEnd"/>
      <w:r>
        <w:rPr>
          <w:spacing w:val="-2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eljárni</w:t>
      </w:r>
      <w:proofErr w:type="spellEnd"/>
      <w:r>
        <w:t>:</w:t>
      </w:r>
    </w:p>
    <w:p w14:paraId="74F7BBF7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7"/>
        </w:tabs>
        <w:spacing w:before="2"/>
        <w:ind w:hanging="362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választása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egyértelmű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rossz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akkor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értékelni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hogy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legkisebb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pontveszteség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érje</w:t>
      </w:r>
      <w:proofErr w:type="spellEnd"/>
      <w:r>
        <w:rPr>
          <w:sz w:val="24"/>
        </w:rPr>
        <w:t>;</w:t>
      </w:r>
    </w:p>
    <w:p w14:paraId="5EF2ED29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7"/>
        </w:tabs>
        <w:spacing w:line="240" w:lineRule="auto"/>
        <w:ind w:right="112"/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kettőnél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feladatba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belekezd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jelöli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egyértelműen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választását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akkor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legkisebb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sorszámú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megoldott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feladattól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indulva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választás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szabályai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emelkedő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számsorrendben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feladatokat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értékelni</w:t>
      </w:r>
      <w:proofErr w:type="spellEnd"/>
      <w:r>
        <w:rPr>
          <w:sz w:val="24"/>
        </w:rPr>
        <w:t>.</w:t>
      </w:r>
    </w:p>
    <w:p w14:paraId="2881369B" w14:textId="77777777" w:rsidR="006B4F76" w:rsidRDefault="00756F4C">
      <w:pPr>
        <w:pStyle w:val="Szvegtrzs"/>
        <w:ind w:left="115" w:right="170"/>
        <w:jc w:val="both"/>
      </w:pPr>
      <w:r>
        <w:t xml:space="preserve">A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megszerkesztettségét</w:t>
      </w:r>
      <w:proofErr w:type="spellEnd"/>
      <w:r>
        <w:t xml:space="preserve">, </w:t>
      </w:r>
      <w:proofErr w:type="spellStart"/>
      <w:r>
        <w:t>nyelvhelyességét</w:t>
      </w:r>
      <w:proofErr w:type="spellEnd"/>
      <w:r>
        <w:t xml:space="preserve"> a „</w:t>
      </w:r>
      <w:proofErr w:type="spellStart"/>
      <w:r>
        <w:t>kommunikáció</w:t>
      </w:r>
      <w:proofErr w:type="spellEnd"/>
      <w:r>
        <w:t xml:space="preserve">, a </w:t>
      </w:r>
      <w:proofErr w:type="spellStart"/>
      <w:r>
        <w:t>szaknyelv</w:t>
      </w:r>
      <w:proofErr w:type="spellEnd"/>
      <w:r>
        <w:t xml:space="preserve"> </w:t>
      </w:r>
      <w:proofErr w:type="spellStart"/>
      <w:r>
        <w:t>alkalmazása</w:t>
      </w:r>
      <w:proofErr w:type="spellEnd"/>
      <w:r>
        <w:t xml:space="preserve">” </w:t>
      </w:r>
      <w:proofErr w:type="spellStart"/>
      <w:r>
        <w:t>kritérium</w:t>
      </w:r>
      <w:proofErr w:type="spellEnd"/>
      <w:r>
        <w:t xml:space="preserve"> </w:t>
      </w:r>
      <w:proofErr w:type="spellStart"/>
      <w:r>
        <w:t>keretein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>. A</w:t>
      </w:r>
      <w:r>
        <w:rPr>
          <w:spacing w:val="-58"/>
        </w:rPr>
        <w:t xml:space="preserve"> </w:t>
      </w:r>
      <w:proofErr w:type="spellStart"/>
      <w:r>
        <w:t>személynevek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eredeti</w:t>
      </w:r>
      <w:proofErr w:type="spellEnd"/>
      <w:r>
        <w:rPr>
          <w:spacing w:val="-1"/>
        </w:rPr>
        <w:t xml:space="preserve"> </w:t>
      </w:r>
      <w:proofErr w:type="spellStart"/>
      <w:r>
        <w:t>helyesírással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proofErr w:type="spellStart"/>
      <w:r>
        <w:t>magyar</w:t>
      </w:r>
      <w:proofErr w:type="spellEnd"/>
      <w:r>
        <w:rPr>
          <w:spacing w:val="-1"/>
        </w:rPr>
        <w:t xml:space="preserve"> </w:t>
      </w:r>
      <w:proofErr w:type="spellStart"/>
      <w:r>
        <w:t>helyesírással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elfogadhatók</w:t>
      </w:r>
      <w:proofErr w:type="spellEnd"/>
      <w:r>
        <w:rPr>
          <w:spacing w:val="-1"/>
        </w:rPr>
        <w:t xml:space="preserve"> </w:t>
      </w:r>
      <w:r>
        <w:t>(pl.</w:t>
      </w:r>
      <w:r>
        <w:rPr>
          <w:spacing w:val="-1"/>
        </w:rPr>
        <w:t xml:space="preserve"> </w:t>
      </w:r>
      <w:r>
        <w:t>Martin</w:t>
      </w:r>
      <w:r>
        <w:rPr>
          <w:spacing w:val="1"/>
        </w:rPr>
        <w:t xml:space="preserve"> </w:t>
      </w:r>
      <w:r>
        <w:t>Luther/Luther</w:t>
      </w:r>
      <w:r>
        <w:rPr>
          <w:spacing w:val="-1"/>
        </w:rPr>
        <w:t xml:space="preserve"> </w:t>
      </w:r>
      <w:r>
        <w:t>Márton,</w:t>
      </w:r>
      <w:r>
        <w:rPr>
          <w:spacing w:val="-1"/>
        </w:rPr>
        <w:t xml:space="preserve"> </w:t>
      </w:r>
      <w:proofErr w:type="spellStart"/>
      <w:r>
        <w:t>Jelačić</w:t>
      </w:r>
      <w:proofErr w:type="spellEnd"/>
      <w:r>
        <w:t>/</w:t>
      </w:r>
      <w:proofErr w:type="spellStart"/>
      <w:r>
        <w:t>Jellasics</w:t>
      </w:r>
      <w:proofErr w:type="spellEnd"/>
      <w:r>
        <w:t>).</w:t>
      </w:r>
    </w:p>
    <w:p w14:paraId="0018A3B1" w14:textId="77777777" w:rsidR="006B4F76" w:rsidRDefault="006B4F76">
      <w:pPr>
        <w:pStyle w:val="Szvegtrzs"/>
        <w:spacing w:before="2"/>
      </w:pPr>
    </w:p>
    <w:p w14:paraId="4C4C6670" w14:textId="77777777" w:rsidR="006B4F76" w:rsidRDefault="00756F4C">
      <w:pPr>
        <w:spacing w:line="480" w:lineRule="auto"/>
        <w:ind w:left="115" w:right="12066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2A02A5D1" w14:textId="77777777" w:rsidR="006B4F76" w:rsidRDefault="006B4F76">
      <w:pPr>
        <w:spacing w:line="480" w:lineRule="auto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429FFCD8" w14:textId="77777777" w:rsidR="006B4F76" w:rsidRDefault="00756F4C">
      <w:pPr>
        <w:pStyle w:val="Szvegtrzs"/>
        <w:spacing w:before="131"/>
        <w:ind w:left="115" w:right="7096"/>
      </w:pPr>
      <w:r>
        <w:lastRenderedPageBreak/>
        <w:t>A</w:t>
      </w:r>
      <w:r>
        <w:rPr>
          <w:spacing w:val="-3"/>
        </w:rPr>
        <w:t xml:space="preserve"> </w:t>
      </w:r>
      <w:proofErr w:type="spellStart"/>
      <w:r>
        <w:t>vizsgázó</w:t>
      </w:r>
      <w:proofErr w:type="spellEnd"/>
      <w:r>
        <w:rPr>
          <w:spacing w:val="-1"/>
        </w:rPr>
        <w:t xml:space="preserve"> </w:t>
      </w:r>
      <w:proofErr w:type="spellStart"/>
      <w:r>
        <w:t>vázlatot</w:t>
      </w:r>
      <w:proofErr w:type="spellEnd"/>
      <w:r>
        <w:rPr>
          <w:spacing w:val="-2"/>
        </w:rPr>
        <w:t xml:space="preserve"> </w:t>
      </w:r>
      <w:proofErr w:type="spellStart"/>
      <w:r>
        <w:t>készíthet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amelyet</w:t>
      </w:r>
      <w:proofErr w:type="spellEnd"/>
      <w:r>
        <w:rPr>
          <w:spacing w:val="-2"/>
        </w:rPr>
        <w:t xml:space="preserve"> </w:t>
      </w:r>
      <w:proofErr w:type="spellStart"/>
      <w:r>
        <w:t>tétele</w:t>
      </w:r>
      <w:proofErr w:type="spellEnd"/>
      <w:r>
        <w:rPr>
          <w:spacing w:val="-2"/>
        </w:rPr>
        <w:t xml:space="preserve"> </w:t>
      </w:r>
      <w:proofErr w:type="spellStart"/>
      <w:r>
        <w:t>kifejtése</w:t>
      </w:r>
      <w:proofErr w:type="spellEnd"/>
      <w:r>
        <w:rPr>
          <w:spacing w:val="-3"/>
        </w:rPr>
        <w:t xml:space="preserve"> </w:t>
      </w:r>
      <w:proofErr w:type="spellStart"/>
      <w:r>
        <w:t>közben</w:t>
      </w:r>
      <w:proofErr w:type="spellEnd"/>
      <w:r>
        <w:rPr>
          <w:spacing w:val="-1"/>
        </w:rPr>
        <w:t xml:space="preserve"> </w:t>
      </w:r>
      <w:proofErr w:type="spellStart"/>
      <w:r>
        <w:t>használhat</w:t>
      </w:r>
      <w:proofErr w:type="spellEnd"/>
      <w:r>
        <w:t>.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proofErr w:type="spellStart"/>
      <w:r>
        <w:t>témakörönként</w:t>
      </w:r>
      <w:proofErr w:type="spellEnd"/>
      <w:r>
        <w:t xml:space="preserve"> </w:t>
      </w:r>
      <w:proofErr w:type="spellStart"/>
      <w:r>
        <w:t>kettő-négy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összesen</w:t>
      </w:r>
      <w:proofErr w:type="spellEnd"/>
      <w:r>
        <w:rPr>
          <w:spacing w:val="-1"/>
        </w:rPr>
        <w:t xml:space="preserve"> </w:t>
      </w:r>
      <w:r>
        <w:t xml:space="preserve">20–22 </w:t>
      </w:r>
      <w:proofErr w:type="spellStart"/>
      <w:r>
        <w:t>tételt</w:t>
      </w:r>
      <w:proofErr w:type="spellEnd"/>
      <w:r>
        <w:rPr>
          <w:spacing w:val="-1"/>
        </w:rPr>
        <w:t xml:space="preserve"> </w:t>
      </w:r>
      <w:proofErr w:type="spellStart"/>
      <w:r>
        <w:t>tartalmaz</w:t>
      </w:r>
      <w:proofErr w:type="spellEnd"/>
      <w:r>
        <w:t>.</w:t>
      </w:r>
    </w:p>
    <w:p w14:paraId="0EB3D3F9" w14:textId="77777777" w:rsidR="006B4F76" w:rsidRDefault="00756F4C">
      <w:pPr>
        <w:pStyle w:val="Szvegtrzs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tételsorokat</w:t>
      </w:r>
      <w:proofErr w:type="spellEnd"/>
      <w:r>
        <w:rPr>
          <w:spacing w:val="-1"/>
        </w:rPr>
        <w:t xml:space="preserve"> </w:t>
      </w:r>
      <w:proofErr w:type="spellStart"/>
      <w:r>
        <w:t>minden</w:t>
      </w:r>
      <w:proofErr w:type="spellEnd"/>
      <w:r>
        <w:rPr>
          <w:spacing w:val="-1"/>
        </w:rPr>
        <w:t xml:space="preserve"> </w:t>
      </w:r>
      <w:proofErr w:type="spellStart"/>
      <w:r>
        <w:t>évben</w:t>
      </w:r>
      <w:proofErr w:type="spellEnd"/>
      <w:r>
        <w:rPr>
          <w:spacing w:val="-1"/>
        </w:rPr>
        <w:t xml:space="preserve"> </w:t>
      </w:r>
      <w:proofErr w:type="spellStart"/>
      <w:r>
        <w:t>legalább</w:t>
      </w:r>
      <w:proofErr w:type="spellEnd"/>
      <w:r>
        <w:rPr>
          <w:spacing w:val="-1"/>
        </w:rPr>
        <w:t xml:space="preserve"> </w:t>
      </w:r>
      <w:r>
        <w:t>20%-ban</w:t>
      </w:r>
      <w:r>
        <w:rPr>
          <w:spacing w:val="-1"/>
        </w:rPr>
        <w:t xml:space="preserve"> </w:t>
      </w:r>
      <w:proofErr w:type="spellStart"/>
      <w:r>
        <w:t>módosítani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r>
        <w:t>(pl.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címeket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feldolgozási</w:t>
      </w:r>
      <w:proofErr w:type="spellEnd"/>
      <w:r>
        <w:rPr>
          <w:spacing w:val="-2"/>
        </w:rPr>
        <w:t xml:space="preserve"> </w:t>
      </w:r>
      <w:proofErr w:type="spellStart"/>
      <w:r>
        <w:t>szempontokat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forrásokat</w:t>
      </w:r>
      <w:proofErr w:type="spellEnd"/>
      <w:r>
        <w:t>).</w:t>
      </w:r>
    </w:p>
    <w:p w14:paraId="23D7A158" w14:textId="77777777" w:rsidR="006B4F76" w:rsidRDefault="00756F4C">
      <w:pPr>
        <w:pStyle w:val="Szvegtrzs"/>
        <w:ind w:left="116"/>
      </w:pPr>
      <w:r>
        <w:t>A</w:t>
      </w:r>
      <w:r>
        <w:rPr>
          <w:spacing w:val="-5"/>
        </w:rPr>
        <w:t xml:space="preserve"> </w:t>
      </w:r>
      <w:proofErr w:type="spellStart"/>
      <w:r>
        <w:t>felkészüléshez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tételkifejtéshez</w:t>
      </w:r>
      <w:proofErr w:type="spellEnd"/>
      <w:r>
        <w:rPr>
          <w:spacing w:val="-3"/>
        </w:rPr>
        <w:t xml:space="preserve"> </w:t>
      </w:r>
      <w:proofErr w:type="spellStart"/>
      <w:r>
        <w:t>vizsgázónként</w:t>
      </w:r>
      <w:proofErr w:type="spellEnd"/>
      <w:r>
        <w:rPr>
          <w:spacing w:val="-3"/>
        </w:rPr>
        <w:t xml:space="preserve"> </w:t>
      </w:r>
      <w:proofErr w:type="spellStart"/>
      <w:r>
        <w:t>szükséges</w:t>
      </w:r>
      <w:proofErr w:type="spellEnd"/>
      <w:r>
        <w:rPr>
          <w:spacing w:val="-5"/>
        </w:rPr>
        <w:t xml:space="preserve"> </w:t>
      </w:r>
      <w:proofErr w:type="spellStart"/>
      <w:r>
        <w:t>segédeszköz</w:t>
      </w:r>
      <w:proofErr w:type="spellEnd"/>
      <w:r>
        <w:rPr>
          <w:spacing w:val="-3"/>
        </w:rP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t>állami</w:t>
      </w:r>
      <w:proofErr w:type="spellEnd"/>
      <w:r>
        <w:rPr>
          <w:spacing w:val="-3"/>
        </w:rPr>
        <w:t xml:space="preserve"> </w:t>
      </w:r>
      <w:proofErr w:type="spellStart"/>
      <w:r>
        <w:t>tankönyvfejlesztésért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kiadásért</w:t>
      </w:r>
      <w:proofErr w:type="spellEnd"/>
      <w:r>
        <w:rPr>
          <w:spacing w:val="-4"/>
        </w:rPr>
        <w:t xml:space="preserve"> </w:t>
      </w:r>
      <w:proofErr w:type="spellStart"/>
      <w:r>
        <w:t>felelős</w:t>
      </w:r>
      <w:proofErr w:type="spellEnd"/>
      <w:r>
        <w:rPr>
          <w:spacing w:val="-4"/>
        </w:rPr>
        <w:t xml:space="preserve"> </w:t>
      </w:r>
      <w:proofErr w:type="spellStart"/>
      <w:r>
        <w:t>szerv</w:t>
      </w:r>
      <w:proofErr w:type="spellEnd"/>
      <w:r>
        <w:rPr>
          <w:spacing w:val="-6"/>
        </w:rPr>
        <w:t xml:space="preserve"> </w:t>
      </w:r>
      <w:proofErr w:type="spellStart"/>
      <w:r>
        <w:t>által</w:t>
      </w:r>
      <w:proofErr w:type="spellEnd"/>
      <w:r>
        <w:rPr>
          <w:spacing w:val="-3"/>
        </w:rPr>
        <w:t xml:space="preserve"> </w:t>
      </w:r>
      <w:proofErr w:type="spellStart"/>
      <w:r>
        <w:t>kiadott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kronológiai</w:t>
      </w:r>
      <w:proofErr w:type="spellEnd"/>
      <w:r>
        <w:rPr>
          <w:spacing w:val="-1"/>
        </w:rPr>
        <w:t xml:space="preserve"> </w:t>
      </w:r>
      <w:proofErr w:type="spellStart"/>
      <w:r>
        <w:t>adattáblázatot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rPr>
          <w:spacing w:val="-1"/>
        </w:rPr>
        <w:t xml:space="preserve">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történelmi</w:t>
      </w:r>
      <w:proofErr w:type="spellEnd"/>
      <w:r>
        <w:t xml:space="preserve"> </w:t>
      </w:r>
      <w:proofErr w:type="spellStart"/>
      <w:r>
        <w:t>atlasz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amelyet</w:t>
      </w:r>
      <w:proofErr w:type="spellEnd"/>
      <w:r>
        <w:rPr>
          <w:spacing w:val="2"/>
        </w:rPr>
        <w:t xml:space="preserve"> </w:t>
      </w:r>
      <w:r>
        <w:t xml:space="preserve">a </w:t>
      </w:r>
      <w:proofErr w:type="spellStart"/>
      <w:r>
        <w:t>vizsgaszervező</w:t>
      </w:r>
      <w:proofErr w:type="spellEnd"/>
      <w:r>
        <w:rPr>
          <w:spacing w:val="3"/>
        </w:rPr>
        <w:t xml:space="preserve"> </w:t>
      </w:r>
      <w:proofErr w:type="spellStart"/>
      <w:r>
        <w:t>intézmény</w:t>
      </w:r>
      <w:proofErr w:type="spellEnd"/>
      <w:r>
        <w:rPr>
          <w:spacing w:val="-6"/>
        </w:rPr>
        <w:t xml:space="preserve"> </w:t>
      </w:r>
      <w:proofErr w:type="spellStart"/>
      <w:r>
        <w:t>biztosít</w:t>
      </w:r>
      <w:proofErr w:type="spellEnd"/>
      <w:r>
        <w:t>.</w:t>
      </w:r>
    </w:p>
    <w:p w14:paraId="2255750D" w14:textId="77777777" w:rsidR="006B4F76" w:rsidRDefault="006B4F76">
      <w:pPr>
        <w:pStyle w:val="Szvegtrzs"/>
        <w:spacing w:before="5"/>
      </w:pPr>
    </w:p>
    <w:p w14:paraId="43784385" w14:textId="77777777" w:rsidR="006B4F76" w:rsidRDefault="00756F4C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77C33050" w14:textId="77777777" w:rsidR="006B4F76" w:rsidRDefault="00756F4C">
      <w:pPr>
        <w:pStyle w:val="Szvegtrzs"/>
        <w:spacing w:line="274" w:lineRule="exact"/>
        <w:ind w:left="116"/>
      </w:pPr>
      <w:r>
        <w:t>A</w:t>
      </w:r>
      <w:r>
        <w:rPr>
          <w:spacing w:val="-3"/>
        </w:rPr>
        <w:t xml:space="preserve"> </w:t>
      </w:r>
      <w:proofErr w:type="spellStart"/>
      <w:r>
        <w:t>tételsort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vizsgához</w:t>
      </w:r>
      <w:proofErr w:type="spellEnd"/>
      <w:r>
        <w:rPr>
          <w:spacing w:val="-1"/>
        </w:rPr>
        <w:t xml:space="preserve"> </w:t>
      </w:r>
      <w:proofErr w:type="spellStart"/>
      <w:r>
        <w:t>előírt</w:t>
      </w:r>
      <w:proofErr w:type="spellEnd"/>
      <w:r>
        <w:rPr>
          <w:spacing w:val="-1"/>
        </w:rPr>
        <w:t xml:space="preserve"> </w:t>
      </w:r>
      <w:proofErr w:type="spellStart"/>
      <w:r>
        <w:t>témakörökbe</w:t>
      </w:r>
      <w:proofErr w:type="spellEnd"/>
      <w:r>
        <w:rPr>
          <w:spacing w:val="-1"/>
        </w:rPr>
        <w:t xml:space="preserve"> </w:t>
      </w:r>
      <w:proofErr w:type="spellStart"/>
      <w:r>
        <w:t>rendezve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elkészíteni</w:t>
      </w:r>
      <w:proofErr w:type="spellEnd"/>
      <w:r>
        <w:t>.</w:t>
      </w:r>
    </w:p>
    <w:p w14:paraId="16215597" w14:textId="77777777" w:rsidR="006B4F76" w:rsidRDefault="00756F4C">
      <w:pPr>
        <w:pStyle w:val="Szvegtrzs"/>
        <w:ind w:left="116"/>
      </w:pPr>
      <w:r>
        <w:rPr>
          <w:spacing w:val="-1"/>
        </w:rPr>
        <w:t>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tétel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lehet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egy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kisebb</w:t>
      </w:r>
      <w:proofErr w:type="spellEnd"/>
      <w:r>
        <w:rPr>
          <w:spacing w:val="-9"/>
        </w:rPr>
        <w:t xml:space="preserve"> </w:t>
      </w:r>
      <w:proofErr w:type="spellStart"/>
      <w:r>
        <w:t>korszak</w:t>
      </w:r>
      <w:proofErr w:type="spellEnd"/>
      <w:r>
        <w:rPr>
          <w:spacing w:val="-10"/>
        </w:rPr>
        <w:t xml:space="preserve"> </w:t>
      </w:r>
      <w:proofErr w:type="spellStart"/>
      <w:r>
        <w:t>történelmi</w:t>
      </w:r>
      <w:proofErr w:type="spellEnd"/>
      <w:r>
        <w:rPr>
          <w:spacing w:val="-10"/>
        </w:rPr>
        <w:t xml:space="preserve"> </w:t>
      </w:r>
      <w:proofErr w:type="spellStart"/>
      <w:r>
        <w:t>problémájának</w:t>
      </w:r>
      <w:proofErr w:type="spellEnd"/>
      <w:r>
        <w:rPr>
          <w:spacing w:val="-10"/>
        </w:rPr>
        <w:t xml:space="preserve"> </w:t>
      </w:r>
      <w:proofErr w:type="spellStart"/>
      <w:r>
        <w:t>részletezőbb</w:t>
      </w:r>
      <w:proofErr w:type="spellEnd"/>
      <w:r>
        <w:rPr>
          <w:spacing w:val="-9"/>
        </w:rPr>
        <w:t xml:space="preserve"> </w:t>
      </w:r>
      <w:proofErr w:type="spellStart"/>
      <w:r>
        <w:t>bemutatása</w:t>
      </w:r>
      <w:proofErr w:type="spellEnd"/>
      <w:r>
        <w:rPr>
          <w:spacing w:val="-11"/>
        </w:rPr>
        <w:t xml:space="preserve"> </w:t>
      </w:r>
      <w:proofErr w:type="spellStart"/>
      <w:r>
        <w:t>vagy</w:t>
      </w:r>
      <w:proofErr w:type="spellEnd"/>
      <w:r>
        <w:rPr>
          <w:spacing w:val="-12"/>
        </w:rPr>
        <w:t xml:space="preserve"> </w:t>
      </w:r>
      <w:proofErr w:type="spellStart"/>
      <w:r>
        <w:t>egy</w:t>
      </w:r>
      <w:proofErr w:type="spellEnd"/>
      <w:r>
        <w:rPr>
          <w:spacing w:val="-17"/>
        </w:rPr>
        <w:t xml:space="preserve"> </w:t>
      </w:r>
      <w:proofErr w:type="spellStart"/>
      <w:r>
        <w:t>összetettebb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illetve</w:t>
      </w:r>
      <w:proofErr w:type="spellEnd"/>
      <w:r>
        <w:rPr>
          <w:spacing w:val="-10"/>
        </w:rPr>
        <w:t xml:space="preserve"> </w:t>
      </w:r>
      <w:proofErr w:type="spellStart"/>
      <w:r>
        <w:t>több</w:t>
      </w:r>
      <w:proofErr w:type="spellEnd"/>
      <w:r>
        <w:rPr>
          <w:spacing w:val="-10"/>
        </w:rPr>
        <w:t xml:space="preserve"> </w:t>
      </w:r>
      <w:proofErr w:type="spellStart"/>
      <w:r>
        <w:t>történelmi</w:t>
      </w:r>
      <w:proofErr w:type="spellEnd"/>
      <w:r>
        <w:rPr>
          <w:spacing w:val="-10"/>
        </w:rPr>
        <w:t xml:space="preserve"> </w:t>
      </w:r>
      <w:proofErr w:type="spellStart"/>
      <w:r>
        <w:t>korszakon</w:t>
      </w:r>
      <w:proofErr w:type="spellEnd"/>
      <w:r>
        <w:rPr>
          <w:spacing w:val="-10"/>
        </w:rPr>
        <w:t xml:space="preserve"> </w:t>
      </w:r>
      <w:proofErr w:type="spellStart"/>
      <w:r>
        <w:t>átívelő</w:t>
      </w:r>
      <w:proofErr w:type="spellEnd"/>
      <w:r>
        <w:rPr>
          <w:spacing w:val="-57"/>
        </w:rPr>
        <w:t xml:space="preserve"> </w:t>
      </w:r>
      <w:proofErr w:type="spellStart"/>
      <w:r>
        <w:t>probléma</w:t>
      </w:r>
      <w:proofErr w:type="spellEnd"/>
      <w:r>
        <w:rPr>
          <w:spacing w:val="-1"/>
        </w:rPr>
        <w:t xml:space="preserve"> </w:t>
      </w:r>
      <w:proofErr w:type="spellStart"/>
      <w:r>
        <w:t>áttekintő</w:t>
      </w:r>
      <w:proofErr w:type="spellEnd"/>
      <w:r>
        <w:t xml:space="preserve"> </w:t>
      </w:r>
      <w:proofErr w:type="spellStart"/>
      <w:r>
        <w:t>bemutatása</w:t>
      </w:r>
      <w:proofErr w:type="spellEnd"/>
      <w:r>
        <w:t>.</w:t>
      </w:r>
    </w:p>
    <w:p w14:paraId="17DD4452" w14:textId="77777777" w:rsidR="006B4F76" w:rsidRDefault="00756F4C">
      <w:pPr>
        <w:pStyle w:val="Szvegtrzs"/>
        <w:spacing w:before="1"/>
        <w:ind w:left="116"/>
      </w:pPr>
      <w:r>
        <w:t>A</w:t>
      </w:r>
      <w:r>
        <w:rPr>
          <w:spacing w:val="40"/>
        </w:rPr>
        <w:t xml:space="preserve"> </w:t>
      </w:r>
      <w:proofErr w:type="spellStart"/>
      <w:r>
        <w:t>tételek</w:t>
      </w:r>
      <w:proofErr w:type="spellEnd"/>
      <w:r>
        <w:rPr>
          <w:spacing w:val="42"/>
        </w:rPr>
        <w:t xml:space="preserve"> </w:t>
      </w:r>
      <w:proofErr w:type="spellStart"/>
      <w:r>
        <w:t>megfogalmazása</w:t>
      </w:r>
      <w:proofErr w:type="spellEnd"/>
      <w:r>
        <w:rPr>
          <w:spacing w:val="41"/>
        </w:rPr>
        <w:t xml:space="preserve"> </w:t>
      </w:r>
      <w:proofErr w:type="spellStart"/>
      <w:r>
        <w:t>ösztönöz</w:t>
      </w:r>
      <w:proofErr w:type="spellEnd"/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proofErr w:type="spellStart"/>
      <w:r>
        <w:t>problémamegoldásra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valamint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45"/>
        </w:rPr>
        <w:t xml:space="preserve"> </w:t>
      </w:r>
      <w:proofErr w:type="spellStart"/>
      <w:r>
        <w:t>történeti</w:t>
      </w:r>
      <w:proofErr w:type="spellEnd"/>
      <w:r>
        <w:rPr>
          <w:spacing w:val="41"/>
        </w:rPr>
        <w:t xml:space="preserve"> </w:t>
      </w:r>
      <w:r>
        <w:t>(</w:t>
      </w:r>
      <w:proofErr w:type="spellStart"/>
      <w:r>
        <w:t>szöveges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t>képi</w:t>
      </w:r>
      <w:proofErr w:type="spellEnd"/>
      <w:r>
        <w:t>,</w:t>
      </w:r>
      <w:r>
        <w:rPr>
          <w:spacing w:val="40"/>
        </w:rPr>
        <w:t xml:space="preserve"> </w:t>
      </w:r>
      <w:proofErr w:type="spellStart"/>
      <w:r>
        <w:t>grafikus</w:t>
      </w:r>
      <w:proofErr w:type="spellEnd"/>
      <w:r>
        <w:t>,</w:t>
      </w:r>
      <w:r>
        <w:rPr>
          <w:spacing w:val="44"/>
        </w:rPr>
        <w:t xml:space="preserve"> </w:t>
      </w:r>
      <w:proofErr w:type="spellStart"/>
      <w:r>
        <w:t>tárgyi</w:t>
      </w:r>
      <w:proofErr w:type="spellEnd"/>
      <w:r>
        <w:rPr>
          <w:spacing w:val="41"/>
        </w:rPr>
        <w:t xml:space="preserve"> </w:t>
      </w:r>
      <w:proofErr w:type="spellStart"/>
      <w:r>
        <w:t>stb</w:t>
      </w:r>
      <w:proofErr w:type="spellEnd"/>
      <w:r>
        <w:t>.)</w:t>
      </w:r>
      <w:r>
        <w:rPr>
          <w:spacing w:val="43"/>
        </w:rPr>
        <w:t xml:space="preserve"> </w:t>
      </w:r>
      <w:proofErr w:type="spellStart"/>
      <w:r>
        <w:t>források</w:t>
      </w:r>
      <w:proofErr w:type="spellEnd"/>
      <w:r>
        <w:rPr>
          <w:spacing w:val="55"/>
        </w:rPr>
        <w:t xml:space="preserve"> </w:t>
      </w:r>
      <w:proofErr w:type="spellStart"/>
      <w:r>
        <w:t>és</w:t>
      </w:r>
      <w:proofErr w:type="spellEnd"/>
      <w:r>
        <w:rPr>
          <w:spacing w:val="41"/>
        </w:rPr>
        <w:t xml:space="preserve"> </w:t>
      </w:r>
      <w:proofErr w:type="spellStart"/>
      <w:r>
        <w:t>térképek</w:t>
      </w:r>
      <w:proofErr w:type="spellEnd"/>
      <w:r>
        <w:rPr>
          <w:spacing w:val="-57"/>
        </w:rPr>
        <w:t xml:space="preserve"> </w:t>
      </w:r>
      <w:proofErr w:type="spellStart"/>
      <w:r>
        <w:t>használatára</w:t>
      </w:r>
      <w:proofErr w:type="spellEnd"/>
      <w:r>
        <w:t>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szóbeli</w:t>
      </w:r>
      <w:proofErr w:type="spellEnd"/>
      <w:r>
        <w:t xml:space="preserve"> </w:t>
      </w:r>
      <w:proofErr w:type="spellStart"/>
      <w:r>
        <w:t>tétel</w:t>
      </w:r>
      <w:proofErr w:type="spellEnd"/>
      <w:r>
        <w:t xml:space="preserve"> 3–6 </w:t>
      </w:r>
      <w:proofErr w:type="spellStart"/>
      <w:r>
        <w:t>forrást</w:t>
      </w:r>
      <w:proofErr w:type="spellEnd"/>
      <w:r>
        <w:rPr>
          <w:spacing w:val="-1"/>
        </w:rPr>
        <w:t xml:space="preserve"> </w:t>
      </w:r>
      <w:proofErr w:type="spellStart"/>
      <w:r>
        <w:t>tartalmaz</w:t>
      </w:r>
      <w:proofErr w:type="spellEnd"/>
      <w:r>
        <w:t>.</w:t>
      </w:r>
    </w:p>
    <w:p w14:paraId="1E92B5B0" w14:textId="77777777" w:rsidR="006B4F76" w:rsidRDefault="00756F4C">
      <w:pPr>
        <w:pStyle w:val="Szvegtrzs"/>
        <w:ind w:left="116" w:right="72"/>
      </w:pPr>
      <w:r>
        <w:t>A</w:t>
      </w:r>
      <w:r>
        <w:rPr>
          <w:spacing w:val="2"/>
        </w:rPr>
        <w:t xml:space="preserve"> </w:t>
      </w:r>
      <w:proofErr w:type="spellStart"/>
      <w:r>
        <w:t>szóbeli</w:t>
      </w:r>
      <w:proofErr w:type="spellEnd"/>
      <w:r>
        <w:rPr>
          <w:spacing w:val="4"/>
        </w:rPr>
        <w:t xml:space="preserve"> </w:t>
      </w:r>
      <w:proofErr w:type="spellStart"/>
      <w:r>
        <w:t>tételek</w:t>
      </w:r>
      <w:proofErr w:type="spellEnd"/>
      <w:r>
        <w:rPr>
          <w:spacing w:val="3"/>
        </w:rPr>
        <w:t xml:space="preserve"> </w:t>
      </w:r>
      <w:proofErr w:type="spellStart"/>
      <w:r>
        <w:t>három-négy</w:t>
      </w:r>
      <w:proofErr w:type="spellEnd"/>
      <w:r>
        <w:rPr>
          <w:spacing w:val="1"/>
        </w:rPr>
        <w:t xml:space="preserve"> </w:t>
      </w:r>
      <w:proofErr w:type="spellStart"/>
      <w:r>
        <w:t>feldolgozási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értelmezési</w:t>
      </w:r>
      <w:proofErr w:type="spellEnd"/>
      <w:r>
        <w:rPr>
          <w:spacing w:val="4"/>
        </w:rPr>
        <w:t xml:space="preserve"> </w:t>
      </w:r>
      <w:proofErr w:type="spellStart"/>
      <w:r>
        <w:t>szempontot</w:t>
      </w:r>
      <w:proofErr w:type="spellEnd"/>
      <w:r>
        <w:rPr>
          <w:spacing w:val="4"/>
        </w:rPr>
        <w:t xml:space="preserve"> </w:t>
      </w:r>
      <w:proofErr w:type="spellStart"/>
      <w:r>
        <w:t>jelölnek</w:t>
      </w:r>
      <w:proofErr w:type="spellEnd"/>
      <w:r>
        <w:rPr>
          <w:spacing w:val="2"/>
        </w:rPr>
        <w:t xml:space="preserve"> </w:t>
      </w:r>
      <w:r>
        <w:t>ki,</w:t>
      </w:r>
      <w:r>
        <w:rPr>
          <w:spacing w:val="4"/>
        </w:rPr>
        <w:t xml:space="preserve"> </w:t>
      </w:r>
      <w:proofErr w:type="spellStart"/>
      <w:r>
        <w:t>és</w:t>
      </w:r>
      <w:proofErr w:type="spellEnd"/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megadott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különböző</w:t>
      </w:r>
      <w:proofErr w:type="spellEnd"/>
      <w:r>
        <w:rPr>
          <w:spacing w:val="3"/>
        </w:rPr>
        <w:t xml:space="preserve"> </w:t>
      </w:r>
      <w:proofErr w:type="spellStart"/>
      <w:r>
        <w:t>típusú</w:t>
      </w:r>
      <w:proofErr w:type="spellEnd"/>
      <w:r>
        <w:rPr>
          <w:spacing w:val="3"/>
        </w:rPr>
        <w:t xml:space="preserve"> </w:t>
      </w:r>
      <w:proofErr w:type="spellStart"/>
      <w:r>
        <w:t>források</w:t>
      </w:r>
      <w:proofErr w:type="spellEnd"/>
      <w:r>
        <w:rPr>
          <w:spacing w:val="3"/>
        </w:rPr>
        <w:t xml:space="preserve"> </w:t>
      </w:r>
      <w:proofErr w:type="spellStart"/>
      <w:r>
        <w:t>értelmezését</w:t>
      </w:r>
      <w:proofErr w:type="spellEnd"/>
      <w:r>
        <w:rPr>
          <w:spacing w:val="3"/>
        </w:rPr>
        <w:t xml:space="preserve"> </w:t>
      </w:r>
      <w:r>
        <w:t>is</w:t>
      </w:r>
      <w:r>
        <w:rPr>
          <w:spacing w:val="4"/>
        </w:rPr>
        <w:t xml:space="preserve"> </w:t>
      </w:r>
      <w:proofErr w:type="spellStart"/>
      <w:r>
        <w:t>elvárják</w:t>
      </w:r>
      <w:proofErr w:type="spellEnd"/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</w:t>
      </w:r>
      <w:proofErr w:type="spellEnd"/>
      <w:r>
        <w:t xml:space="preserve"> </w:t>
      </w:r>
      <w:proofErr w:type="spellStart"/>
      <w:r>
        <w:t>kifejtésekor</w:t>
      </w:r>
      <w:proofErr w:type="spellEnd"/>
      <w:r>
        <w:t>.</w:t>
      </w:r>
    </w:p>
    <w:p w14:paraId="7D50E7BE" w14:textId="77777777" w:rsidR="006B4F76" w:rsidRDefault="006B4F76">
      <w:pPr>
        <w:pStyle w:val="Szvegtrzs"/>
        <w:spacing w:before="5"/>
      </w:pPr>
    </w:p>
    <w:p w14:paraId="23D756D1" w14:textId="77777777" w:rsidR="006B4F76" w:rsidRDefault="00756F4C">
      <w:pPr>
        <w:spacing w:line="274" w:lineRule="exact"/>
        <w:ind w:left="1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172A4DE5" w14:textId="77777777" w:rsidR="006B4F76" w:rsidRDefault="00756F4C">
      <w:pPr>
        <w:pStyle w:val="Szvegtrzs"/>
        <w:spacing w:line="274" w:lineRule="exact"/>
        <w:ind w:left="116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tématerületei</w:t>
      </w:r>
      <w:proofErr w:type="spellEnd"/>
      <w:r>
        <w:t>:</w:t>
      </w:r>
    </w:p>
    <w:p w14:paraId="4CFB05FC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2"/>
        <w:rPr>
          <w:sz w:val="24"/>
        </w:rPr>
      </w:pPr>
      <w:proofErr w:type="spellStart"/>
      <w:r>
        <w:rPr>
          <w:sz w:val="24"/>
        </w:rPr>
        <w:t>Gazdaság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gazdaságpolitika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anyagi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kultúra</w:t>
      </w:r>
      <w:proofErr w:type="spellEnd"/>
      <w:r>
        <w:rPr>
          <w:sz w:val="24"/>
        </w:rPr>
        <w:t>;</w:t>
      </w:r>
    </w:p>
    <w:p w14:paraId="55216C70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Népesség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település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életmód</w:t>
      </w:r>
      <w:proofErr w:type="spellEnd"/>
      <w:r>
        <w:rPr>
          <w:sz w:val="24"/>
        </w:rPr>
        <w:t>;</w:t>
      </w:r>
    </w:p>
    <w:p w14:paraId="7E49E0FF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Egyén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közösség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társadalom</w:t>
      </w:r>
      <w:proofErr w:type="spellEnd"/>
      <w:r>
        <w:rPr>
          <w:sz w:val="24"/>
        </w:rPr>
        <w:t>;</w:t>
      </w:r>
    </w:p>
    <w:p w14:paraId="73498E7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Politikai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berendezkedések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z w:val="24"/>
        </w:rPr>
        <w:t>korban;</w:t>
      </w:r>
    </w:p>
    <w:p w14:paraId="67EA9656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Politikai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intézmények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eszmék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ideológiák</w:t>
      </w:r>
      <w:proofErr w:type="spellEnd"/>
      <w:r>
        <w:rPr>
          <w:sz w:val="24"/>
        </w:rPr>
        <w:t>;</w:t>
      </w:r>
    </w:p>
    <w:p w14:paraId="2D9642E0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Nemzetközi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konfliktusok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együttműködés</w:t>
      </w:r>
      <w:proofErr w:type="spellEnd"/>
      <w:r>
        <w:rPr>
          <w:sz w:val="24"/>
        </w:rPr>
        <w:t>;</w:t>
      </w:r>
    </w:p>
    <w:p w14:paraId="789058D9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" w:line="292" w:lineRule="exact"/>
        <w:rPr>
          <w:sz w:val="24"/>
        </w:rPr>
      </w:pPr>
      <w:r>
        <w:rPr>
          <w:sz w:val="24"/>
        </w:rPr>
        <w:t>Szabad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témakör</w:t>
      </w:r>
      <w:proofErr w:type="spellEnd"/>
      <w:r>
        <w:rPr>
          <w:sz w:val="24"/>
        </w:rPr>
        <w:t>.</w:t>
      </w:r>
    </w:p>
    <w:p w14:paraId="54AD75FD" w14:textId="77777777" w:rsidR="006B4F76" w:rsidRDefault="00756F4C">
      <w:pPr>
        <w:pStyle w:val="Szvegtrzs"/>
        <w:ind w:left="115" w:right="116"/>
        <w:jc w:val="both"/>
      </w:pPr>
      <w:proofErr w:type="spellStart"/>
      <w:r>
        <w:t>Lehetőség</w:t>
      </w:r>
      <w:proofErr w:type="spellEnd"/>
      <w:r>
        <w:t xml:space="preserve"> van a hat </w:t>
      </w:r>
      <w:proofErr w:type="spellStart"/>
      <w:r>
        <w:t>kötelező</w:t>
      </w:r>
      <w:proofErr w:type="spellEnd"/>
      <w:r>
        <w:t xml:space="preserve"> </w:t>
      </w:r>
      <w:proofErr w:type="spellStart"/>
      <w:r>
        <w:t>témakörön</w:t>
      </w:r>
      <w:proofErr w:type="spellEnd"/>
      <w:r>
        <w:t xml:space="preserve"> </w:t>
      </w:r>
      <w:proofErr w:type="spellStart"/>
      <w:r>
        <w:t>felül</w:t>
      </w:r>
      <w:proofErr w:type="spellEnd"/>
      <w:r>
        <w:t xml:space="preserve"> </w:t>
      </w:r>
      <w:proofErr w:type="spellStart"/>
      <w:r>
        <w:t>szabad</w:t>
      </w:r>
      <w:proofErr w:type="spellEnd"/>
      <w:r>
        <w:t xml:space="preserve"> </w:t>
      </w:r>
      <w:proofErr w:type="spellStart"/>
      <w:r>
        <w:t>témakör</w:t>
      </w:r>
      <w:proofErr w:type="spellEnd"/>
      <w:r>
        <w:t xml:space="preserve"> </w:t>
      </w:r>
      <w:proofErr w:type="spellStart"/>
      <w:r>
        <w:t>kijelölésére</w:t>
      </w:r>
      <w:proofErr w:type="spellEnd"/>
      <w:r>
        <w:t xml:space="preserve"> </w:t>
      </w:r>
      <w:proofErr w:type="spellStart"/>
      <w:r>
        <w:t>helyi</w:t>
      </w:r>
      <w:proofErr w:type="spellEnd"/>
      <w:r>
        <w:t xml:space="preserve"> </w:t>
      </w:r>
      <w:proofErr w:type="spellStart"/>
      <w:r>
        <w:t>tanterv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(pl. </w:t>
      </w:r>
      <w:proofErr w:type="spellStart"/>
      <w:r>
        <w:t>helytörténeti</w:t>
      </w:r>
      <w:proofErr w:type="spellEnd"/>
      <w:r>
        <w:t xml:space="preserve"> </w:t>
      </w:r>
      <w:proofErr w:type="spellStart"/>
      <w:r>
        <w:t>téma</w:t>
      </w:r>
      <w:proofErr w:type="spellEnd"/>
      <w:r>
        <w:t xml:space="preserve">; </w:t>
      </w:r>
      <w:proofErr w:type="spellStart"/>
      <w:r>
        <w:t>forradalom</w:t>
      </w:r>
      <w:proofErr w:type="spellEnd"/>
      <w:r>
        <w:t xml:space="preserve"> – reform –</w:t>
      </w:r>
      <w:r>
        <w:rPr>
          <w:spacing w:val="1"/>
        </w:rPr>
        <w:t xml:space="preserve"> </w:t>
      </w:r>
      <w:proofErr w:type="spellStart"/>
      <w:r>
        <w:t>kompromisszum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etnikum</w:t>
      </w:r>
      <w:proofErr w:type="spellEnd"/>
      <w:r>
        <w:rPr>
          <w:spacing w:val="1"/>
        </w:rPr>
        <w:t xml:space="preserve"> </w:t>
      </w:r>
      <w:r>
        <w:t xml:space="preserve">– </w:t>
      </w:r>
      <w:proofErr w:type="spellStart"/>
      <w:r>
        <w:t>nemzet</w:t>
      </w:r>
      <w:proofErr w:type="spellEnd"/>
      <w:r>
        <w:t xml:space="preserve"> – </w:t>
      </w:r>
      <w:proofErr w:type="spellStart"/>
      <w:r>
        <w:t>nemzetiség</w:t>
      </w:r>
      <w:proofErr w:type="spellEnd"/>
      <w:r>
        <w:t>).</w:t>
      </w:r>
    </w:p>
    <w:p w14:paraId="1D94602D" w14:textId="77777777" w:rsidR="006B4F76" w:rsidRDefault="00756F4C">
      <w:pPr>
        <w:pStyle w:val="Szvegtrzs"/>
        <w:ind w:left="115" w:right="118"/>
        <w:jc w:val="both"/>
      </w:pPr>
      <w:r>
        <w:t>A</w:t>
      </w:r>
      <w:r>
        <w:rPr>
          <w:spacing w:val="1"/>
        </w:rPr>
        <w:t xml:space="preserve"> </w:t>
      </w:r>
      <w:proofErr w:type="spellStart"/>
      <w:r>
        <w:t>tételsor</w:t>
      </w:r>
      <w:proofErr w:type="spellEnd"/>
      <w:r>
        <w:rPr>
          <w:spacing w:val="1"/>
        </w:rPr>
        <w:t xml:space="preserve"> </w:t>
      </w:r>
      <w:proofErr w:type="spellStart"/>
      <w:r>
        <w:t>egészében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proofErr w:type="spellStart"/>
      <w:r>
        <w:t>érvényesíteni</w:t>
      </w:r>
      <w:proofErr w:type="spellEnd"/>
      <w:r>
        <w:rPr>
          <w:spacing w:val="1"/>
        </w:rP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azt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hogy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feladatok</w:t>
      </w:r>
      <w:proofErr w:type="spellEnd"/>
      <w:r>
        <w:rPr>
          <w:spacing w:val="1"/>
        </w:rPr>
        <w:t xml:space="preserve"> </w:t>
      </w:r>
      <w:r>
        <w:t>55–65%-ban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magyar</w:t>
      </w:r>
      <w:proofErr w:type="spellEnd"/>
      <w:r>
        <w:t>,</w:t>
      </w:r>
      <w:r>
        <w:rPr>
          <w:spacing w:val="1"/>
        </w:rPr>
        <w:t xml:space="preserve"> </w:t>
      </w:r>
      <w:r>
        <w:t>35–45%-ban</w:t>
      </w:r>
      <w:r>
        <w:rPr>
          <w:spacing w:val="1"/>
        </w:rPr>
        <w:t xml:space="preserve"> </w:t>
      </w:r>
      <w:proofErr w:type="spellStart"/>
      <w:r>
        <w:t>pedig</w:t>
      </w:r>
      <w:proofErr w:type="spellEnd"/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egyetemes</w:t>
      </w:r>
      <w:proofErr w:type="spellEnd"/>
      <w:r>
        <w:rPr>
          <w:spacing w:val="1"/>
        </w:rPr>
        <w:t xml:space="preserve"> </w:t>
      </w:r>
      <w:proofErr w:type="spellStart"/>
      <w:r>
        <w:t>történelemhez</w:t>
      </w:r>
      <w:proofErr w:type="spellEnd"/>
      <w:r>
        <w:rPr>
          <w:spacing w:val="1"/>
        </w:rPr>
        <w:t xml:space="preserve"> </w:t>
      </w:r>
      <w:proofErr w:type="spellStart"/>
      <w:r>
        <w:t>kapcsolódjanak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összes</w:t>
      </w:r>
      <w:proofErr w:type="spellEnd"/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t xml:space="preserve"> 45–55%-a</w:t>
      </w:r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3"/>
        </w:rPr>
        <w:t xml:space="preserve"> </w:t>
      </w:r>
      <w:r>
        <w:t xml:space="preserve">1849-től </w:t>
      </w:r>
      <w:proofErr w:type="spellStart"/>
      <w:r>
        <w:t>napjainkig</w:t>
      </w:r>
      <w:proofErr w:type="spellEnd"/>
      <w:r>
        <w:rPr>
          <w:spacing w:val="-2"/>
        </w:rPr>
        <w:t xml:space="preserve"> </w:t>
      </w:r>
      <w:proofErr w:type="spellStart"/>
      <w:r>
        <w:t>terjedő</w:t>
      </w:r>
      <w:proofErr w:type="spellEnd"/>
      <w:r>
        <w:t xml:space="preserve"> </w:t>
      </w:r>
      <w:proofErr w:type="spellStart"/>
      <w:r>
        <w:t>időszakra</w:t>
      </w:r>
      <w:proofErr w:type="spellEnd"/>
      <w:r>
        <w:rPr>
          <w:spacing w:val="-3"/>
        </w:rPr>
        <w:t xml:space="preserve"> </w:t>
      </w:r>
      <w:proofErr w:type="spellStart"/>
      <w:r>
        <w:t>vonatkozzon</w:t>
      </w:r>
      <w:proofErr w:type="spellEnd"/>
      <w:r>
        <w:t>.</w:t>
      </w:r>
    </w:p>
    <w:p w14:paraId="603A5C16" w14:textId="77777777" w:rsidR="006B4F76" w:rsidRDefault="00756F4C">
      <w:pPr>
        <w:pStyle w:val="Szvegtrzs"/>
        <w:ind w:left="116" w:right="117"/>
        <w:jc w:val="both"/>
      </w:pPr>
      <w:r>
        <w:t>A</w:t>
      </w:r>
      <w:r>
        <w:rPr>
          <w:spacing w:val="-10"/>
        </w:rPr>
        <w:t xml:space="preserve"> </w:t>
      </w:r>
      <w:proofErr w:type="spellStart"/>
      <w:r>
        <w:t>tételsor</w:t>
      </w:r>
      <w:proofErr w:type="spellEnd"/>
      <w:r>
        <w:rPr>
          <w:spacing w:val="-9"/>
        </w:rPr>
        <w:t xml:space="preserve"> </w:t>
      </w:r>
      <w:proofErr w:type="spellStart"/>
      <w:r>
        <w:t>összeállításáért</w:t>
      </w:r>
      <w:proofErr w:type="spellEnd"/>
      <w:r>
        <w:rPr>
          <w:spacing w:val="-7"/>
        </w:rPr>
        <w:t xml:space="preserve"> </w:t>
      </w:r>
      <w:proofErr w:type="spellStart"/>
      <w:r>
        <w:t>felelős</w:t>
      </w:r>
      <w:proofErr w:type="spellEnd"/>
      <w:r>
        <w:rPr>
          <w:spacing w:val="-8"/>
        </w:rPr>
        <w:t xml:space="preserve"> </w:t>
      </w:r>
      <w:proofErr w:type="spellStart"/>
      <w:r>
        <w:t>intézménynek</w:t>
      </w:r>
      <w:proofErr w:type="spellEnd"/>
      <w:r>
        <w:rPr>
          <w:spacing w:val="-10"/>
        </w:rPr>
        <w:t xml:space="preserve"> </w:t>
      </w:r>
      <w:proofErr w:type="spellStart"/>
      <w:r>
        <w:t>minden</w:t>
      </w:r>
      <w:proofErr w:type="spellEnd"/>
      <w:r>
        <w:rPr>
          <w:spacing w:val="-9"/>
        </w:rPr>
        <w:t xml:space="preserve"> </w:t>
      </w:r>
      <w:proofErr w:type="spellStart"/>
      <w:r>
        <w:t>május</w:t>
      </w:r>
      <w:proofErr w:type="spellEnd"/>
      <w:r>
        <w:t>–</w:t>
      </w:r>
      <w:proofErr w:type="spellStart"/>
      <w:r>
        <w:t>júniusi</w:t>
      </w:r>
      <w:proofErr w:type="spellEnd"/>
      <w:r>
        <w:rPr>
          <w:spacing w:val="-8"/>
        </w:rPr>
        <w:t xml:space="preserve"> </w:t>
      </w:r>
      <w:proofErr w:type="spellStart"/>
      <w:r>
        <w:t>vizsgaidőszak</w:t>
      </w:r>
      <w:proofErr w:type="spellEnd"/>
      <w:r>
        <w:rPr>
          <w:spacing w:val="-9"/>
        </w:rPr>
        <w:t xml:space="preserve"> </w:t>
      </w:r>
      <w:proofErr w:type="spellStart"/>
      <w:r>
        <w:t>előtt</w:t>
      </w:r>
      <w:proofErr w:type="spellEnd"/>
      <w:r>
        <w:rPr>
          <w:spacing w:val="-8"/>
        </w:rPr>
        <w:t xml:space="preserve"> </w:t>
      </w:r>
      <w:proofErr w:type="spellStart"/>
      <w:r>
        <w:t>nyilvánosságra</w:t>
      </w:r>
      <w:proofErr w:type="spellEnd"/>
      <w:r>
        <w:rPr>
          <w:spacing w:val="-11"/>
        </w:rPr>
        <w:t xml:space="preserve"> </w:t>
      </w:r>
      <w:proofErr w:type="spellStart"/>
      <w:r>
        <w:t>kell</w:t>
      </w:r>
      <w:proofErr w:type="spellEnd"/>
      <w:r>
        <w:rPr>
          <w:spacing w:val="-8"/>
        </w:rPr>
        <w:t xml:space="preserve"> </w:t>
      </w:r>
      <w:proofErr w:type="spellStart"/>
      <w:r>
        <w:t>hoznia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követelmények</w:t>
      </w:r>
      <w:proofErr w:type="spellEnd"/>
      <w:r>
        <w:rPr>
          <w:spacing w:val="-9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szóbeli</w:t>
      </w:r>
      <w:proofErr w:type="spellEnd"/>
      <w:r>
        <w:rPr>
          <w:spacing w:val="-57"/>
        </w:rPr>
        <w:t xml:space="preserve"> </w:t>
      </w:r>
      <w:proofErr w:type="spellStart"/>
      <w:r>
        <w:t>témakörök</w:t>
      </w:r>
      <w:proofErr w:type="spellEnd"/>
      <w:r>
        <w:t xml:space="preserve"> </w:t>
      </w:r>
      <w:proofErr w:type="spellStart"/>
      <w:r>
        <w:t>tartalmi</w:t>
      </w:r>
      <w:proofErr w:type="spellEnd"/>
      <w:r>
        <w:t xml:space="preserve"> </w:t>
      </w:r>
      <w:proofErr w:type="spellStart"/>
      <w:r>
        <w:t>szerkezetének</w:t>
      </w:r>
      <w:proofErr w:type="spellEnd"/>
      <w:r>
        <w:t xml:space="preserve"> </w:t>
      </w:r>
      <w:proofErr w:type="spellStart"/>
      <w:r>
        <w:t>megfelelő</w:t>
      </w:r>
      <w:proofErr w:type="spellEnd"/>
      <w:r>
        <w:t xml:space="preserve"> </w:t>
      </w:r>
      <w:proofErr w:type="spellStart"/>
      <w:r>
        <w:t>ún</w:t>
      </w:r>
      <w:proofErr w:type="spellEnd"/>
      <w:r>
        <w:t xml:space="preserve">. </w:t>
      </w:r>
      <w:proofErr w:type="spellStart"/>
      <w:r>
        <w:t>tematikát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a </w:t>
      </w:r>
      <w:proofErr w:type="spellStart"/>
      <w:r>
        <w:t>témakörhöz</w:t>
      </w:r>
      <w:proofErr w:type="spellEnd"/>
      <w:r>
        <w:t xml:space="preserve"> </w:t>
      </w:r>
      <w:proofErr w:type="spellStart"/>
      <w:r>
        <w:t>kapcsolható</w:t>
      </w:r>
      <w:proofErr w:type="spellEnd"/>
      <w:r>
        <w:t xml:space="preserve"> </w:t>
      </w:r>
      <w:proofErr w:type="spellStart"/>
      <w:r>
        <w:t>korszakokat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résztémákat</w:t>
      </w:r>
      <w:proofErr w:type="spellEnd"/>
      <w:r>
        <w:t xml:space="preserve"> </w:t>
      </w:r>
      <w:proofErr w:type="spellStart"/>
      <w:r>
        <w:t>határozza</w:t>
      </w:r>
      <w:proofErr w:type="spellEnd"/>
      <w:r>
        <w:t xml:space="preserve"> meg. A</w:t>
      </w:r>
      <w:r>
        <w:rPr>
          <w:spacing w:val="1"/>
        </w:rPr>
        <w:t xml:space="preserve"> </w:t>
      </w:r>
      <w:proofErr w:type="spellStart"/>
      <w:r>
        <w:t>tematikában</w:t>
      </w:r>
      <w:proofErr w:type="spellEnd"/>
      <w:r>
        <w:rPr>
          <w:spacing w:val="-1"/>
        </w:rPr>
        <w:t xml:space="preserve"> </w:t>
      </w:r>
      <w:r>
        <w:t xml:space="preserve">20–22 </w:t>
      </w:r>
      <w:proofErr w:type="spellStart"/>
      <w:r>
        <w:t>címet</w:t>
      </w:r>
      <w:proofErr w:type="spellEnd"/>
      <w:r>
        <w:rPr>
          <w:spacing w:val="2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megfogalmazni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kiadni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amelyek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2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egyes</w:t>
      </w:r>
      <w:proofErr w:type="spellEnd"/>
      <w:r>
        <w:rPr>
          <w:spacing w:val="-1"/>
        </w:rPr>
        <w:t xml:space="preserve"> </w:t>
      </w:r>
      <w:proofErr w:type="spellStart"/>
      <w:r>
        <w:t>tételeket</w:t>
      </w:r>
      <w:proofErr w:type="spellEnd"/>
      <w:r>
        <w:rPr>
          <w:spacing w:val="-1"/>
        </w:rPr>
        <w:t xml:space="preserve"> </w:t>
      </w:r>
      <w:r>
        <w:t xml:space="preserve">ki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jelölni</w:t>
      </w:r>
      <w:proofErr w:type="spellEnd"/>
      <w:r>
        <w:t>.</w:t>
      </w:r>
    </w:p>
    <w:p w14:paraId="39EBAB9B" w14:textId="77777777" w:rsidR="006B4F76" w:rsidRDefault="00756F4C">
      <w:pPr>
        <w:pStyle w:val="Szvegtrzs"/>
        <w:ind w:left="115"/>
      </w:pPr>
      <w:proofErr w:type="spellStart"/>
      <w:r>
        <w:t>Példa</w:t>
      </w:r>
      <w:proofErr w:type="spellEnd"/>
      <w:r>
        <w:t>:</w:t>
      </w:r>
    </w:p>
    <w:p w14:paraId="21233D91" w14:textId="77777777" w:rsidR="006B4F76" w:rsidRDefault="006B4F76">
      <w:p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5FFD9880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33"/>
        <w:ind w:hanging="362"/>
        <w:rPr>
          <w:sz w:val="24"/>
        </w:rPr>
      </w:pPr>
      <w:proofErr w:type="spellStart"/>
      <w:r>
        <w:rPr>
          <w:sz w:val="24"/>
        </w:rPr>
        <w:lastRenderedPageBreak/>
        <w:t>témakör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nemzetközi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konfliktusok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együttműködés</w:t>
      </w:r>
      <w:proofErr w:type="spellEnd"/>
      <w:r>
        <w:rPr>
          <w:sz w:val="24"/>
        </w:rPr>
        <w:t>;</w:t>
      </w:r>
    </w:p>
    <w:p w14:paraId="1ED04284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tematika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korszak</w:t>
      </w:r>
      <w:proofErr w:type="spellEnd"/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Az </w:t>
      </w:r>
      <w:proofErr w:type="spellStart"/>
      <w:r>
        <w:rPr>
          <w:sz w:val="24"/>
        </w:rPr>
        <w:t>első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világháború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hadviselők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frontok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háború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jellege</w:t>
      </w:r>
      <w:proofErr w:type="spellEnd"/>
      <w:r>
        <w:rPr>
          <w:sz w:val="24"/>
        </w:rPr>
        <w:t>);</w:t>
      </w:r>
    </w:p>
    <w:p w14:paraId="36947787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2" w:line="237" w:lineRule="auto"/>
        <w:ind w:left="115" w:right="1298" w:firstLine="360"/>
        <w:rPr>
          <w:sz w:val="24"/>
        </w:rPr>
      </w:pPr>
      <w:proofErr w:type="spellStart"/>
      <w:r>
        <w:rPr>
          <w:sz w:val="24"/>
        </w:rPr>
        <w:t>tétel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Mutassa</w:t>
      </w:r>
      <w:proofErr w:type="spellEnd"/>
      <w:r>
        <w:rPr>
          <w:sz w:val="24"/>
        </w:rPr>
        <w:t xml:space="preserve"> be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első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világháború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főbb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frontjait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első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világháború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jellemzőit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megadott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források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ismeretei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!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tételsort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lehet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előzetesen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kiadni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tételeket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vizsgázó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csak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vizsgán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ismerheti</w:t>
      </w:r>
      <w:proofErr w:type="spellEnd"/>
      <w:r>
        <w:rPr>
          <w:sz w:val="24"/>
        </w:rPr>
        <w:t xml:space="preserve"> meg.</w:t>
      </w:r>
    </w:p>
    <w:p w14:paraId="78BA4B02" w14:textId="77777777" w:rsidR="006B4F76" w:rsidRDefault="006B4F76">
      <w:pPr>
        <w:pStyle w:val="Szvegtrzs"/>
        <w:spacing w:before="5"/>
      </w:pPr>
    </w:p>
    <w:p w14:paraId="1DDC8B2F" w14:textId="77777777" w:rsidR="006B4F76" w:rsidRDefault="00756F4C">
      <w:pPr>
        <w:ind w:left="1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30D43C81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2789"/>
      </w:tblGrid>
      <w:tr w:rsidR="006B4F76" w14:paraId="43733484" w14:textId="77777777">
        <w:trPr>
          <w:trHeight w:val="275"/>
        </w:trPr>
        <w:tc>
          <w:tcPr>
            <w:tcW w:w="5549" w:type="dxa"/>
          </w:tcPr>
          <w:p w14:paraId="5921DDB4" w14:textId="77777777" w:rsidR="006B4F76" w:rsidRDefault="00756F4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Értékelési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szempontok</w:t>
            </w:r>
            <w:proofErr w:type="spellEnd"/>
          </w:p>
        </w:tc>
        <w:tc>
          <w:tcPr>
            <w:tcW w:w="2789" w:type="dxa"/>
          </w:tcPr>
          <w:p w14:paraId="03432F1E" w14:textId="77777777" w:rsidR="006B4F76" w:rsidRDefault="00756F4C">
            <w:pPr>
              <w:pStyle w:val="TableParagraph"/>
              <w:spacing w:line="256" w:lineRule="exact"/>
              <w:ind w:left="138" w:right="12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01209127" w14:textId="77777777">
        <w:trPr>
          <w:trHeight w:val="277"/>
        </w:trPr>
        <w:tc>
          <w:tcPr>
            <w:tcW w:w="5549" w:type="dxa"/>
          </w:tcPr>
          <w:p w14:paraId="35B282A6" w14:textId="77777777" w:rsidR="006B4F76" w:rsidRDefault="00756F4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</w:p>
        </w:tc>
        <w:tc>
          <w:tcPr>
            <w:tcW w:w="2789" w:type="dxa"/>
          </w:tcPr>
          <w:p w14:paraId="1C4AEADB" w14:textId="77777777" w:rsidR="006B4F76" w:rsidRDefault="00756F4C">
            <w:pPr>
              <w:pStyle w:val="TableParagraph"/>
              <w:spacing w:line="258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3AF83D9D" w14:textId="77777777">
        <w:trPr>
          <w:trHeight w:val="276"/>
        </w:trPr>
        <w:tc>
          <w:tcPr>
            <w:tcW w:w="5549" w:type="dxa"/>
          </w:tcPr>
          <w:p w14:paraId="596D447B" w14:textId="77777777" w:rsidR="006B4F76" w:rsidRDefault="00756F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időben</w:t>
            </w:r>
            <w:proofErr w:type="spellEnd"/>
          </w:p>
        </w:tc>
        <w:tc>
          <w:tcPr>
            <w:tcW w:w="2789" w:type="dxa"/>
          </w:tcPr>
          <w:p w14:paraId="4FE90F2E" w14:textId="77777777" w:rsidR="006B4F76" w:rsidRDefault="00756F4C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9F1CBFF" w14:textId="77777777">
        <w:trPr>
          <w:trHeight w:val="275"/>
        </w:trPr>
        <w:tc>
          <w:tcPr>
            <w:tcW w:w="5549" w:type="dxa"/>
          </w:tcPr>
          <w:p w14:paraId="60608B12" w14:textId="77777777" w:rsidR="006B4F76" w:rsidRDefault="00756F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szaknyelv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alkalmazása</w:t>
            </w:r>
            <w:proofErr w:type="spellEnd"/>
          </w:p>
        </w:tc>
        <w:tc>
          <w:tcPr>
            <w:tcW w:w="2789" w:type="dxa"/>
          </w:tcPr>
          <w:p w14:paraId="72C425FA" w14:textId="77777777" w:rsidR="006B4F76" w:rsidRDefault="00756F4C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06E6B1C7" w14:textId="77777777">
        <w:trPr>
          <w:trHeight w:val="275"/>
        </w:trPr>
        <w:tc>
          <w:tcPr>
            <w:tcW w:w="5549" w:type="dxa"/>
          </w:tcPr>
          <w:p w14:paraId="7C2BF04A" w14:textId="77777777" w:rsidR="006B4F76" w:rsidRDefault="00756F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Ismeretszerzés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</w:p>
        </w:tc>
        <w:tc>
          <w:tcPr>
            <w:tcW w:w="2789" w:type="dxa"/>
          </w:tcPr>
          <w:p w14:paraId="3CAE5459" w14:textId="77777777" w:rsidR="006B4F76" w:rsidRDefault="00756F4C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5C2B19F8" w14:textId="77777777">
        <w:trPr>
          <w:trHeight w:val="275"/>
        </w:trPr>
        <w:tc>
          <w:tcPr>
            <w:tcW w:w="5549" w:type="dxa"/>
          </w:tcPr>
          <w:p w14:paraId="5B3ED1CB" w14:textId="77777777" w:rsidR="006B4F76" w:rsidRDefault="00756F4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</w:t>
            </w:r>
            <w:proofErr w:type="spellEnd"/>
          </w:p>
        </w:tc>
        <w:tc>
          <w:tcPr>
            <w:tcW w:w="2789" w:type="dxa"/>
          </w:tcPr>
          <w:p w14:paraId="140342EC" w14:textId="77777777" w:rsidR="006B4F76" w:rsidRDefault="00756F4C">
            <w:pPr>
              <w:pStyle w:val="TableParagraph"/>
              <w:spacing w:line="256" w:lineRule="exact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3025BC1" w14:textId="77777777">
        <w:trPr>
          <w:trHeight w:val="277"/>
        </w:trPr>
        <w:tc>
          <w:tcPr>
            <w:tcW w:w="5549" w:type="dxa"/>
          </w:tcPr>
          <w:p w14:paraId="7C902ECF" w14:textId="77777777" w:rsidR="006B4F76" w:rsidRDefault="00756F4C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Összesen</w:t>
            </w:r>
            <w:proofErr w:type="spellEnd"/>
          </w:p>
        </w:tc>
        <w:tc>
          <w:tcPr>
            <w:tcW w:w="2789" w:type="dxa"/>
          </w:tcPr>
          <w:p w14:paraId="4260B4BC" w14:textId="77777777" w:rsidR="006B4F76" w:rsidRDefault="00756F4C">
            <w:pPr>
              <w:pStyle w:val="TableParagraph"/>
              <w:spacing w:line="258" w:lineRule="exact"/>
              <w:ind w:left="13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5C86AB37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35634E59" w14:textId="77777777" w:rsidR="006B4F76" w:rsidRDefault="00756F4C">
      <w:pPr>
        <w:pStyle w:val="Szvegtrzs"/>
        <w:ind w:left="115"/>
      </w:pP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tételek</w:t>
      </w:r>
      <w:proofErr w:type="spellEnd"/>
      <w:r>
        <w:rPr>
          <w:spacing w:val="-1"/>
        </w:rPr>
        <w:t xml:space="preserve"> </w:t>
      </w:r>
      <w:proofErr w:type="spellStart"/>
      <w:r>
        <w:t>részletes</w:t>
      </w:r>
      <w:proofErr w:type="spellEnd"/>
      <w:r>
        <w:rPr>
          <w:spacing w:val="-2"/>
        </w:rPr>
        <w:t xml:space="preserve"> </w:t>
      </w:r>
      <w:proofErr w:type="spellStart"/>
      <w:r>
        <w:t>értékelési</w:t>
      </w:r>
      <w:proofErr w:type="spellEnd"/>
      <w:r>
        <w:t xml:space="preserve"> </w:t>
      </w:r>
      <w:proofErr w:type="spellStart"/>
      <w:r>
        <w:t>útmutatóit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proofErr w:type="spellStart"/>
      <w:r>
        <w:t>összeállításáért</w:t>
      </w:r>
      <w:proofErr w:type="spellEnd"/>
      <w:r>
        <w:rPr>
          <w:spacing w:val="-1"/>
        </w:rPr>
        <w:t xml:space="preserve"> </w:t>
      </w:r>
      <w:proofErr w:type="spellStart"/>
      <w:r>
        <w:t>felelős</w:t>
      </w:r>
      <w:proofErr w:type="spellEnd"/>
      <w:r>
        <w:rPr>
          <w:spacing w:val="-1"/>
        </w:rPr>
        <w:t xml:space="preserve"> </w:t>
      </w:r>
      <w:proofErr w:type="spellStart"/>
      <w:r>
        <w:t>intézmény</w:t>
      </w:r>
      <w:proofErr w:type="spellEnd"/>
      <w:r>
        <w:rPr>
          <w:spacing w:val="-9"/>
        </w:rPr>
        <w:t xml:space="preserve"> </w:t>
      </w:r>
      <w:proofErr w:type="spellStart"/>
      <w:r>
        <w:t>készíti</w:t>
      </w:r>
      <w:proofErr w:type="spellEnd"/>
      <w:r>
        <w:rPr>
          <w:spacing w:val="-1"/>
        </w:rPr>
        <w:t xml:space="preserve"> </w:t>
      </w:r>
      <w:r>
        <w:t>el.</w:t>
      </w:r>
    </w:p>
    <w:p w14:paraId="3DC17F5A" w14:textId="77777777" w:rsidR="006B4F76" w:rsidRDefault="00756F4C">
      <w:pPr>
        <w:pStyle w:val="Szvegtrzs"/>
        <w:spacing w:line="275" w:lineRule="exact"/>
        <w:ind w:left="115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feladatmegértés</w:t>
      </w:r>
      <w:proofErr w:type="spellEnd"/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proofErr w:type="spellStart"/>
      <w:r>
        <w:t>pont</w:t>
      </w:r>
      <w:proofErr w:type="spellEnd"/>
      <w:r>
        <w:t xml:space="preserve">, </w:t>
      </w:r>
      <w:proofErr w:type="spellStart"/>
      <w:r>
        <w:t>akkor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további</w:t>
      </w:r>
      <w:proofErr w:type="spellEnd"/>
      <w:r>
        <w:rPr>
          <w:spacing w:val="-1"/>
        </w:rP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4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értékelhető</w:t>
      </w:r>
      <w:proofErr w:type="spellEnd"/>
      <w:r>
        <w:t xml:space="preserve">, </w:t>
      </w:r>
      <w:proofErr w:type="spellStart"/>
      <w:r>
        <w:t>összpontszáma</w:t>
      </w:r>
      <w:proofErr w:type="spellEnd"/>
      <w:r>
        <w:rPr>
          <w:spacing w:val="-1"/>
        </w:rPr>
        <w:t xml:space="preserve"> </w:t>
      </w:r>
      <w:r>
        <w:t>is 0</w:t>
      </w:r>
      <w:r>
        <w:rPr>
          <w:spacing w:val="-1"/>
        </w:rPr>
        <w:t xml:space="preserve"> </w:t>
      </w:r>
      <w:proofErr w:type="spellStart"/>
      <w:r>
        <w:t>pont</w:t>
      </w:r>
      <w:proofErr w:type="spellEnd"/>
      <w:r>
        <w:t>.</w:t>
      </w:r>
    </w:p>
    <w:p w14:paraId="433F836D" w14:textId="77777777" w:rsidR="006B4F76" w:rsidRDefault="00756F4C">
      <w:pPr>
        <w:pStyle w:val="Szvegtrzs"/>
        <w:spacing w:line="275" w:lineRule="exact"/>
        <w:ind w:left="115"/>
      </w:pPr>
      <w:r>
        <w:t>A</w:t>
      </w:r>
      <w:r>
        <w:rPr>
          <w:spacing w:val="-10"/>
        </w:rPr>
        <w:t xml:space="preserve"> </w:t>
      </w:r>
      <w:proofErr w:type="spellStart"/>
      <w:r>
        <w:t>szóbeli</w:t>
      </w:r>
      <w:proofErr w:type="spellEnd"/>
      <w:r>
        <w:rPr>
          <w:spacing w:val="-9"/>
        </w:rPr>
        <w:t xml:space="preserve"> </w:t>
      </w:r>
      <w:proofErr w:type="spellStart"/>
      <w:r>
        <w:t>felelet</w:t>
      </w:r>
      <w:proofErr w:type="spellEnd"/>
      <w:r>
        <w:rPr>
          <w:spacing w:val="-9"/>
        </w:rPr>
        <w:t xml:space="preserve"> </w:t>
      </w:r>
      <w:proofErr w:type="spellStart"/>
      <w:r>
        <w:t>felépítettségét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világosságát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nyelvhelyességét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„</w:t>
      </w:r>
      <w:proofErr w:type="spellStart"/>
      <w:r>
        <w:t>kommunikáció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szaknyelv</w:t>
      </w:r>
      <w:proofErr w:type="spellEnd"/>
      <w:r>
        <w:rPr>
          <w:spacing w:val="-9"/>
        </w:rPr>
        <w:t xml:space="preserve"> </w:t>
      </w:r>
      <w:proofErr w:type="spellStart"/>
      <w:r>
        <w:t>alkalmazása</w:t>
      </w:r>
      <w:proofErr w:type="spellEnd"/>
      <w:r>
        <w:t>”</w:t>
      </w:r>
      <w:r>
        <w:rPr>
          <w:spacing w:val="-11"/>
        </w:rPr>
        <w:t xml:space="preserve"> </w:t>
      </w:r>
      <w:proofErr w:type="spellStart"/>
      <w:r>
        <w:t>kritérium</w:t>
      </w:r>
      <w:proofErr w:type="spellEnd"/>
      <w:r>
        <w:rPr>
          <w:spacing w:val="-9"/>
        </w:rPr>
        <w:t xml:space="preserve"> </w:t>
      </w:r>
      <w:proofErr w:type="spellStart"/>
      <w:r>
        <w:t>keretein</w:t>
      </w:r>
      <w:proofErr w:type="spellEnd"/>
      <w:r>
        <w:rPr>
          <w:spacing w:val="-9"/>
        </w:rPr>
        <w:t xml:space="preserve"> </w:t>
      </w:r>
      <w:proofErr w:type="spellStart"/>
      <w:r>
        <w:t>belül</w:t>
      </w:r>
      <w:proofErr w:type="spellEnd"/>
      <w:r>
        <w:rPr>
          <w:spacing w:val="-9"/>
        </w:rPr>
        <w:t xml:space="preserve"> </w:t>
      </w:r>
      <w:proofErr w:type="spellStart"/>
      <w:r>
        <w:t>kell</w:t>
      </w:r>
      <w:proofErr w:type="spellEnd"/>
      <w:r>
        <w:rPr>
          <w:spacing w:val="-9"/>
        </w:rPr>
        <w:t xml:space="preserve"> </w:t>
      </w:r>
      <w:proofErr w:type="spellStart"/>
      <w:r>
        <w:t>értékelni</w:t>
      </w:r>
      <w:proofErr w:type="spellEnd"/>
      <w:r>
        <w:t>.</w:t>
      </w:r>
    </w:p>
    <w:p w14:paraId="76A1BD5E" w14:textId="77777777" w:rsidR="006B4F76" w:rsidRDefault="006B4F76">
      <w:pPr>
        <w:pStyle w:val="Szvegtrzs"/>
        <w:rPr>
          <w:sz w:val="26"/>
        </w:rPr>
      </w:pPr>
    </w:p>
    <w:p w14:paraId="35EAB802" w14:textId="77777777" w:rsidR="006B4F76" w:rsidRDefault="006B4F76">
      <w:pPr>
        <w:pStyle w:val="Szvegtrzs"/>
        <w:spacing w:before="5"/>
        <w:rPr>
          <w:sz w:val="22"/>
        </w:rPr>
      </w:pPr>
    </w:p>
    <w:p w14:paraId="08A1FE1F" w14:textId="77777777" w:rsidR="006B4F76" w:rsidRDefault="00756F4C">
      <w:pPr>
        <w:pStyle w:val="Cmsor1"/>
        <w:spacing w:before="1"/>
        <w:ind w:left="4404" w:right="4405"/>
        <w:jc w:val="center"/>
      </w:pPr>
      <w:r>
        <w:t>EMELT</w:t>
      </w:r>
      <w:r>
        <w:rPr>
          <w:spacing w:val="-4"/>
        </w:rPr>
        <w:t xml:space="preserve"> </w:t>
      </w:r>
      <w:r>
        <w:t>SZINTŰ</w:t>
      </w:r>
      <w:r>
        <w:rPr>
          <w:spacing w:val="-5"/>
        </w:rPr>
        <w:t xml:space="preserve"> </w:t>
      </w:r>
      <w:r>
        <w:t>VIZSGA</w:t>
      </w:r>
    </w:p>
    <w:p w14:paraId="499E9320" w14:textId="77777777" w:rsidR="006B4F76" w:rsidRDefault="006B4F76">
      <w:pPr>
        <w:pStyle w:val="Szvegtrzs"/>
        <w:rPr>
          <w:b/>
        </w:rPr>
      </w:pPr>
    </w:p>
    <w:p w14:paraId="637EFE60" w14:textId="77777777" w:rsidR="006B4F76" w:rsidRDefault="00756F4C">
      <w:pPr>
        <w:ind w:left="2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részei</w:t>
      </w:r>
      <w:proofErr w:type="spellEnd"/>
    </w:p>
    <w:p w14:paraId="19F19B38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5000"/>
        <w:gridCol w:w="4571"/>
      </w:tblGrid>
      <w:tr w:rsidR="006B4F76" w14:paraId="0D53337B" w14:textId="77777777">
        <w:trPr>
          <w:trHeight w:val="278"/>
        </w:trPr>
        <w:tc>
          <w:tcPr>
            <w:tcW w:w="9427" w:type="dxa"/>
            <w:gridSpan w:val="2"/>
          </w:tcPr>
          <w:p w14:paraId="64DC6DDC" w14:textId="77777777" w:rsidR="006B4F76" w:rsidRDefault="00756F4C">
            <w:pPr>
              <w:pStyle w:val="TableParagraph"/>
              <w:spacing w:line="258" w:lineRule="exact"/>
              <w:ind w:left="3957" w:right="39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Írásbeli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  <w:tc>
          <w:tcPr>
            <w:tcW w:w="4571" w:type="dxa"/>
          </w:tcPr>
          <w:p w14:paraId="776F8BCD" w14:textId="77777777" w:rsidR="006B4F76" w:rsidRDefault="00756F4C">
            <w:pPr>
              <w:pStyle w:val="TableParagraph"/>
              <w:spacing w:line="258" w:lineRule="exact"/>
              <w:ind w:left="1554" w:right="15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Szóbeli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vizsga</w:t>
            </w:r>
            <w:proofErr w:type="spellEnd"/>
          </w:p>
        </w:tc>
      </w:tr>
      <w:tr w:rsidR="006B4F76" w14:paraId="51785884" w14:textId="77777777">
        <w:trPr>
          <w:trHeight w:val="275"/>
        </w:trPr>
        <w:tc>
          <w:tcPr>
            <w:tcW w:w="9427" w:type="dxa"/>
            <w:gridSpan w:val="2"/>
          </w:tcPr>
          <w:p w14:paraId="4BEAC0D6" w14:textId="77777777" w:rsidR="006B4F76" w:rsidRDefault="00756F4C">
            <w:pPr>
              <w:pStyle w:val="TableParagraph"/>
              <w:spacing w:line="256" w:lineRule="exact"/>
              <w:ind w:left="3957" w:right="3944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4571" w:type="dxa"/>
          </w:tcPr>
          <w:p w14:paraId="07F4B2B4" w14:textId="77777777" w:rsidR="006B4F76" w:rsidRDefault="00756F4C">
            <w:pPr>
              <w:pStyle w:val="TableParagraph"/>
              <w:spacing w:line="256" w:lineRule="exact"/>
              <w:ind w:left="1551" w:right="154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</w:tr>
      <w:tr w:rsidR="006B4F76" w14:paraId="3B190E0F" w14:textId="77777777">
        <w:trPr>
          <w:trHeight w:val="275"/>
        </w:trPr>
        <w:tc>
          <w:tcPr>
            <w:tcW w:w="4427" w:type="dxa"/>
          </w:tcPr>
          <w:p w14:paraId="10E8917A" w14:textId="77777777" w:rsidR="006B4F76" w:rsidRDefault="00756F4C">
            <w:pPr>
              <w:pStyle w:val="TableParagraph"/>
              <w:spacing w:line="256" w:lineRule="exact"/>
              <w:ind w:left="1777" w:right="1767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5000" w:type="dxa"/>
          </w:tcPr>
          <w:p w14:paraId="4521C0C6" w14:textId="77777777" w:rsidR="006B4F76" w:rsidRDefault="00756F4C">
            <w:pPr>
              <w:pStyle w:val="TableParagraph"/>
              <w:spacing w:line="256" w:lineRule="exact"/>
              <w:ind w:left="2062" w:right="2055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perc</w:t>
            </w:r>
          </w:p>
        </w:tc>
        <w:tc>
          <w:tcPr>
            <w:tcW w:w="4571" w:type="dxa"/>
            <w:vMerge w:val="restart"/>
          </w:tcPr>
          <w:p w14:paraId="3AED4266" w14:textId="77777777" w:rsidR="006B4F76" w:rsidRDefault="00756F4C">
            <w:pPr>
              <w:pStyle w:val="TableParagraph"/>
              <w:spacing w:line="268" w:lineRule="exact"/>
              <w:ind w:left="486"/>
              <w:rPr>
                <w:sz w:val="24"/>
              </w:rPr>
            </w:pPr>
            <w:r>
              <w:rPr>
                <w:sz w:val="24"/>
              </w:rPr>
              <w:t>Egy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problémaközpontú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tétel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kifejtése</w:t>
            </w:r>
            <w:proofErr w:type="spellEnd"/>
          </w:p>
        </w:tc>
      </w:tr>
      <w:tr w:rsidR="006B4F76" w14:paraId="25AD4C07" w14:textId="77777777">
        <w:trPr>
          <w:trHeight w:val="552"/>
        </w:trPr>
        <w:tc>
          <w:tcPr>
            <w:tcW w:w="4427" w:type="dxa"/>
          </w:tcPr>
          <w:p w14:paraId="4B3D2878" w14:textId="77777777" w:rsidR="006B4F76" w:rsidRDefault="00756F4C">
            <w:pPr>
              <w:pStyle w:val="TableParagraph"/>
              <w:spacing w:line="268" w:lineRule="exact"/>
              <w:ind w:left="453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Egyszerű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rövid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választ</w:t>
            </w:r>
            <w:proofErr w:type="spellEnd"/>
          </w:p>
          <w:p w14:paraId="04466754" w14:textId="77777777" w:rsidR="006B4F76" w:rsidRDefault="00756F4C">
            <w:pPr>
              <w:pStyle w:val="TableParagraph"/>
              <w:spacing w:line="264" w:lineRule="exact"/>
              <w:ind w:left="835"/>
              <w:rPr>
                <w:sz w:val="24"/>
              </w:rPr>
            </w:pPr>
            <w:proofErr w:type="spellStart"/>
            <w:r>
              <w:rPr>
                <w:sz w:val="24"/>
              </w:rPr>
              <w:t>igénylő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megoldása</w:t>
            </w:r>
            <w:proofErr w:type="spellEnd"/>
          </w:p>
        </w:tc>
        <w:tc>
          <w:tcPr>
            <w:tcW w:w="5000" w:type="dxa"/>
          </w:tcPr>
          <w:p w14:paraId="1BF6ABED" w14:textId="77777777" w:rsidR="006B4F76" w:rsidRDefault="00756F4C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feladatlap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Szöveges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kifejtendő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feladatok</w:t>
            </w:r>
            <w:proofErr w:type="spellEnd"/>
          </w:p>
          <w:p w14:paraId="612E7598" w14:textId="77777777" w:rsidR="006B4F76" w:rsidRDefault="00756F4C">
            <w:pPr>
              <w:pStyle w:val="TableParagraph"/>
              <w:spacing w:line="264" w:lineRule="exact"/>
              <w:ind w:left="1984"/>
              <w:rPr>
                <w:sz w:val="24"/>
              </w:rPr>
            </w:pPr>
            <w:proofErr w:type="spellStart"/>
            <w:r>
              <w:rPr>
                <w:sz w:val="24"/>
              </w:rPr>
              <w:t>megoldása</w:t>
            </w:r>
            <w:proofErr w:type="spellEnd"/>
          </w:p>
        </w:tc>
        <w:tc>
          <w:tcPr>
            <w:tcW w:w="4571" w:type="dxa"/>
            <w:vMerge/>
            <w:tcBorders>
              <w:top w:val="nil"/>
            </w:tcBorders>
          </w:tcPr>
          <w:p w14:paraId="4E622188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799EAC8B" w14:textId="77777777">
        <w:trPr>
          <w:trHeight w:val="275"/>
        </w:trPr>
        <w:tc>
          <w:tcPr>
            <w:tcW w:w="4427" w:type="dxa"/>
          </w:tcPr>
          <w:p w14:paraId="044A786C" w14:textId="77777777" w:rsidR="006B4F76" w:rsidRDefault="00756F4C">
            <w:pPr>
              <w:pStyle w:val="TableParagraph"/>
              <w:spacing w:line="256" w:lineRule="exact"/>
              <w:ind w:left="1777" w:right="17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5000" w:type="dxa"/>
          </w:tcPr>
          <w:p w14:paraId="37FA6C79" w14:textId="77777777" w:rsidR="006B4F76" w:rsidRDefault="00756F4C">
            <w:pPr>
              <w:pStyle w:val="TableParagraph"/>
              <w:spacing w:line="256" w:lineRule="exact"/>
              <w:ind w:left="2062" w:right="20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571" w:type="dxa"/>
            <w:vMerge/>
            <w:tcBorders>
              <w:top w:val="nil"/>
            </w:tcBorders>
          </w:tcPr>
          <w:p w14:paraId="1D20425D" w14:textId="77777777" w:rsidR="006B4F76" w:rsidRDefault="006B4F76">
            <w:pPr>
              <w:rPr>
                <w:sz w:val="2"/>
                <w:szCs w:val="2"/>
              </w:rPr>
            </w:pPr>
          </w:p>
        </w:tc>
      </w:tr>
      <w:tr w:rsidR="006B4F76" w14:paraId="04314F05" w14:textId="77777777">
        <w:trPr>
          <w:trHeight w:val="277"/>
        </w:trPr>
        <w:tc>
          <w:tcPr>
            <w:tcW w:w="9427" w:type="dxa"/>
            <w:gridSpan w:val="2"/>
          </w:tcPr>
          <w:p w14:paraId="574E4AA1" w14:textId="77777777" w:rsidR="006B4F76" w:rsidRDefault="00756F4C">
            <w:pPr>
              <w:pStyle w:val="TableParagraph"/>
              <w:spacing w:line="258" w:lineRule="exact"/>
              <w:ind w:left="3957" w:right="39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  <w:tc>
          <w:tcPr>
            <w:tcW w:w="4571" w:type="dxa"/>
          </w:tcPr>
          <w:p w14:paraId="7191DF52" w14:textId="77777777" w:rsidR="006B4F76" w:rsidRDefault="00756F4C">
            <w:pPr>
              <w:pStyle w:val="TableParagraph"/>
              <w:spacing w:line="258" w:lineRule="exact"/>
              <w:ind w:left="1551" w:right="15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</w:tbl>
    <w:p w14:paraId="72B11A9A" w14:textId="77777777" w:rsidR="006B4F76" w:rsidRDefault="006B4F76">
      <w:pPr>
        <w:spacing w:line="258" w:lineRule="exact"/>
        <w:jc w:val="center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0F567119" w14:textId="77777777" w:rsidR="006B4F76" w:rsidRDefault="00756F4C">
      <w:pPr>
        <w:spacing w:before="136"/>
        <w:ind w:left="115"/>
        <w:jc w:val="both"/>
        <w:rPr>
          <w:b/>
          <w:sz w:val="24"/>
        </w:rPr>
      </w:pPr>
      <w:proofErr w:type="spellStart"/>
      <w:r>
        <w:rPr>
          <w:b/>
          <w:sz w:val="24"/>
        </w:rPr>
        <w:lastRenderedPageBreak/>
        <w:t>Írásbeli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</w:p>
    <w:p w14:paraId="023D75F9" w14:textId="77777777" w:rsidR="006B4F76" w:rsidRDefault="006B4F76">
      <w:pPr>
        <w:pStyle w:val="Szvegtrzs"/>
        <w:rPr>
          <w:b/>
        </w:rPr>
      </w:pPr>
    </w:p>
    <w:p w14:paraId="0AE3732E" w14:textId="77777777" w:rsidR="006B4F76" w:rsidRDefault="00756F4C">
      <w:pPr>
        <w:spacing w:line="274" w:lineRule="exact"/>
        <w:ind w:left="115"/>
        <w:jc w:val="both"/>
        <w:rPr>
          <w:b/>
          <w:sz w:val="24"/>
        </w:rPr>
      </w:pP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52C65526" w14:textId="77777777" w:rsidR="006B4F76" w:rsidRDefault="00756F4C">
      <w:pPr>
        <w:pStyle w:val="Szvegtrzs"/>
        <w:spacing w:line="274" w:lineRule="exact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2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vizsgázónak</w:t>
      </w:r>
      <w:proofErr w:type="spellEnd"/>
      <w:r>
        <w:t xml:space="preserve"> </w:t>
      </w:r>
      <w:proofErr w:type="spellStart"/>
      <w:r>
        <w:t>egy</w:t>
      </w:r>
      <w:proofErr w:type="spellEnd"/>
      <w:r>
        <w:rPr>
          <w:spacing w:val="-6"/>
        </w:rPr>
        <w:t xml:space="preserve"> </w:t>
      </w:r>
      <w:proofErr w:type="spellStart"/>
      <w:r>
        <w:t>központi</w:t>
      </w:r>
      <w:proofErr w:type="spellEnd"/>
      <w:r>
        <w:rPr>
          <w:spacing w:val="-2"/>
        </w:rPr>
        <w:t xml:space="preserve"> </w:t>
      </w:r>
      <w:proofErr w:type="spellStart"/>
      <w:r>
        <w:t>feladatsort</w:t>
      </w:r>
      <w:proofErr w:type="spellEnd"/>
      <w:r>
        <w:rPr>
          <w:spacing w:val="-2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megoldania</w:t>
      </w:r>
      <w:proofErr w:type="spellEnd"/>
      <w:r>
        <w:t>.</w:t>
      </w:r>
    </w:p>
    <w:p w14:paraId="1DBD6E6F" w14:textId="77777777" w:rsidR="006B4F76" w:rsidRDefault="00756F4C">
      <w:pPr>
        <w:pStyle w:val="Szvegtrzs"/>
        <w:ind w:left="115" w:right="113"/>
        <w:jc w:val="both"/>
      </w:pP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I. (100 perc) </w:t>
      </w:r>
      <w:proofErr w:type="spellStart"/>
      <w:r>
        <w:t>és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II. (140 perc) </w:t>
      </w:r>
      <w:proofErr w:type="spellStart"/>
      <w:r>
        <w:t>részen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a </w:t>
      </w:r>
      <w:proofErr w:type="spellStart"/>
      <w:r>
        <w:t>rendelkezésére</w:t>
      </w:r>
      <w:proofErr w:type="spellEnd"/>
      <w:r>
        <w:t xml:space="preserve"> </w:t>
      </w:r>
      <w:proofErr w:type="spellStart"/>
      <w:r>
        <w:t>álló</w:t>
      </w:r>
      <w:proofErr w:type="spellEnd"/>
      <w:r>
        <w:t xml:space="preserve"> </w:t>
      </w:r>
      <w:proofErr w:type="spellStart"/>
      <w:r>
        <w:t>időt</w:t>
      </w:r>
      <w:proofErr w:type="spellEnd"/>
      <w:r>
        <w:t xml:space="preserve"> </w:t>
      </w:r>
      <w:proofErr w:type="spellStart"/>
      <w:r>
        <w:t>tetszése</w:t>
      </w:r>
      <w:proofErr w:type="spellEnd"/>
      <w:r>
        <w:t xml:space="preserve"> </w:t>
      </w:r>
      <w:proofErr w:type="spellStart"/>
      <w:r>
        <w:t>szerint</w:t>
      </w:r>
      <w:proofErr w:type="spellEnd"/>
      <w:r>
        <w:t xml:space="preserve"> </w:t>
      </w:r>
      <w:proofErr w:type="spellStart"/>
      <w:r>
        <w:t>oszthatja</w:t>
      </w:r>
      <w:proofErr w:type="spellEnd"/>
      <w:r>
        <w:t xml:space="preserve"> meg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</w:t>
      </w:r>
      <w:proofErr w:type="spellEnd"/>
      <w:r>
        <w:t xml:space="preserve"> </w:t>
      </w:r>
      <w:proofErr w:type="spellStart"/>
      <w:r>
        <w:t>feladatok</w:t>
      </w:r>
      <w:proofErr w:type="spellEnd"/>
      <w:r>
        <w:t xml:space="preserve"> </w:t>
      </w:r>
      <w:proofErr w:type="spellStart"/>
      <w:r>
        <w:t>között</w:t>
      </w:r>
      <w:proofErr w:type="spellEnd"/>
      <w:r>
        <w:t xml:space="preserve">, </w:t>
      </w:r>
      <w:proofErr w:type="spellStart"/>
      <w:r>
        <w:t>és</w:t>
      </w:r>
      <w:proofErr w:type="spellEnd"/>
      <w:r>
        <w:rPr>
          <w:spacing w:val="1"/>
        </w:rPr>
        <w:t xml:space="preserve"> </w:t>
      </w:r>
      <w:proofErr w:type="spellStart"/>
      <w:r>
        <w:t>megoldásuk</w:t>
      </w:r>
      <w:proofErr w:type="spellEnd"/>
      <w:r>
        <w:rPr>
          <w:spacing w:val="-1"/>
        </w:rPr>
        <w:t xml:space="preserve"> </w:t>
      </w:r>
      <w:proofErr w:type="spellStart"/>
      <w:r>
        <w:t>sorrendjét</w:t>
      </w:r>
      <w:proofErr w:type="spellEnd"/>
      <w:r>
        <w:t xml:space="preserve"> is</w:t>
      </w:r>
      <w:r>
        <w:rPr>
          <w:spacing w:val="2"/>
        </w:rPr>
        <w:t xml:space="preserve"> </w:t>
      </w:r>
      <w:proofErr w:type="spellStart"/>
      <w:r>
        <w:t>meghatározhatja</w:t>
      </w:r>
      <w:proofErr w:type="spellEnd"/>
      <w:r>
        <w:t>.</w:t>
      </w:r>
    </w:p>
    <w:p w14:paraId="07426880" w14:textId="77777777" w:rsidR="006B4F76" w:rsidRDefault="00756F4C">
      <w:pPr>
        <w:pStyle w:val="Szvegtrzs"/>
        <w:ind w:left="115" w:right="123"/>
        <w:jc w:val="both"/>
      </w:pPr>
      <w:r>
        <w:t xml:space="preserve">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először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I. </w:t>
      </w:r>
      <w:proofErr w:type="spellStart"/>
      <w:r>
        <w:t>feladatlapot</w:t>
      </w:r>
      <w:proofErr w:type="spellEnd"/>
      <w:r>
        <w:t xml:space="preserve"> </w:t>
      </w:r>
      <w:proofErr w:type="spellStart"/>
      <w:r>
        <w:t>oldja</w:t>
      </w:r>
      <w:proofErr w:type="spellEnd"/>
      <w:r>
        <w:t xml:space="preserve"> meg. A </w:t>
      </w:r>
      <w:proofErr w:type="spellStart"/>
      <w:r>
        <w:t>vizsgadolgozatokat</w:t>
      </w:r>
      <w:proofErr w:type="spellEnd"/>
      <w:r>
        <w:t xml:space="preserve"> a 100 perc </w:t>
      </w:r>
      <w:proofErr w:type="spellStart"/>
      <w:r>
        <w:t>leteltével</w:t>
      </w:r>
      <w:proofErr w:type="spellEnd"/>
      <w:r>
        <w:t xml:space="preserve"> a </w:t>
      </w:r>
      <w:proofErr w:type="spellStart"/>
      <w:r>
        <w:t>felügyelő</w:t>
      </w:r>
      <w:proofErr w:type="spellEnd"/>
      <w:r>
        <w:t xml:space="preserve"> </w:t>
      </w:r>
      <w:proofErr w:type="spellStart"/>
      <w:r>
        <w:t>tanár</w:t>
      </w:r>
      <w:proofErr w:type="spellEnd"/>
      <w:r>
        <w:t xml:space="preserve"> </w:t>
      </w:r>
      <w:proofErr w:type="spellStart"/>
      <w:r>
        <w:t>összegyűjti</w:t>
      </w:r>
      <w:proofErr w:type="spellEnd"/>
      <w:r>
        <w:t xml:space="preserve">. </w:t>
      </w:r>
      <w:proofErr w:type="spellStart"/>
      <w:r>
        <w:t>Ezután</w:t>
      </w:r>
      <w:proofErr w:type="spellEnd"/>
      <w:r>
        <w:t xml:space="preserve"> </w:t>
      </w:r>
      <w:proofErr w:type="spellStart"/>
      <w:r>
        <w:t>kerülhet</w:t>
      </w:r>
      <w:proofErr w:type="spellEnd"/>
      <w:r>
        <w:t xml:space="preserve"> </w:t>
      </w:r>
      <w:proofErr w:type="spellStart"/>
      <w:r>
        <w:t>sor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II.</w:t>
      </w:r>
      <w:r>
        <w:rPr>
          <w:spacing w:val="-57"/>
        </w:rPr>
        <w:t xml:space="preserve"> </w:t>
      </w:r>
      <w:proofErr w:type="spellStart"/>
      <w:r>
        <w:t>feladatlap</w:t>
      </w:r>
      <w:proofErr w:type="spellEnd"/>
      <w:r>
        <w:rPr>
          <w:spacing w:val="-1"/>
        </w:rPr>
        <w:t xml:space="preserve"> </w:t>
      </w:r>
      <w:proofErr w:type="spellStart"/>
      <w:r>
        <w:t>kiosztására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és</w:t>
      </w:r>
      <w:proofErr w:type="spellEnd"/>
      <w:r>
        <w:rPr>
          <w:spacing w:val="2"/>
        </w:rPr>
        <w:t xml:space="preserve"> </w:t>
      </w:r>
      <w:proofErr w:type="spellStart"/>
      <w:r>
        <w:t>megoldására</w:t>
      </w:r>
      <w:proofErr w:type="spellEnd"/>
      <w:r>
        <w:t>.</w:t>
      </w:r>
    </w:p>
    <w:p w14:paraId="19AFB79E" w14:textId="77777777" w:rsidR="006B4F76" w:rsidRDefault="00756F4C">
      <w:pPr>
        <w:pStyle w:val="Szvegtrzs"/>
        <w:ind w:left="115" w:right="117"/>
        <w:jc w:val="both"/>
      </w:pPr>
      <w:proofErr w:type="gramStart"/>
      <w:r>
        <w:t>A</w:t>
      </w:r>
      <w:proofErr w:type="gramEnd"/>
      <w:r>
        <w:t xml:space="preserve"> II. </w:t>
      </w:r>
      <w:proofErr w:type="spellStart"/>
      <w:r>
        <w:t>feladatlaphoz</w:t>
      </w:r>
      <w:proofErr w:type="spellEnd"/>
      <w:r>
        <w:t xml:space="preserve"> </w:t>
      </w:r>
      <w:proofErr w:type="spellStart"/>
      <w:r>
        <w:t>vizsgázónként</w:t>
      </w:r>
      <w:proofErr w:type="spellEnd"/>
      <w:r>
        <w:t xml:space="preserve"> </w:t>
      </w:r>
      <w:proofErr w:type="spellStart"/>
      <w:r>
        <w:t>szükséges</w:t>
      </w:r>
      <w:proofErr w:type="spellEnd"/>
      <w:r>
        <w:t xml:space="preserve"> </w:t>
      </w:r>
      <w:proofErr w:type="spellStart"/>
      <w:r>
        <w:t>segédeszköz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állami</w:t>
      </w:r>
      <w:proofErr w:type="spellEnd"/>
      <w:r>
        <w:t xml:space="preserve"> </w:t>
      </w:r>
      <w:proofErr w:type="spellStart"/>
      <w:r>
        <w:t>tankönyvfejlesztésért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kiadásért</w:t>
      </w:r>
      <w:proofErr w:type="spellEnd"/>
      <w:r>
        <w:t xml:space="preserve"> </w:t>
      </w:r>
      <w:proofErr w:type="spellStart"/>
      <w:r>
        <w:t>felelős</w:t>
      </w:r>
      <w:proofErr w:type="spellEnd"/>
      <w:r>
        <w:t xml:space="preserve"> </w:t>
      </w:r>
      <w:proofErr w:type="spellStart"/>
      <w:r>
        <w:t>szerv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kiadott</w:t>
      </w:r>
      <w:proofErr w:type="spellEnd"/>
      <w:r>
        <w:t xml:space="preserve">, </w:t>
      </w:r>
      <w:proofErr w:type="spellStart"/>
      <w:r>
        <w:t>kronológiai</w:t>
      </w:r>
      <w:proofErr w:type="spellEnd"/>
      <w:r>
        <w:rPr>
          <w:spacing w:val="1"/>
        </w:rPr>
        <w:t xml:space="preserve"> </w:t>
      </w:r>
      <w:proofErr w:type="spellStart"/>
      <w:r>
        <w:t>adattáblázatot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t xml:space="preserve">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történelmi</w:t>
      </w:r>
      <w:proofErr w:type="spellEnd"/>
      <w:r>
        <w:t xml:space="preserve"> </w:t>
      </w:r>
      <w:proofErr w:type="spellStart"/>
      <w:r>
        <w:t>atlasz</w:t>
      </w:r>
      <w:proofErr w:type="spellEnd"/>
      <w:r>
        <w:t xml:space="preserve">, </w:t>
      </w:r>
      <w:proofErr w:type="spellStart"/>
      <w:r>
        <w:t>amelyről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gondoskodik</w:t>
      </w:r>
      <w:proofErr w:type="spellEnd"/>
      <w:r>
        <w:t xml:space="preserve">; </w:t>
      </w:r>
      <w:proofErr w:type="spellStart"/>
      <w:r>
        <w:t>továbbá</w:t>
      </w:r>
      <w:proofErr w:type="spellEnd"/>
      <w:r>
        <w:t xml:space="preserve"> </w:t>
      </w:r>
      <w:proofErr w:type="spellStart"/>
      <w:r>
        <w:t>vizsgacsoportonként</w:t>
      </w:r>
      <w:proofErr w:type="spellEnd"/>
      <w:r>
        <w:t xml:space="preserve"> </w:t>
      </w:r>
      <w:proofErr w:type="spellStart"/>
      <w:r>
        <w:t>legalább</w:t>
      </w:r>
      <w:proofErr w:type="spellEnd"/>
      <w:r>
        <w:t xml:space="preserve"> </w:t>
      </w:r>
      <w:proofErr w:type="spellStart"/>
      <w:r>
        <w:t>három</w:t>
      </w:r>
      <w:proofErr w:type="spellEnd"/>
      <w:r>
        <w:rPr>
          <w:spacing w:val="1"/>
        </w:rPr>
        <w:t xml:space="preserve"> </w:t>
      </w:r>
      <w:proofErr w:type="spellStart"/>
      <w:r>
        <w:t>példány</w:t>
      </w:r>
      <w:proofErr w:type="spellEnd"/>
      <w:r>
        <w:rPr>
          <w:spacing w:val="-6"/>
        </w:rPr>
        <w:t xml:space="preserve"> </w:t>
      </w:r>
      <w:proofErr w:type="spellStart"/>
      <w:r>
        <w:t>helyesírási</w:t>
      </w:r>
      <w:proofErr w:type="spellEnd"/>
      <w:r>
        <w:rPr>
          <w:spacing w:val="-1"/>
        </w:rPr>
        <w:t xml:space="preserve"> </w:t>
      </w:r>
      <w:proofErr w:type="spellStart"/>
      <w:r>
        <w:t>szótár</w:t>
      </w:r>
      <w:proofErr w:type="spellEnd"/>
      <w:r>
        <w:t xml:space="preserve">, </w:t>
      </w:r>
      <w:proofErr w:type="spellStart"/>
      <w:r>
        <w:t>amelyet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vizsgaszervező</w:t>
      </w:r>
      <w:proofErr w:type="spellEnd"/>
      <w:r>
        <w:rPr>
          <w:spacing w:val="2"/>
        </w:rPr>
        <w:t xml:space="preserve"> </w:t>
      </w:r>
      <w:proofErr w:type="spellStart"/>
      <w:r>
        <w:t>intézmény</w:t>
      </w:r>
      <w:proofErr w:type="spellEnd"/>
      <w:r>
        <w:rPr>
          <w:spacing w:val="-8"/>
        </w:rPr>
        <w:t xml:space="preserve"> </w:t>
      </w:r>
      <w:proofErr w:type="spellStart"/>
      <w:r>
        <w:t>biztosít</w:t>
      </w:r>
      <w:proofErr w:type="spellEnd"/>
      <w:r>
        <w:t>.</w:t>
      </w:r>
    </w:p>
    <w:p w14:paraId="0523D5F5" w14:textId="77777777" w:rsidR="006B4F76" w:rsidRDefault="006B4F76">
      <w:pPr>
        <w:pStyle w:val="Szvegtrzs"/>
        <w:spacing w:before="6"/>
      </w:pPr>
    </w:p>
    <w:p w14:paraId="4AD3DC43" w14:textId="77777777" w:rsidR="006B4F76" w:rsidRDefault="00756F4C">
      <w:pPr>
        <w:ind w:left="116"/>
        <w:jc w:val="both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3CB5E263" w14:textId="77777777" w:rsidR="006B4F76" w:rsidRDefault="006B4F76">
      <w:pPr>
        <w:pStyle w:val="Szvegtrzs"/>
        <w:rPr>
          <w:b/>
        </w:rPr>
      </w:pPr>
    </w:p>
    <w:p w14:paraId="28BAC6F5" w14:textId="77777777" w:rsidR="006B4F76" w:rsidRDefault="00756F4C">
      <w:pPr>
        <w:pStyle w:val="Cmsor2"/>
        <w:ind w:left="116"/>
        <w:jc w:val="both"/>
      </w:pPr>
      <w:proofErr w:type="spellStart"/>
      <w:r>
        <w:t>Egyszerű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rövid</w:t>
      </w:r>
      <w:proofErr w:type="spellEnd"/>
      <w:r>
        <w:rPr>
          <w:spacing w:val="-2"/>
        </w:rPr>
        <w:t xml:space="preserve"> </w:t>
      </w:r>
      <w:proofErr w:type="spellStart"/>
      <w:r>
        <w:t>választ</w:t>
      </w:r>
      <w:proofErr w:type="spellEnd"/>
      <w:r>
        <w:rPr>
          <w:spacing w:val="-2"/>
        </w:rPr>
        <w:t xml:space="preserve"> </w:t>
      </w:r>
      <w:proofErr w:type="spellStart"/>
      <w:r>
        <w:t>igénylő</w:t>
      </w:r>
      <w:proofErr w:type="spellEnd"/>
      <w:r>
        <w:rPr>
          <w:spacing w:val="-1"/>
        </w:rPr>
        <w:t xml:space="preserve"> </w:t>
      </w:r>
      <w:proofErr w:type="spellStart"/>
      <w:r>
        <w:t>feladatok</w:t>
      </w:r>
      <w:proofErr w:type="spellEnd"/>
    </w:p>
    <w:p w14:paraId="206F7A6D" w14:textId="77777777" w:rsidR="006B4F76" w:rsidRDefault="00756F4C">
      <w:pPr>
        <w:pStyle w:val="Szvegtrzs"/>
        <w:ind w:left="116" w:right="115"/>
        <w:jc w:val="both"/>
      </w:pPr>
      <w:r>
        <w:t xml:space="preserve">A </w:t>
      </w:r>
      <w:proofErr w:type="spellStart"/>
      <w:r>
        <w:t>feladatok</w:t>
      </w:r>
      <w:proofErr w:type="spellEnd"/>
      <w:r>
        <w:t xml:space="preserve"> a </w:t>
      </w:r>
      <w:proofErr w:type="spellStart"/>
      <w:r>
        <w:t>részletes</w:t>
      </w:r>
      <w:proofErr w:type="spellEnd"/>
      <w:r>
        <w:t xml:space="preserve"> </w:t>
      </w:r>
      <w:proofErr w:type="spellStart"/>
      <w:r>
        <w:t>követelményekben</w:t>
      </w:r>
      <w:proofErr w:type="spellEnd"/>
      <w:r>
        <w:t xml:space="preserve"> </w:t>
      </w:r>
      <w:proofErr w:type="spellStart"/>
      <w:r>
        <w:t>meghatározott</w:t>
      </w:r>
      <w:proofErr w:type="spellEnd"/>
      <w:r>
        <w:t xml:space="preserve"> </w:t>
      </w:r>
      <w:proofErr w:type="spellStart"/>
      <w:r>
        <w:t>kompetenciákra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témakörökre</w:t>
      </w:r>
      <w:proofErr w:type="spellEnd"/>
      <w:r>
        <w:t xml:space="preserve"> </w:t>
      </w:r>
      <w:proofErr w:type="spellStart"/>
      <w:r>
        <w:t>irányulnak</w:t>
      </w:r>
      <w:proofErr w:type="spellEnd"/>
      <w:r>
        <w:t xml:space="preserve">. </w:t>
      </w:r>
      <w:proofErr w:type="spellStart"/>
      <w:r>
        <w:t>Mindegyik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valamely</w:t>
      </w:r>
      <w:proofErr w:type="spellEnd"/>
      <w:r>
        <w:t xml:space="preserve"> </w:t>
      </w:r>
      <w:proofErr w:type="spellStart"/>
      <w:r>
        <w:t>forrás</w:t>
      </w:r>
      <w:proofErr w:type="spellEnd"/>
      <w:r>
        <w:t xml:space="preserve"> (</w:t>
      </w:r>
      <w:proofErr w:type="spellStart"/>
      <w:r>
        <w:t>szöveg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kép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diagram </w:t>
      </w:r>
      <w:proofErr w:type="spellStart"/>
      <w:r>
        <w:t>stb</w:t>
      </w:r>
      <w:proofErr w:type="spellEnd"/>
      <w:r>
        <w:t xml:space="preserve">.) </w:t>
      </w:r>
      <w:proofErr w:type="spellStart"/>
      <w:r>
        <w:t>feldolgozását</w:t>
      </w:r>
      <w:proofErr w:type="spellEnd"/>
      <w:r>
        <w:t xml:space="preserve">, </w:t>
      </w:r>
      <w:proofErr w:type="spellStart"/>
      <w:r>
        <w:t>értelmezését</w:t>
      </w:r>
      <w:proofErr w:type="spellEnd"/>
      <w:r>
        <w:t xml:space="preserve"> </w:t>
      </w:r>
      <w:proofErr w:type="spellStart"/>
      <w:r>
        <w:t>várja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vizsgázótól</w:t>
      </w:r>
      <w:proofErr w:type="spellEnd"/>
      <w:r>
        <w:t>.</w:t>
      </w:r>
    </w:p>
    <w:p w14:paraId="6FB85DC5" w14:textId="77777777" w:rsidR="006B4F76" w:rsidRDefault="00756F4C">
      <w:pPr>
        <w:pStyle w:val="Szvegtrzs"/>
        <w:ind w:left="115" w:right="111"/>
        <w:jc w:val="both"/>
      </w:pPr>
      <w:r>
        <w:t xml:space="preserve">Az </w:t>
      </w:r>
      <w:proofErr w:type="spellStart"/>
      <w:r>
        <w:t>egyszerű</w:t>
      </w:r>
      <w:proofErr w:type="spellEnd"/>
      <w:r>
        <w:t xml:space="preserve">,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választ</w:t>
      </w:r>
      <w:proofErr w:type="spellEnd"/>
      <w:r>
        <w:t xml:space="preserve"> </w:t>
      </w:r>
      <w:proofErr w:type="spellStart"/>
      <w:r>
        <w:t>igénylő</w:t>
      </w:r>
      <w:proofErr w:type="spellEnd"/>
      <w:r>
        <w:t xml:space="preserve"> </w:t>
      </w:r>
      <w:proofErr w:type="spellStart"/>
      <w:r>
        <w:t>feladatsor</w:t>
      </w:r>
      <w:proofErr w:type="spellEnd"/>
      <w:r>
        <w:t xml:space="preserve"> 12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áll</w:t>
      </w:r>
      <w:proofErr w:type="spellEnd"/>
      <w:r>
        <w:t xml:space="preserve">. A </w:t>
      </w:r>
      <w:proofErr w:type="spellStart"/>
      <w:r>
        <w:t>vizsgakövetelményekben</w:t>
      </w:r>
      <w:proofErr w:type="spellEnd"/>
      <w:r>
        <w:t xml:space="preserve"> </w:t>
      </w:r>
      <w:proofErr w:type="spellStart"/>
      <w:r>
        <w:t>szereplő</w:t>
      </w:r>
      <w:proofErr w:type="spellEnd"/>
      <w:r>
        <w:t xml:space="preserve"> 1. (Az </w:t>
      </w:r>
      <w:proofErr w:type="spellStart"/>
      <w:r>
        <w:t>ókor</w:t>
      </w:r>
      <w:proofErr w:type="spellEnd"/>
      <w:r>
        <w:t xml:space="preserve">) </w:t>
      </w:r>
      <w:proofErr w:type="spellStart"/>
      <w:r>
        <w:t>és</w:t>
      </w:r>
      <w:proofErr w:type="spellEnd"/>
      <w:r>
        <w:t xml:space="preserve"> 7. (A </w:t>
      </w:r>
      <w:proofErr w:type="spellStart"/>
      <w:r>
        <w:t>jelenkor</w:t>
      </w:r>
      <w:proofErr w:type="spellEnd"/>
      <w:r>
        <w:t xml:space="preserve">) </w:t>
      </w:r>
      <w:proofErr w:type="spellStart"/>
      <w:r>
        <w:t>témakörből</w:t>
      </w:r>
      <w:proofErr w:type="spellEnd"/>
      <w:r>
        <w:t xml:space="preserve"> 1-</w:t>
      </w:r>
      <w:r>
        <w:rPr>
          <w:spacing w:val="-57"/>
        </w:rPr>
        <w:t xml:space="preserve"> </w:t>
      </w:r>
      <w:r>
        <w:rPr>
          <w:spacing w:val="-1"/>
        </w:rPr>
        <w:t>1,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míg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többi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(2-6.)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témakörből</w:t>
      </w:r>
      <w:proofErr w:type="spellEnd"/>
      <w:r>
        <w:rPr>
          <w:spacing w:val="-9"/>
        </w:rPr>
        <w:t xml:space="preserve"> </w:t>
      </w:r>
      <w:r>
        <w:t>2-2</w:t>
      </w:r>
      <w:r>
        <w:rPr>
          <w:spacing w:val="-10"/>
        </w:rPr>
        <w:t xml:space="preserve"> </w:t>
      </w:r>
      <w:proofErr w:type="spellStart"/>
      <w:r>
        <w:t>feladat</w:t>
      </w:r>
      <w:proofErr w:type="spellEnd"/>
      <w:r>
        <w:rPr>
          <w:spacing w:val="-10"/>
        </w:rPr>
        <w:t xml:space="preserve"> </w:t>
      </w:r>
      <w:proofErr w:type="spellStart"/>
      <w:r>
        <w:t>alkotja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rövid</w:t>
      </w:r>
      <w:proofErr w:type="spellEnd"/>
      <w:r>
        <w:rPr>
          <w:spacing w:val="-10"/>
        </w:rPr>
        <w:t xml:space="preserve"> </w:t>
      </w:r>
      <w:proofErr w:type="spellStart"/>
      <w:r>
        <w:t>választ</w:t>
      </w:r>
      <w:proofErr w:type="spellEnd"/>
      <w:r>
        <w:rPr>
          <w:spacing w:val="-10"/>
        </w:rPr>
        <w:t xml:space="preserve"> </w:t>
      </w:r>
      <w:proofErr w:type="spellStart"/>
      <w:r>
        <w:t>igénylő</w:t>
      </w:r>
      <w:proofErr w:type="spellEnd"/>
      <w:r>
        <w:rPr>
          <w:spacing w:val="-10"/>
        </w:rPr>
        <w:t xml:space="preserve"> </w:t>
      </w:r>
      <w:proofErr w:type="spellStart"/>
      <w:r>
        <w:t>feladatsort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oly</w:t>
      </w:r>
      <w:proofErr w:type="spellEnd"/>
      <w:r>
        <w:rPr>
          <w:spacing w:val="-15"/>
        </w:rPr>
        <w:t xml:space="preserve"> </w:t>
      </w:r>
      <w:proofErr w:type="spellStart"/>
      <w:r>
        <w:t>módon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hogy</w:t>
      </w:r>
      <w:proofErr w:type="spellEnd"/>
      <w:r>
        <w:rPr>
          <w:spacing w:val="-12"/>
        </w:rPr>
        <w:t xml:space="preserve"> </w:t>
      </w:r>
      <w:proofErr w:type="spellStart"/>
      <w:r>
        <w:t>az</w:t>
      </w:r>
      <w:proofErr w:type="spellEnd"/>
      <w:r>
        <w:rPr>
          <w:spacing w:val="-9"/>
        </w:rPr>
        <w:t xml:space="preserve"> </w:t>
      </w:r>
      <w:proofErr w:type="spellStart"/>
      <w:r>
        <w:t>egyszerű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rövid</w:t>
      </w:r>
      <w:proofErr w:type="spellEnd"/>
      <w:r>
        <w:rPr>
          <w:spacing w:val="-10"/>
        </w:rPr>
        <w:t xml:space="preserve"> </w:t>
      </w:r>
      <w:proofErr w:type="spellStart"/>
      <w:r>
        <w:t>választ</w:t>
      </w:r>
      <w:proofErr w:type="spellEnd"/>
      <w:r>
        <w:rPr>
          <w:spacing w:val="-10"/>
        </w:rPr>
        <w:t xml:space="preserve"> </w:t>
      </w:r>
      <w:proofErr w:type="spellStart"/>
      <w:r>
        <w:t>igénylő</w:t>
      </w:r>
      <w:proofErr w:type="spellEnd"/>
      <w:r>
        <w:rPr>
          <w:spacing w:val="-7"/>
        </w:rPr>
        <w:t xml:space="preserve"> </w:t>
      </w:r>
      <w:proofErr w:type="spellStart"/>
      <w:r>
        <w:t>feladatok</w:t>
      </w:r>
      <w:proofErr w:type="spellEnd"/>
      <w:r>
        <w:rPr>
          <w:spacing w:val="-57"/>
        </w:rPr>
        <w:t xml:space="preserve"> </w:t>
      </w:r>
      <w:proofErr w:type="spellStart"/>
      <w:r>
        <w:t>legalább</w:t>
      </w:r>
      <w:proofErr w:type="spellEnd"/>
      <w:r>
        <w:t xml:space="preserve"> 50%-a (de a </w:t>
      </w:r>
      <w:proofErr w:type="spellStart"/>
      <w:r>
        <w:t>komplex</w:t>
      </w:r>
      <w:proofErr w:type="spellEnd"/>
      <w:r>
        <w:t xml:space="preserve"> </w:t>
      </w:r>
      <w:proofErr w:type="spellStart"/>
      <w:r>
        <w:t>forráselemző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mindenképpen</w:t>
      </w:r>
      <w:proofErr w:type="spellEnd"/>
      <w:r>
        <w:t xml:space="preserve">) </w:t>
      </w:r>
      <w:proofErr w:type="spellStart"/>
      <w:r>
        <w:t>magyar</w:t>
      </w:r>
      <w:proofErr w:type="spellEnd"/>
      <w:r>
        <w:t xml:space="preserve"> </w:t>
      </w:r>
      <w:proofErr w:type="spellStart"/>
      <w:r>
        <w:t>történelemre</w:t>
      </w:r>
      <w:proofErr w:type="spellEnd"/>
      <w:r>
        <w:t xml:space="preserve"> </w:t>
      </w:r>
      <w:proofErr w:type="spellStart"/>
      <w:r>
        <w:t>vonatkozzon</w:t>
      </w:r>
      <w:proofErr w:type="spellEnd"/>
      <w:r>
        <w:t>. Egy-</w:t>
      </w:r>
      <w:proofErr w:type="spellStart"/>
      <w:r>
        <w:t>egy</w:t>
      </w:r>
      <w:proofErr w:type="spellEnd"/>
      <w:r>
        <w:t xml:space="preserve"> </w:t>
      </w:r>
      <w:proofErr w:type="spellStart"/>
      <w:r>
        <w:t>feladat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részfeladatot</w:t>
      </w:r>
      <w:proofErr w:type="spellEnd"/>
      <w:r>
        <w:t xml:space="preserve"> is</w:t>
      </w:r>
      <w:r>
        <w:rPr>
          <w:spacing w:val="1"/>
        </w:rPr>
        <w:t xml:space="preserve"> </w:t>
      </w:r>
      <w:proofErr w:type="spellStart"/>
      <w:r>
        <w:t>tartalmazhat</w:t>
      </w:r>
      <w:proofErr w:type="spellEnd"/>
      <w:r>
        <w:t>.</w:t>
      </w:r>
    </w:p>
    <w:p w14:paraId="0EF234EC" w14:textId="77777777" w:rsidR="006B4F76" w:rsidRDefault="00756F4C">
      <w:pPr>
        <w:pStyle w:val="Szvegtrzs"/>
        <w:ind w:left="115"/>
        <w:jc w:val="both"/>
      </w:pPr>
      <w:proofErr w:type="spellStart"/>
      <w:r>
        <w:t>Példák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lehetséges</w:t>
      </w:r>
      <w:proofErr w:type="spellEnd"/>
      <w:r>
        <w:rPr>
          <w:spacing w:val="-2"/>
        </w:rPr>
        <w:t xml:space="preserve"> </w:t>
      </w:r>
      <w:proofErr w:type="spellStart"/>
      <w:r>
        <w:t>feladattípusokra</w:t>
      </w:r>
      <w:proofErr w:type="spellEnd"/>
      <w:r>
        <w:t>:</w:t>
      </w:r>
    </w:p>
    <w:p w14:paraId="7CE4FA01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Információkeresés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források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szöveges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képi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segítségével</w:t>
      </w:r>
      <w:proofErr w:type="spellEnd"/>
      <w:r>
        <w:rPr>
          <w:sz w:val="24"/>
        </w:rPr>
        <w:t>;</w:t>
      </w:r>
    </w:p>
    <w:p w14:paraId="7757E20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Források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;</w:t>
      </w:r>
    </w:p>
    <w:p w14:paraId="01866B6E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Források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egy-egy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részletének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összehasonlítása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különbségek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okainak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;</w:t>
      </w:r>
    </w:p>
    <w:p w14:paraId="1CD40273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Különböző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típusú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szöveges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képi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diagram)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forrásból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származó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összevetése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elemzése</w:t>
      </w:r>
      <w:proofErr w:type="spellEnd"/>
      <w:r>
        <w:rPr>
          <w:sz w:val="24"/>
        </w:rPr>
        <w:t>;</w:t>
      </w:r>
    </w:p>
    <w:p w14:paraId="0C6EC50E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Megadott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szempontok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szerinti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fogalmak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gyűjtése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forrásokból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levonása</w:t>
      </w:r>
      <w:proofErr w:type="spellEnd"/>
      <w:r>
        <w:rPr>
          <w:sz w:val="24"/>
        </w:rPr>
        <w:t>;</w:t>
      </w:r>
    </w:p>
    <w:p w14:paraId="108A6FCF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Fogalmak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magyarázata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hozzárendelése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korhoz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területhez</w:t>
      </w:r>
      <w:proofErr w:type="spellEnd"/>
      <w:r>
        <w:rPr>
          <w:sz w:val="24"/>
        </w:rPr>
        <w:t>;</w:t>
      </w:r>
    </w:p>
    <w:p w14:paraId="29F01F7F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" w:line="294" w:lineRule="exact"/>
        <w:ind w:hanging="362"/>
        <w:rPr>
          <w:sz w:val="24"/>
        </w:rPr>
      </w:pPr>
      <w:proofErr w:type="spellStart"/>
      <w:r>
        <w:rPr>
          <w:sz w:val="24"/>
        </w:rPr>
        <w:t>Térképekről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információk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gyűjtése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levonása</w:t>
      </w:r>
      <w:proofErr w:type="spellEnd"/>
      <w:r>
        <w:rPr>
          <w:sz w:val="24"/>
        </w:rPr>
        <w:t>;</w:t>
      </w:r>
    </w:p>
    <w:p w14:paraId="7BF50B4F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Térképek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egyszerű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következtetések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z w:val="24"/>
        </w:rPr>
        <w:t>;</w:t>
      </w:r>
    </w:p>
    <w:p w14:paraId="02BFD8CA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Események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közötti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sorrendiség</w:t>
      </w:r>
      <w:proofErr w:type="spellEnd"/>
      <w:r>
        <w:rPr>
          <w:sz w:val="24"/>
        </w:rPr>
        <w:t>;</w:t>
      </w:r>
    </w:p>
    <w:p w14:paraId="14EC7BA7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Célok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következmények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megkülönböztetése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értelmezése</w:t>
      </w:r>
      <w:proofErr w:type="spellEnd"/>
      <w:r>
        <w:rPr>
          <w:sz w:val="24"/>
        </w:rPr>
        <w:t>;</w:t>
      </w:r>
    </w:p>
    <w:p w14:paraId="4F5066F9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5A8B3CDE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33"/>
        <w:ind w:hanging="362"/>
        <w:rPr>
          <w:sz w:val="24"/>
        </w:rPr>
      </w:pPr>
      <w:r>
        <w:rPr>
          <w:sz w:val="24"/>
        </w:rPr>
        <w:lastRenderedPageBreak/>
        <w:t>Ok-okozati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összefüggés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felismerése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megkülönböztetése</w:t>
      </w:r>
      <w:proofErr w:type="spellEnd"/>
      <w:r>
        <w:rPr>
          <w:sz w:val="24"/>
        </w:rPr>
        <w:t>;</w:t>
      </w:r>
    </w:p>
    <w:p w14:paraId="2AAAE565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Következtetések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megfogalmazása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események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folyamatok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jelenségek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döntések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következményeiről</w:t>
      </w:r>
      <w:proofErr w:type="spellEnd"/>
      <w:r>
        <w:rPr>
          <w:sz w:val="24"/>
        </w:rPr>
        <w:t>;</w:t>
      </w:r>
    </w:p>
    <w:p w14:paraId="792F17DF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Különböző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jellegű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folyamatok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eseménysorozatok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közötti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kapcsolatok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megtalálása</w:t>
      </w:r>
      <w:proofErr w:type="spellEnd"/>
      <w:r>
        <w:rPr>
          <w:sz w:val="24"/>
        </w:rPr>
        <w:t>;</w:t>
      </w:r>
    </w:p>
    <w:p w14:paraId="1EB3D175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Komplex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forráselemző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valamely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magyar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történelmi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témából</w:t>
      </w:r>
      <w:proofErr w:type="spellEnd"/>
      <w:r>
        <w:rPr>
          <w:sz w:val="24"/>
        </w:rPr>
        <w:t>.</w:t>
      </w:r>
    </w:p>
    <w:p w14:paraId="73772A53" w14:textId="77777777" w:rsidR="006B4F76" w:rsidRDefault="006B4F76">
      <w:pPr>
        <w:pStyle w:val="Szvegtrzs"/>
        <w:spacing w:before="2"/>
      </w:pPr>
    </w:p>
    <w:p w14:paraId="3D9FB487" w14:textId="77777777" w:rsidR="006B4F76" w:rsidRDefault="00756F4C">
      <w:pPr>
        <w:pStyle w:val="Cmsor2"/>
        <w:ind w:left="115"/>
      </w:pPr>
      <w:proofErr w:type="spellStart"/>
      <w:r>
        <w:t>Szöveges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kifejtendő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feladatok</w:t>
      </w:r>
      <w:proofErr w:type="spellEnd"/>
    </w:p>
    <w:p w14:paraId="32DD7AFB" w14:textId="77777777" w:rsidR="006B4F76" w:rsidRDefault="00756F4C">
      <w:pPr>
        <w:pStyle w:val="Szvegtrzs"/>
        <w:spacing w:line="274" w:lineRule="exact"/>
        <w:ind w:left="115"/>
      </w:pPr>
      <w:r>
        <w:t>Az</w:t>
      </w:r>
      <w:r>
        <w:rPr>
          <w:spacing w:val="-2"/>
        </w:rPr>
        <w:t xml:space="preserve"> </w:t>
      </w:r>
      <w:proofErr w:type="spellStart"/>
      <w:r>
        <w:t>írásbeli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3"/>
        </w:rPr>
        <w:t xml:space="preserve"> </w:t>
      </w:r>
      <w:proofErr w:type="spellStart"/>
      <w:r>
        <w:t>szöveges</w:t>
      </w:r>
      <w:proofErr w:type="spellEnd"/>
      <w:r>
        <w:rPr>
          <w:spacing w:val="-2"/>
        </w:rPr>
        <w:t xml:space="preserve"> </w:t>
      </w:r>
      <w:proofErr w:type="spellStart"/>
      <w:r>
        <w:t>feladatait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2"/>
        </w:rPr>
        <w:t xml:space="preserve"> </w:t>
      </w:r>
      <w:proofErr w:type="spellStart"/>
      <w:r>
        <w:t>alábbi</w:t>
      </w:r>
      <w:proofErr w:type="spellEnd"/>
      <w:r>
        <w:rPr>
          <w:spacing w:val="-1"/>
        </w:rPr>
        <w:t xml:space="preserve"> </w:t>
      </w:r>
      <w:proofErr w:type="spellStart"/>
      <w:r>
        <w:t>kronológiai</w:t>
      </w:r>
      <w:proofErr w:type="spellEnd"/>
      <w:r>
        <w:rPr>
          <w:spacing w:val="-2"/>
        </w:rPr>
        <w:t xml:space="preserve"> </w:t>
      </w:r>
      <w:proofErr w:type="spellStart"/>
      <w:r>
        <w:t>szakaszolás</w:t>
      </w:r>
      <w:proofErr w:type="spellEnd"/>
      <w:r>
        <w:rPr>
          <w:spacing w:val="-1"/>
        </w:rP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kijelölni</w:t>
      </w:r>
      <w:proofErr w:type="spellEnd"/>
      <w:r>
        <w:t>:</w:t>
      </w:r>
    </w:p>
    <w:p w14:paraId="75C3C426" w14:textId="77777777" w:rsidR="006B4F76" w:rsidRDefault="00756F4C">
      <w:pPr>
        <w:pStyle w:val="Listaszerbekezds"/>
        <w:numPr>
          <w:ilvl w:val="0"/>
          <w:numId w:val="5"/>
        </w:numPr>
        <w:tabs>
          <w:tab w:val="left" w:pos="1077"/>
        </w:tabs>
        <w:spacing w:line="240" w:lineRule="auto"/>
        <w:ind w:hanging="241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ókortól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1849-ig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tartó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szakasz</w:t>
      </w:r>
      <w:proofErr w:type="spellEnd"/>
      <w:r>
        <w:rPr>
          <w:sz w:val="24"/>
        </w:rPr>
        <w:t>;</w:t>
      </w:r>
    </w:p>
    <w:p w14:paraId="7248E541" w14:textId="77777777" w:rsidR="006B4F76" w:rsidRDefault="00756F4C">
      <w:pPr>
        <w:pStyle w:val="Listaszerbekezds"/>
        <w:numPr>
          <w:ilvl w:val="0"/>
          <w:numId w:val="5"/>
        </w:numPr>
        <w:tabs>
          <w:tab w:val="left" w:pos="1077"/>
        </w:tabs>
        <w:spacing w:line="240" w:lineRule="auto"/>
        <w:ind w:hanging="241"/>
        <w:rPr>
          <w:sz w:val="24"/>
        </w:rPr>
      </w:pP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1849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utántól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napjainkig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tartó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szakasz</w:t>
      </w:r>
      <w:proofErr w:type="spellEnd"/>
      <w:r>
        <w:rPr>
          <w:sz w:val="24"/>
        </w:rPr>
        <w:t>;</w:t>
      </w:r>
    </w:p>
    <w:p w14:paraId="718FEDC4" w14:textId="77777777" w:rsidR="006B4F76" w:rsidRDefault="00756F4C">
      <w:pPr>
        <w:pStyle w:val="Listaszerbekezds"/>
        <w:numPr>
          <w:ilvl w:val="0"/>
          <w:numId w:val="5"/>
        </w:numPr>
        <w:tabs>
          <w:tab w:val="left" w:pos="1077"/>
        </w:tabs>
        <w:spacing w:before="1" w:line="240" w:lineRule="auto"/>
        <w:ind w:hanging="241"/>
        <w:rPr>
          <w:sz w:val="24"/>
        </w:rPr>
      </w:pPr>
      <w:proofErr w:type="spellStart"/>
      <w:r>
        <w:rPr>
          <w:sz w:val="24"/>
        </w:rPr>
        <w:t>komplex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ókortól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napjainkig</w:t>
      </w:r>
      <w:proofErr w:type="spellEnd"/>
      <w:r>
        <w:rPr>
          <w:sz w:val="24"/>
        </w:rPr>
        <w:t>.</w:t>
      </w:r>
    </w:p>
    <w:p w14:paraId="39A15B7C" w14:textId="77777777" w:rsidR="006B4F76" w:rsidRDefault="00756F4C">
      <w:pPr>
        <w:pStyle w:val="Szvegtrzs"/>
        <w:ind w:left="115" w:right="113"/>
        <w:jc w:val="both"/>
      </w:pPr>
      <w:proofErr w:type="spellStart"/>
      <w:r>
        <w:rPr>
          <w:spacing w:val="-1"/>
        </w:rPr>
        <w:t>Ezekben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feladatokban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vizsgázónak</w:t>
      </w:r>
      <w:proofErr w:type="spellEnd"/>
      <w:r>
        <w:rPr>
          <w:spacing w:val="-10"/>
        </w:rPr>
        <w:t xml:space="preserve"> </w:t>
      </w:r>
      <w:proofErr w:type="spellStart"/>
      <w:r>
        <w:t>néhány</w:t>
      </w:r>
      <w:proofErr w:type="spellEnd"/>
      <w:r>
        <w:rPr>
          <w:spacing w:val="-17"/>
        </w:rPr>
        <w:t xml:space="preserve"> </w:t>
      </w:r>
      <w:proofErr w:type="spellStart"/>
      <w:r>
        <w:t>összefüggő</w:t>
      </w:r>
      <w:proofErr w:type="spellEnd"/>
      <w:r>
        <w:rPr>
          <w:spacing w:val="-9"/>
        </w:rPr>
        <w:t xml:space="preserve"> </w:t>
      </w:r>
      <w:proofErr w:type="spellStart"/>
      <w:r>
        <w:t>mondatban</w:t>
      </w:r>
      <w:proofErr w:type="spellEnd"/>
      <w:r>
        <w:rPr>
          <w:spacing w:val="-10"/>
        </w:rPr>
        <w:t xml:space="preserve"> </w:t>
      </w:r>
      <w:proofErr w:type="spellStart"/>
      <w:r>
        <w:t>vagy</w:t>
      </w:r>
      <w:proofErr w:type="spellEnd"/>
      <w:r>
        <w:rPr>
          <w:spacing w:val="-12"/>
        </w:rPr>
        <w:t xml:space="preserve"> </w:t>
      </w:r>
      <w:proofErr w:type="spellStart"/>
      <w:r>
        <w:t>hosszabb</w:t>
      </w:r>
      <w:proofErr w:type="spellEnd"/>
      <w:r>
        <w:rPr>
          <w:spacing w:val="-10"/>
        </w:rPr>
        <w:t xml:space="preserve"> </w:t>
      </w:r>
      <w:proofErr w:type="spellStart"/>
      <w:r>
        <w:t>szövegben</w:t>
      </w:r>
      <w:proofErr w:type="spellEnd"/>
      <w:r>
        <w:rPr>
          <w:spacing w:val="-10"/>
        </w:rPr>
        <w:t xml:space="preserve"> </w:t>
      </w:r>
      <w:proofErr w:type="spellStart"/>
      <w:r>
        <w:t>kell</w:t>
      </w:r>
      <w:proofErr w:type="spellEnd"/>
      <w:r>
        <w:rPr>
          <w:spacing w:val="-9"/>
        </w:rPr>
        <w:t xml:space="preserve"> </w:t>
      </w:r>
      <w:proofErr w:type="spellStart"/>
      <w:r>
        <w:t>kifejtenie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válaszokat</w:t>
      </w:r>
      <w:proofErr w:type="spellEnd"/>
      <w:r>
        <w:t>.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feladatok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részletes</w:t>
      </w:r>
      <w:proofErr w:type="spellEnd"/>
      <w:r>
        <w:rPr>
          <w:spacing w:val="-57"/>
        </w:rPr>
        <w:t xml:space="preserve"> </w:t>
      </w:r>
      <w:proofErr w:type="spellStart"/>
      <w:r>
        <w:t>követelményekben</w:t>
      </w:r>
      <w:proofErr w:type="spellEnd"/>
      <w:r>
        <w:rPr>
          <w:spacing w:val="-3"/>
        </w:rPr>
        <w:t xml:space="preserve"> </w:t>
      </w:r>
      <w:proofErr w:type="spellStart"/>
      <w:r>
        <w:t>meghatározott</w:t>
      </w:r>
      <w:proofErr w:type="spellEnd"/>
      <w:r>
        <w:rPr>
          <w:spacing w:val="-3"/>
        </w:rPr>
        <w:t xml:space="preserve"> </w:t>
      </w:r>
      <w:proofErr w:type="spellStart"/>
      <w:r>
        <w:t>kompetenciákra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témakörökre</w:t>
      </w:r>
      <w:proofErr w:type="spellEnd"/>
      <w:r>
        <w:rPr>
          <w:spacing w:val="-6"/>
        </w:rPr>
        <w:t xml:space="preserve"> </w:t>
      </w:r>
      <w:proofErr w:type="spellStart"/>
      <w:r>
        <w:t>irányulnak</w:t>
      </w:r>
      <w:proofErr w:type="spellEnd"/>
      <w:r>
        <w:t>.</w:t>
      </w:r>
      <w:r>
        <w:rPr>
          <w:spacing w:val="-4"/>
        </w:rPr>
        <w:t xml:space="preserve"> </w:t>
      </w:r>
      <w:r>
        <w:t>Minden</w:t>
      </w:r>
      <w:r>
        <w:rPr>
          <w:spacing w:val="-4"/>
        </w:rPr>
        <w:t xml:space="preserve"> </w:t>
      </w:r>
      <w:proofErr w:type="spellStart"/>
      <w:r>
        <w:t>feladat</w:t>
      </w:r>
      <w:proofErr w:type="spellEnd"/>
      <w:r>
        <w:rPr>
          <w:spacing w:val="-3"/>
        </w:rPr>
        <w:t xml:space="preserve"> </w:t>
      </w:r>
      <w:proofErr w:type="spellStart"/>
      <w:r>
        <w:t>valamely</w:t>
      </w:r>
      <w:proofErr w:type="spellEnd"/>
      <w:r>
        <w:rPr>
          <w:spacing w:val="-6"/>
        </w:rPr>
        <w:t xml:space="preserve"> </w:t>
      </w:r>
      <w:proofErr w:type="spellStart"/>
      <w:r>
        <w:t>forrás</w:t>
      </w:r>
      <w:proofErr w:type="spellEnd"/>
      <w:r>
        <w:rPr>
          <w:spacing w:val="-4"/>
        </w:rPr>
        <w:t xml:space="preserve"> </w:t>
      </w:r>
      <w:proofErr w:type="spellStart"/>
      <w:r>
        <w:t>feldolgozását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értelmezését</w:t>
      </w:r>
      <w:proofErr w:type="spellEnd"/>
      <w:r>
        <w:rPr>
          <w:spacing w:val="-3"/>
        </w:rPr>
        <w:t xml:space="preserve"> </w:t>
      </w:r>
      <w:proofErr w:type="spellStart"/>
      <w:r>
        <w:t>várja</w:t>
      </w:r>
      <w:proofErr w:type="spellEnd"/>
      <w:r>
        <w:rPr>
          <w:spacing w:val="-5"/>
        </w:rPr>
        <w:t xml:space="preserve"> </w:t>
      </w:r>
      <w:proofErr w:type="spellStart"/>
      <w:r>
        <w:t>el</w:t>
      </w:r>
      <w:proofErr w:type="spellEnd"/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vizsgázótól</w:t>
      </w:r>
      <w:proofErr w:type="spellEnd"/>
      <w:r>
        <w:t>.</w:t>
      </w:r>
    </w:p>
    <w:p w14:paraId="7E3F7172" w14:textId="77777777" w:rsidR="006B4F76" w:rsidRDefault="00756F4C">
      <w:pPr>
        <w:pStyle w:val="Szvegtrzs"/>
        <w:ind w:left="115"/>
        <w:jc w:val="both"/>
      </w:pPr>
      <w:r>
        <w:t>A</w:t>
      </w:r>
      <w:r>
        <w:rPr>
          <w:spacing w:val="-3"/>
        </w:rPr>
        <w:t xml:space="preserve"> </w:t>
      </w:r>
      <w:proofErr w:type="spellStart"/>
      <w:r>
        <w:t>feladatlap</w:t>
      </w:r>
      <w:proofErr w:type="spellEnd"/>
      <w:r>
        <w:rPr>
          <w:spacing w:val="-2"/>
        </w:rPr>
        <w:t xml:space="preserve"> </w:t>
      </w:r>
      <w:proofErr w:type="spellStart"/>
      <w:r>
        <w:t>háromféle</w:t>
      </w:r>
      <w:proofErr w:type="spellEnd"/>
      <w:r>
        <w:rPr>
          <w:spacing w:val="-1"/>
        </w:rPr>
        <w:t xml:space="preserve"> </w:t>
      </w:r>
      <w:proofErr w:type="spellStart"/>
      <w:r>
        <w:t>típusú</w:t>
      </w:r>
      <w:proofErr w:type="spellEnd"/>
      <w:r>
        <w:rPr>
          <w:spacing w:val="-2"/>
        </w:rPr>
        <w:t xml:space="preserve"> </w:t>
      </w:r>
      <w:proofErr w:type="spellStart"/>
      <w:r>
        <w:t>kifejtendő</w:t>
      </w:r>
      <w:proofErr w:type="spellEnd"/>
      <w:r>
        <w:rPr>
          <w:spacing w:val="-2"/>
        </w:rPr>
        <w:t xml:space="preserve"> </w:t>
      </w:r>
      <w:proofErr w:type="spellStart"/>
      <w:r>
        <w:t>feladatot</w:t>
      </w:r>
      <w:proofErr w:type="spellEnd"/>
      <w:r>
        <w:rPr>
          <w:spacing w:val="-1"/>
        </w:rPr>
        <w:t xml:space="preserve"> </w:t>
      </w:r>
      <w:proofErr w:type="spellStart"/>
      <w:r>
        <w:t>tartalmaz</w:t>
      </w:r>
      <w:proofErr w:type="spellEnd"/>
      <w:r>
        <w:t>:</w:t>
      </w:r>
    </w:p>
    <w:p w14:paraId="62F0149A" w14:textId="77777777" w:rsidR="006B4F76" w:rsidRDefault="00756F4C">
      <w:pPr>
        <w:pStyle w:val="Listaszerbekezds"/>
        <w:numPr>
          <w:ilvl w:val="0"/>
          <w:numId w:val="4"/>
        </w:numPr>
        <w:tabs>
          <w:tab w:val="left" w:pos="1077"/>
        </w:tabs>
        <w:spacing w:line="240" w:lineRule="auto"/>
        <w:ind w:hanging="241"/>
        <w:jc w:val="both"/>
        <w:rPr>
          <w:sz w:val="24"/>
        </w:rPr>
      </w:pPr>
      <w:r>
        <w:rPr>
          <w:sz w:val="24"/>
        </w:rPr>
        <w:t>Rövid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amelyet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110–130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szóból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megoldani</w:t>
      </w:r>
      <w:proofErr w:type="spellEnd"/>
      <w:r>
        <w:rPr>
          <w:sz w:val="24"/>
        </w:rPr>
        <w:t>.</w:t>
      </w:r>
    </w:p>
    <w:p w14:paraId="2F535141" w14:textId="77777777" w:rsidR="006B4F76" w:rsidRDefault="00756F4C">
      <w:pPr>
        <w:pStyle w:val="Listaszerbekezds"/>
        <w:numPr>
          <w:ilvl w:val="0"/>
          <w:numId w:val="4"/>
        </w:numPr>
        <w:tabs>
          <w:tab w:val="left" w:pos="1077"/>
        </w:tabs>
        <w:spacing w:line="240" w:lineRule="auto"/>
        <w:ind w:hanging="241"/>
        <w:jc w:val="both"/>
        <w:rPr>
          <w:sz w:val="24"/>
        </w:rPr>
      </w:pPr>
      <w:r>
        <w:rPr>
          <w:sz w:val="24"/>
        </w:rPr>
        <w:t>Hosszú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amelyet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240–290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szóból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álló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megoldani</w:t>
      </w:r>
      <w:proofErr w:type="spellEnd"/>
      <w:r>
        <w:rPr>
          <w:sz w:val="24"/>
        </w:rPr>
        <w:t>.</w:t>
      </w:r>
    </w:p>
    <w:p w14:paraId="2A610760" w14:textId="77777777" w:rsidR="006B4F76" w:rsidRDefault="00756F4C">
      <w:pPr>
        <w:pStyle w:val="Listaszerbekezds"/>
        <w:numPr>
          <w:ilvl w:val="0"/>
          <w:numId w:val="4"/>
        </w:numPr>
        <w:tabs>
          <w:tab w:val="left" w:pos="1137"/>
        </w:tabs>
        <w:spacing w:line="240" w:lineRule="auto"/>
        <w:ind w:left="836" w:right="113" w:firstLine="0"/>
        <w:jc w:val="both"/>
        <w:rPr>
          <w:sz w:val="24"/>
        </w:rPr>
      </w:pPr>
      <w:proofErr w:type="spellStart"/>
      <w:r>
        <w:rPr>
          <w:sz w:val="24"/>
        </w:rPr>
        <w:t>Komplex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amely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irányulhat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például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valamely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korszakon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átívelő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történelmi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bemutatására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azonos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korszakban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párhuzamosan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zajló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magyar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egyetemes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történelmi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események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összehasonlítására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vagy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két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különböző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korszak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eseményeinek</w:t>
      </w:r>
      <w:proofErr w:type="spellEnd"/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összevetésére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amelyet</w:t>
      </w:r>
      <w:proofErr w:type="spellEnd"/>
      <w:r>
        <w:rPr>
          <w:sz w:val="24"/>
        </w:rPr>
        <w:t xml:space="preserve"> 290–340 </w:t>
      </w:r>
      <w:proofErr w:type="spellStart"/>
      <w:r>
        <w:rPr>
          <w:sz w:val="24"/>
        </w:rPr>
        <w:t>szóból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álló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szerkesztett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szövegben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megoldani</w:t>
      </w:r>
      <w:proofErr w:type="spellEnd"/>
      <w:r>
        <w:rPr>
          <w:sz w:val="24"/>
        </w:rPr>
        <w:t>.</w:t>
      </w:r>
    </w:p>
    <w:p w14:paraId="6764C2C4" w14:textId="77777777" w:rsidR="006B4F76" w:rsidRDefault="00756F4C">
      <w:pPr>
        <w:pStyle w:val="Szvegtrzs"/>
        <w:ind w:left="115"/>
        <w:jc w:val="both"/>
      </w:pPr>
      <w:r>
        <w:t>A</w:t>
      </w:r>
      <w:r>
        <w:rPr>
          <w:spacing w:val="-4"/>
        </w:rPr>
        <w:t xml:space="preserve"> </w:t>
      </w:r>
      <w:proofErr w:type="spellStart"/>
      <w:r>
        <w:t>feladatlap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vizsgaleírásban</w:t>
      </w:r>
      <w:proofErr w:type="spellEnd"/>
      <w:r>
        <w:rPr>
          <w:spacing w:val="-2"/>
        </w:rPr>
        <w:t xml:space="preserve"> </w:t>
      </w:r>
      <w:proofErr w:type="spellStart"/>
      <w:r>
        <w:t>meghatározott</w:t>
      </w:r>
      <w:proofErr w:type="spellEnd"/>
      <w:r>
        <w:rPr>
          <w:spacing w:val="-2"/>
        </w:rPr>
        <w:t xml:space="preserve"> </w:t>
      </w:r>
      <w:proofErr w:type="spellStart"/>
      <w:r>
        <w:t>korszakokra</w:t>
      </w:r>
      <w:proofErr w:type="spellEnd"/>
      <w:r>
        <w:rPr>
          <w:spacing w:val="-5"/>
        </w:rPr>
        <w:t xml:space="preserve"> </w:t>
      </w:r>
      <w:proofErr w:type="spellStart"/>
      <w:r>
        <w:t>vonatkozóan</w:t>
      </w:r>
      <w:proofErr w:type="spellEnd"/>
    </w:p>
    <w:p w14:paraId="1F90D1B1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5" w:line="237" w:lineRule="auto"/>
        <w:ind w:right="119"/>
        <w:rPr>
          <w:sz w:val="24"/>
        </w:rPr>
      </w:pPr>
      <w:r>
        <w:rPr>
          <w:sz w:val="24"/>
        </w:rPr>
        <w:t>2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rövid</w:t>
      </w:r>
      <w:proofErr w:type="spellEnd"/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egyetemes</w:t>
      </w:r>
      <w:proofErr w:type="spellEnd"/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történelemre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vonatkozó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pacing w:val="5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amelyek</w:t>
      </w:r>
      <w:proofErr w:type="spellEnd"/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1849-ig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tartó</w:t>
      </w:r>
      <w:proofErr w:type="spellEnd"/>
      <w:r>
        <w:rPr>
          <w:sz w:val="24"/>
        </w:rPr>
        <w:t>,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pedig</w:t>
      </w:r>
      <w:proofErr w:type="spellEnd"/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56"/>
          <w:sz w:val="24"/>
        </w:rPr>
        <w:t xml:space="preserve"> </w:t>
      </w:r>
      <w:r>
        <w:rPr>
          <w:sz w:val="24"/>
        </w:rPr>
        <w:t>1849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utáni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korszakokkal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kapcsolatos</w:t>
      </w:r>
      <w:proofErr w:type="spellEnd"/>
      <w:r>
        <w:rPr>
          <w:sz w:val="24"/>
        </w:rPr>
        <w:t>);</w:t>
      </w:r>
    </w:p>
    <w:p w14:paraId="11C929C7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2" w:line="240" w:lineRule="auto"/>
        <w:ind w:right="119"/>
        <w:rPr>
          <w:sz w:val="24"/>
        </w:rPr>
      </w:pPr>
      <w:r>
        <w:rPr>
          <w:spacing w:val="-1"/>
          <w:sz w:val="24"/>
        </w:rPr>
        <w:t>2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hosszú</w:t>
      </w:r>
      <w:proofErr w:type="spellEnd"/>
      <w:r>
        <w:rPr>
          <w:spacing w:val="-1"/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magyar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történelemre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vonatkozó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amelyek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közül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1849-ig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tartó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pedig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1849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utáni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korszakokkal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kapcsolatos</w:t>
      </w:r>
      <w:proofErr w:type="spellEnd"/>
      <w:r>
        <w:rPr>
          <w:sz w:val="24"/>
        </w:rPr>
        <w:t>)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</w:p>
    <w:p w14:paraId="6D546CCA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" w:line="292" w:lineRule="exact"/>
        <w:ind w:hanging="362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komplex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feladatot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tartalmaz</w:t>
      </w:r>
      <w:proofErr w:type="spellEnd"/>
      <w:r>
        <w:rPr>
          <w:sz w:val="24"/>
        </w:rPr>
        <w:t>.</w:t>
      </w:r>
    </w:p>
    <w:p w14:paraId="5ADE75BF" w14:textId="77777777" w:rsidR="006B4F76" w:rsidRDefault="00756F4C">
      <w:pPr>
        <w:pStyle w:val="Szvegtrzs"/>
        <w:ind w:left="115" w:right="111"/>
        <w:jc w:val="both"/>
      </w:pPr>
      <w:r>
        <w:t xml:space="preserve">A </w:t>
      </w:r>
      <w:proofErr w:type="spellStart"/>
      <w:r>
        <w:t>vizsgázónak</w:t>
      </w:r>
      <w:proofErr w:type="spellEnd"/>
      <w:r>
        <w:t xml:space="preserve"> a hat </w:t>
      </w:r>
      <w:proofErr w:type="spellStart"/>
      <w:r>
        <w:t>feladatból</w:t>
      </w:r>
      <w:proofErr w:type="spellEnd"/>
      <w:r>
        <w:t xml:space="preserve"> </w:t>
      </w:r>
      <w:proofErr w:type="spellStart"/>
      <w:r>
        <w:t>hármat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választania</w:t>
      </w:r>
      <w:proofErr w:type="spellEnd"/>
      <w:r>
        <w:t xml:space="preserve">: </w:t>
      </w:r>
      <w:proofErr w:type="spellStart"/>
      <w:r>
        <w:t>egy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, </w:t>
      </w:r>
      <w:proofErr w:type="spellStart"/>
      <w:r>
        <w:t>egy</w:t>
      </w:r>
      <w:proofErr w:type="spellEnd"/>
      <w:r>
        <w:t xml:space="preserve"> </w:t>
      </w:r>
      <w:proofErr w:type="spellStart"/>
      <w:r>
        <w:t>hosszú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komplex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. Ha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választott</w:t>
      </w:r>
      <w:proofErr w:type="spellEnd"/>
      <w:r>
        <w:t xml:space="preserve"> </w:t>
      </w:r>
      <w:proofErr w:type="spellStart"/>
      <w:r>
        <w:t>rövid</w:t>
      </w:r>
      <w:proofErr w:type="spellEnd"/>
      <w:r>
        <w:t xml:space="preserve"> </w:t>
      </w:r>
      <w:proofErr w:type="spellStart"/>
      <w:r>
        <w:t>esszé</w:t>
      </w:r>
      <w:proofErr w:type="spellEnd"/>
      <w:r>
        <w:rPr>
          <w:spacing w:val="-57"/>
        </w:rPr>
        <w:t xml:space="preserve"> </w:t>
      </w:r>
      <w:proofErr w:type="spellStart"/>
      <w:r>
        <w:t>az</w:t>
      </w:r>
      <w:proofErr w:type="spellEnd"/>
      <w:r>
        <w:t xml:space="preserve"> 1849-ig </w:t>
      </w:r>
      <w:proofErr w:type="spellStart"/>
      <w:r>
        <w:t>tartó</w:t>
      </w:r>
      <w:proofErr w:type="spellEnd"/>
      <w:r>
        <w:t xml:space="preserve"> </w:t>
      </w:r>
      <w:proofErr w:type="spellStart"/>
      <w:r>
        <w:t>korszakokra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a </w:t>
      </w:r>
      <w:proofErr w:type="spellStart"/>
      <w:r>
        <w:t>hosszú</w:t>
      </w:r>
      <w:proofErr w:type="spellEnd"/>
      <w:r>
        <w:t xml:space="preserve"> </w:t>
      </w:r>
      <w:proofErr w:type="spellStart"/>
      <w:r>
        <w:t>esszéjének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1849 </w:t>
      </w:r>
      <w:proofErr w:type="spellStart"/>
      <w:r>
        <w:t>utáni</w:t>
      </w:r>
      <w:proofErr w:type="spellEnd"/>
      <w:r>
        <w:t xml:space="preserve"> </w:t>
      </w:r>
      <w:proofErr w:type="spellStart"/>
      <w:r>
        <w:t>korszakokra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vonatkoznia</w:t>
      </w:r>
      <w:proofErr w:type="spellEnd"/>
      <w:r>
        <w:t xml:space="preserve">. Ha a </w:t>
      </w:r>
      <w:proofErr w:type="spellStart"/>
      <w:r>
        <w:t>vizsgázó</w:t>
      </w:r>
      <w:proofErr w:type="spellEnd"/>
      <w:r>
        <w:t xml:space="preserve"> </w:t>
      </w:r>
      <w:proofErr w:type="spellStart"/>
      <w:r>
        <w:t>által</w:t>
      </w:r>
      <w:proofErr w:type="spellEnd"/>
      <w:r>
        <w:t xml:space="preserve"> </w:t>
      </w:r>
      <w:proofErr w:type="spellStart"/>
      <w:r>
        <w:t>választott</w:t>
      </w:r>
      <w:proofErr w:type="spellEnd"/>
      <w:r>
        <w:rPr>
          <w:spacing w:val="1"/>
        </w:rPr>
        <w:t xml:space="preserve"> </w:t>
      </w:r>
      <w:proofErr w:type="spellStart"/>
      <w:r>
        <w:t>rövid</w:t>
      </w:r>
      <w:proofErr w:type="spellEnd"/>
      <w:r>
        <w:rPr>
          <w:spacing w:val="-1"/>
        </w:rPr>
        <w:t xml:space="preserve"> </w:t>
      </w:r>
      <w:proofErr w:type="spellStart"/>
      <w:r>
        <w:t>esszé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r>
        <w:t xml:space="preserve">1849 </w:t>
      </w:r>
      <w:proofErr w:type="spellStart"/>
      <w:r>
        <w:t>utáni</w:t>
      </w:r>
      <w:proofErr w:type="spellEnd"/>
      <w:r>
        <w:t xml:space="preserve"> </w:t>
      </w:r>
      <w:proofErr w:type="spellStart"/>
      <w:r>
        <w:t>korszakokra</w:t>
      </w:r>
      <w:proofErr w:type="spellEnd"/>
      <w:r>
        <w:rPr>
          <w:spacing w:val="-2"/>
        </w:rPr>
        <w:t xml:space="preserve"> </w:t>
      </w:r>
      <w:proofErr w:type="spellStart"/>
      <w:r>
        <w:t>vonatkozik</w:t>
      </w:r>
      <w:proofErr w:type="spellEnd"/>
      <w:r>
        <w:t xml:space="preserve">, </w:t>
      </w:r>
      <w:proofErr w:type="spellStart"/>
      <w:r>
        <w:t>akkor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hosszú</w:t>
      </w:r>
      <w:proofErr w:type="spellEnd"/>
      <w:r>
        <w:t xml:space="preserve"> </w:t>
      </w:r>
      <w:proofErr w:type="spellStart"/>
      <w:r>
        <w:t>esszéjének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r>
        <w:t>1849-ig</w:t>
      </w:r>
      <w:r>
        <w:rPr>
          <w:spacing w:val="-2"/>
        </w:rPr>
        <w:t xml:space="preserve"> </w:t>
      </w:r>
      <w:proofErr w:type="spellStart"/>
      <w:r>
        <w:t>tartó</w:t>
      </w:r>
      <w:proofErr w:type="spellEnd"/>
      <w:r>
        <w:t xml:space="preserve"> </w:t>
      </w:r>
      <w:proofErr w:type="spellStart"/>
      <w:r>
        <w:t>korszakokra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vonatkoznia</w:t>
      </w:r>
      <w:proofErr w:type="spellEnd"/>
      <w:r>
        <w:t>.</w:t>
      </w:r>
    </w:p>
    <w:p w14:paraId="2357FDAD" w14:textId="77777777" w:rsidR="006B4F76" w:rsidRDefault="00756F4C">
      <w:pPr>
        <w:pStyle w:val="Szvegtrzs"/>
        <w:ind w:left="115"/>
        <w:jc w:val="both"/>
      </w:pPr>
      <w:r>
        <w:t>(A</w:t>
      </w:r>
      <w:r>
        <w:rPr>
          <w:spacing w:val="-4"/>
        </w:rPr>
        <w:t xml:space="preserve"> </w:t>
      </w:r>
      <w:proofErr w:type="spellStart"/>
      <w:r>
        <w:t>vizsgázónak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feladatválasztást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feladatlapon</w:t>
      </w:r>
      <w:proofErr w:type="spellEnd"/>
      <w:r>
        <w:rPr>
          <w:spacing w:val="1"/>
        </w:rPr>
        <w:t xml:space="preserve"> </w:t>
      </w:r>
      <w:proofErr w:type="spellStart"/>
      <w:r>
        <w:t>jelölnie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t>.)</w:t>
      </w:r>
    </w:p>
    <w:p w14:paraId="01AB8ECC" w14:textId="77777777" w:rsidR="006B4F76" w:rsidRDefault="006B4F76">
      <w:pPr>
        <w:pStyle w:val="Szvegtrzs"/>
        <w:spacing w:before="4"/>
      </w:pPr>
    </w:p>
    <w:p w14:paraId="2D91DD63" w14:textId="77777777" w:rsidR="006B4F76" w:rsidRDefault="00756F4C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4FE6D810" w14:textId="77777777" w:rsidR="006B4F76" w:rsidRDefault="00756F4C">
      <w:pPr>
        <w:pStyle w:val="Szvegtrzs"/>
        <w:spacing w:line="274" w:lineRule="exact"/>
        <w:ind w:left="115"/>
      </w:pPr>
      <w:r>
        <w:t>A</w:t>
      </w:r>
      <w:r>
        <w:rPr>
          <w:spacing w:val="-4"/>
        </w:rPr>
        <w:t xml:space="preserve"> </w:t>
      </w:r>
      <w:proofErr w:type="spellStart"/>
      <w:r>
        <w:t>feladatsor</w:t>
      </w:r>
      <w:proofErr w:type="spellEnd"/>
      <w:r>
        <w:rPr>
          <w:spacing w:val="-1"/>
        </w:rPr>
        <w:t xml:space="preserve"> </w:t>
      </w:r>
      <w:proofErr w:type="spellStart"/>
      <w:r>
        <w:t>egészében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2"/>
        </w:rPr>
        <w:t xml:space="preserve"> </w:t>
      </w:r>
      <w:proofErr w:type="spellStart"/>
      <w:r>
        <w:t>alábbi</w:t>
      </w:r>
      <w:proofErr w:type="spellEnd"/>
      <w:r>
        <w:rPr>
          <w:spacing w:val="-3"/>
        </w:rPr>
        <w:t xml:space="preserve"> </w:t>
      </w:r>
      <w:proofErr w:type="spellStart"/>
      <w:r>
        <w:t>arányok</w:t>
      </w:r>
      <w:proofErr w:type="spellEnd"/>
      <w:r>
        <w:rPr>
          <w:spacing w:val="-3"/>
        </w:rPr>
        <w:t xml:space="preserve"> </w:t>
      </w:r>
      <w:proofErr w:type="spellStart"/>
      <w:r>
        <w:t>érvényesülnek</w:t>
      </w:r>
      <w:proofErr w:type="spellEnd"/>
      <w:r>
        <w:t>:</w:t>
      </w:r>
    </w:p>
    <w:p w14:paraId="65FBB806" w14:textId="77777777" w:rsidR="006B4F76" w:rsidRDefault="006B4F76">
      <w:pPr>
        <w:spacing w:line="274" w:lineRule="exact"/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04CFB2B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33"/>
        <w:ind w:hanging="362"/>
        <w:rPr>
          <w:sz w:val="24"/>
        </w:rPr>
      </w:pPr>
      <w:proofErr w:type="spellStart"/>
      <w:r>
        <w:rPr>
          <w:sz w:val="24"/>
        </w:rPr>
        <w:lastRenderedPageBreak/>
        <w:t>Politika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esemény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állam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jog-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intézménytörténet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(35–45%);</w:t>
      </w:r>
    </w:p>
    <w:p w14:paraId="2F071B73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Társadalom</w:t>
      </w:r>
      <w:proofErr w:type="spellEnd"/>
      <w:r>
        <w:rPr>
          <w:sz w:val="24"/>
        </w:rPr>
        <w:t>-,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életmód</w:t>
      </w:r>
      <w:proofErr w:type="spellEnd"/>
      <w:r>
        <w:rPr>
          <w:sz w:val="24"/>
        </w:rPr>
        <w:t xml:space="preserve">-, </w:t>
      </w:r>
      <w:proofErr w:type="spellStart"/>
      <w:r>
        <w:rPr>
          <w:sz w:val="24"/>
        </w:rPr>
        <w:t>mentalitás</w:t>
      </w:r>
      <w:proofErr w:type="spellEnd"/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művelődéstörténet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munkaügyi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alapismeretek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(17–23%);</w:t>
      </w:r>
    </w:p>
    <w:p w14:paraId="3EB4DAE0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Gazdaság</w:t>
      </w:r>
      <w:proofErr w:type="spellEnd"/>
      <w:r>
        <w:rPr>
          <w:sz w:val="24"/>
        </w:rPr>
        <w:t>-,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technikatörténet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környezeti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kultúra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története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pénzügyi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gazdasági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(17–23%);</w:t>
      </w:r>
    </w:p>
    <w:p w14:paraId="3B3DA3E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Eszme</w:t>
      </w:r>
      <w:proofErr w:type="spellEnd"/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vallástörténet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(17–23%).</w:t>
      </w:r>
    </w:p>
    <w:p w14:paraId="46C4ED24" w14:textId="77777777" w:rsidR="006B4F76" w:rsidRDefault="006B4F76">
      <w:pPr>
        <w:pStyle w:val="Szvegtrzs"/>
        <w:spacing w:before="2"/>
      </w:pPr>
    </w:p>
    <w:p w14:paraId="0BCA6854" w14:textId="77777777" w:rsidR="006B4F76" w:rsidRDefault="00756F4C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írásbeli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feladatlap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6F1127B8" w14:textId="77777777" w:rsidR="006B4F76" w:rsidRDefault="00756F4C">
      <w:pPr>
        <w:pStyle w:val="Szvegtrzs"/>
        <w:spacing w:line="274" w:lineRule="exact"/>
        <w:ind w:left="115"/>
      </w:pPr>
      <w:r>
        <w:t>Az</w:t>
      </w:r>
      <w:r>
        <w:rPr>
          <w:spacing w:val="-2"/>
        </w:rPr>
        <w:t xml:space="preserve"> </w:t>
      </w:r>
      <w:proofErr w:type="spellStart"/>
      <w:r>
        <w:t>értékelés</w:t>
      </w:r>
      <w:proofErr w:type="spellEnd"/>
      <w:r>
        <w:rPr>
          <w:spacing w:val="-2"/>
        </w:rPr>
        <w:t xml:space="preserve"> </w:t>
      </w:r>
      <w:proofErr w:type="spellStart"/>
      <w:r>
        <w:t>központi</w:t>
      </w:r>
      <w:proofErr w:type="spellEnd"/>
      <w:r>
        <w:rPr>
          <w:spacing w:val="-1"/>
        </w:rPr>
        <w:t xml:space="preserve"> </w:t>
      </w:r>
      <w:proofErr w:type="spellStart"/>
      <w:r>
        <w:t>javítási-értékelési</w:t>
      </w:r>
      <w:proofErr w:type="spellEnd"/>
      <w:r>
        <w:rPr>
          <w:spacing w:val="-2"/>
        </w:rPr>
        <w:t xml:space="preserve"> </w:t>
      </w:r>
      <w:proofErr w:type="spellStart"/>
      <w:r>
        <w:t>útmutató</w:t>
      </w:r>
      <w:proofErr w:type="spellEnd"/>
      <w:r>
        <w:t xml:space="preserve"> </w:t>
      </w:r>
      <w:proofErr w:type="spellStart"/>
      <w:r>
        <w:t>alapján</w:t>
      </w:r>
      <w:proofErr w:type="spellEnd"/>
      <w:r>
        <w:rPr>
          <w:spacing w:val="-1"/>
        </w:rPr>
        <w:t xml:space="preserve"> </w:t>
      </w:r>
      <w:proofErr w:type="spellStart"/>
      <w:r>
        <w:t>történik</w:t>
      </w:r>
      <w:proofErr w:type="spellEnd"/>
      <w:r>
        <w:t>.</w:t>
      </w:r>
    </w:p>
    <w:p w14:paraId="002DA972" w14:textId="77777777" w:rsidR="006B4F76" w:rsidRDefault="00756F4C">
      <w:pPr>
        <w:pStyle w:val="Szvegtrzs"/>
        <w:ind w:left="115"/>
      </w:pPr>
      <w:r>
        <w:t>Az</w:t>
      </w:r>
      <w:r>
        <w:rPr>
          <w:spacing w:val="25"/>
        </w:rPr>
        <w:t xml:space="preserve"> </w:t>
      </w:r>
      <w:proofErr w:type="spellStart"/>
      <w:r>
        <w:t>írásbeli</w:t>
      </w:r>
      <w:proofErr w:type="spellEnd"/>
      <w:r>
        <w:rPr>
          <w:spacing w:val="25"/>
        </w:rPr>
        <w:t xml:space="preserve"> </w:t>
      </w:r>
      <w:proofErr w:type="spellStart"/>
      <w:r>
        <w:t>vizsgán</w:t>
      </w:r>
      <w:proofErr w:type="spellEnd"/>
      <w:r>
        <w:rPr>
          <w:spacing w:val="27"/>
        </w:rPr>
        <w:t xml:space="preserve"> </w:t>
      </w:r>
      <w:proofErr w:type="spellStart"/>
      <w:r>
        <w:t>az</w:t>
      </w:r>
      <w:proofErr w:type="spellEnd"/>
      <w:r>
        <w:rPr>
          <w:spacing w:val="26"/>
        </w:rPr>
        <w:t xml:space="preserve"> </w:t>
      </w:r>
      <w:proofErr w:type="spellStart"/>
      <w:r>
        <w:t>elérhető</w:t>
      </w:r>
      <w:proofErr w:type="spellEnd"/>
      <w:r>
        <w:rPr>
          <w:spacing w:val="25"/>
        </w:rPr>
        <w:t xml:space="preserve"> </w:t>
      </w:r>
      <w:r>
        <w:t>100</w:t>
      </w:r>
      <w:r>
        <w:rPr>
          <w:spacing w:val="24"/>
        </w:rPr>
        <w:t xml:space="preserve"> </w:t>
      </w:r>
      <w:proofErr w:type="spellStart"/>
      <w:r>
        <w:t>pontból</w:t>
      </w:r>
      <w:proofErr w:type="spellEnd"/>
      <w:r>
        <w:rPr>
          <w:spacing w:val="25"/>
        </w:rPr>
        <w:t xml:space="preserve"> </w:t>
      </w:r>
      <w:r>
        <w:t>50</w:t>
      </w:r>
      <w:r>
        <w:rPr>
          <w:spacing w:val="26"/>
        </w:rPr>
        <w:t xml:space="preserve"> </w:t>
      </w:r>
      <w:proofErr w:type="spellStart"/>
      <w:r>
        <w:t>pont</w:t>
      </w:r>
      <w:proofErr w:type="spellEnd"/>
      <w:r>
        <w:rPr>
          <w:spacing w:val="28"/>
        </w:rPr>
        <w:t xml:space="preserve"> </w:t>
      </w:r>
      <w:proofErr w:type="spellStart"/>
      <w:r>
        <w:t>egyszerű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rövid</w:t>
      </w:r>
      <w:proofErr w:type="spellEnd"/>
      <w:r>
        <w:rPr>
          <w:spacing w:val="24"/>
        </w:rPr>
        <w:t xml:space="preserve"> </w:t>
      </w:r>
      <w:proofErr w:type="spellStart"/>
      <w:r>
        <w:t>választ</w:t>
      </w:r>
      <w:proofErr w:type="spellEnd"/>
      <w:r>
        <w:rPr>
          <w:spacing w:val="24"/>
        </w:rPr>
        <w:t xml:space="preserve"> </w:t>
      </w:r>
      <w:proofErr w:type="spellStart"/>
      <w:r>
        <w:t>igénylő</w:t>
      </w:r>
      <w:proofErr w:type="spellEnd"/>
      <w:r>
        <w:rPr>
          <w:spacing w:val="26"/>
        </w:rPr>
        <w:t xml:space="preserve"> </w:t>
      </w:r>
      <w:proofErr w:type="spellStart"/>
      <w:r>
        <w:t>feladatok</w:t>
      </w:r>
      <w:proofErr w:type="spellEnd"/>
      <w:r>
        <w:rPr>
          <w:spacing w:val="25"/>
        </w:rPr>
        <w:t xml:space="preserve"> </w:t>
      </w:r>
      <w:proofErr w:type="spellStart"/>
      <w:r>
        <w:t>megoldásával</w:t>
      </w:r>
      <w:proofErr w:type="spellEnd"/>
      <w:r>
        <w:rPr>
          <w:spacing w:val="24"/>
        </w:rPr>
        <w:t xml:space="preserve"> </w:t>
      </w:r>
      <w:proofErr w:type="spellStart"/>
      <w:r>
        <w:t>és</w:t>
      </w:r>
      <w:proofErr w:type="spellEnd"/>
      <w:r>
        <w:rPr>
          <w:spacing w:val="32"/>
        </w:rPr>
        <w:t xml:space="preserve"> </w:t>
      </w:r>
      <w:r>
        <w:t>50</w:t>
      </w:r>
      <w:r>
        <w:rPr>
          <w:spacing w:val="24"/>
        </w:rPr>
        <w:t xml:space="preserve"> </w:t>
      </w:r>
      <w:proofErr w:type="spellStart"/>
      <w:r>
        <w:t>pont</w:t>
      </w:r>
      <w:proofErr w:type="spellEnd"/>
      <w:r>
        <w:rPr>
          <w:spacing w:val="26"/>
        </w:rPr>
        <w:t xml:space="preserve"> </w:t>
      </w:r>
      <w:proofErr w:type="spellStart"/>
      <w:r>
        <w:t>szöveges</w:t>
      </w:r>
      <w:proofErr w:type="spellEnd"/>
      <w:r>
        <w:rPr>
          <w:spacing w:val="24"/>
        </w:rPr>
        <w:t xml:space="preserve"> </w:t>
      </w:r>
      <w:r>
        <w:t>(</w:t>
      </w:r>
      <w:proofErr w:type="spellStart"/>
      <w:r>
        <w:t>kifejtendő</w:t>
      </w:r>
      <w:proofErr w:type="spellEnd"/>
      <w:r>
        <w:t>)</w:t>
      </w:r>
      <w:r>
        <w:rPr>
          <w:spacing w:val="-57"/>
        </w:rPr>
        <w:t xml:space="preserve"> </w:t>
      </w:r>
      <w:proofErr w:type="spellStart"/>
      <w:r>
        <w:t>kérdésekre</w:t>
      </w:r>
      <w:proofErr w:type="spellEnd"/>
      <w:r>
        <w:rPr>
          <w:spacing w:val="-3"/>
        </w:rP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válaszokkal</w:t>
      </w:r>
      <w:proofErr w:type="spellEnd"/>
      <w:r>
        <w:t xml:space="preserve"> </w:t>
      </w:r>
      <w:proofErr w:type="spellStart"/>
      <w:r>
        <w:t>érhető</w:t>
      </w:r>
      <w:proofErr w:type="spellEnd"/>
      <w:r>
        <w:t xml:space="preserve"> el.</w:t>
      </w:r>
    </w:p>
    <w:p w14:paraId="72CA2798" w14:textId="77777777" w:rsidR="006B4F76" w:rsidRDefault="00756F4C">
      <w:pPr>
        <w:pStyle w:val="Szvegtrzs"/>
        <w:spacing w:before="1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szöveges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kifejtendő</w:t>
      </w:r>
      <w:proofErr w:type="spellEnd"/>
      <w:r>
        <w:t>)</w:t>
      </w:r>
      <w:r>
        <w:rPr>
          <w:spacing w:val="-1"/>
        </w:rPr>
        <w:t xml:space="preserve"> </w:t>
      </w:r>
      <w:proofErr w:type="spellStart"/>
      <w:r>
        <w:t>feladatok</w:t>
      </w:r>
      <w:proofErr w:type="spellEnd"/>
      <w:r>
        <w:rPr>
          <w:spacing w:val="-2"/>
        </w:rPr>
        <w:t xml:space="preserve"> </w:t>
      </w:r>
      <w:proofErr w:type="spellStart"/>
      <w:r>
        <w:t>értékelési</w:t>
      </w:r>
      <w:proofErr w:type="spellEnd"/>
      <w:r>
        <w:rPr>
          <w:spacing w:val="-2"/>
        </w:rPr>
        <w:t xml:space="preserve"> </w:t>
      </w:r>
      <w:proofErr w:type="spellStart"/>
      <w:r>
        <w:t>kritériumai</w:t>
      </w:r>
      <w:proofErr w:type="spellEnd"/>
      <w:r>
        <w:t>:</w:t>
      </w:r>
    </w:p>
    <w:p w14:paraId="505DE05D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2" w:line="240" w:lineRule="auto"/>
        <w:ind w:hanging="362"/>
        <w:rPr>
          <w:sz w:val="24"/>
        </w:rPr>
      </w:pPr>
      <w:proofErr w:type="spellStart"/>
      <w:r>
        <w:rPr>
          <w:sz w:val="24"/>
        </w:rPr>
        <w:t>Feladatmegértés</w:t>
      </w:r>
      <w:proofErr w:type="spellEnd"/>
      <w:r>
        <w:rPr>
          <w:sz w:val="24"/>
        </w:rPr>
        <w:t>;</w:t>
      </w:r>
    </w:p>
    <w:p w14:paraId="3C753876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before="1"/>
        <w:ind w:hanging="362"/>
        <w:rPr>
          <w:sz w:val="24"/>
        </w:rPr>
      </w:pPr>
      <w:proofErr w:type="spellStart"/>
      <w:r>
        <w:rPr>
          <w:sz w:val="24"/>
        </w:rPr>
        <w:t>Tájékozódás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térben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időben</w:t>
      </w:r>
      <w:proofErr w:type="spellEnd"/>
      <w:r>
        <w:rPr>
          <w:sz w:val="24"/>
        </w:rPr>
        <w:t>;</w:t>
      </w:r>
    </w:p>
    <w:p w14:paraId="7803D730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Kommunikáció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szaknyelv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alkalmazása</w:t>
      </w:r>
      <w:proofErr w:type="spellEnd"/>
      <w:r>
        <w:rPr>
          <w:sz w:val="24"/>
        </w:rPr>
        <w:t>;</w:t>
      </w:r>
    </w:p>
    <w:p w14:paraId="466341DA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Ismeretszerzés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források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használata</w:t>
      </w:r>
      <w:proofErr w:type="spellEnd"/>
      <w:r>
        <w:rPr>
          <w:sz w:val="24"/>
        </w:rPr>
        <w:t>;</w:t>
      </w:r>
    </w:p>
    <w:p w14:paraId="68E213F2" w14:textId="77777777" w:rsidR="006B4F76" w:rsidRDefault="00756F4C">
      <w:pPr>
        <w:pStyle w:val="Listaszerbekezds"/>
        <w:numPr>
          <w:ilvl w:val="0"/>
          <w:numId w:val="7"/>
        </w:numPr>
        <w:tabs>
          <w:tab w:val="left" w:pos="836"/>
          <w:tab w:val="left" w:pos="837"/>
        </w:tabs>
        <w:spacing w:line="292" w:lineRule="exact"/>
        <w:ind w:hanging="362"/>
        <w:rPr>
          <w:sz w:val="24"/>
        </w:rPr>
      </w:pPr>
      <w:proofErr w:type="spellStart"/>
      <w:r>
        <w:rPr>
          <w:sz w:val="24"/>
        </w:rPr>
        <w:t>Történelmi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gondolkodás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történelmi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ismeretek</w:t>
      </w:r>
      <w:proofErr w:type="spellEnd"/>
      <w:r>
        <w:rPr>
          <w:sz w:val="24"/>
        </w:rPr>
        <w:t>.</w:t>
      </w:r>
    </w:p>
    <w:p w14:paraId="44241D41" w14:textId="77777777" w:rsidR="006B4F76" w:rsidRDefault="00756F4C">
      <w:pPr>
        <w:pStyle w:val="Szvegtrzs"/>
        <w:spacing w:line="274" w:lineRule="exact"/>
        <w:ind w:left="115"/>
        <w:jc w:val="both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feladatmegértésre</w:t>
      </w:r>
      <w:proofErr w:type="spellEnd"/>
      <w:r>
        <w:rPr>
          <w:spacing w:val="-1"/>
        </w:rPr>
        <w:t xml:space="preserve"> </w:t>
      </w:r>
      <w:r>
        <w:t>0</w:t>
      </w:r>
      <w:r>
        <w:rPr>
          <w:spacing w:val="1"/>
        </w:rPr>
        <w:t xml:space="preserve"> </w:t>
      </w:r>
      <w:proofErr w:type="spellStart"/>
      <w:r>
        <w:t>pontot</w:t>
      </w:r>
      <w:proofErr w:type="spellEnd"/>
      <w:r>
        <w:t xml:space="preserve"> </w:t>
      </w:r>
      <w:proofErr w:type="spellStart"/>
      <w:r>
        <w:t>kap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vizsgázó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akkor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további</w:t>
      </w:r>
      <w:proofErr w:type="spellEnd"/>
      <w:r>
        <w:rPr>
          <w:spacing w:val="-1"/>
        </w:rP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összpontszáma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proofErr w:type="spellStart"/>
      <w:r>
        <w:t>pont</w:t>
      </w:r>
      <w:proofErr w:type="spellEnd"/>
      <w:r>
        <w:t>.</w:t>
      </w:r>
    </w:p>
    <w:p w14:paraId="3883277F" w14:textId="77777777" w:rsidR="006B4F76" w:rsidRDefault="00756F4C">
      <w:pPr>
        <w:pStyle w:val="Szvegtrzs"/>
        <w:ind w:left="115" w:right="113"/>
        <w:jc w:val="both"/>
      </w:pPr>
      <w:r>
        <w:t xml:space="preserve">A </w:t>
      </w:r>
      <w:proofErr w:type="spellStart"/>
      <w:r>
        <w:t>szöveges</w:t>
      </w:r>
      <w:proofErr w:type="spellEnd"/>
      <w:r>
        <w:t xml:space="preserve"> (</w:t>
      </w:r>
      <w:proofErr w:type="spellStart"/>
      <w:r>
        <w:t>kifejtendő</w:t>
      </w:r>
      <w:proofErr w:type="spellEnd"/>
      <w:r>
        <w:t xml:space="preserve">) </w:t>
      </w:r>
      <w:proofErr w:type="spellStart"/>
      <w:r>
        <w:t>feladatokból</w:t>
      </w:r>
      <w:proofErr w:type="spellEnd"/>
      <w:r>
        <w:t xml:space="preserve"> a </w:t>
      </w:r>
      <w:proofErr w:type="spellStart"/>
      <w:r>
        <w:t>vizsgázó</w:t>
      </w:r>
      <w:proofErr w:type="spellEnd"/>
      <w:r>
        <w:t xml:space="preserve"> a </w:t>
      </w:r>
      <w:proofErr w:type="spellStart"/>
      <w:r>
        <w:t>választása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jelölése</w:t>
      </w:r>
      <w:proofErr w:type="spellEnd"/>
      <w:r>
        <w:t xml:space="preserve"> </w:t>
      </w:r>
      <w:proofErr w:type="spellStart"/>
      <w:r>
        <w:t>szerinti</w:t>
      </w:r>
      <w:proofErr w:type="spellEnd"/>
      <w:r>
        <w:t xml:space="preserve">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értékelni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a </w:t>
      </w:r>
      <w:proofErr w:type="spellStart"/>
      <w:r>
        <w:t>három</w:t>
      </w:r>
      <w:proofErr w:type="spellEnd"/>
      <w:r>
        <w:t xml:space="preserve"> </w:t>
      </w:r>
      <w:proofErr w:type="spellStart"/>
      <w:r>
        <w:t>értékelhető</w:t>
      </w:r>
      <w:proofErr w:type="spellEnd"/>
      <w:r>
        <w:t>. A</w:t>
      </w:r>
      <w:r>
        <w:rPr>
          <w:spacing w:val="1"/>
        </w:rPr>
        <w:t xml:space="preserve"> </w:t>
      </w:r>
      <w:proofErr w:type="spellStart"/>
      <w:r>
        <w:t>vizsgázónak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feladatlap</w:t>
      </w:r>
      <w:proofErr w:type="spellEnd"/>
      <w:r>
        <w:rPr>
          <w:spacing w:val="-9"/>
        </w:rPr>
        <w:t xml:space="preserve"> </w:t>
      </w:r>
      <w:proofErr w:type="spellStart"/>
      <w:r>
        <w:t>erre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célra</w:t>
      </w:r>
      <w:proofErr w:type="spellEnd"/>
      <w:r>
        <w:rPr>
          <w:spacing w:val="-12"/>
        </w:rPr>
        <w:t xml:space="preserve"> </w:t>
      </w:r>
      <w:proofErr w:type="spellStart"/>
      <w:r>
        <w:t>szolgáló</w:t>
      </w:r>
      <w:proofErr w:type="spellEnd"/>
      <w:r>
        <w:rPr>
          <w:spacing w:val="-11"/>
        </w:rPr>
        <w:t xml:space="preserve"> </w:t>
      </w:r>
      <w:proofErr w:type="spellStart"/>
      <w:r>
        <w:t>helyén</w:t>
      </w:r>
      <w:proofErr w:type="spellEnd"/>
      <w:r>
        <w:rPr>
          <w:spacing w:val="-11"/>
        </w:rPr>
        <w:t xml:space="preserve"> </w:t>
      </w:r>
      <w:proofErr w:type="spellStart"/>
      <w:r>
        <w:t>egyértelműen</w:t>
      </w:r>
      <w:proofErr w:type="spellEnd"/>
      <w:r>
        <w:rPr>
          <w:spacing w:val="-11"/>
        </w:rPr>
        <w:t xml:space="preserve"> </w:t>
      </w:r>
      <w:proofErr w:type="spellStart"/>
      <w:r>
        <w:t>jelölnie</w:t>
      </w:r>
      <w:proofErr w:type="spellEnd"/>
      <w:r>
        <w:rPr>
          <w:spacing w:val="-10"/>
        </w:rPr>
        <w:t xml:space="preserve"> </w:t>
      </w:r>
      <w:proofErr w:type="spellStart"/>
      <w:r>
        <w:t>kell</w:t>
      </w:r>
      <w:proofErr w:type="spellEnd"/>
      <w:r>
        <w:rPr>
          <w:spacing w:val="-10"/>
        </w:rPr>
        <w:t xml:space="preserve"> </w:t>
      </w:r>
      <w:proofErr w:type="spellStart"/>
      <w:r>
        <w:t>választását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Ezt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felügyelő</w:t>
      </w:r>
      <w:proofErr w:type="spellEnd"/>
      <w:r>
        <w:rPr>
          <w:spacing w:val="-11"/>
        </w:rPr>
        <w:t xml:space="preserve"> </w:t>
      </w:r>
      <w:proofErr w:type="spellStart"/>
      <w:r>
        <w:t>tanárnak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vizsgadolgozat</w:t>
      </w:r>
      <w:proofErr w:type="spellEnd"/>
      <w:r>
        <w:rPr>
          <w:spacing w:val="-11"/>
        </w:rPr>
        <w:t xml:space="preserve"> </w:t>
      </w:r>
      <w:proofErr w:type="spellStart"/>
      <w:r>
        <w:t>beszedésekor</w:t>
      </w:r>
      <w:proofErr w:type="spellEnd"/>
      <w:r>
        <w:rPr>
          <w:spacing w:val="-57"/>
        </w:rPr>
        <w:t xml:space="preserve"> </w:t>
      </w:r>
      <w:proofErr w:type="spellStart"/>
      <w:r>
        <w:t>ellenőriznie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>.</w:t>
      </w:r>
    </w:p>
    <w:p w14:paraId="1A8F07A9" w14:textId="77777777" w:rsidR="006B4F76" w:rsidRDefault="00756F4C">
      <w:pPr>
        <w:pStyle w:val="Szvegtrzs"/>
        <w:ind w:left="115"/>
        <w:jc w:val="both"/>
      </w:pPr>
      <w:r>
        <w:t>Az</w:t>
      </w:r>
      <w:r>
        <w:rPr>
          <w:spacing w:val="-2"/>
        </w:rPr>
        <w:t xml:space="preserve"> </w:t>
      </w:r>
      <w:proofErr w:type="spellStart"/>
      <w:r>
        <w:t>előírásnak</w:t>
      </w:r>
      <w:proofErr w:type="spellEnd"/>
      <w:r>
        <w:rPr>
          <w:spacing w:val="-2"/>
        </w:rPr>
        <w:t xml:space="preserve"> </w:t>
      </w:r>
      <w:proofErr w:type="spellStart"/>
      <w:r>
        <w:t>nem</w:t>
      </w:r>
      <w:proofErr w:type="spellEnd"/>
      <w:r>
        <w:rPr>
          <w:spacing w:val="-2"/>
        </w:rPr>
        <w:t xml:space="preserve"> </w:t>
      </w:r>
      <w:proofErr w:type="spellStart"/>
      <w:r>
        <w:t>megfelelő</w:t>
      </w:r>
      <w:proofErr w:type="spellEnd"/>
      <w:r>
        <w:rPr>
          <w:spacing w:val="-2"/>
        </w:rPr>
        <w:t xml:space="preserve"> </w:t>
      </w:r>
      <w:proofErr w:type="spellStart"/>
      <w:r>
        <w:t>feladatválasztás</w:t>
      </w:r>
      <w:proofErr w:type="spellEnd"/>
      <w:r>
        <w:rPr>
          <w:spacing w:val="-1"/>
        </w:rPr>
        <w:t xml:space="preserve"> </w:t>
      </w:r>
      <w:proofErr w:type="spellStart"/>
      <w:r>
        <w:t>esetén</w:t>
      </w:r>
      <w:proofErr w:type="spellEnd"/>
      <w:r>
        <w:rPr>
          <w:spacing w:val="-2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alábbiak</w:t>
      </w:r>
      <w:proofErr w:type="spellEnd"/>
      <w:r>
        <w:rPr>
          <w:spacing w:val="-2"/>
        </w:rPr>
        <w:t xml:space="preserve"> </w:t>
      </w:r>
      <w:proofErr w:type="spellStart"/>
      <w:r>
        <w:t>szerint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rPr>
          <w:spacing w:val="-2"/>
        </w:rPr>
        <w:t xml:space="preserve"> </w:t>
      </w:r>
      <w:proofErr w:type="spellStart"/>
      <w:r>
        <w:t>eljárni</w:t>
      </w:r>
      <w:proofErr w:type="spellEnd"/>
      <w:r>
        <w:t>:</w:t>
      </w:r>
    </w:p>
    <w:p w14:paraId="7C258DAC" w14:textId="77777777" w:rsidR="006B4F76" w:rsidRDefault="00756F4C">
      <w:pPr>
        <w:pStyle w:val="Listaszerbekezds"/>
        <w:numPr>
          <w:ilvl w:val="0"/>
          <w:numId w:val="3"/>
        </w:numPr>
        <w:tabs>
          <w:tab w:val="left" w:pos="577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vizsgázó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választása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egyértelmű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</w:t>
      </w:r>
      <w:proofErr w:type="spellStart"/>
      <w:r>
        <w:rPr>
          <w:sz w:val="24"/>
        </w:rPr>
        <w:t>rossz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akkor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úgy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értékelni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hogy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legkisebb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pontveszteség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érje</w:t>
      </w:r>
      <w:proofErr w:type="spellEnd"/>
      <w:r>
        <w:rPr>
          <w:sz w:val="24"/>
        </w:rPr>
        <w:t>;</w:t>
      </w:r>
    </w:p>
    <w:p w14:paraId="47B8F0ED" w14:textId="77777777" w:rsidR="006B4F76" w:rsidRDefault="00756F4C">
      <w:pPr>
        <w:pStyle w:val="Listaszerbekezds"/>
        <w:numPr>
          <w:ilvl w:val="0"/>
          <w:numId w:val="3"/>
        </w:numPr>
        <w:tabs>
          <w:tab w:val="left" w:pos="577"/>
        </w:tabs>
        <w:spacing w:line="240" w:lineRule="auto"/>
        <w:ind w:right="115"/>
        <w:jc w:val="both"/>
        <w:rPr>
          <w:sz w:val="24"/>
        </w:rPr>
      </w:pPr>
      <w:r>
        <w:rPr>
          <w:sz w:val="24"/>
        </w:rPr>
        <w:t xml:space="preserve">ha a </w:t>
      </w:r>
      <w:proofErr w:type="spellStart"/>
      <w:r>
        <w:rPr>
          <w:sz w:val="24"/>
        </w:rPr>
        <w:t>vizsgázó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háromnál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több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feladatba</w:t>
      </w:r>
      <w:proofErr w:type="spellEnd"/>
      <w:r>
        <w:rPr>
          <w:sz w:val="24"/>
        </w:rPr>
        <w:t xml:space="preserve"> is </w:t>
      </w:r>
      <w:proofErr w:type="spellStart"/>
      <w:r>
        <w:rPr>
          <w:sz w:val="24"/>
        </w:rPr>
        <w:t>belekezd</w:t>
      </w:r>
      <w:proofErr w:type="spellEnd"/>
      <w:r>
        <w:rPr>
          <w:sz w:val="24"/>
        </w:rPr>
        <w:t xml:space="preserve">, de </w:t>
      </w:r>
      <w:proofErr w:type="spellStart"/>
      <w:r>
        <w:rPr>
          <w:sz w:val="24"/>
        </w:rPr>
        <w:t>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jelöli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egyértelműen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választását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akkor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legkisebb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sorszámú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megoldott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feladattól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indulva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választás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szabályai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emelkedő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számsorrendben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kell</w:t>
      </w:r>
      <w:proofErr w:type="spellEnd"/>
      <w:r>
        <w:rPr>
          <w:sz w:val="24"/>
        </w:rPr>
        <w:t xml:space="preserve"> 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feladatokat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értékelni</w:t>
      </w:r>
      <w:proofErr w:type="spellEnd"/>
      <w:r>
        <w:rPr>
          <w:sz w:val="24"/>
        </w:rPr>
        <w:t>.</w:t>
      </w:r>
    </w:p>
    <w:p w14:paraId="1CFF8E3D" w14:textId="77777777" w:rsidR="006B4F76" w:rsidRDefault="00756F4C">
      <w:pPr>
        <w:pStyle w:val="Szvegtrzs"/>
        <w:ind w:left="115"/>
      </w:pPr>
      <w:r>
        <w:t>A</w:t>
      </w:r>
      <w:r>
        <w:rPr>
          <w:spacing w:val="-1"/>
        </w:rPr>
        <w:t xml:space="preserve"> </w:t>
      </w:r>
      <w:proofErr w:type="spellStart"/>
      <w:r>
        <w:t>szöveges</w:t>
      </w:r>
      <w:proofErr w:type="spellEnd"/>
      <w:r>
        <w:t xml:space="preserve"> </w:t>
      </w:r>
      <w:proofErr w:type="spellStart"/>
      <w:r>
        <w:t>feladat</w:t>
      </w:r>
      <w:proofErr w:type="spellEnd"/>
      <w:r>
        <w:rPr>
          <w:spacing w:val="1"/>
        </w:rPr>
        <w:t xml:space="preserve"> </w:t>
      </w:r>
      <w:proofErr w:type="spellStart"/>
      <w:r>
        <w:t>megszerkesztettségét</w:t>
      </w:r>
      <w:proofErr w:type="spellEnd"/>
      <w:r>
        <w:t xml:space="preserve">, </w:t>
      </w:r>
      <w:proofErr w:type="spellStart"/>
      <w:r>
        <w:t>nyelvhelyességét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„</w:t>
      </w:r>
      <w:proofErr w:type="spellStart"/>
      <w:r>
        <w:t>kommunikáció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szaknyelv</w:t>
      </w:r>
      <w:proofErr w:type="spellEnd"/>
      <w:r>
        <w:rPr>
          <w:spacing w:val="3"/>
        </w:rPr>
        <w:t xml:space="preserve"> </w:t>
      </w:r>
      <w:proofErr w:type="spellStart"/>
      <w:r>
        <w:t>alkalmazása</w:t>
      </w:r>
      <w:proofErr w:type="spellEnd"/>
      <w:r>
        <w:t>”</w:t>
      </w:r>
      <w:r>
        <w:rPr>
          <w:spacing w:val="7"/>
        </w:rPr>
        <w:t xml:space="preserve"> </w:t>
      </w:r>
      <w:proofErr w:type="spellStart"/>
      <w:r>
        <w:t>kritérium</w:t>
      </w:r>
      <w:proofErr w:type="spellEnd"/>
      <w:r>
        <w:rPr>
          <w:spacing w:val="1"/>
        </w:rPr>
        <w:t xml:space="preserve"> </w:t>
      </w:r>
      <w:proofErr w:type="spellStart"/>
      <w:r>
        <w:t>keretein</w:t>
      </w:r>
      <w:proofErr w:type="spellEnd"/>
      <w:r>
        <w:rPr>
          <w:spacing w:val="3"/>
        </w:rPr>
        <w:t xml:space="preserve"> </w:t>
      </w:r>
      <w:proofErr w:type="spellStart"/>
      <w:r>
        <w:t>belül</w:t>
      </w:r>
      <w:proofErr w:type="spellEnd"/>
      <w:r>
        <w:t xml:space="preserve"> </w:t>
      </w:r>
      <w:proofErr w:type="spellStart"/>
      <w:r>
        <w:t>kell</w:t>
      </w:r>
      <w:proofErr w:type="spellEnd"/>
      <w:r>
        <w:rPr>
          <w:spacing w:val="1"/>
        </w:rPr>
        <w:t xml:space="preserve"> </w:t>
      </w:r>
      <w:proofErr w:type="spellStart"/>
      <w:r>
        <w:t>értékelni</w:t>
      </w:r>
      <w:proofErr w:type="spellEnd"/>
      <w:r>
        <w:t>. A</w:t>
      </w:r>
      <w:r>
        <w:rPr>
          <w:spacing w:val="-57"/>
        </w:rPr>
        <w:t xml:space="preserve"> </w:t>
      </w:r>
      <w:proofErr w:type="spellStart"/>
      <w:r>
        <w:t>személynevek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eredeti</w:t>
      </w:r>
      <w:proofErr w:type="spellEnd"/>
      <w:r>
        <w:rPr>
          <w:spacing w:val="-1"/>
        </w:rPr>
        <w:t xml:space="preserve"> </w:t>
      </w:r>
      <w:proofErr w:type="spellStart"/>
      <w:r>
        <w:t>helyesírással</w:t>
      </w:r>
      <w:proofErr w:type="spellEnd"/>
      <w:r>
        <w:rPr>
          <w:spacing w:val="-2"/>
        </w:rPr>
        <w:t xml:space="preserve"> </w:t>
      </w:r>
      <w:proofErr w:type="spellStart"/>
      <w:r>
        <w:t>és</w:t>
      </w:r>
      <w:proofErr w:type="spellEnd"/>
      <w:r>
        <w:rPr>
          <w:spacing w:val="-1"/>
        </w:rPr>
        <w:t xml:space="preserve"> </w:t>
      </w:r>
      <w:proofErr w:type="spellStart"/>
      <w:r>
        <w:t>magyar</w:t>
      </w:r>
      <w:proofErr w:type="spellEnd"/>
      <w:r>
        <w:rPr>
          <w:spacing w:val="-1"/>
        </w:rPr>
        <w:t xml:space="preserve"> </w:t>
      </w:r>
      <w:proofErr w:type="spellStart"/>
      <w:r>
        <w:t>helyesírással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proofErr w:type="spellStart"/>
      <w:r>
        <w:t>elfogadhatók</w:t>
      </w:r>
      <w:proofErr w:type="spellEnd"/>
      <w:r>
        <w:rPr>
          <w:spacing w:val="-1"/>
        </w:rPr>
        <w:t xml:space="preserve"> </w:t>
      </w:r>
      <w:r>
        <w:t>(pl.</w:t>
      </w:r>
      <w:r>
        <w:rPr>
          <w:spacing w:val="-1"/>
        </w:rPr>
        <w:t xml:space="preserve"> </w:t>
      </w:r>
      <w:r>
        <w:t>Martin Luther/Luther</w:t>
      </w:r>
      <w:r>
        <w:rPr>
          <w:spacing w:val="-1"/>
        </w:rPr>
        <w:t xml:space="preserve"> </w:t>
      </w:r>
      <w:r>
        <w:t>Márton,</w:t>
      </w:r>
      <w:r>
        <w:rPr>
          <w:spacing w:val="-1"/>
        </w:rPr>
        <w:t xml:space="preserve"> </w:t>
      </w:r>
      <w:proofErr w:type="spellStart"/>
      <w:r>
        <w:t>Jelačić</w:t>
      </w:r>
      <w:proofErr w:type="spellEnd"/>
      <w:r>
        <w:t>/</w:t>
      </w:r>
      <w:proofErr w:type="spellStart"/>
      <w:r>
        <w:t>Jellasics</w:t>
      </w:r>
      <w:proofErr w:type="spellEnd"/>
      <w:r>
        <w:t>).</w:t>
      </w:r>
    </w:p>
    <w:p w14:paraId="13008158" w14:textId="77777777" w:rsidR="006B4F76" w:rsidRDefault="00756F4C">
      <w:pPr>
        <w:spacing w:before="3" w:line="550" w:lineRule="atLeast"/>
        <w:ind w:left="115" w:right="12066"/>
        <w:rPr>
          <w:b/>
          <w:sz w:val="24"/>
        </w:rPr>
      </w:pPr>
      <w:proofErr w:type="spellStart"/>
      <w:r>
        <w:rPr>
          <w:b/>
          <w:sz w:val="24"/>
        </w:rPr>
        <w:t>Szóbeli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vizsga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Általános</w:t>
      </w:r>
      <w:proofErr w:type="spellEnd"/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szabályok</w:t>
      </w:r>
      <w:proofErr w:type="spellEnd"/>
    </w:p>
    <w:p w14:paraId="156ED5E0" w14:textId="77777777" w:rsidR="006B4F76" w:rsidRDefault="00756F4C">
      <w:pPr>
        <w:pStyle w:val="Szvegtrzs"/>
        <w:spacing w:line="274" w:lineRule="exact"/>
        <w:ind w:left="115"/>
      </w:pPr>
      <w:r>
        <w:t>Az</w:t>
      </w:r>
      <w:r>
        <w:rPr>
          <w:spacing w:val="-2"/>
        </w:rPr>
        <w:t xml:space="preserve"> </w:t>
      </w:r>
      <w:proofErr w:type="spellStart"/>
      <w:r>
        <w:t>emelt</w:t>
      </w:r>
      <w:proofErr w:type="spellEnd"/>
      <w:r>
        <w:rPr>
          <w:spacing w:val="-1"/>
        </w:rPr>
        <w:t xml:space="preserve"> </w:t>
      </w:r>
      <w:proofErr w:type="spellStart"/>
      <w:r>
        <w:t>szintű</w:t>
      </w:r>
      <w:proofErr w:type="spellEnd"/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központi</w:t>
      </w:r>
      <w:proofErr w:type="spellEnd"/>
      <w:r>
        <w:rPr>
          <w:spacing w:val="1"/>
        </w:rPr>
        <w:t xml:space="preserve"> </w:t>
      </w:r>
      <w:proofErr w:type="spellStart"/>
      <w:r>
        <w:t>tételsor</w:t>
      </w:r>
      <w:proofErr w:type="spellEnd"/>
      <w:r>
        <w:rPr>
          <w:spacing w:val="-1"/>
        </w:rPr>
        <w:t xml:space="preserve"> </w:t>
      </w:r>
      <w:proofErr w:type="spellStart"/>
      <w:r>
        <w:t>alapján</w:t>
      </w:r>
      <w:proofErr w:type="spellEnd"/>
      <w:r>
        <w:rPr>
          <w:spacing w:val="-2"/>
        </w:rPr>
        <w:t xml:space="preserve"> </w:t>
      </w:r>
      <w:proofErr w:type="spellStart"/>
      <w:r>
        <w:t>zajlik</w:t>
      </w:r>
      <w:proofErr w:type="spellEnd"/>
      <w:r>
        <w:t>.</w:t>
      </w:r>
    </w:p>
    <w:p w14:paraId="580FC219" w14:textId="77777777" w:rsidR="006B4F76" w:rsidRDefault="00756F4C">
      <w:pPr>
        <w:pStyle w:val="Szvegtrzs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vizsgázó</w:t>
      </w:r>
      <w:proofErr w:type="spellEnd"/>
      <w:r>
        <w:rPr>
          <w:spacing w:val="-2"/>
        </w:rPr>
        <w:t xml:space="preserve"> </w:t>
      </w:r>
      <w:proofErr w:type="spellStart"/>
      <w:r>
        <w:t>vázlatot</w:t>
      </w:r>
      <w:proofErr w:type="spellEnd"/>
      <w:r>
        <w:rPr>
          <w:spacing w:val="-2"/>
        </w:rPr>
        <w:t xml:space="preserve"> </w:t>
      </w:r>
      <w:proofErr w:type="spellStart"/>
      <w:r>
        <w:t>készíthet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amelyet</w:t>
      </w:r>
      <w:proofErr w:type="spellEnd"/>
      <w:r>
        <w:rPr>
          <w:spacing w:val="-2"/>
        </w:rPr>
        <w:t xml:space="preserve"> </w:t>
      </w:r>
      <w:proofErr w:type="spellStart"/>
      <w:r>
        <w:t>tételének</w:t>
      </w:r>
      <w:proofErr w:type="spellEnd"/>
      <w:r>
        <w:rPr>
          <w:spacing w:val="-2"/>
        </w:rPr>
        <w:t xml:space="preserve"> </w:t>
      </w:r>
      <w:proofErr w:type="spellStart"/>
      <w:r>
        <w:t>kifejtésekor</w:t>
      </w:r>
      <w:proofErr w:type="spellEnd"/>
      <w:r>
        <w:rPr>
          <w:spacing w:val="-1"/>
        </w:rPr>
        <w:t xml:space="preserve"> </w:t>
      </w:r>
      <w:proofErr w:type="spellStart"/>
      <w:r>
        <w:t>használhat</w:t>
      </w:r>
      <w:proofErr w:type="spellEnd"/>
      <w:r>
        <w:t>.</w:t>
      </w:r>
    </w:p>
    <w:p w14:paraId="6F961D1C" w14:textId="77777777" w:rsidR="006B4F76" w:rsidRDefault="00756F4C">
      <w:pPr>
        <w:pStyle w:val="Szvegtrzs"/>
        <w:ind w:left="115"/>
      </w:pPr>
      <w:r>
        <w:rPr>
          <w:spacing w:val="-1"/>
        </w:rPr>
        <w:t>A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tételsorok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minden</w:t>
      </w:r>
      <w:proofErr w:type="spellEnd"/>
      <w:r>
        <w:rPr>
          <w:spacing w:val="-15"/>
        </w:rPr>
        <w:t xml:space="preserve"> </w:t>
      </w:r>
      <w:proofErr w:type="spellStart"/>
      <w:r>
        <w:t>vizsganapra</w:t>
      </w:r>
      <w:proofErr w:type="spellEnd"/>
      <w:r>
        <w:rPr>
          <w:spacing w:val="-14"/>
        </w:rPr>
        <w:t xml:space="preserve"> </w:t>
      </w:r>
      <w:proofErr w:type="spellStart"/>
      <w:r>
        <w:t>összesen</w:t>
      </w:r>
      <w:proofErr w:type="spellEnd"/>
      <w:r>
        <w:rPr>
          <w:spacing w:val="-15"/>
        </w:rPr>
        <w:t xml:space="preserve"> </w:t>
      </w:r>
      <w:r>
        <w:t>20–22</w:t>
      </w:r>
      <w:r>
        <w:rPr>
          <w:spacing w:val="-15"/>
        </w:rPr>
        <w:t xml:space="preserve"> </w:t>
      </w:r>
      <w:proofErr w:type="spellStart"/>
      <w:r>
        <w:t>tételt</w:t>
      </w:r>
      <w:proofErr w:type="spellEnd"/>
      <w:r>
        <w:rPr>
          <w:spacing w:val="-14"/>
        </w:rPr>
        <w:t xml:space="preserve"> </w:t>
      </w:r>
      <w:proofErr w:type="spellStart"/>
      <w:r>
        <w:t>tartalmaznak</w:t>
      </w:r>
      <w:proofErr w:type="spellEnd"/>
      <w:r>
        <w:t>.</w:t>
      </w:r>
      <w:r>
        <w:rPr>
          <w:spacing w:val="-15"/>
        </w:rPr>
        <w:t xml:space="preserve"> </w:t>
      </w:r>
      <w:r>
        <w:t>Egy-</w:t>
      </w:r>
      <w:proofErr w:type="spellStart"/>
      <w:r>
        <w:t>egy</w:t>
      </w:r>
      <w:proofErr w:type="spellEnd"/>
      <w:r>
        <w:rPr>
          <w:spacing w:val="-20"/>
        </w:rPr>
        <w:t xml:space="preserve"> </w:t>
      </w:r>
      <w:proofErr w:type="spellStart"/>
      <w:r>
        <w:t>vizsgaidőszak</w:t>
      </w:r>
      <w:proofErr w:type="spellEnd"/>
      <w:r>
        <w:rPr>
          <w:spacing w:val="-15"/>
        </w:rPr>
        <w:t xml:space="preserve"> </w:t>
      </w:r>
      <w:proofErr w:type="spellStart"/>
      <w:r>
        <w:t>minden</w:t>
      </w:r>
      <w:proofErr w:type="spellEnd"/>
      <w:r>
        <w:rPr>
          <w:spacing w:val="-15"/>
        </w:rPr>
        <w:t xml:space="preserve"> </w:t>
      </w:r>
      <w:proofErr w:type="spellStart"/>
      <w:r>
        <w:t>vizsganapjára</w:t>
      </w:r>
      <w:proofErr w:type="spellEnd"/>
      <w:r>
        <w:rPr>
          <w:spacing w:val="-16"/>
        </w:rPr>
        <w:t xml:space="preserve"> </w:t>
      </w:r>
      <w:proofErr w:type="spellStart"/>
      <w:r>
        <w:t>más-más</w:t>
      </w:r>
      <w:proofErr w:type="spellEnd"/>
      <w:r>
        <w:rPr>
          <w:spacing w:val="-13"/>
        </w:rPr>
        <w:t xml:space="preserve"> </w:t>
      </w:r>
      <w:proofErr w:type="spellStart"/>
      <w:r>
        <w:t>szóbeli</w:t>
      </w:r>
      <w:proofErr w:type="spellEnd"/>
      <w:r>
        <w:rPr>
          <w:spacing w:val="-14"/>
        </w:rPr>
        <w:t xml:space="preserve"> </w:t>
      </w:r>
      <w:proofErr w:type="spellStart"/>
      <w:r>
        <w:t>tételsor</w:t>
      </w:r>
      <w:proofErr w:type="spellEnd"/>
      <w:r>
        <w:rPr>
          <w:spacing w:val="-15"/>
        </w:rPr>
        <w:t xml:space="preserve"> </w:t>
      </w:r>
      <w:proofErr w:type="spellStart"/>
      <w:r>
        <w:t>készül</w:t>
      </w:r>
      <w:proofErr w:type="spellEnd"/>
      <w:r>
        <w:t>.</w:t>
      </w:r>
    </w:p>
    <w:p w14:paraId="6CE7A7D1" w14:textId="77777777" w:rsidR="006B4F76" w:rsidRDefault="006B4F76">
      <w:p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0E1DE574" w14:textId="77777777" w:rsidR="006B4F76" w:rsidRDefault="00756F4C">
      <w:pPr>
        <w:pStyle w:val="Szvegtrzs"/>
        <w:spacing w:before="131"/>
        <w:ind w:left="115"/>
      </w:pPr>
      <w:r>
        <w:lastRenderedPageBreak/>
        <w:t>A</w:t>
      </w:r>
      <w:r>
        <w:rPr>
          <w:spacing w:val="-3"/>
        </w:rPr>
        <w:t xml:space="preserve"> </w:t>
      </w:r>
      <w:proofErr w:type="spellStart"/>
      <w:r>
        <w:t>május</w:t>
      </w:r>
      <w:proofErr w:type="spellEnd"/>
      <w:r>
        <w:t>–</w:t>
      </w:r>
      <w:proofErr w:type="spellStart"/>
      <w:r>
        <w:t>júniusi</w:t>
      </w:r>
      <w:proofErr w:type="spellEnd"/>
      <w:r>
        <w:rPr>
          <w:spacing w:val="-2"/>
        </w:rPr>
        <w:t xml:space="preserve"> </w:t>
      </w:r>
      <w:proofErr w:type="spellStart"/>
      <w:r>
        <w:t>vizsgaidőszakra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témakörök</w:t>
      </w:r>
      <w:proofErr w:type="spellEnd"/>
      <w:r>
        <w:rPr>
          <w:spacing w:val="-2"/>
        </w:rPr>
        <w:t xml:space="preserve"> </w:t>
      </w:r>
      <w:proofErr w:type="spellStart"/>
      <w:r>
        <w:t>szerinti</w:t>
      </w:r>
      <w:proofErr w:type="spellEnd"/>
      <w:r>
        <w:rPr>
          <w:spacing w:val="-1"/>
        </w:rPr>
        <w:t xml:space="preserve"> </w:t>
      </w:r>
      <w:proofErr w:type="spellStart"/>
      <w:r>
        <w:t>szóbeli</w:t>
      </w:r>
      <w:proofErr w:type="spellEnd"/>
      <w:r>
        <w:rPr>
          <w:spacing w:val="-3"/>
        </w:rPr>
        <w:t xml:space="preserve"> </w:t>
      </w:r>
      <w:proofErr w:type="spellStart"/>
      <w:r>
        <w:t>tematikát</w:t>
      </w:r>
      <w:proofErr w:type="spellEnd"/>
      <w:r>
        <w:rPr>
          <w:spacing w:val="-1"/>
        </w:rPr>
        <w:t xml:space="preserve"> </w:t>
      </w:r>
      <w:proofErr w:type="spellStart"/>
      <w:r>
        <w:t>az</w:t>
      </w:r>
      <w:proofErr w:type="spellEnd"/>
      <w:r>
        <w:rPr>
          <w:spacing w:val="-1"/>
        </w:rPr>
        <w:t xml:space="preserve"> </w:t>
      </w:r>
      <w:proofErr w:type="spellStart"/>
      <w:r>
        <w:t>előző</w:t>
      </w:r>
      <w:proofErr w:type="spellEnd"/>
      <w:r>
        <w:rPr>
          <w:spacing w:val="-1"/>
        </w:rPr>
        <w:t xml:space="preserve"> </w:t>
      </w:r>
      <w:proofErr w:type="spellStart"/>
      <w:r>
        <w:t>évihez</w:t>
      </w:r>
      <w:proofErr w:type="spellEnd"/>
      <w:r>
        <w:rPr>
          <w:spacing w:val="-1"/>
        </w:rPr>
        <w:t xml:space="preserve"> </w:t>
      </w:r>
      <w:proofErr w:type="spellStart"/>
      <w:r>
        <w:t>képest</w:t>
      </w:r>
      <w:proofErr w:type="spellEnd"/>
      <w:r>
        <w:rPr>
          <w:spacing w:val="-2"/>
        </w:rPr>
        <w:t xml:space="preserve"> </w:t>
      </w:r>
      <w:proofErr w:type="spellStart"/>
      <w:r>
        <w:t>legalább</w:t>
      </w:r>
      <w:proofErr w:type="spellEnd"/>
      <w:r>
        <w:rPr>
          <w:spacing w:val="-1"/>
        </w:rPr>
        <w:t xml:space="preserve"> </w:t>
      </w:r>
      <w:r>
        <w:t>30%-ban</w:t>
      </w:r>
      <w:r>
        <w:rPr>
          <w:spacing w:val="-1"/>
        </w:rPr>
        <w:t xml:space="preserve"> </w:t>
      </w:r>
      <w:proofErr w:type="spellStart"/>
      <w:r>
        <w:t>módosítani</w:t>
      </w:r>
      <w:proofErr w:type="spellEnd"/>
      <w:r>
        <w:rPr>
          <w:spacing w:val="-1"/>
        </w:rPr>
        <w:t xml:space="preserve"> </w:t>
      </w:r>
      <w:proofErr w:type="spellStart"/>
      <w:r>
        <w:t>kell</w:t>
      </w:r>
      <w:proofErr w:type="spellEnd"/>
      <w:r>
        <w:t>.</w:t>
      </w:r>
    </w:p>
    <w:p w14:paraId="2BF8559B" w14:textId="77777777" w:rsidR="006B4F76" w:rsidRDefault="00756F4C">
      <w:pPr>
        <w:pStyle w:val="Szvegtrzs"/>
        <w:ind w:left="115"/>
      </w:pPr>
      <w:r>
        <w:t>A</w:t>
      </w:r>
      <w:r>
        <w:rPr>
          <w:spacing w:val="-5"/>
        </w:rPr>
        <w:t xml:space="preserve"> </w:t>
      </w:r>
      <w:proofErr w:type="spellStart"/>
      <w:r>
        <w:t>felkészüléshez</w:t>
      </w:r>
      <w:proofErr w:type="spellEnd"/>
      <w:r>
        <w:rPr>
          <w:spacing w:val="-3"/>
        </w:rPr>
        <w:t xml:space="preserve"> </w:t>
      </w:r>
      <w:proofErr w:type="spellStart"/>
      <w:r>
        <w:t>és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tételkifejtéshez</w:t>
      </w:r>
      <w:proofErr w:type="spellEnd"/>
      <w:r>
        <w:rPr>
          <w:spacing w:val="-3"/>
        </w:rPr>
        <w:t xml:space="preserve"> </w:t>
      </w:r>
      <w:proofErr w:type="spellStart"/>
      <w:r>
        <w:t>vizsgázónként</w:t>
      </w:r>
      <w:proofErr w:type="spellEnd"/>
      <w:r>
        <w:rPr>
          <w:spacing w:val="-3"/>
        </w:rPr>
        <w:t xml:space="preserve"> </w:t>
      </w:r>
      <w:proofErr w:type="spellStart"/>
      <w:r>
        <w:t>szükséges</w:t>
      </w:r>
      <w:proofErr w:type="spellEnd"/>
      <w:r>
        <w:rPr>
          <w:spacing w:val="-4"/>
        </w:rPr>
        <w:t xml:space="preserve"> </w:t>
      </w:r>
      <w:proofErr w:type="spellStart"/>
      <w:r>
        <w:t>segédeszköz</w:t>
      </w:r>
      <w:proofErr w:type="spellEnd"/>
      <w:r>
        <w:rPr>
          <w:spacing w:val="-4"/>
        </w:rPr>
        <w:t xml:space="preserve"> </w:t>
      </w:r>
      <w:proofErr w:type="spellStart"/>
      <w:r>
        <w:t>az</w:t>
      </w:r>
      <w:proofErr w:type="spellEnd"/>
      <w:r>
        <w:rPr>
          <w:spacing w:val="-3"/>
        </w:rPr>
        <w:t xml:space="preserve"> </w:t>
      </w:r>
      <w:proofErr w:type="spellStart"/>
      <w:r>
        <w:t>állami</w:t>
      </w:r>
      <w:proofErr w:type="spellEnd"/>
      <w:r>
        <w:rPr>
          <w:spacing w:val="-3"/>
        </w:rPr>
        <w:t xml:space="preserve"> </w:t>
      </w:r>
      <w:proofErr w:type="spellStart"/>
      <w:r>
        <w:t>tankönyvfejlesztésért</w:t>
      </w:r>
      <w:proofErr w:type="spellEnd"/>
      <w:r>
        <w:rPr>
          <w:spacing w:val="-4"/>
        </w:rPr>
        <w:t xml:space="preserve"> </w:t>
      </w:r>
      <w:proofErr w:type="spellStart"/>
      <w:r>
        <w:t>és</w:t>
      </w:r>
      <w:proofErr w:type="spellEnd"/>
      <w:r>
        <w:rPr>
          <w:spacing w:val="-4"/>
        </w:rPr>
        <w:t xml:space="preserve"> </w:t>
      </w:r>
      <w:proofErr w:type="spellStart"/>
      <w:r>
        <w:t>kiadásért</w:t>
      </w:r>
      <w:proofErr w:type="spellEnd"/>
      <w:r>
        <w:rPr>
          <w:spacing w:val="-4"/>
        </w:rPr>
        <w:t xml:space="preserve"> </w:t>
      </w:r>
      <w:proofErr w:type="spellStart"/>
      <w:r>
        <w:t>felelős</w:t>
      </w:r>
      <w:proofErr w:type="spellEnd"/>
      <w:r>
        <w:rPr>
          <w:spacing w:val="-4"/>
        </w:rPr>
        <w:t xml:space="preserve"> </w:t>
      </w:r>
      <w:proofErr w:type="spellStart"/>
      <w:r>
        <w:t>szerv</w:t>
      </w:r>
      <w:proofErr w:type="spellEnd"/>
      <w:r>
        <w:rPr>
          <w:spacing w:val="-6"/>
        </w:rPr>
        <w:t xml:space="preserve"> </w:t>
      </w:r>
      <w:proofErr w:type="spellStart"/>
      <w:r>
        <w:t>által</w:t>
      </w:r>
      <w:proofErr w:type="spellEnd"/>
      <w:r>
        <w:rPr>
          <w:spacing w:val="-3"/>
        </w:rPr>
        <w:t xml:space="preserve"> </w:t>
      </w:r>
      <w:proofErr w:type="spellStart"/>
      <w:r>
        <w:t>kiadott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kronológiai</w:t>
      </w:r>
      <w:proofErr w:type="spellEnd"/>
      <w:r>
        <w:rPr>
          <w:spacing w:val="-1"/>
        </w:rPr>
        <w:t xml:space="preserve"> </w:t>
      </w:r>
      <w:proofErr w:type="spellStart"/>
      <w:r>
        <w:t>adattáblázatot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tartalmazó</w:t>
      </w:r>
      <w:proofErr w:type="spellEnd"/>
      <w:r>
        <w:rPr>
          <w:spacing w:val="-1"/>
        </w:rPr>
        <w:t xml:space="preserve"> </w:t>
      </w:r>
      <w:proofErr w:type="spellStart"/>
      <w:r>
        <w:t>középiskolai</w:t>
      </w:r>
      <w:proofErr w:type="spellEnd"/>
      <w:r>
        <w:t xml:space="preserve"> </w:t>
      </w:r>
      <w:proofErr w:type="spellStart"/>
      <w:r>
        <w:t>történelmi</w:t>
      </w:r>
      <w:proofErr w:type="spellEnd"/>
      <w:r>
        <w:t xml:space="preserve"> </w:t>
      </w:r>
      <w:proofErr w:type="spellStart"/>
      <w:r>
        <w:t>atlasz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amelyet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vizsgaszervező</w:t>
      </w:r>
      <w:proofErr w:type="spellEnd"/>
      <w:r>
        <w:rPr>
          <w:spacing w:val="3"/>
        </w:rPr>
        <w:t xml:space="preserve"> </w:t>
      </w:r>
      <w:proofErr w:type="spellStart"/>
      <w:r>
        <w:t>intézmény</w:t>
      </w:r>
      <w:proofErr w:type="spellEnd"/>
      <w:r>
        <w:rPr>
          <w:spacing w:val="-6"/>
        </w:rPr>
        <w:t xml:space="preserve"> </w:t>
      </w:r>
      <w:proofErr w:type="spellStart"/>
      <w:r>
        <w:t>biztosít</w:t>
      </w:r>
      <w:proofErr w:type="spellEnd"/>
      <w:r>
        <w:t>.</w:t>
      </w:r>
    </w:p>
    <w:p w14:paraId="70F8D334" w14:textId="77777777" w:rsidR="006B4F76" w:rsidRDefault="006B4F76">
      <w:pPr>
        <w:pStyle w:val="Szvegtrzs"/>
        <w:spacing w:before="5"/>
      </w:pPr>
    </w:p>
    <w:p w14:paraId="14CB5F10" w14:textId="77777777" w:rsidR="006B4F76" w:rsidRDefault="00756F4C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formai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590AB550" w14:textId="77777777" w:rsidR="006B4F76" w:rsidRDefault="00756F4C">
      <w:pPr>
        <w:pStyle w:val="Szvegtrzs"/>
        <w:spacing w:line="274" w:lineRule="exact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tételsort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vizsgához</w:t>
      </w:r>
      <w:proofErr w:type="spellEnd"/>
      <w:r>
        <w:rPr>
          <w:spacing w:val="-1"/>
        </w:rPr>
        <w:t xml:space="preserve"> </w:t>
      </w:r>
      <w:proofErr w:type="spellStart"/>
      <w:r>
        <w:t>előírt</w:t>
      </w:r>
      <w:proofErr w:type="spellEnd"/>
      <w:r>
        <w:rPr>
          <w:spacing w:val="-1"/>
        </w:rPr>
        <w:t xml:space="preserve"> </w:t>
      </w:r>
      <w:proofErr w:type="spellStart"/>
      <w:r>
        <w:t>témakörökbe</w:t>
      </w:r>
      <w:proofErr w:type="spellEnd"/>
      <w:r>
        <w:rPr>
          <w:spacing w:val="-1"/>
        </w:rPr>
        <w:t xml:space="preserve"> </w:t>
      </w:r>
      <w:proofErr w:type="spellStart"/>
      <w:r>
        <w:t>rendezve</w:t>
      </w:r>
      <w:proofErr w:type="spellEnd"/>
      <w:r>
        <w:rPr>
          <w:spacing w:val="-3"/>
        </w:rPr>
        <w:t xml:space="preserve"> </w:t>
      </w:r>
      <w:proofErr w:type="spellStart"/>
      <w:r>
        <w:t>kell</w:t>
      </w:r>
      <w:proofErr w:type="spellEnd"/>
      <w:r>
        <w:rPr>
          <w:spacing w:val="-1"/>
        </w:rPr>
        <w:t xml:space="preserve"> </w:t>
      </w:r>
      <w:proofErr w:type="spellStart"/>
      <w:r>
        <w:t>elkészíteni</w:t>
      </w:r>
      <w:proofErr w:type="spellEnd"/>
      <w:r>
        <w:t>.</w:t>
      </w:r>
    </w:p>
    <w:p w14:paraId="0ADAA95D" w14:textId="77777777" w:rsidR="006B4F76" w:rsidRDefault="00756F4C">
      <w:pPr>
        <w:pStyle w:val="Szvegtrzs"/>
        <w:ind w:left="116"/>
      </w:pPr>
      <w:r>
        <w:rPr>
          <w:spacing w:val="-1"/>
        </w:rPr>
        <w:t>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tétel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lehet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egy</w:t>
      </w:r>
      <w:proofErr w:type="spellEnd"/>
      <w:r>
        <w:rPr>
          <w:spacing w:val="-15"/>
        </w:rPr>
        <w:t xml:space="preserve"> </w:t>
      </w:r>
      <w:proofErr w:type="spellStart"/>
      <w:r>
        <w:t>kisebb</w:t>
      </w:r>
      <w:proofErr w:type="spellEnd"/>
      <w:r>
        <w:rPr>
          <w:spacing w:val="-10"/>
        </w:rPr>
        <w:t xml:space="preserve"> </w:t>
      </w:r>
      <w:proofErr w:type="spellStart"/>
      <w:r>
        <w:t>korszak</w:t>
      </w:r>
      <w:proofErr w:type="spellEnd"/>
      <w:r>
        <w:rPr>
          <w:spacing w:val="-10"/>
        </w:rPr>
        <w:t xml:space="preserve"> </w:t>
      </w:r>
      <w:proofErr w:type="spellStart"/>
      <w:r>
        <w:t>történelmi</w:t>
      </w:r>
      <w:proofErr w:type="spellEnd"/>
      <w:r>
        <w:rPr>
          <w:spacing w:val="-10"/>
        </w:rPr>
        <w:t xml:space="preserve"> </w:t>
      </w:r>
      <w:proofErr w:type="spellStart"/>
      <w:r>
        <w:t>problémájának</w:t>
      </w:r>
      <w:proofErr w:type="spellEnd"/>
      <w:r>
        <w:rPr>
          <w:spacing w:val="-10"/>
        </w:rPr>
        <w:t xml:space="preserve"> </w:t>
      </w:r>
      <w:proofErr w:type="spellStart"/>
      <w:r>
        <w:t>részletezőbb</w:t>
      </w:r>
      <w:proofErr w:type="spellEnd"/>
      <w:r>
        <w:rPr>
          <w:spacing w:val="-10"/>
        </w:rPr>
        <w:t xml:space="preserve"> </w:t>
      </w:r>
      <w:proofErr w:type="spellStart"/>
      <w:r>
        <w:t>bemutatása</w:t>
      </w:r>
      <w:proofErr w:type="spellEnd"/>
      <w:r>
        <w:rPr>
          <w:spacing w:val="-11"/>
        </w:rPr>
        <w:t xml:space="preserve"> </w:t>
      </w:r>
      <w:proofErr w:type="spellStart"/>
      <w:r>
        <w:t>vagy</w:t>
      </w:r>
      <w:proofErr w:type="spellEnd"/>
      <w:r>
        <w:rPr>
          <w:spacing w:val="-12"/>
        </w:rPr>
        <w:t xml:space="preserve"> </w:t>
      </w:r>
      <w:proofErr w:type="spellStart"/>
      <w:r>
        <w:t>egy</w:t>
      </w:r>
      <w:proofErr w:type="spellEnd"/>
      <w:r>
        <w:rPr>
          <w:spacing w:val="-17"/>
        </w:rPr>
        <w:t xml:space="preserve"> </w:t>
      </w:r>
      <w:proofErr w:type="spellStart"/>
      <w:r>
        <w:t>összetettebb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illetve</w:t>
      </w:r>
      <w:proofErr w:type="spellEnd"/>
      <w:r>
        <w:rPr>
          <w:spacing w:val="-11"/>
        </w:rPr>
        <w:t xml:space="preserve"> </w:t>
      </w:r>
      <w:proofErr w:type="spellStart"/>
      <w:r>
        <w:t>több</w:t>
      </w:r>
      <w:proofErr w:type="spellEnd"/>
      <w:r>
        <w:rPr>
          <w:spacing w:val="-10"/>
        </w:rPr>
        <w:t xml:space="preserve"> </w:t>
      </w:r>
      <w:proofErr w:type="spellStart"/>
      <w:r>
        <w:t>történelmi</w:t>
      </w:r>
      <w:proofErr w:type="spellEnd"/>
      <w:r>
        <w:rPr>
          <w:spacing w:val="-10"/>
        </w:rPr>
        <w:t xml:space="preserve"> </w:t>
      </w:r>
      <w:proofErr w:type="spellStart"/>
      <w:r>
        <w:t>korszakon</w:t>
      </w:r>
      <w:proofErr w:type="spellEnd"/>
      <w:r>
        <w:rPr>
          <w:spacing w:val="-10"/>
        </w:rPr>
        <w:t xml:space="preserve"> </w:t>
      </w:r>
      <w:proofErr w:type="spellStart"/>
      <w:r>
        <w:t>átívelő</w:t>
      </w:r>
      <w:proofErr w:type="spellEnd"/>
      <w:r>
        <w:rPr>
          <w:spacing w:val="-57"/>
        </w:rPr>
        <w:t xml:space="preserve"> </w:t>
      </w:r>
      <w:proofErr w:type="spellStart"/>
      <w:r>
        <w:t>probléma</w:t>
      </w:r>
      <w:proofErr w:type="spellEnd"/>
      <w:r>
        <w:rPr>
          <w:spacing w:val="-1"/>
        </w:rPr>
        <w:t xml:space="preserve"> </w:t>
      </w:r>
      <w:proofErr w:type="spellStart"/>
      <w:r>
        <w:t>áttekintő</w:t>
      </w:r>
      <w:proofErr w:type="spellEnd"/>
      <w:r>
        <w:t xml:space="preserve"> </w:t>
      </w:r>
      <w:proofErr w:type="spellStart"/>
      <w:r>
        <w:t>bemutatása</w:t>
      </w:r>
      <w:proofErr w:type="spellEnd"/>
      <w:r>
        <w:t>.</w:t>
      </w:r>
    </w:p>
    <w:p w14:paraId="01A00C76" w14:textId="77777777" w:rsidR="006B4F76" w:rsidRDefault="00756F4C">
      <w:pPr>
        <w:pStyle w:val="Szvegtrzs"/>
        <w:ind w:left="116"/>
      </w:pPr>
      <w:r>
        <w:t>A</w:t>
      </w:r>
      <w:r>
        <w:rPr>
          <w:spacing w:val="-10"/>
        </w:rPr>
        <w:t xml:space="preserve"> </w:t>
      </w:r>
      <w:proofErr w:type="spellStart"/>
      <w:r>
        <w:t>feladatok</w:t>
      </w:r>
      <w:proofErr w:type="spellEnd"/>
      <w:r>
        <w:rPr>
          <w:spacing w:val="-8"/>
        </w:rPr>
        <w:t xml:space="preserve"> </w:t>
      </w:r>
      <w:proofErr w:type="spellStart"/>
      <w:r>
        <w:t>megfogalmazása</w:t>
      </w:r>
      <w:proofErr w:type="spellEnd"/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proofErr w:type="spellStart"/>
      <w:r>
        <w:t>ösztönözzön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problémamegoldásra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valamint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történeti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szöveges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képi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grafikus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tárgyi</w:t>
      </w:r>
      <w:proofErr w:type="spellEnd"/>
      <w:r>
        <w:rPr>
          <w:spacing w:val="-9"/>
        </w:rPr>
        <w:t xml:space="preserve"> </w:t>
      </w:r>
      <w:proofErr w:type="spellStart"/>
      <w:r>
        <w:t>stb</w:t>
      </w:r>
      <w:proofErr w:type="spellEnd"/>
      <w:r>
        <w:t>.)</w:t>
      </w:r>
      <w:r>
        <w:rPr>
          <w:spacing w:val="-9"/>
        </w:rPr>
        <w:t xml:space="preserve"> </w:t>
      </w:r>
      <w:proofErr w:type="spellStart"/>
      <w:r>
        <w:t>források</w:t>
      </w:r>
      <w:proofErr w:type="spellEnd"/>
      <w:r>
        <w:rPr>
          <w:spacing w:val="-9"/>
        </w:rPr>
        <w:t xml:space="preserve"> </w:t>
      </w:r>
      <w:proofErr w:type="spellStart"/>
      <w:r>
        <w:t>és</w:t>
      </w:r>
      <w:proofErr w:type="spellEnd"/>
      <w:r>
        <w:rPr>
          <w:spacing w:val="-6"/>
        </w:rPr>
        <w:t xml:space="preserve"> </w:t>
      </w:r>
      <w:proofErr w:type="spellStart"/>
      <w:r>
        <w:t>térképek</w:t>
      </w:r>
      <w:proofErr w:type="spellEnd"/>
      <w:r>
        <w:rPr>
          <w:spacing w:val="-57"/>
        </w:rPr>
        <w:t xml:space="preserve"> </w:t>
      </w:r>
      <w:proofErr w:type="spellStart"/>
      <w:r>
        <w:t>használatára</w:t>
      </w:r>
      <w:proofErr w:type="spellEnd"/>
      <w:r>
        <w:t>.</w:t>
      </w:r>
    </w:p>
    <w:p w14:paraId="740ABCC4" w14:textId="77777777" w:rsidR="006B4F76" w:rsidRDefault="00756F4C">
      <w:pPr>
        <w:pStyle w:val="Szvegtrzs"/>
        <w:spacing w:before="1"/>
        <w:ind w:left="115"/>
      </w:pPr>
      <w:r>
        <w:t>A</w:t>
      </w:r>
      <w:r>
        <w:rPr>
          <w:spacing w:val="6"/>
        </w:rPr>
        <w:t xml:space="preserve"> </w:t>
      </w:r>
      <w:proofErr w:type="spellStart"/>
      <w:r>
        <w:t>szóbeli</w:t>
      </w:r>
      <w:proofErr w:type="spellEnd"/>
      <w:r>
        <w:rPr>
          <w:spacing w:val="8"/>
        </w:rPr>
        <w:t xml:space="preserve"> </w:t>
      </w:r>
      <w:proofErr w:type="spellStart"/>
      <w:r>
        <w:t>tételek</w:t>
      </w:r>
      <w:proofErr w:type="spellEnd"/>
      <w:r>
        <w:rPr>
          <w:spacing w:val="6"/>
        </w:rPr>
        <w:t xml:space="preserve"> </w:t>
      </w:r>
      <w:proofErr w:type="spellStart"/>
      <w:r>
        <w:t>három</w:t>
      </w:r>
      <w:proofErr w:type="spellEnd"/>
      <w:r>
        <w:t>–</w:t>
      </w:r>
      <w:proofErr w:type="spellStart"/>
      <w:r>
        <w:t>öt</w:t>
      </w:r>
      <w:proofErr w:type="spellEnd"/>
      <w:r>
        <w:rPr>
          <w:spacing w:val="8"/>
        </w:rPr>
        <w:t xml:space="preserve"> </w:t>
      </w:r>
      <w:proofErr w:type="spellStart"/>
      <w:r>
        <w:t>feldolgozási</w:t>
      </w:r>
      <w:proofErr w:type="spellEnd"/>
      <w:r>
        <w:t>,</w:t>
      </w:r>
      <w:r>
        <w:rPr>
          <w:spacing w:val="8"/>
        </w:rPr>
        <w:t xml:space="preserve"> </w:t>
      </w:r>
      <w:proofErr w:type="spellStart"/>
      <w:r>
        <w:t>értelmezési</w:t>
      </w:r>
      <w:proofErr w:type="spellEnd"/>
      <w:r>
        <w:rPr>
          <w:spacing w:val="8"/>
        </w:rPr>
        <w:t xml:space="preserve"> </w:t>
      </w:r>
      <w:proofErr w:type="spellStart"/>
      <w:r>
        <w:t>szempontot</w:t>
      </w:r>
      <w:proofErr w:type="spellEnd"/>
      <w:r>
        <w:rPr>
          <w:spacing w:val="5"/>
        </w:rPr>
        <w:t xml:space="preserve"> </w:t>
      </w:r>
      <w:proofErr w:type="spellStart"/>
      <w:r>
        <w:t>jelölnek</w:t>
      </w:r>
      <w:proofErr w:type="spellEnd"/>
      <w:r>
        <w:rPr>
          <w:spacing w:val="7"/>
        </w:rPr>
        <w:t xml:space="preserve"> </w:t>
      </w:r>
      <w:r>
        <w:t>ki,</w:t>
      </w:r>
      <w:r>
        <w:rPr>
          <w:spacing w:val="7"/>
        </w:rPr>
        <w:t xml:space="preserve"> </w:t>
      </w:r>
      <w:proofErr w:type="spellStart"/>
      <w:r>
        <w:t>és</w:t>
      </w:r>
      <w:proofErr w:type="spellEnd"/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proofErr w:type="spellStart"/>
      <w:r>
        <w:t>megadott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különböző</w:t>
      </w:r>
      <w:proofErr w:type="spellEnd"/>
      <w:r>
        <w:rPr>
          <w:spacing w:val="7"/>
        </w:rPr>
        <w:t xml:space="preserve"> </w:t>
      </w:r>
      <w:proofErr w:type="spellStart"/>
      <w:r>
        <w:t>típusú</w:t>
      </w:r>
      <w:proofErr w:type="spellEnd"/>
      <w:r>
        <w:rPr>
          <w:spacing w:val="5"/>
        </w:rPr>
        <w:t xml:space="preserve"> </w:t>
      </w:r>
      <w:proofErr w:type="spellStart"/>
      <w:r>
        <w:t>források</w:t>
      </w:r>
      <w:proofErr w:type="spellEnd"/>
      <w:r>
        <w:rPr>
          <w:spacing w:val="8"/>
        </w:rPr>
        <w:t xml:space="preserve"> </w:t>
      </w:r>
      <w:proofErr w:type="spellStart"/>
      <w:r>
        <w:t>értelmezését</w:t>
      </w:r>
      <w:proofErr w:type="spellEnd"/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proofErr w:type="spellStart"/>
      <w:r>
        <w:t>elvárják</w:t>
      </w:r>
      <w:proofErr w:type="spellEnd"/>
      <w:r>
        <w:rPr>
          <w:spacing w:val="6"/>
        </w:rPr>
        <w:t xml:space="preserve"> </w:t>
      </w:r>
      <w:r>
        <w:t>a</w:t>
      </w:r>
      <w:r>
        <w:rPr>
          <w:spacing w:val="-57"/>
        </w:rPr>
        <w:t xml:space="preserve"> </w:t>
      </w:r>
      <w:proofErr w:type="spellStart"/>
      <w:r>
        <w:t>tétel</w:t>
      </w:r>
      <w:proofErr w:type="spellEnd"/>
      <w:r>
        <w:rPr>
          <w:spacing w:val="-1"/>
        </w:rPr>
        <w:t xml:space="preserve"> </w:t>
      </w:r>
      <w:proofErr w:type="spellStart"/>
      <w:r>
        <w:t>kifejtésekor</w:t>
      </w:r>
      <w:proofErr w:type="spellEnd"/>
      <w:r>
        <w:t>.</w:t>
      </w:r>
    </w:p>
    <w:p w14:paraId="5AF8AA5B" w14:textId="77777777" w:rsidR="006B4F76" w:rsidRDefault="006B4F76">
      <w:pPr>
        <w:pStyle w:val="Szvegtrzs"/>
        <w:spacing w:before="5"/>
      </w:pPr>
    </w:p>
    <w:p w14:paraId="10AC53E1" w14:textId="77777777" w:rsidR="006B4F76" w:rsidRDefault="00756F4C">
      <w:pPr>
        <w:spacing w:line="274" w:lineRule="exact"/>
        <w:ind w:left="115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tételsor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tartalmi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jellemzői</w:t>
      </w:r>
      <w:proofErr w:type="spellEnd"/>
    </w:p>
    <w:p w14:paraId="3E1AAB04" w14:textId="77777777" w:rsidR="006B4F76" w:rsidRDefault="00756F4C">
      <w:pPr>
        <w:pStyle w:val="Szvegtrzs"/>
        <w:spacing w:line="274" w:lineRule="exact"/>
        <w:ind w:left="115"/>
      </w:pPr>
      <w:r>
        <w:t>A</w:t>
      </w:r>
      <w:r>
        <w:rPr>
          <w:spacing w:val="-3"/>
        </w:rPr>
        <w:t xml:space="preserve"> </w:t>
      </w:r>
      <w:proofErr w:type="spellStart"/>
      <w:r>
        <w:t>szóbeli</w:t>
      </w:r>
      <w:proofErr w:type="spellEnd"/>
      <w:r>
        <w:rPr>
          <w:spacing w:val="-1"/>
        </w:rPr>
        <w:t xml:space="preserve"> </w:t>
      </w:r>
      <w:proofErr w:type="spellStart"/>
      <w:r>
        <w:t>vizsga</w:t>
      </w:r>
      <w:proofErr w:type="spellEnd"/>
      <w:r>
        <w:rPr>
          <w:spacing w:val="-2"/>
        </w:rPr>
        <w:t xml:space="preserve"> </w:t>
      </w:r>
      <w:proofErr w:type="spellStart"/>
      <w:r>
        <w:t>tématerületei</w:t>
      </w:r>
      <w:proofErr w:type="spellEnd"/>
      <w:r>
        <w:t>:</w:t>
      </w:r>
    </w:p>
    <w:p w14:paraId="201F8ED9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spacing w:before="2"/>
        <w:ind w:hanging="362"/>
        <w:rPr>
          <w:sz w:val="24"/>
        </w:rPr>
      </w:pPr>
      <w:proofErr w:type="spellStart"/>
      <w:r>
        <w:rPr>
          <w:sz w:val="24"/>
        </w:rPr>
        <w:t>Gazdaság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gazdaságpolitika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anyagi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kultúra</w:t>
      </w:r>
      <w:proofErr w:type="spellEnd"/>
      <w:r>
        <w:rPr>
          <w:sz w:val="24"/>
        </w:rPr>
        <w:t>;</w:t>
      </w:r>
    </w:p>
    <w:p w14:paraId="75B7DEDD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Népesség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település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életmód</w:t>
      </w:r>
      <w:proofErr w:type="spellEnd"/>
      <w:r>
        <w:rPr>
          <w:sz w:val="24"/>
        </w:rPr>
        <w:t>;</w:t>
      </w:r>
    </w:p>
    <w:p w14:paraId="29EDC1CB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Egyén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közösség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társadalom</w:t>
      </w:r>
      <w:proofErr w:type="spellEnd"/>
      <w:r>
        <w:rPr>
          <w:sz w:val="24"/>
        </w:rPr>
        <w:t>;</w:t>
      </w:r>
    </w:p>
    <w:p w14:paraId="213045D1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Politikai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berendezkedések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modern</w:t>
      </w:r>
      <w:r>
        <w:rPr>
          <w:spacing w:val="-1"/>
          <w:sz w:val="24"/>
        </w:rPr>
        <w:t xml:space="preserve"> </w:t>
      </w:r>
      <w:r>
        <w:rPr>
          <w:sz w:val="24"/>
        </w:rPr>
        <w:t>korban;</w:t>
      </w:r>
    </w:p>
    <w:p w14:paraId="53F317D3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Politikai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intézmények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eszmék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ideológiák</w:t>
      </w:r>
      <w:proofErr w:type="spellEnd"/>
      <w:r>
        <w:rPr>
          <w:sz w:val="24"/>
        </w:rPr>
        <w:t>;</w:t>
      </w:r>
    </w:p>
    <w:p w14:paraId="2FE5DCA2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ind w:hanging="362"/>
        <w:rPr>
          <w:sz w:val="24"/>
        </w:rPr>
      </w:pPr>
      <w:proofErr w:type="spellStart"/>
      <w:r>
        <w:rPr>
          <w:sz w:val="24"/>
        </w:rPr>
        <w:t>Nemzetközi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konfliktusok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együttműködés</w:t>
      </w:r>
      <w:proofErr w:type="spellEnd"/>
      <w:r>
        <w:rPr>
          <w:sz w:val="24"/>
        </w:rPr>
        <w:t>;</w:t>
      </w:r>
    </w:p>
    <w:p w14:paraId="204E0AAB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spacing w:before="1" w:line="292" w:lineRule="exact"/>
        <w:ind w:hanging="362"/>
        <w:rPr>
          <w:sz w:val="24"/>
        </w:rPr>
      </w:pPr>
      <w:r>
        <w:rPr>
          <w:sz w:val="24"/>
        </w:rPr>
        <w:t>Szabad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témakör</w:t>
      </w:r>
      <w:proofErr w:type="spellEnd"/>
      <w:r>
        <w:rPr>
          <w:sz w:val="24"/>
        </w:rPr>
        <w:t>.</w:t>
      </w:r>
    </w:p>
    <w:p w14:paraId="6CFC1776" w14:textId="77777777" w:rsidR="006B4F76" w:rsidRDefault="00756F4C">
      <w:pPr>
        <w:pStyle w:val="Szvegtrzs"/>
        <w:ind w:left="116" w:right="120"/>
        <w:jc w:val="both"/>
      </w:pPr>
      <w:proofErr w:type="spellStart"/>
      <w:r>
        <w:t>Emellett</w:t>
      </w:r>
      <w:proofErr w:type="spellEnd"/>
      <w:r>
        <w:t xml:space="preserve"> </w:t>
      </w:r>
      <w:proofErr w:type="spellStart"/>
      <w:r>
        <w:t>érvényesíteni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feladatok</w:t>
      </w:r>
      <w:proofErr w:type="spellEnd"/>
      <w:r>
        <w:t xml:space="preserve"> 55–65%-ban a </w:t>
      </w:r>
      <w:proofErr w:type="spellStart"/>
      <w:r>
        <w:t>magyar</w:t>
      </w:r>
      <w:proofErr w:type="spellEnd"/>
      <w:r>
        <w:t xml:space="preserve">, 35–45%-ban </w:t>
      </w:r>
      <w:proofErr w:type="spellStart"/>
      <w:r>
        <w:t>pedig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egyetemes</w:t>
      </w:r>
      <w:proofErr w:type="spellEnd"/>
      <w:r>
        <w:t xml:space="preserve"> </w:t>
      </w:r>
      <w:proofErr w:type="spellStart"/>
      <w:r>
        <w:t>történelemhez</w:t>
      </w:r>
      <w:proofErr w:type="spellEnd"/>
      <w:r>
        <w:t xml:space="preserve"> </w:t>
      </w:r>
      <w:proofErr w:type="spellStart"/>
      <w:r>
        <w:t>kapcsolódjanak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összes</w:t>
      </w:r>
      <w:proofErr w:type="spellEnd"/>
      <w:r>
        <w:rPr>
          <w:spacing w:val="-2"/>
        </w:rPr>
        <w:t xml:space="preserve"> </w:t>
      </w:r>
      <w:proofErr w:type="spellStart"/>
      <w:r>
        <w:t>feladat</w:t>
      </w:r>
      <w:proofErr w:type="spellEnd"/>
      <w:r>
        <w:t xml:space="preserve"> 45–55%-a</w:t>
      </w:r>
      <w:r>
        <w:rPr>
          <w:spacing w:val="1"/>
        </w:rP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r>
        <w:t xml:space="preserve">1849-től </w:t>
      </w:r>
      <w:proofErr w:type="spellStart"/>
      <w:r>
        <w:t>napjainkig</w:t>
      </w:r>
      <w:proofErr w:type="spellEnd"/>
      <w:r>
        <w:rPr>
          <w:spacing w:val="-2"/>
        </w:rPr>
        <w:t xml:space="preserve"> </w:t>
      </w:r>
      <w:proofErr w:type="spellStart"/>
      <w:r>
        <w:t>terjedő</w:t>
      </w:r>
      <w:proofErr w:type="spellEnd"/>
      <w:r>
        <w:t xml:space="preserve"> </w:t>
      </w:r>
      <w:proofErr w:type="spellStart"/>
      <w:r>
        <w:t>időszakra</w:t>
      </w:r>
      <w:proofErr w:type="spellEnd"/>
      <w:r>
        <w:rPr>
          <w:spacing w:val="-2"/>
        </w:rPr>
        <w:t xml:space="preserve"> </w:t>
      </w:r>
      <w:proofErr w:type="spellStart"/>
      <w:r>
        <w:t>vonatkozzon</w:t>
      </w:r>
      <w:proofErr w:type="spellEnd"/>
      <w:r>
        <w:t>.</w:t>
      </w:r>
    </w:p>
    <w:p w14:paraId="1E1D05CD" w14:textId="77777777" w:rsidR="006B4F76" w:rsidRDefault="00756F4C">
      <w:pPr>
        <w:pStyle w:val="Szvegtrzs"/>
        <w:ind w:left="115"/>
        <w:jc w:val="both"/>
      </w:pPr>
      <w:r>
        <w:t>A</w:t>
      </w:r>
      <w:r>
        <w:rPr>
          <w:spacing w:val="-2"/>
        </w:rPr>
        <w:t xml:space="preserve"> </w:t>
      </w:r>
      <w:proofErr w:type="spellStart"/>
      <w:r>
        <w:t>tételsort</w:t>
      </w:r>
      <w:proofErr w:type="spellEnd"/>
      <w:r>
        <w:rPr>
          <w:spacing w:val="-1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lehet</w:t>
      </w:r>
      <w:proofErr w:type="spellEnd"/>
      <w:r>
        <w:rPr>
          <w:spacing w:val="-1"/>
        </w:rPr>
        <w:t xml:space="preserve"> </w:t>
      </w:r>
      <w:proofErr w:type="spellStart"/>
      <w:r>
        <w:t>előzetesen</w:t>
      </w:r>
      <w:proofErr w:type="spellEnd"/>
      <w:r>
        <w:rPr>
          <w:spacing w:val="-1"/>
        </w:rPr>
        <w:t xml:space="preserve"> </w:t>
      </w:r>
      <w:proofErr w:type="spellStart"/>
      <w:r>
        <w:t>kiadni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tételeket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vizsgázók</w:t>
      </w:r>
      <w:proofErr w:type="spellEnd"/>
      <w:r>
        <w:rPr>
          <w:spacing w:val="-1"/>
        </w:rPr>
        <w:t xml:space="preserve"> </w:t>
      </w:r>
      <w:proofErr w:type="spellStart"/>
      <w:r>
        <w:t>csak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vizsgán</w:t>
      </w:r>
      <w:proofErr w:type="spellEnd"/>
      <w:r>
        <w:rPr>
          <w:spacing w:val="-1"/>
        </w:rPr>
        <w:t xml:space="preserve"> </w:t>
      </w:r>
      <w:proofErr w:type="spellStart"/>
      <w:r>
        <w:t>ismerhetik</w:t>
      </w:r>
      <w:proofErr w:type="spellEnd"/>
      <w:r>
        <w:rPr>
          <w:spacing w:val="-1"/>
        </w:rPr>
        <w:t xml:space="preserve"> </w:t>
      </w:r>
      <w:r>
        <w:t>meg.</w:t>
      </w:r>
    </w:p>
    <w:p w14:paraId="5A744DBB" w14:textId="77777777" w:rsidR="006B4F76" w:rsidRDefault="00756F4C">
      <w:pPr>
        <w:pStyle w:val="Szvegtrzs"/>
        <w:ind w:left="116" w:right="114"/>
        <w:jc w:val="both"/>
      </w:pPr>
      <w:r>
        <w:t>Minden</w:t>
      </w:r>
      <w:r>
        <w:rPr>
          <w:spacing w:val="-8"/>
        </w:rPr>
        <w:t xml:space="preserve"> </w:t>
      </w:r>
      <w:proofErr w:type="spellStart"/>
      <w:r>
        <w:t>május</w:t>
      </w:r>
      <w:proofErr w:type="spellEnd"/>
      <w:r>
        <w:t>–</w:t>
      </w:r>
      <w:proofErr w:type="spellStart"/>
      <w:r>
        <w:t>júniusi</w:t>
      </w:r>
      <w:proofErr w:type="spellEnd"/>
      <w:r>
        <w:rPr>
          <w:spacing w:val="-8"/>
        </w:rPr>
        <w:t xml:space="preserve"> </w:t>
      </w:r>
      <w:proofErr w:type="spellStart"/>
      <w:r>
        <w:t>vizsgaidőszak</w:t>
      </w:r>
      <w:proofErr w:type="spellEnd"/>
      <w:r>
        <w:rPr>
          <w:spacing w:val="-8"/>
        </w:rPr>
        <w:t xml:space="preserve"> </w:t>
      </w:r>
      <w:proofErr w:type="spellStart"/>
      <w:r>
        <w:t>előtt</w:t>
      </w:r>
      <w:proofErr w:type="spellEnd"/>
      <w:r>
        <w:rPr>
          <w:spacing w:val="-7"/>
        </w:rPr>
        <w:t xml:space="preserve"> </w:t>
      </w:r>
      <w:proofErr w:type="spellStart"/>
      <w:r>
        <w:t>nyilvánosságra</w:t>
      </w:r>
      <w:proofErr w:type="spellEnd"/>
      <w:r>
        <w:rPr>
          <w:spacing w:val="-9"/>
        </w:rPr>
        <w:t xml:space="preserve"> </w:t>
      </w:r>
      <w:proofErr w:type="spellStart"/>
      <w:r>
        <w:t>kell</w:t>
      </w:r>
      <w:proofErr w:type="spellEnd"/>
      <w:r>
        <w:rPr>
          <w:spacing w:val="-8"/>
        </w:rPr>
        <w:t xml:space="preserve"> </w:t>
      </w:r>
      <w:proofErr w:type="spellStart"/>
      <w:r>
        <w:t>hozni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követelmények</w:t>
      </w:r>
      <w:proofErr w:type="spellEnd"/>
      <w:r>
        <w:rPr>
          <w:spacing w:val="-8"/>
        </w:rPr>
        <w:t xml:space="preserve"> </w:t>
      </w:r>
      <w:proofErr w:type="spellStart"/>
      <w:r>
        <w:t>és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szóbeli</w:t>
      </w:r>
      <w:proofErr w:type="spellEnd"/>
      <w:r>
        <w:rPr>
          <w:spacing w:val="-8"/>
        </w:rPr>
        <w:t xml:space="preserve"> </w:t>
      </w:r>
      <w:proofErr w:type="spellStart"/>
      <w:r>
        <w:t>témakörök</w:t>
      </w:r>
      <w:proofErr w:type="spellEnd"/>
      <w:r>
        <w:rPr>
          <w:spacing w:val="-7"/>
        </w:rPr>
        <w:t xml:space="preserve"> </w:t>
      </w:r>
      <w:proofErr w:type="spellStart"/>
      <w:r>
        <w:t>tartalmi</w:t>
      </w:r>
      <w:proofErr w:type="spellEnd"/>
      <w:r>
        <w:rPr>
          <w:spacing w:val="-8"/>
        </w:rPr>
        <w:t xml:space="preserve"> </w:t>
      </w:r>
      <w:proofErr w:type="spellStart"/>
      <w:r>
        <w:t>szerkezetének</w:t>
      </w:r>
      <w:proofErr w:type="spellEnd"/>
      <w:r>
        <w:rPr>
          <w:spacing w:val="-8"/>
        </w:rPr>
        <w:t xml:space="preserve"> </w:t>
      </w:r>
      <w:proofErr w:type="spellStart"/>
      <w:r>
        <w:t>megfelelő</w:t>
      </w:r>
      <w:proofErr w:type="spellEnd"/>
      <w:r>
        <w:rPr>
          <w:spacing w:val="-2"/>
        </w:rPr>
        <w:t xml:space="preserve"> </w:t>
      </w:r>
      <w:proofErr w:type="spellStart"/>
      <w:r>
        <w:t>ún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tematikát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mely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témakörökhöz</w:t>
      </w:r>
      <w:proofErr w:type="spellEnd"/>
      <w:r>
        <w:rPr>
          <w:spacing w:val="-10"/>
        </w:rPr>
        <w:t xml:space="preserve"> </w:t>
      </w:r>
      <w:proofErr w:type="spellStart"/>
      <w:r>
        <w:t>kapcsolható</w:t>
      </w:r>
      <w:proofErr w:type="spellEnd"/>
      <w:r>
        <w:rPr>
          <w:spacing w:val="-11"/>
        </w:rPr>
        <w:t xml:space="preserve"> </w:t>
      </w:r>
      <w:proofErr w:type="spellStart"/>
      <w:r>
        <w:t>korszakokat</w:t>
      </w:r>
      <w:proofErr w:type="spellEnd"/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9"/>
        </w:rPr>
        <w:t xml:space="preserve"> </w:t>
      </w:r>
      <w:proofErr w:type="spellStart"/>
      <w:r>
        <w:t>résztémákat</w:t>
      </w:r>
      <w:proofErr w:type="spellEnd"/>
      <w:r>
        <w:rPr>
          <w:spacing w:val="-11"/>
        </w:rPr>
        <w:t xml:space="preserve"> </w:t>
      </w:r>
      <w:proofErr w:type="spellStart"/>
      <w:r>
        <w:t>határozza</w:t>
      </w:r>
      <w:proofErr w:type="spellEnd"/>
      <w:r>
        <w:rPr>
          <w:spacing w:val="-12"/>
        </w:rPr>
        <w:t xml:space="preserve"> </w:t>
      </w:r>
      <w:r>
        <w:t>meg.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tematikában</w:t>
      </w:r>
      <w:proofErr w:type="spellEnd"/>
      <w:r>
        <w:rPr>
          <w:spacing w:val="-11"/>
        </w:rPr>
        <w:t xml:space="preserve"> </w:t>
      </w:r>
      <w:r>
        <w:t>kb.</w:t>
      </w:r>
      <w:r>
        <w:rPr>
          <w:spacing w:val="-11"/>
        </w:rPr>
        <w:t xml:space="preserve"> </w:t>
      </w:r>
      <w:r>
        <w:t>30</w:t>
      </w:r>
      <w:r>
        <w:rPr>
          <w:spacing w:val="-11"/>
        </w:rPr>
        <w:t xml:space="preserve"> </w:t>
      </w:r>
      <w:proofErr w:type="spellStart"/>
      <w:r>
        <w:t>címet</w:t>
      </w:r>
      <w:proofErr w:type="spellEnd"/>
      <w:r>
        <w:rPr>
          <w:spacing w:val="-11"/>
        </w:rPr>
        <w:t xml:space="preserve"> </w:t>
      </w:r>
      <w:proofErr w:type="spellStart"/>
      <w:r>
        <w:t>kell</w:t>
      </w:r>
      <w:proofErr w:type="spellEnd"/>
      <w:r>
        <w:rPr>
          <w:spacing w:val="-10"/>
        </w:rPr>
        <w:t xml:space="preserve"> </w:t>
      </w:r>
      <w:proofErr w:type="spellStart"/>
      <w:r>
        <w:t>megfogalmazni</w:t>
      </w:r>
      <w:proofErr w:type="spellEnd"/>
      <w:r>
        <w:rPr>
          <w:spacing w:val="-11"/>
        </w:rPr>
        <w:t xml:space="preserve"> </w:t>
      </w:r>
      <w:proofErr w:type="spellStart"/>
      <w:r>
        <w:t>és</w:t>
      </w:r>
      <w:proofErr w:type="spellEnd"/>
      <w:r>
        <w:rPr>
          <w:spacing w:val="-11"/>
        </w:rPr>
        <w:t xml:space="preserve"> </w:t>
      </w:r>
      <w:proofErr w:type="spellStart"/>
      <w:r>
        <w:t>kiadni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mely</w:t>
      </w:r>
      <w:proofErr w:type="spellEnd"/>
      <w:r>
        <w:rPr>
          <w:spacing w:val="-6"/>
        </w:rPr>
        <w:t xml:space="preserve"> </w:t>
      </w:r>
      <w:proofErr w:type="spellStart"/>
      <w:r>
        <w:t>alapja</w:t>
      </w:r>
      <w:proofErr w:type="spellEnd"/>
      <w:r>
        <w:t xml:space="preserve"> </w:t>
      </w:r>
      <w:proofErr w:type="spellStart"/>
      <w:r>
        <w:t>az</w:t>
      </w:r>
      <w:proofErr w:type="spellEnd"/>
      <w:r>
        <w:rPr>
          <w:spacing w:val="1"/>
        </w:rPr>
        <w:t xml:space="preserve"> </w:t>
      </w:r>
      <w:proofErr w:type="spellStart"/>
      <w:r>
        <w:t>egyes</w:t>
      </w:r>
      <w:proofErr w:type="spellEnd"/>
      <w:r>
        <w:rPr>
          <w:spacing w:val="-1"/>
        </w:rPr>
        <w:t xml:space="preserve"> </w:t>
      </w:r>
      <w:proofErr w:type="spellStart"/>
      <w:r>
        <w:t>tételek</w:t>
      </w:r>
      <w:proofErr w:type="spellEnd"/>
      <w:r>
        <w:t xml:space="preserve"> </w:t>
      </w:r>
      <w:proofErr w:type="spellStart"/>
      <w:r>
        <w:t>kijelölésének</w:t>
      </w:r>
      <w:proofErr w:type="spellEnd"/>
      <w:r>
        <w:t>.</w:t>
      </w:r>
    </w:p>
    <w:p w14:paraId="3AD6EAFB" w14:textId="77777777" w:rsidR="006B4F76" w:rsidRDefault="00756F4C">
      <w:pPr>
        <w:pStyle w:val="Szvegtrzs"/>
        <w:ind w:left="116"/>
      </w:pPr>
      <w:proofErr w:type="spellStart"/>
      <w:r>
        <w:t>Példa</w:t>
      </w:r>
      <w:proofErr w:type="spellEnd"/>
      <w:r>
        <w:t>:</w:t>
      </w:r>
    </w:p>
    <w:p w14:paraId="6201762C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spacing w:before="1"/>
        <w:rPr>
          <w:sz w:val="24"/>
        </w:rPr>
      </w:pPr>
      <w:proofErr w:type="spellStart"/>
      <w:r>
        <w:rPr>
          <w:sz w:val="24"/>
        </w:rPr>
        <w:t>témakör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politikai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intézmények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eszmék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ideológia</w:t>
      </w:r>
      <w:proofErr w:type="spellEnd"/>
      <w:r>
        <w:rPr>
          <w:sz w:val="24"/>
        </w:rPr>
        <w:t>,</w:t>
      </w:r>
    </w:p>
    <w:p w14:paraId="6D1F71C3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tematika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résztéma</w:t>
      </w:r>
      <w:proofErr w:type="spellEnd"/>
      <w:r>
        <w:rPr>
          <w:sz w:val="24"/>
        </w:rPr>
        <w:t>):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19. </w:t>
      </w:r>
      <w:proofErr w:type="spellStart"/>
      <w:r>
        <w:rPr>
          <w:sz w:val="24"/>
        </w:rPr>
        <w:t>sz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uralkodó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eszméi</w:t>
      </w:r>
      <w:proofErr w:type="spellEnd"/>
      <w:r>
        <w:rPr>
          <w:sz w:val="24"/>
        </w:rPr>
        <w:t>,</w:t>
      </w:r>
    </w:p>
    <w:p w14:paraId="6A5C48BD" w14:textId="77777777" w:rsidR="006B4F76" w:rsidRDefault="00756F4C">
      <w:pPr>
        <w:pStyle w:val="Listaszerbekezds"/>
        <w:numPr>
          <w:ilvl w:val="1"/>
          <w:numId w:val="3"/>
        </w:numPr>
        <w:tabs>
          <w:tab w:val="left" w:pos="836"/>
          <w:tab w:val="left" w:pos="837"/>
        </w:tabs>
        <w:rPr>
          <w:sz w:val="24"/>
        </w:rPr>
      </w:pPr>
      <w:proofErr w:type="spellStart"/>
      <w:r>
        <w:rPr>
          <w:sz w:val="24"/>
        </w:rPr>
        <w:t>tétel</w:t>
      </w:r>
      <w:proofErr w:type="spellEnd"/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Elemezze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marxizmus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történelemszemléletét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megadott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források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ismeretei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alapján</w:t>
      </w:r>
      <w:proofErr w:type="spellEnd"/>
      <w:r>
        <w:rPr>
          <w:sz w:val="24"/>
        </w:rPr>
        <w:t>!</w:t>
      </w:r>
    </w:p>
    <w:p w14:paraId="715F6116" w14:textId="77777777" w:rsidR="006B4F76" w:rsidRDefault="006B4F76">
      <w:pPr>
        <w:spacing w:line="293" w:lineRule="exact"/>
        <w:rPr>
          <w:sz w:val="24"/>
        </w:rPr>
        <w:sectPr w:rsidR="006B4F76">
          <w:pgSz w:w="16840" w:h="11910" w:orient="landscape"/>
          <w:pgMar w:top="1100" w:right="1300" w:bottom="280" w:left="1300" w:header="708" w:footer="708" w:gutter="0"/>
          <w:cols w:space="708"/>
        </w:sectPr>
      </w:pPr>
    </w:p>
    <w:p w14:paraId="731C6E71" w14:textId="77777777" w:rsidR="006B4F76" w:rsidRDefault="006B4F76">
      <w:pPr>
        <w:pStyle w:val="Szvegtrzs"/>
        <w:rPr>
          <w:sz w:val="28"/>
        </w:rPr>
      </w:pPr>
    </w:p>
    <w:p w14:paraId="24C5E328" w14:textId="77777777" w:rsidR="006B4F76" w:rsidRDefault="00756F4C">
      <w:pPr>
        <w:spacing w:before="90"/>
        <w:ind w:left="216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szóbeli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vizsgarész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értékelése</w:t>
      </w:r>
      <w:proofErr w:type="spellEnd"/>
    </w:p>
    <w:p w14:paraId="56A843FB" w14:textId="77777777" w:rsidR="006B4F76" w:rsidRDefault="006B4F76">
      <w:pPr>
        <w:pStyle w:val="Szvegtrzs"/>
        <w:spacing w:before="3"/>
        <w:rPr>
          <w:b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6"/>
        <w:gridCol w:w="2933"/>
      </w:tblGrid>
      <w:tr w:rsidR="006B4F76" w14:paraId="6F7661A2" w14:textId="77777777">
        <w:trPr>
          <w:trHeight w:val="275"/>
        </w:trPr>
        <w:tc>
          <w:tcPr>
            <w:tcW w:w="5266" w:type="dxa"/>
          </w:tcPr>
          <w:p w14:paraId="1044D4D8" w14:textId="77777777" w:rsidR="006B4F76" w:rsidRDefault="00756F4C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Értékelési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szempontok</w:t>
            </w:r>
            <w:proofErr w:type="spellEnd"/>
          </w:p>
        </w:tc>
        <w:tc>
          <w:tcPr>
            <w:tcW w:w="2933" w:type="dxa"/>
          </w:tcPr>
          <w:p w14:paraId="3BA62215" w14:textId="77777777" w:rsidR="006B4F76" w:rsidRDefault="00756F4C">
            <w:pPr>
              <w:pStyle w:val="TableParagraph"/>
              <w:spacing w:line="256" w:lineRule="exact"/>
              <w:ind w:left="213" w:right="1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Legmagasabb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pontszám</w:t>
            </w:r>
            <w:proofErr w:type="spellEnd"/>
          </w:p>
        </w:tc>
      </w:tr>
      <w:tr w:rsidR="006B4F76" w14:paraId="3ECBC0EB" w14:textId="77777777">
        <w:trPr>
          <w:trHeight w:val="275"/>
        </w:trPr>
        <w:tc>
          <w:tcPr>
            <w:tcW w:w="5266" w:type="dxa"/>
          </w:tcPr>
          <w:p w14:paraId="2B8C742C" w14:textId="77777777" w:rsidR="006B4F76" w:rsidRDefault="00756F4C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feladat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megértése</w:t>
            </w:r>
            <w:proofErr w:type="spellEnd"/>
          </w:p>
        </w:tc>
        <w:tc>
          <w:tcPr>
            <w:tcW w:w="2933" w:type="dxa"/>
          </w:tcPr>
          <w:p w14:paraId="46517A40" w14:textId="77777777" w:rsidR="006B4F76" w:rsidRDefault="00756F4C">
            <w:pPr>
              <w:pStyle w:val="TableParagraph"/>
              <w:spacing w:line="256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40E1ED2B" w14:textId="77777777">
        <w:trPr>
          <w:trHeight w:val="275"/>
        </w:trPr>
        <w:tc>
          <w:tcPr>
            <w:tcW w:w="5266" w:type="dxa"/>
          </w:tcPr>
          <w:p w14:paraId="29B4BEC8" w14:textId="77777777" w:rsidR="006B4F76" w:rsidRDefault="00756F4C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Tájékozódás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térben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időben</w:t>
            </w:r>
            <w:proofErr w:type="spellEnd"/>
          </w:p>
        </w:tc>
        <w:tc>
          <w:tcPr>
            <w:tcW w:w="2933" w:type="dxa"/>
          </w:tcPr>
          <w:p w14:paraId="1607B61B" w14:textId="77777777" w:rsidR="006B4F76" w:rsidRDefault="00756F4C">
            <w:pPr>
              <w:pStyle w:val="TableParagraph"/>
              <w:spacing w:line="256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9D50104" w14:textId="77777777">
        <w:trPr>
          <w:trHeight w:val="275"/>
        </w:trPr>
        <w:tc>
          <w:tcPr>
            <w:tcW w:w="5266" w:type="dxa"/>
          </w:tcPr>
          <w:p w14:paraId="36546FC6" w14:textId="77777777" w:rsidR="006B4F76" w:rsidRDefault="00756F4C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Kommunikáció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szaknyelv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alkalmazása</w:t>
            </w:r>
            <w:proofErr w:type="spellEnd"/>
          </w:p>
        </w:tc>
        <w:tc>
          <w:tcPr>
            <w:tcW w:w="2933" w:type="dxa"/>
          </w:tcPr>
          <w:p w14:paraId="6050E102" w14:textId="77777777" w:rsidR="006B4F76" w:rsidRDefault="00756F4C">
            <w:pPr>
              <w:pStyle w:val="TableParagraph"/>
              <w:spacing w:line="256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15C9151F" w14:textId="77777777">
        <w:trPr>
          <w:trHeight w:val="277"/>
        </w:trPr>
        <w:tc>
          <w:tcPr>
            <w:tcW w:w="5266" w:type="dxa"/>
          </w:tcPr>
          <w:p w14:paraId="1B94B086" w14:textId="77777777" w:rsidR="006B4F76" w:rsidRDefault="00756F4C">
            <w:pPr>
              <w:pStyle w:val="TableParagraph"/>
              <w:spacing w:line="258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Ismeretszerzés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források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használata</w:t>
            </w:r>
            <w:proofErr w:type="spellEnd"/>
          </w:p>
        </w:tc>
        <w:tc>
          <w:tcPr>
            <w:tcW w:w="2933" w:type="dxa"/>
          </w:tcPr>
          <w:p w14:paraId="3244D5C1" w14:textId="77777777" w:rsidR="006B4F76" w:rsidRDefault="00756F4C">
            <w:pPr>
              <w:pStyle w:val="TableParagraph"/>
              <w:spacing w:line="258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63B30E1B" w14:textId="77777777">
        <w:trPr>
          <w:trHeight w:val="275"/>
        </w:trPr>
        <w:tc>
          <w:tcPr>
            <w:tcW w:w="5266" w:type="dxa"/>
          </w:tcPr>
          <w:p w14:paraId="5E3C0F17" w14:textId="77777777" w:rsidR="006B4F76" w:rsidRDefault="00756F4C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gondolkodás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és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történelmi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ismeretek</w:t>
            </w:r>
            <w:proofErr w:type="spellEnd"/>
          </w:p>
        </w:tc>
        <w:tc>
          <w:tcPr>
            <w:tcW w:w="2933" w:type="dxa"/>
          </w:tcPr>
          <w:p w14:paraId="411BD479" w14:textId="77777777" w:rsidR="006B4F76" w:rsidRDefault="00756F4C">
            <w:pPr>
              <w:pStyle w:val="TableParagraph"/>
              <w:spacing w:line="256" w:lineRule="exact"/>
              <w:ind w:left="210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proofErr w:type="spellStart"/>
            <w:r>
              <w:rPr>
                <w:sz w:val="24"/>
              </w:rPr>
              <w:t>pont</w:t>
            </w:r>
            <w:proofErr w:type="spellEnd"/>
          </w:p>
        </w:tc>
      </w:tr>
      <w:tr w:rsidR="006B4F76" w14:paraId="7B97714F" w14:textId="77777777">
        <w:trPr>
          <w:trHeight w:val="276"/>
        </w:trPr>
        <w:tc>
          <w:tcPr>
            <w:tcW w:w="5266" w:type="dxa"/>
          </w:tcPr>
          <w:p w14:paraId="67310E14" w14:textId="77777777" w:rsidR="006B4F76" w:rsidRDefault="00756F4C">
            <w:pPr>
              <w:pStyle w:val="TableParagraph"/>
              <w:spacing w:line="256" w:lineRule="exact"/>
              <w:ind w:left="2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Összesen</w:t>
            </w:r>
            <w:proofErr w:type="spellEnd"/>
          </w:p>
        </w:tc>
        <w:tc>
          <w:tcPr>
            <w:tcW w:w="2933" w:type="dxa"/>
          </w:tcPr>
          <w:p w14:paraId="5FF60129" w14:textId="77777777" w:rsidR="006B4F76" w:rsidRDefault="00756F4C">
            <w:pPr>
              <w:pStyle w:val="TableParagraph"/>
              <w:spacing w:line="256" w:lineRule="exact"/>
              <w:ind w:left="21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50 </w:t>
            </w:r>
            <w:proofErr w:type="spellStart"/>
            <w:r>
              <w:rPr>
                <w:b/>
                <w:sz w:val="24"/>
              </w:rPr>
              <w:t>pont</w:t>
            </w:r>
            <w:proofErr w:type="spellEnd"/>
          </w:p>
        </w:tc>
      </w:tr>
    </w:tbl>
    <w:p w14:paraId="7BE2E7B8" w14:textId="77777777" w:rsidR="006B4F76" w:rsidRDefault="006B4F76">
      <w:pPr>
        <w:pStyle w:val="Szvegtrzs"/>
        <w:spacing w:before="7"/>
        <w:rPr>
          <w:b/>
          <w:sz w:val="23"/>
        </w:rPr>
      </w:pPr>
    </w:p>
    <w:p w14:paraId="4AE08025" w14:textId="77777777" w:rsidR="006B4F76" w:rsidRDefault="00756F4C">
      <w:pPr>
        <w:pStyle w:val="Szvegtrzs"/>
        <w:ind w:left="115"/>
      </w:pPr>
      <w:r>
        <w:t>Ha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feladatmegértés</w:t>
      </w:r>
      <w:proofErr w:type="spellEnd"/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proofErr w:type="spellStart"/>
      <w:r>
        <w:t>pont</w:t>
      </w:r>
      <w:proofErr w:type="spellEnd"/>
      <w:r>
        <w:t xml:space="preserve">, </w:t>
      </w:r>
      <w:proofErr w:type="spellStart"/>
      <w:r>
        <w:t>akkor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feladat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t>további</w:t>
      </w:r>
      <w:proofErr w:type="spellEnd"/>
      <w:r>
        <w:rPr>
          <w:spacing w:val="-1"/>
        </w:rPr>
        <w:t xml:space="preserve"> </w:t>
      </w:r>
      <w:proofErr w:type="spellStart"/>
      <w:r>
        <w:t>szempontok</w:t>
      </w:r>
      <w:proofErr w:type="spellEnd"/>
      <w:r>
        <w:t xml:space="preserve"> </w:t>
      </w:r>
      <w:proofErr w:type="spellStart"/>
      <w:r>
        <w:t>szerint</w:t>
      </w:r>
      <w:proofErr w:type="spellEnd"/>
      <w:r>
        <w:rPr>
          <w:spacing w:val="-4"/>
        </w:rPr>
        <w:t xml:space="preserve"> </w:t>
      </w:r>
      <w:proofErr w:type="spellStart"/>
      <w:r>
        <w:t>nem</w:t>
      </w:r>
      <w:proofErr w:type="spellEnd"/>
      <w:r>
        <w:rPr>
          <w:spacing w:val="-1"/>
        </w:rPr>
        <w:t xml:space="preserve"> </w:t>
      </w:r>
      <w:proofErr w:type="spellStart"/>
      <w:r>
        <w:t>értékelhető</w:t>
      </w:r>
      <w:proofErr w:type="spellEnd"/>
      <w:r>
        <w:t xml:space="preserve">, </w:t>
      </w:r>
      <w:proofErr w:type="spellStart"/>
      <w:r>
        <w:t>összpontszáma</w:t>
      </w:r>
      <w:proofErr w:type="spellEnd"/>
      <w:r>
        <w:rPr>
          <w:spacing w:val="-1"/>
        </w:rPr>
        <w:t xml:space="preserve"> </w:t>
      </w:r>
      <w:r>
        <w:t>is 0</w:t>
      </w:r>
      <w:r>
        <w:rPr>
          <w:spacing w:val="-1"/>
        </w:rPr>
        <w:t xml:space="preserve"> </w:t>
      </w:r>
      <w:proofErr w:type="spellStart"/>
      <w:r>
        <w:t>pont</w:t>
      </w:r>
      <w:proofErr w:type="spellEnd"/>
      <w:r>
        <w:t>.</w:t>
      </w:r>
    </w:p>
    <w:p w14:paraId="21A0E07D" w14:textId="77777777" w:rsidR="006B4F76" w:rsidRDefault="00756F4C">
      <w:pPr>
        <w:pStyle w:val="Szvegtrzs"/>
        <w:ind w:left="115"/>
      </w:pPr>
      <w:r>
        <w:t>A</w:t>
      </w:r>
      <w:r>
        <w:rPr>
          <w:spacing w:val="-10"/>
        </w:rPr>
        <w:t xml:space="preserve"> </w:t>
      </w:r>
      <w:proofErr w:type="spellStart"/>
      <w:r>
        <w:t>szóbeli</w:t>
      </w:r>
      <w:proofErr w:type="spellEnd"/>
      <w:r>
        <w:rPr>
          <w:spacing w:val="-9"/>
        </w:rPr>
        <w:t xml:space="preserve"> </w:t>
      </w:r>
      <w:proofErr w:type="spellStart"/>
      <w:r>
        <w:t>felelet</w:t>
      </w:r>
      <w:proofErr w:type="spellEnd"/>
      <w:r>
        <w:rPr>
          <w:spacing w:val="-9"/>
        </w:rPr>
        <w:t xml:space="preserve"> </w:t>
      </w:r>
      <w:proofErr w:type="spellStart"/>
      <w:r>
        <w:t>felépítettségét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világosságát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nyelvhelyességét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„</w:t>
      </w:r>
      <w:proofErr w:type="spellStart"/>
      <w:r>
        <w:t>kommunikáció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szaknyelv</w:t>
      </w:r>
      <w:proofErr w:type="spellEnd"/>
      <w:r>
        <w:rPr>
          <w:spacing w:val="-8"/>
        </w:rPr>
        <w:t xml:space="preserve"> </w:t>
      </w:r>
      <w:proofErr w:type="spellStart"/>
      <w:r>
        <w:t>alkalmazása</w:t>
      </w:r>
      <w:proofErr w:type="spellEnd"/>
      <w:r>
        <w:t>”</w:t>
      </w:r>
      <w:r>
        <w:rPr>
          <w:spacing w:val="-11"/>
        </w:rPr>
        <w:t xml:space="preserve"> </w:t>
      </w:r>
      <w:proofErr w:type="spellStart"/>
      <w:r>
        <w:t>kritérium</w:t>
      </w:r>
      <w:proofErr w:type="spellEnd"/>
      <w:r>
        <w:rPr>
          <w:spacing w:val="-9"/>
        </w:rPr>
        <w:t xml:space="preserve"> </w:t>
      </w:r>
      <w:proofErr w:type="spellStart"/>
      <w:r>
        <w:t>keretein</w:t>
      </w:r>
      <w:proofErr w:type="spellEnd"/>
      <w:r>
        <w:rPr>
          <w:spacing w:val="-9"/>
        </w:rPr>
        <w:t xml:space="preserve"> </w:t>
      </w:r>
      <w:proofErr w:type="spellStart"/>
      <w:r>
        <w:t>belül</w:t>
      </w:r>
      <w:proofErr w:type="spellEnd"/>
      <w:r>
        <w:rPr>
          <w:spacing w:val="-9"/>
        </w:rPr>
        <w:t xml:space="preserve"> </w:t>
      </w:r>
      <w:proofErr w:type="spellStart"/>
      <w:r>
        <w:t>kell</w:t>
      </w:r>
      <w:proofErr w:type="spellEnd"/>
      <w:r>
        <w:rPr>
          <w:spacing w:val="-8"/>
        </w:rPr>
        <w:t xml:space="preserve"> </w:t>
      </w:r>
      <w:proofErr w:type="spellStart"/>
      <w:r>
        <w:t>értékelni</w:t>
      </w:r>
      <w:proofErr w:type="spellEnd"/>
      <w:r>
        <w:t>.</w:t>
      </w:r>
    </w:p>
    <w:sectPr w:rsidR="006B4F76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5BE9"/>
    <w:multiLevelType w:val="multilevel"/>
    <w:tmpl w:val="A676AC50"/>
    <w:lvl w:ilvl="0">
      <w:start w:val="4"/>
      <w:numFmt w:val="decimal"/>
      <w:lvlText w:val="%1"/>
      <w:lvlJc w:val="left"/>
      <w:pPr>
        <w:ind w:left="707" w:hanging="60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07" w:hanging="60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07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7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1351" w:hanging="781"/>
      </w:pPr>
      <w:rPr>
        <w:rFonts w:hint="default"/>
      </w:rPr>
    </w:lvl>
    <w:lvl w:ilvl="5">
      <w:numFmt w:val="bullet"/>
      <w:lvlText w:val="•"/>
      <w:lvlJc w:val="left"/>
      <w:pPr>
        <w:ind w:left="1568" w:hanging="781"/>
      </w:pPr>
      <w:rPr>
        <w:rFonts w:hint="default"/>
      </w:rPr>
    </w:lvl>
    <w:lvl w:ilvl="6">
      <w:numFmt w:val="bullet"/>
      <w:lvlText w:val="•"/>
      <w:lvlJc w:val="left"/>
      <w:pPr>
        <w:ind w:left="1785" w:hanging="781"/>
      </w:pPr>
      <w:rPr>
        <w:rFonts w:hint="default"/>
      </w:rPr>
    </w:lvl>
    <w:lvl w:ilvl="7">
      <w:numFmt w:val="bullet"/>
      <w:lvlText w:val="•"/>
      <w:lvlJc w:val="left"/>
      <w:pPr>
        <w:ind w:left="2002" w:hanging="781"/>
      </w:pPr>
      <w:rPr>
        <w:rFonts w:hint="default"/>
      </w:rPr>
    </w:lvl>
    <w:lvl w:ilvl="8">
      <w:numFmt w:val="bullet"/>
      <w:lvlText w:val="•"/>
      <w:lvlJc w:val="left"/>
      <w:pPr>
        <w:ind w:left="2219" w:hanging="781"/>
      </w:pPr>
      <w:rPr>
        <w:rFonts w:hint="default"/>
      </w:rPr>
    </w:lvl>
  </w:abstractNum>
  <w:abstractNum w:abstractNumId="1" w15:restartNumberingAfterBreak="0">
    <w:nsid w:val="00A32AAB"/>
    <w:multiLevelType w:val="multilevel"/>
    <w:tmpl w:val="31A2A26C"/>
    <w:lvl w:ilvl="0">
      <w:start w:val="3"/>
      <w:numFmt w:val="decimal"/>
      <w:lvlText w:val="%1"/>
      <w:lvlJc w:val="left"/>
      <w:pPr>
        <w:ind w:left="497" w:hanging="42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" w:hanging="4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60" w:hanging="5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935" w:hanging="565"/>
      </w:pPr>
      <w:rPr>
        <w:rFonts w:hint="default"/>
      </w:rPr>
    </w:lvl>
    <w:lvl w:ilvl="4">
      <w:numFmt w:val="bullet"/>
      <w:lvlText w:val="•"/>
      <w:lvlJc w:val="left"/>
      <w:pPr>
        <w:ind w:left="1153" w:hanging="565"/>
      </w:pPr>
      <w:rPr>
        <w:rFonts w:hint="default"/>
      </w:rPr>
    </w:lvl>
    <w:lvl w:ilvl="5">
      <w:numFmt w:val="bullet"/>
      <w:lvlText w:val="•"/>
      <w:lvlJc w:val="left"/>
      <w:pPr>
        <w:ind w:left="1371" w:hanging="565"/>
      </w:pPr>
      <w:rPr>
        <w:rFonts w:hint="default"/>
      </w:rPr>
    </w:lvl>
    <w:lvl w:ilvl="6">
      <w:numFmt w:val="bullet"/>
      <w:lvlText w:val="•"/>
      <w:lvlJc w:val="left"/>
      <w:pPr>
        <w:ind w:left="1588" w:hanging="565"/>
      </w:pPr>
      <w:rPr>
        <w:rFonts w:hint="default"/>
      </w:rPr>
    </w:lvl>
    <w:lvl w:ilvl="7">
      <w:numFmt w:val="bullet"/>
      <w:lvlText w:val="•"/>
      <w:lvlJc w:val="left"/>
      <w:pPr>
        <w:ind w:left="1806" w:hanging="565"/>
      </w:pPr>
      <w:rPr>
        <w:rFonts w:hint="default"/>
      </w:rPr>
    </w:lvl>
    <w:lvl w:ilvl="8">
      <w:numFmt w:val="bullet"/>
      <w:lvlText w:val="•"/>
      <w:lvlJc w:val="left"/>
      <w:pPr>
        <w:ind w:left="2024" w:hanging="565"/>
      </w:pPr>
      <w:rPr>
        <w:rFonts w:hint="default"/>
      </w:rPr>
    </w:lvl>
  </w:abstractNum>
  <w:abstractNum w:abstractNumId="2" w15:restartNumberingAfterBreak="0">
    <w:nsid w:val="012A4BFB"/>
    <w:multiLevelType w:val="hybridMultilevel"/>
    <w:tmpl w:val="4616379C"/>
    <w:lvl w:ilvl="0" w:tplc="C296945A">
      <w:start w:val="1"/>
      <w:numFmt w:val="decimal"/>
      <w:lvlText w:val="%1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0D2E34C">
      <w:numFmt w:val="bullet"/>
      <w:lvlText w:val="•"/>
      <w:lvlJc w:val="left"/>
      <w:pPr>
        <w:ind w:left="2395" w:hanging="240"/>
      </w:pPr>
      <w:rPr>
        <w:rFonts w:hint="default"/>
      </w:rPr>
    </w:lvl>
    <w:lvl w:ilvl="2" w:tplc="9162E334">
      <w:numFmt w:val="bullet"/>
      <w:lvlText w:val="•"/>
      <w:lvlJc w:val="left"/>
      <w:pPr>
        <w:ind w:left="3711" w:hanging="240"/>
      </w:pPr>
      <w:rPr>
        <w:rFonts w:hint="default"/>
      </w:rPr>
    </w:lvl>
    <w:lvl w:ilvl="3" w:tplc="BDC0FC22">
      <w:numFmt w:val="bullet"/>
      <w:lvlText w:val="•"/>
      <w:lvlJc w:val="left"/>
      <w:pPr>
        <w:ind w:left="5027" w:hanging="240"/>
      </w:pPr>
      <w:rPr>
        <w:rFonts w:hint="default"/>
      </w:rPr>
    </w:lvl>
    <w:lvl w:ilvl="4" w:tplc="5622B3A4">
      <w:numFmt w:val="bullet"/>
      <w:lvlText w:val="•"/>
      <w:lvlJc w:val="left"/>
      <w:pPr>
        <w:ind w:left="6343" w:hanging="240"/>
      </w:pPr>
      <w:rPr>
        <w:rFonts w:hint="default"/>
      </w:rPr>
    </w:lvl>
    <w:lvl w:ilvl="5" w:tplc="4D566FA2">
      <w:numFmt w:val="bullet"/>
      <w:lvlText w:val="•"/>
      <w:lvlJc w:val="left"/>
      <w:pPr>
        <w:ind w:left="7659" w:hanging="240"/>
      </w:pPr>
      <w:rPr>
        <w:rFonts w:hint="default"/>
      </w:rPr>
    </w:lvl>
    <w:lvl w:ilvl="6" w:tplc="28CA1700">
      <w:numFmt w:val="bullet"/>
      <w:lvlText w:val="•"/>
      <w:lvlJc w:val="left"/>
      <w:pPr>
        <w:ind w:left="8975" w:hanging="240"/>
      </w:pPr>
      <w:rPr>
        <w:rFonts w:hint="default"/>
      </w:rPr>
    </w:lvl>
    <w:lvl w:ilvl="7" w:tplc="A4BE9A2C">
      <w:numFmt w:val="bullet"/>
      <w:lvlText w:val="•"/>
      <w:lvlJc w:val="left"/>
      <w:pPr>
        <w:ind w:left="10290" w:hanging="240"/>
      </w:pPr>
      <w:rPr>
        <w:rFonts w:hint="default"/>
      </w:rPr>
    </w:lvl>
    <w:lvl w:ilvl="8" w:tplc="F036033C">
      <w:numFmt w:val="bullet"/>
      <w:lvlText w:val="•"/>
      <w:lvlJc w:val="left"/>
      <w:pPr>
        <w:ind w:left="11606" w:hanging="240"/>
      </w:pPr>
      <w:rPr>
        <w:rFonts w:hint="default"/>
      </w:rPr>
    </w:lvl>
  </w:abstractNum>
  <w:abstractNum w:abstractNumId="3" w15:restartNumberingAfterBreak="0">
    <w:nsid w:val="01E3057D"/>
    <w:multiLevelType w:val="multilevel"/>
    <w:tmpl w:val="92C623AA"/>
    <w:lvl w:ilvl="0">
      <w:start w:val="3"/>
      <w:numFmt w:val="decimal"/>
      <w:lvlText w:val="%1"/>
      <w:lvlJc w:val="left"/>
      <w:pPr>
        <w:ind w:left="497" w:hanging="42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60" w:hanging="5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935" w:hanging="565"/>
      </w:pPr>
      <w:rPr>
        <w:rFonts w:hint="default"/>
      </w:rPr>
    </w:lvl>
    <w:lvl w:ilvl="4">
      <w:numFmt w:val="bullet"/>
      <w:lvlText w:val="•"/>
      <w:lvlJc w:val="left"/>
      <w:pPr>
        <w:ind w:left="1153" w:hanging="565"/>
      </w:pPr>
      <w:rPr>
        <w:rFonts w:hint="default"/>
      </w:rPr>
    </w:lvl>
    <w:lvl w:ilvl="5">
      <w:numFmt w:val="bullet"/>
      <w:lvlText w:val="•"/>
      <w:lvlJc w:val="left"/>
      <w:pPr>
        <w:ind w:left="1371" w:hanging="565"/>
      </w:pPr>
      <w:rPr>
        <w:rFonts w:hint="default"/>
      </w:rPr>
    </w:lvl>
    <w:lvl w:ilvl="6">
      <w:numFmt w:val="bullet"/>
      <w:lvlText w:val="•"/>
      <w:lvlJc w:val="left"/>
      <w:pPr>
        <w:ind w:left="1588" w:hanging="565"/>
      </w:pPr>
      <w:rPr>
        <w:rFonts w:hint="default"/>
      </w:rPr>
    </w:lvl>
    <w:lvl w:ilvl="7">
      <w:numFmt w:val="bullet"/>
      <w:lvlText w:val="•"/>
      <w:lvlJc w:val="left"/>
      <w:pPr>
        <w:ind w:left="1806" w:hanging="565"/>
      </w:pPr>
      <w:rPr>
        <w:rFonts w:hint="default"/>
      </w:rPr>
    </w:lvl>
    <w:lvl w:ilvl="8">
      <w:numFmt w:val="bullet"/>
      <w:lvlText w:val="•"/>
      <w:lvlJc w:val="left"/>
      <w:pPr>
        <w:ind w:left="2024" w:hanging="565"/>
      </w:pPr>
      <w:rPr>
        <w:rFonts w:hint="default"/>
      </w:rPr>
    </w:lvl>
  </w:abstractNum>
  <w:abstractNum w:abstractNumId="4" w15:restartNumberingAfterBreak="0">
    <w:nsid w:val="022C0BB7"/>
    <w:multiLevelType w:val="hybridMultilevel"/>
    <w:tmpl w:val="58F4E05E"/>
    <w:lvl w:ilvl="0" w:tplc="32B6C66C">
      <w:numFmt w:val="bullet"/>
      <w:lvlText w:val=""/>
      <w:lvlJc w:val="left"/>
      <w:pPr>
        <w:ind w:left="712" w:hanging="39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7544E7C">
      <w:numFmt w:val="bullet"/>
      <w:lvlText w:val="•"/>
      <w:lvlJc w:val="left"/>
      <w:pPr>
        <w:ind w:left="2109" w:hanging="396"/>
      </w:pPr>
      <w:rPr>
        <w:rFonts w:hint="default"/>
      </w:rPr>
    </w:lvl>
    <w:lvl w:ilvl="2" w:tplc="46325040">
      <w:numFmt w:val="bullet"/>
      <w:lvlText w:val="•"/>
      <w:lvlJc w:val="left"/>
      <w:pPr>
        <w:ind w:left="3499" w:hanging="396"/>
      </w:pPr>
      <w:rPr>
        <w:rFonts w:hint="default"/>
      </w:rPr>
    </w:lvl>
    <w:lvl w:ilvl="3" w:tplc="FCB0AE00">
      <w:numFmt w:val="bullet"/>
      <w:lvlText w:val="•"/>
      <w:lvlJc w:val="left"/>
      <w:pPr>
        <w:ind w:left="4889" w:hanging="396"/>
      </w:pPr>
      <w:rPr>
        <w:rFonts w:hint="default"/>
      </w:rPr>
    </w:lvl>
    <w:lvl w:ilvl="4" w:tplc="A56A55BE">
      <w:numFmt w:val="bullet"/>
      <w:lvlText w:val="•"/>
      <w:lvlJc w:val="left"/>
      <w:pPr>
        <w:ind w:left="6279" w:hanging="396"/>
      </w:pPr>
      <w:rPr>
        <w:rFonts w:hint="default"/>
      </w:rPr>
    </w:lvl>
    <w:lvl w:ilvl="5" w:tplc="DCB836A0">
      <w:numFmt w:val="bullet"/>
      <w:lvlText w:val="•"/>
      <w:lvlJc w:val="left"/>
      <w:pPr>
        <w:ind w:left="7669" w:hanging="396"/>
      </w:pPr>
      <w:rPr>
        <w:rFonts w:hint="default"/>
      </w:rPr>
    </w:lvl>
    <w:lvl w:ilvl="6" w:tplc="0AA4AB8A">
      <w:numFmt w:val="bullet"/>
      <w:lvlText w:val="•"/>
      <w:lvlJc w:val="left"/>
      <w:pPr>
        <w:ind w:left="9059" w:hanging="396"/>
      </w:pPr>
      <w:rPr>
        <w:rFonts w:hint="default"/>
      </w:rPr>
    </w:lvl>
    <w:lvl w:ilvl="7" w:tplc="7A7C582E">
      <w:numFmt w:val="bullet"/>
      <w:lvlText w:val="•"/>
      <w:lvlJc w:val="left"/>
      <w:pPr>
        <w:ind w:left="10448" w:hanging="396"/>
      </w:pPr>
      <w:rPr>
        <w:rFonts w:hint="default"/>
      </w:rPr>
    </w:lvl>
    <w:lvl w:ilvl="8" w:tplc="5B1A89C0">
      <w:numFmt w:val="bullet"/>
      <w:lvlText w:val="•"/>
      <w:lvlJc w:val="left"/>
      <w:pPr>
        <w:ind w:left="11838" w:hanging="396"/>
      </w:pPr>
      <w:rPr>
        <w:rFonts w:hint="default"/>
      </w:rPr>
    </w:lvl>
  </w:abstractNum>
  <w:abstractNum w:abstractNumId="5" w15:restartNumberingAfterBreak="0">
    <w:nsid w:val="02B16D82"/>
    <w:multiLevelType w:val="hybridMultilevel"/>
    <w:tmpl w:val="D6C871A0"/>
    <w:lvl w:ilvl="0" w:tplc="9CE6A330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B7AB49A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EEB2E50A">
      <w:numFmt w:val="bullet"/>
      <w:lvlText w:val="•"/>
      <w:lvlJc w:val="left"/>
      <w:pPr>
        <w:ind w:left="1149" w:hanging="140"/>
      </w:pPr>
      <w:rPr>
        <w:rFonts w:hint="default"/>
      </w:rPr>
    </w:lvl>
    <w:lvl w:ilvl="3" w:tplc="4DFE991A">
      <w:numFmt w:val="bullet"/>
      <w:lvlText w:val="•"/>
      <w:lvlJc w:val="left"/>
      <w:pPr>
        <w:ind w:left="1694" w:hanging="140"/>
      </w:pPr>
      <w:rPr>
        <w:rFonts w:hint="default"/>
      </w:rPr>
    </w:lvl>
    <w:lvl w:ilvl="4" w:tplc="060E8764">
      <w:numFmt w:val="bullet"/>
      <w:lvlText w:val="•"/>
      <w:lvlJc w:val="left"/>
      <w:pPr>
        <w:ind w:left="2239" w:hanging="140"/>
      </w:pPr>
      <w:rPr>
        <w:rFonts w:hint="default"/>
      </w:rPr>
    </w:lvl>
    <w:lvl w:ilvl="5" w:tplc="AFB2CD68">
      <w:numFmt w:val="bullet"/>
      <w:lvlText w:val="•"/>
      <w:lvlJc w:val="left"/>
      <w:pPr>
        <w:ind w:left="2784" w:hanging="140"/>
      </w:pPr>
      <w:rPr>
        <w:rFonts w:hint="default"/>
      </w:rPr>
    </w:lvl>
    <w:lvl w:ilvl="6" w:tplc="A0D6B104">
      <w:numFmt w:val="bullet"/>
      <w:lvlText w:val="•"/>
      <w:lvlJc w:val="left"/>
      <w:pPr>
        <w:ind w:left="3328" w:hanging="140"/>
      </w:pPr>
      <w:rPr>
        <w:rFonts w:hint="default"/>
      </w:rPr>
    </w:lvl>
    <w:lvl w:ilvl="7" w:tplc="563CC000">
      <w:numFmt w:val="bullet"/>
      <w:lvlText w:val="•"/>
      <w:lvlJc w:val="left"/>
      <w:pPr>
        <w:ind w:left="3873" w:hanging="140"/>
      </w:pPr>
      <w:rPr>
        <w:rFonts w:hint="default"/>
      </w:rPr>
    </w:lvl>
    <w:lvl w:ilvl="8" w:tplc="5C521EC4">
      <w:numFmt w:val="bullet"/>
      <w:lvlText w:val="•"/>
      <w:lvlJc w:val="left"/>
      <w:pPr>
        <w:ind w:left="4418" w:hanging="140"/>
      </w:pPr>
      <w:rPr>
        <w:rFonts w:hint="default"/>
      </w:rPr>
    </w:lvl>
  </w:abstractNum>
  <w:abstractNum w:abstractNumId="6" w15:restartNumberingAfterBreak="0">
    <w:nsid w:val="04030D6B"/>
    <w:multiLevelType w:val="hybridMultilevel"/>
    <w:tmpl w:val="CA140E36"/>
    <w:lvl w:ilvl="0" w:tplc="72C22092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8342AB6">
      <w:numFmt w:val="bullet"/>
      <w:lvlText w:val="•"/>
      <w:lvlJc w:val="left"/>
      <w:pPr>
        <w:ind w:left="677" w:hanging="140"/>
      </w:pPr>
      <w:rPr>
        <w:rFonts w:hint="default"/>
      </w:rPr>
    </w:lvl>
    <w:lvl w:ilvl="2" w:tplc="E4427A88">
      <w:numFmt w:val="bullet"/>
      <w:lvlText w:val="•"/>
      <w:lvlJc w:val="left"/>
      <w:pPr>
        <w:ind w:left="1214" w:hanging="140"/>
      </w:pPr>
      <w:rPr>
        <w:rFonts w:hint="default"/>
      </w:rPr>
    </w:lvl>
    <w:lvl w:ilvl="3" w:tplc="1FC0747C">
      <w:numFmt w:val="bullet"/>
      <w:lvlText w:val="•"/>
      <w:lvlJc w:val="left"/>
      <w:pPr>
        <w:ind w:left="1751" w:hanging="140"/>
      </w:pPr>
      <w:rPr>
        <w:rFonts w:hint="default"/>
      </w:rPr>
    </w:lvl>
    <w:lvl w:ilvl="4" w:tplc="1AF0EF72">
      <w:numFmt w:val="bullet"/>
      <w:lvlText w:val="•"/>
      <w:lvlJc w:val="left"/>
      <w:pPr>
        <w:ind w:left="2288" w:hanging="140"/>
      </w:pPr>
      <w:rPr>
        <w:rFonts w:hint="default"/>
      </w:rPr>
    </w:lvl>
    <w:lvl w:ilvl="5" w:tplc="735ACF84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98BE5344">
      <w:numFmt w:val="bullet"/>
      <w:lvlText w:val="•"/>
      <w:lvlJc w:val="left"/>
      <w:pPr>
        <w:ind w:left="3362" w:hanging="140"/>
      </w:pPr>
      <w:rPr>
        <w:rFonts w:hint="default"/>
      </w:rPr>
    </w:lvl>
    <w:lvl w:ilvl="7" w:tplc="E5AA269C">
      <w:numFmt w:val="bullet"/>
      <w:lvlText w:val="•"/>
      <w:lvlJc w:val="left"/>
      <w:pPr>
        <w:ind w:left="3899" w:hanging="140"/>
      </w:pPr>
      <w:rPr>
        <w:rFonts w:hint="default"/>
      </w:rPr>
    </w:lvl>
    <w:lvl w:ilvl="8" w:tplc="94C01410">
      <w:numFmt w:val="bullet"/>
      <w:lvlText w:val="•"/>
      <w:lvlJc w:val="left"/>
      <w:pPr>
        <w:ind w:left="4436" w:hanging="140"/>
      </w:pPr>
      <w:rPr>
        <w:rFonts w:hint="default"/>
      </w:rPr>
    </w:lvl>
  </w:abstractNum>
  <w:abstractNum w:abstractNumId="7" w15:restartNumberingAfterBreak="0">
    <w:nsid w:val="053D339B"/>
    <w:multiLevelType w:val="hybridMultilevel"/>
    <w:tmpl w:val="D7A6BB5E"/>
    <w:lvl w:ilvl="0" w:tplc="B1AE0744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8301B96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B6B613EA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52CCE552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34C8301E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5AAE2A7C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28FCB592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52C4A388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4016F714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8" w15:restartNumberingAfterBreak="0">
    <w:nsid w:val="09553A42"/>
    <w:multiLevelType w:val="hybridMultilevel"/>
    <w:tmpl w:val="63BED518"/>
    <w:lvl w:ilvl="0" w:tplc="90AED2DA">
      <w:start w:val="1"/>
      <w:numFmt w:val="decimal"/>
      <w:lvlText w:val="%1."/>
      <w:lvlJc w:val="left"/>
      <w:pPr>
        <w:ind w:left="7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7C1EEE32">
      <w:numFmt w:val="bullet"/>
      <w:lvlText w:val="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A12242D0">
      <w:numFmt w:val="bullet"/>
      <w:lvlText w:val="•"/>
      <w:lvlJc w:val="left"/>
      <w:pPr>
        <w:ind w:left="1240" w:hanging="360"/>
      </w:pPr>
      <w:rPr>
        <w:rFonts w:hint="default"/>
      </w:rPr>
    </w:lvl>
    <w:lvl w:ilvl="3" w:tplc="AB08DA2A">
      <w:numFmt w:val="bullet"/>
      <w:lvlText w:val="•"/>
      <w:lvlJc w:val="left"/>
      <w:pPr>
        <w:ind w:left="2912" w:hanging="360"/>
      </w:pPr>
      <w:rPr>
        <w:rFonts w:hint="default"/>
      </w:rPr>
    </w:lvl>
    <w:lvl w:ilvl="4" w:tplc="0054D192"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6D48BD0C">
      <w:numFmt w:val="bullet"/>
      <w:lvlText w:val="•"/>
      <w:lvlJc w:val="left"/>
      <w:pPr>
        <w:ind w:left="6256" w:hanging="360"/>
      </w:pPr>
      <w:rPr>
        <w:rFonts w:hint="default"/>
      </w:rPr>
    </w:lvl>
    <w:lvl w:ilvl="6" w:tplc="21E81720">
      <w:numFmt w:val="bullet"/>
      <w:lvlText w:val="•"/>
      <w:lvlJc w:val="left"/>
      <w:pPr>
        <w:ind w:left="7929" w:hanging="360"/>
      </w:pPr>
      <w:rPr>
        <w:rFonts w:hint="default"/>
      </w:rPr>
    </w:lvl>
    <w:lvl w:ilvl="7" w:tplc="A646609C">
      <w:numFmt w:val="bullet"/>
      <w:lvlText w:val="•"/>
      <w:lvlJc w:val="left"/>
      <w:pPr>
        <w:ind w:left="9601" w:hanging="360"/>
      </w:pPr>
      <w:rPr>
        <w:rFonts w:hint="default"/>
      </w:rPr>
    </w:lvl>
    <w:lvl w:ilvl="8" w:tplc="A3323806">
      <w:numFmt w:val="bullet"/>
      <w:lvlText w:val="•"/>
      <w:lvlJc w:val="left"/>
      <w:pPr>
        <w:ind w:left="11273" w:hanging="360"/>
      </w:pPr>
      <w:rPr>
        <w:rFonts w:hint="default"/>
      </w:rPr>
    </w:lvl>
  </w:abstractNum>
  <w:abstractNum w:abstractNumId="9" w15:restartNumberingAfterBreak="0">
    <w:nsid w:val="0B241E79"/>
    <w:multiLevelType w:val="hybridMultilevel"/>
    <w:tmpl w:val="6E72636A"/>
    <w:lvl w:ilvl="0" w:tplc="620A7926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2F6C568">
      <w:numFmt w:val="bullet"/>
      <w:lvlText w:val="•"/>
      <w:lvlJc w:val="left"/>
      <w:pPr>
        <w:ind w:left="603" w:hanging="140"/>
      </w:pPr>
      <w:rPr>
        <w:rFonts w:hint="default"/>
      </w:rPr>
    </w:lvl>
    <w:lvl w:ilvl="2" w:tplc="C0D2DDBE">
      <w:numFmt w:val="bullet"/>
      <w:lvlText w:val="•"/>
      <w:lvlJc w:val="left"/>
      <w:pPr>
        <w:ind w:left="1147" w:hanging="140"/>
      </w:pPr>
      <w:rPr>
        <w:rFonts w:hint="default"/>
      </w:rPr>
    </w:lvl>
    <w:lvl w:ilvl="3" w:tplc="78AE4008">
      <w:numFmt w:val="bullet"/>
      <w:lvlText w:val="•"/>
      <w:lvlJc w:val="left"/>
      <w:pPr>
        <w:ind w:left="1691" w:hanging="140"/>
      </w:pPr>
      <w:rPr>
        <w:rFonts w:hint="default"/>
      </w:rPr>
    </w:lvl>
    <w:lvl w:ilvl="4" w:tplc="CDC82012">
      <w:numFmt w:val="bullet"/>
      <w:lvlText w:val="•"/>
      <w:lvlJc w:val="left"/>
      <w:pPr>
        <w:ind w:left="2235" w:hanging="140"/>
      </w:pPr>
      <w:rPr>
        <w:rFonts w:hint="default"/>
      </w:rPr>
    </w:lvl>
    <w:lvl w:ilvl="5" w:tplc="D6FE52CE">
      <w:numFmt w:val="bullet"/>
      <w:lvlText w:val="•"/>
      <w:lvlJc w:val="left"/>
      <w:pPr>
        <w:ind w:left="2779" w:hanging="140"/>
      </w:pPr>
      <w:rPr>
        <w:rFonts w:hint="default"/>
      </w:rPr>
    </w:lvl>
    <w:lvl w:ilvl="6" w:tplc="29146194">
      <w:numFmt w:val="bullet"/>
      <w:lvlText w:val="•"/>
      <w:lvlJc w:val="left"/>
      <w:pPr>
        <w:ind w:left="3322" w:hanging="140"/>
      </w:pPr>
      <w:rPr>
        <w:rFonts w:hint="default"/>
      </w:rPr>
    </w:lvl>
    <w:lvl w:ilvl="7" w:tplc="F2961D2E">
      <w:numFmt w:val="bullet"/>
      <w:lvlText w:val="•"/>
      <w:lvlJc w:val="left"/>
      <w:pPr>
        <w:ind w:left="3866" w:hanging="140"/>
      </w:pPr>
      <w:rPr>
        <w:rFonts w:hint="default"/>
      </w:rPr>
    </w:lvl>
    <w:lvl w:ilvl="8" w:tplc="B8146EDA">
      <w:numFmt w:val="bullet"/>
      <w:lvlText w:val="•"/>
      <w:lvlJc w:val="left"/>
      <w:pPr>
        <w:ind w:left="4410" w:hanging="140"/>
      </w:pPr>
      <w:rPr>
        <w:rFonts w:hint="default"/>
      </w:rPr>
    </w:lvl>
  </w:abstractNum>
  <w:abstractNum w:abstractNumId="10" w15:restartNumberingAfterBreak="0">
    <w:nsid w:val="0BDA5B69"/>
    <w:multiLevelType w:val="hybridMultilevel"/>
    <w:tmpl w:val="302C4D1A"/>
    <w:lvl w:ilvl="0" w:tplc="69EAC880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61673F0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230CD794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E6AE5900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D1AC49BC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23909932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A46426F4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A2B6A30A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50DA2CA6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1" w15:restartNumberingAfterBreak="0">
    <w:nsid w:val="0C792372"/>
    <w:multiLevelType w:val="hybridMultilevel"/>
    <w:tmpl w:val="1FB610A0"/>
    <w:lvl w:ilvl="0" w:tplc="12A46334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BD0DDFE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17E2B0B2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3850A2EC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CB228178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384416D0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98324C74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82A221FA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B8BE035E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2" w15:restartNumberingAfterBreak="0">
    <w:nsid w:val="0D581F22"/>
    <w:multiLevelType w:val="hybridMultilevel"/>
    <w:tmpl w:val="029A0CCC"/>
    <w:lvl w:ilvl="0" w:tplc="2EE0D466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7025910">
      <w:numFmt w:val="bullet"/>
      <w:lvlText w:val="•"/>
      <w:lvlJc w:val="left"/>
      <w:pPr>
        <w:ind w:left="677" w:hanging="140"/>
      </w:pPr>
      <w:rPr>
        <w:rFonts w:hint="default"/>
      </w:rPr>
    </w:lvl>
    <w:lvl w:ilvl="2" w:tplc="1D50F7EE">
      <w:numFmt w:val="bullet"/>
      <w:lvlText w:val="•"/>
      <w:lvlJc w:val="left"/>
      <w:pPr>
        <w:ind w:left="1214" w:hanging="140"/>
      </w:pPr>
      <w:rPr>
        <w:rFonts w:hint="default"/>
      </w:rPr>
    </w:lvl>
    <w:lvl w:ilvl="3" w:tplc="136430AE">
      <w:numFmt w:val="bullet"/>
      <w:lvlText w:val="•"/>
      <w:lvlJc w:val="left"/>
      <w:pPr>
        <w:ind w:left="1751" w:hanging="140"/>
      </w:pPr>
      <w:rPr>
        <w:rFonts w:hint="default"/>
      </w:rPr>
    </w:lvl>
    <w:lvl w:ilvl="4" w:tplc="EB128F18">
      <w:numFmt w:val="bullet"/>
      <w:lvlText w:val="•"/>
      <w:lvlJc w:val="left"/>
      <w:pPr>
        <w:ind w:left="2288" w:hanging="140"/>
      </w:pPr>
      <w:rPr>
        <w:rFonts w:hint="default"/>
      </w:rPr>
    </w:lvl>
    <w:lvl w:ilvl="5" w:tplc="FC9A297C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DDF24F38">
      <w:numFmt w:val="bullet"/>
      <w:lvlText w:val="•"/>
      <w:lvlJc w:val="left"/>
      <w:pPr>
        <w:ind w:left="3362" w:hanging="140"/>
      </w:pPr>
      <w:rPr>
        <w:rFonts w:hint="default"/>
      </w:rPr>
    </w:lvl>
    <w:lvl w:ilvl="7" w:tplc="812C13A2">
      <w:numFmt w:val="bullet"/>
      <w:lvlText w:val="•"/>
      <w:lvlJc w:val="left"/>
      <w:pPr>
        <w:ind w:left="3899" w:hanging="140"/>
      </w:pPr>
      <w:rPr>
        <w:rFonts w:hint="default"/>
      </w:rPr>
    </w:lvl>
    <w:lvl w:ilvl="8" w:tplc="AC8606EA">
      <w:numFmt w:val="bullet"/>
      <w:lvlText w:val="•"/>
      <w:lvlJc w:val="left"/>
      <w:pPr>
        <w:ind w:left="4436" w:hanging="140"/>
      </w:pPr>
      <w:rPr>
        <w:rFonts w:hint="default"/>
      </w:rPr>
    </w:lvl>
  </w:abstractNum>
  <w:abstractNum w:abstractNumId="13" w15:restartNumberingAfterBreak="0">
    <w:nsid w:val="0D9538AA"/>
    <w:multiLevelType w:val="hybridMultilevel"/>
    <w:tmpl w:val="1310A8E8"/>
    <w:lvl w:ilvl="0" w:tplc="76924A36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1FEF4DE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A104890E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748EF518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196A65B6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5B486BA4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DDB4DA54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6E5E8BE2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F8707CCA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14" w15:restartNumberingAfterBreak="0">
    <w:nsid w:val="0DB62797"/>
    <w:multiLevelType w:val="hybridMultilevel"/>
    <w:tmpl w:val="F37681F6"/>
    <w:lvl w:ilvl="0" w:tplc="45645A42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B1C656E">
      <w:numFmt w:val="bullet"/>
      <w:lvlText w:val="•"/>
      <w:lvlJc w:val="left"/>
      <w:pPr>
        <w:ind w:left="695" w:hanging="140"/>
      </w:pPr>
      <w:rPr>
        <w:rFonts w:hint="default"/>
      </w:rPr>
    </w:lvl>
    <w:lvl w:ilvl="2" w:tplc="9560142C">
      <w:numFmt w:val="bullet"/>
      <w:lvlText w:val="•"/>
      <w:lvlJc w:val="left"/>
      <w:pPr>
        <w:ind w:left="1230" w:hanging="140"/>
      </w:pPr>
      <w:rPr>
        <w:rFonts w:hint="default"/>
      </w:rPr>
    </w:lvl>
    <w:lvl w:ilvl="3" w:tplc="1F705A74">
      <w:numFmt w:val="bullet"/>
      <w:lvlText w:val="•"/>
      <w:lvlJc w:val="left"/>
      <w:pPr>
        <w:ind w:left="1766" w:hanging="140"/>
      </w:pPr>
      <w:rPr>
        <w:rFonts w:hint="default"/>
      </w:rPr>
    </w:lvl>
    <w:lvl w:ilvl="4" w:tplc="9D3EE21C">
      <w:numFmt w:val="bullet"/>
      <w:lvlText w:val="•"/>
      <w:lvlJc w:val="left"/>
      <w:pPr>
        <w:ind w:left="2301" w:hanging="140"/>
      </w:pPr>
      <w:rPr>
        <w:rFonts w:hint="default"/>
      </w:rPr>
    </w:lvl>
    <w:lvl w:ilvl="5" w:tplc="DA58EF08">
      <w:numFmt w:val="bullet"/>
      <w:lvlText w:val="•"/>
      <w:lvlJc w:val="left"/>
      <w:pPr>
        <w:ind w:left="2837" w:hanging="140"/>
      </w:pPr>
      <w:rPr>
        <w:rFonts w:hint="default"/>
      </w:rPr>
    </w:lvl>
    <w:lvl w:ilvl="6" w:tplc="C3262046">
      <w:numFmt w:val="bullet"/>
      <w:lvlText w:val="•"/>
      <w:lvlJc w:val="left"/>
      <w:pPr>
        <w:ind w:left="3372" w:hanging="140"/>
      </w:pPr>
      <w:rPr>
        <w:rFonts w:hint="default"/>
      </w:rPr>
    </w:lvl>
    <w:lvl w:ilvl="7" w:tplc="72AA4692">
      <w:numFmt w:val="bullet"/>
      <w:lvlText w:val="•"/>
      <w:lvlJc w:val="left"/>
      <w:pPr>
        <w:ind w:left="3907" w:hanging="140"/>
      </w:pPr>
      <w:rPr>
        <w:rFonts w:hint="default"/>
      </w:rPr>
    </w:lvl>
    <w:lvl w:ilvl="8" w:tplc="C9766CBE">
      <w:numFmt w:val="bullet"/>
      <w:lvlText w:val="•"/>
      <w:lvlJc w:val="left"/>
      <w:pPr>
        <w:ind w:left="4443" w:hanging="140"/>
      </w:pPr>
      <w:rPr>
        <w:rFonts w:hint="default"/>
      </w:rPr>
    </w:lvl>
  </w:abstractNum>
  <w:abstractNum w:abstractNumId="15" w15:restartNumberingAfterBreak="0">
    <w:nsid w:val="0E0F77CA"/>
    <w:multiLevelType w:val="hybridMultilevel"/>
    <w:tmpl w:val="8D14D540"/>
    <w:lvl w:ilvl="0" w:tplc="9CD8B340">
      <w:numFmt w:val="bullet"/>
      <w:lvlText w:val=""/>
      <w:lvlJc w:val="left"/>
      <w:pPr>
        <w:ind w:left="7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9E02290">
      <w:numFmt w:val="bullet"/>
      <w:lvlText w:val="•"/>
      <w:lvlJc w:val="left"/>
      <w:pPr>
        <w:ind w:left="1965" w:hanging="360"/>
      </w:pPr>
      <w:rPr>
        <w:rFonts w:hint="default"/>
      </w:rPr>
    </w:lvl>
    <w:lvl w:ilvl="2" w:tplc="602AA3B2">
      <w:numFmt w:val="bullet"/>
      <w:lvlText w:val="•"/>
      <w:lvlJc w:val="left"/>
      <w:pPr>
        <w:ind w:left="3150" w:hanging="360"/>
      </w:pPr>
      <w:rPr>
        <w:rFonts w:hint="default"/>
      </w:rPr>
    </w:lvl>
    <w:lvl w:ilvl="3" w:tplc="59B2845C">
      <w:numFmt w:val="bullet"/>
      <w:lvlText w:val="•"/>
      <w:lvlJc w:val="left"/>
      <w:pPr>
        <w:ind w:left="4335" w:hanging="360"/>
      </w:pPr>
      <w:rPr>
        <w:rFonts w:hint="default"/>
      </w:rPr>
    </w:lvl>
    <w:lvl w:ilvl="4" w:tplc="3C084DD6">
      <w:numFmt w:val="bullet"/>
      <w:lvlText w:val="•"/>
      <w:lvlJc w:val="left"/>
      <w:pPr>
        <w:ind w:left="5520" w:hanging="360"/>
      </w:pPr>
      <w:rPr>
        <w:rFonts w:hint="default"/>
      </w:rPr>
    </w:lvl>
    <w:lvl w:ilvl="5" w:tplc="77D47C24">
      <w:numFmt w:val="bullet"/>
      <w:lvlText w:val="•"/>
      <w:lvlJc w:val="left"/>
      <w:pPr>
        <w:ind w:left="6705" w:hanging="360"/>
      </w:pPr>
      <w:rPr>
        <w:rFonts w:hint="default"/>
      </w:rPr>
    </w:lvl>
    <w:lvl w:ilvl="6" w:tplc="E8F6D160">
      <w:numFmt w:val="bullet"/>
      <w:lvlText w:val="•"/>
      <w:lvlJc w:val="left"/>
      <w:pPr>
        <w:ind w:left="7890" w:hanging="360"/>
      </w:pPr>
      <w:rPr>
        <w:rFonts w:hint="default"/>
      </w:rPr>
    </w:lvl>
    <w:lvl w:ilvl="7" w:tplc="E2683766">
      <w:numFmt w:val="bullet"/>
      <w:lvlText w:val="•"/>
      <w:lvlJc w:val="left"/>
      <w:pPr>
        <w:ind w:left="9075" w:hanging="360"/>
      </w:pPr>
      <w:rPr>
        <w:rFonts w:hint="default"/>
      </w:rPr>
    </w:lvl>
    <w:lvl w:ilvl="8" w:tplc="8F8461FE">
      <w:numFmt w:val="bullet"/>
      <w:lvlText w:val="•"/>
      <w:lvlJc w:val="left"/>
      <w:pPr>
        <w:ind w:left="10260" w:hanging="360"/>
      </w:pPr>
      <w:rPr>
        <w:rFonts w:hint="default"/>
      </w:rPr>
    </w:lvl>
  </w:abstractNum>
  <w:abstractNum w:abstractNumId="16" w15:restartNumberingAfterBreak="0">
    <w:nsid w:val="0E1739BB"/>
    <w:multiLevelType w:val="hybridMultilevel"/>
    <w:tmpl w:val="0A302A88"/>
    <w:lvl w:ilvl="0" w:tplc="259E8FC2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8F0CAD6">
      <w:numFmt w:val="bullet"/>
      <w:lvlText w:val="•"/>
      <w:lvlJc w:val="left"/>
      <w:pPr>
        <w:ind w:left="619" w:hanging="140"/>
      </w:pPr>
      <w:rPr>
        <w:rFonts w:hint="default"/>
      </w:rPr>
    </w:lvl>
    <w:lvl w:ilvl="2" w:tplc="2E6094C0">
      <w:numFmt w:val="bullet"/>
      <w:lvlText w:val="•"/>
      <w:lvlJc w:val="left"/>
      <w:pPr>
        <w:ind w:left="1178" w:hanging="140"/>
      </w:pPr>
      <w:rPr>
        <w:rFonts w:hint="default"/>
      </w:rPr>
    </w:lvl>
    <w:lvl w:ilvl="3" w:tplc="16D2E92A">
      <w:numFmt w:val="bullet"/>
      <w:lvlText w:val="•"/>
      <w:lvlJc w:val="left"/>
      <w:pPr>
        <w:ind w:left="1737" w:hanging="140"/>
      </w:pPr>
      <w:rPr>
        <w:rFonts w:hint="default"/>
      </w:rPr>
    </w:lvl>
    <w:lvl w:ilvl="4" w:tplc="7A0A5198">
      <w:numFmt w:val="bullet"/>
      <w:lvlText w:val="•"/>
      <w:lvlJc w:val="left"/>
      <w:pPr>
        <w:ind w:left="2296" w:hanging="140"/>
      </w:pPr>
      <w:rPr>
        <w:rFonts w:hint="default"/>
      </w:rPr>
    </w:lvl>
    <w:lvl w:ilvl="5" w:tplc="C5A4CDA8">
      <w:numFmt w:val="bullet"/>
      <w:lvlText w:val="•"/>
      <w:lvlJc w:val="left"/>
      <w:pPr>
        <w:ind w:left="2856" w:hanging="140"/>
      </w:pPr>
      <w:rPr>
        <w:rFonts w:hint="default"/>
      </w:rPr>
    </w:lvl>
    <w:lvl w:ilvl="6" w:tplc="283E3C9C">
      <w:numFmt w:val="bullet"/>
      <w:lvlText w:val="•"/>
      <w:lvlJc w:val="left"/>
      <w:pPr>
        <w:ind w:left="3415" w:hanging="140"/>
      </w:pPr>
      <w:rPr>
        <w:rFonts w:hint="default"/>
      </w:rPr>
    </w:lvl>
    <w:lvl w:ilvl="7" w:tplc="96547ECC">
      <w:numFmt w:val="bullet"/>
      <w:lvlText w:val="•"/>
      <w:lvlJc w:val="left"/>
      <w:pPr>
        <w:ind w:left="3974" w:hanging="140"/>
      </w:pPr>
      <w:rPr>
        <w:rFonts w:hint="default"/>
      </w:rPr>
    </w:lvl>
    <w:lvl w:ilvl="8" w:tplc="EBDE4008">
      <w:numFmt w:val="bullet"/>
      <w:lvlText w:val="•"/>
      <w:lvlJc w:val="left"/>
      <w:pPr>
        <w:ind w:left="4533" w:hanging="140"/>
      </w:pPr>
      <w:rPr>
        <w:rFonts w:hint="default"/>
      </w:rPr>
    </w:lvl>
  </w:abstractNum>
  <w:abstractNum w:abstractNumId="17" w15:restartNumberingAfterBreak="0">
    <w:nsid w:val="0EE22B68"/>
    <w:multiLevelType w:val="hybridMultilevel"/>
    <w:tmpl w:val="D362D598"/>
    <w:lvl w:ilvl="0" w:tplc="DBAC08C2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6786658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D9ECB18A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9EA80F3E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2CCC06F0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5D7024E2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44946F44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0CCA1D68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7C983DFA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18" w15:restartNumberingAfterBreak="0">
    <w:nsid w:val="0F2D5227"/>
    <w:multiLevelType w:val="hybridMultilevel"/>
    <w:tmpl w:val="D2C2FAE6"/>
    <w:lvl w:ilvl="0" w:tplc="D708E840">
      <w:numFmt w:val="bullet"/>
      <w:lvlText w:val=""/>
      <w:lvlJc w:val="left"/>
      <w:pPr>
        <w:ind w:left="366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178E58E">
      <w:numFmt w:val="bullet"/>
      <w:lvlText w:val="•"/>
      <w:lvlJc w:val="left"/>
      <w:pPr>
        <w:ind w:left="620" w:hanging="358"/>
      </w:pPr>
      <w:rPr>
        <w:rFonts w:hint="default"/>
      </w:rPr>
    </w:lvl>
    <w:lvl w:ilvl="2" w:tplc="2D80D638">
      <w:numFmt w:val="bullet"/>
      <w:lvlText w:val="•"/>
      <w:lvlJc w:val="left"/>
      <w:pPr>
        <w:ind w:left="881" w:hanging="358"/>
      </w:pPr>
      <w:rPr>
        <w:rFonts w:hint="default"/>
      </w:rPr>
    </w:lvl>
    <w:lvl w:ilvl="3" w:tplc="E4B82A90">
      <w:numFmt w:val="bullet"/>
      <w:lvlText w:val="•"/>
      <w:lvlJc w:val="left"/>
      <w:pPr>
        <w:ind w:left="1141" w:hanging="358"/>
      </w:pPr>
      <w:rPr>
        <w:rFonts w:hint="default"/>
      </w:rPr>
    </w:lvl>
    <w:lvl w:ilvl="4" w:tplc="4A4EF6C0">
      <w:numFmt w:val="bullet"/>
      <w:lvlText w:val="•"/>
      <w:lvlJc w:val="left"/>
      <w:pPr>
        <w:ind w:left="1402" w:hanging="358"/>
      </w:pPr>
      <w:rPr>
        <w:rFonts w:hint="default"/>
      </w:rPr>
    </w:lvl>
    <w:lvl w:ilvl="5" w:tplc="B8AC4056">
      <w:numFmt w:val="bullet"/>
      <w:lvlText w:val="•"/>
      <w:lvlJc w:val="left"/>
      <w:pPr>
        <w:ind w:left="1663" w:hanging="358"/>
      </w:pPr>
      <w:rPr>
        <w:rFonts w:hint="default"/>
      </w:rPr>
    </w:lvl>
    <w:lvl w:ilvl="6" w:tplc="8250BAEE">
      <w:numFmt w:val="bullet"/>
      <w:lvlText w:val="•"/>
      <w:lvlJc w:val="left"/>
      <w:pPr>
        <w:ind w:left="1923" w:hanging="358"/>
      </w:pPr>
      <w:rPr>
        <w:rFonts w:hint="default"/>
      </w:rPr>
    </w:lvl>
    <w:lvl w:ilvl="7" w:tplc="EEC21F5C">
      <w:numFmt w:val="bullet"/>
      <w:lvlText w:val="•"/>
      <w:lvlJc w:val="left"/>
      <w:pPr>
        <w:ind w:left="2184" w:hanging="358"/>
      </w:pPr>
      <w:rPr>
        <w:rFonts w:hint="default"/>
      </w:rPr>
    </w:lvl>
    <w:lvl w:ilvl="8" w:tplc="8892D7EC">
      <w:numFmt w:val="bullet"/>
      <w:lvlText w:val="•"/>
      <w:lvlJc w:val="left"/>
      <w:pPr>
        <w:ind w:left="2444" w:hanging="358"/>
      </w:pPr>
      <w:rPr>
        <w:rFonts w:hint="default"/>
      </w:rPr>
    </w:lvl>
  </w:abstractNum>
  <w:abstractNum w:abstractNumId="19" w15:restartNumberingAfterBreak="0">
    <w:nsid w:val="0F8B744A"/>
    <w:multiLevelType w:val="hybridMultilevel"/>
    <w:tmpl w:val="0D98D85A"/>
    <w:lvl w:ilvl="0" w:tplc="9DAA3314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6E240B0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EDD82C8C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5522846A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6394878A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41F0E7E8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5D10C86E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D4F8CD42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1A905992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20" w15:restartNumberingAfterBreak="0">
    <w:nsid w:val="1157797F"/>
    <w:multiLevelType w:val="hybridMultilevel"/>
    <w:tmpl w:val="A60E09B0"/>
    <w:lvl w:ilvl="0" w:tplc="01C66E7A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F6259AE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029EA758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77AC91C6">
      <w:numFmt w:val="bullet"/>
      <w:lvlText w:val="•"/>
      <w:lvlJc w:val="left"/>
      <w:pPr>
        <w:ind w:left="1208" w:hanging="360"/>
      </w:pPr>
      <w:rPr>
        <w:rFonts w:hint="default"/>
      </w:rPr>
    </w:lvl>
    <w:lvl w:ilvl="4" w:tplc="D2B6357C">
      <w:numFmt w:val="bullet"/>
      <w:lvlText w:val="•"/>
      <w:lvlJc w:val="left"/>
      <w:pPr>
        <w:ind w:left="1458" w:hanging="360"/>
      </w:pPr>
      <w:rPr>
        <w:rFonts w:hint="default"/>
      </w:rPr>
    </w:lvl>
    <w:lvl w:ilvl="5" w:tplc="40E291AA">
      <w:numFmt w:val="bullet"/>
      <w:lvlText w:val="•"/>
      <w:lvlJc w:val="left"/>
      <w:pPr>
        <w:ind w:left="1708" w:hanging="360"/>
      </w:pPr>
      <w:rPr>
        <w:rFonts w:hint="default"/>
      </w:rPr>
    </w:lvl>
    <w:lvl w:ilvl="6" w:tplc="C73E43A6">
      <w:numFmt w:val="bullet"/>
      <w:lvlText w:val="•"/>
      <w:lvlJc w:val="left"/>
      <w:pPr>
        <w:ind w:left="1957" w:hanging="360"/>
      </w:pPr>
      <w:rPr>
        <w:rFonts w:hint="default"/>
      </w:rPr>
    </w:lvl>
    <w:lvl w:ilvl="7" w:tplc="8CD41F3A">
      <w:numFmt w:val="bullet"/>
      <w:lvlText w:val="•"/>
      <w:lvlJc w:val="left"/>
      <w:pPr>
        <w:ind w:left="2207" w:hanging="360"/>
      </w:pPr>
      <w:rPr>
        <w:rFonts w:hint="default"/>
      </w:rPr>
    </w:lvl>
    <w:lvl w:ilvl="8" w:tplc="36A49934">
      <w:numFmt w:val="bullet"/>
      <w:lvlText w:val="•"/>
      <w:lvlJc w:val="left"/>
      <w:pPr>
        <w:ind w:left="2456" w:hanging="360"/>
      </w:pPr>
      <w:rPr>
        <w:rFonts w:hint="default"/>
      </w:rPr>
    </w:lvl>
  </w:abstractNum>
  <w:abstractNum w:abstractNumId="21" w15:restartNumberingAfterBreak="0">
    <w:nsid w:val="124F0676"/>
    <w:multiLevelType w:val="hybridMultilevel"/>
    <w:tmpl w:val="19D69586"/>
    <w:lvl w:ilvl="0" w:tplc="A63CB7BC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A6C74AA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3676B530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8DE4042E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A2CAABF2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062AF4F2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9DE28A38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13841446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1AA8E12C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22" w15:restartNumberingAfterBreak="0">
    <w:nsid w:val="137C219A"/>
    <w:multiLevelType w:val="hybridMultilevel"/>
    <w:tmpl w:val="7294329E"/>
    <w:lvl w:ilvl="0" w:tplc="534282E6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54C8D38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2926DC1E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124EC112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441EC5CC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C1FA4740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C42C8548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85546E54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08B0B9CA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23" w15:restartNumberingAfterBreak="0">
    <w:nsid w:val="1384596B"/>
    <w:multiLevelType w:val="hybridMultilevel"/>
    <w:tmpl w:val="73BEC5C4"/>
    <w:lvl w:ilvl="0" w:tplc="6EF65A90">
      <w:numFmt w:val="bullet"/>
      <w:lvlText w:val=""/>
      <w:lvlJc w:val="left"/>
      <w:pPr>
        <w:ind w:left="10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B96EC48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2" w:tplc="21A06C4E">
      <w:numFmt w:val="bullet"/>
      <w:lvlText w:val="•"/>
      <w:lvlJc w:val="left"/>
      <w:pPr>
        <w:ind w:left="3188" w:hanging="360"/>
      </w:pPr>
      <w:rPr>
        <w:rFonts w:hint="default"/>
      </w:rPr>
    </w:lvl>
    <w:lvl w:ilvl="3" w:tplc="67DAB504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FD00A022">
      <w:numFmt w:val="bullet"/>
      <w:lvlText w:val="•"/>
      <w:lvlJc w:val="left"/>
      <w:pPr>
        <w:ind w:left="6046" w:hanging="360"/>
      </w:pPr>
      <w:rPr>
        <w:rFonts w:hint="default"/>
      </w:rPr>
    </w:lvl>
    <w:lvl w:ilvl="5" w:tplc="E4EA60E4">
      <w:numFmt w:val="bullet"/>
      <w:lvlText w:val="•"/>
      <w:lvlJc w:val="left"/>
      <w:pPr>
        <w:ind w:left="7474" w:hanging="360"/>
      </w:pPr>
      <w:rPr>
        <w:rFonts w:hint="default"/>
      </w:rPr>
    </w:lvl>
    <w:lvl w:ilvl="6" w:tplc="7C765564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4E765EBA">
      <w:numFmt w:val="bullet"/>
      <w:lvlText w:val="•"/>
      <w:lvlJc w:val="left"/>
      <w:pPr>
        <w:ind w:left="10332" w:hanging="360"/>
      </w:pPr>
      <w:rPr>
        <w:rFonts w:hint="default"/>
      </w:rPr>
    </w:lvl>
    <w:lvl w:ilvl="8" w:tplc="5D42246A">
      <w:numFmt w:val="bullet"/>
      <w:lvlText w:val="•"/>
      <w:lvlJc w:val="left"/>
      <w:pPr>
        <w:ind w:left="11760" w:hanging="360"/>
      </w:pPr>
      <w:rPr>
        <w:rFonts w:hint="default"/>
      </w:rPr>
    </w:lvl>
  </w:abstractNum>
  <w:abstractNum w:abstractNumId="24" w15:restartNumberingAfterBreak="0">
    <w:nsid w:val="13D61F90"/>
    <w:multiLevelType w:val="hybridMultilevel"/>
    <w:tmpl w:val="1F600B82"/>
    <w:lvl w:ilvl="0" w:tplc="F3327A14">
      <w:numFmt w:val="bullet"/>
      <w:lvlText w:val=""/>
      <w:lvlJc w:val="left"/>
      <w:pPr>
        <w:ind w:left="102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B12F43C">
      <w:numFmt w:val="bullet"/>
      <w:lvlText w:val="•"/>
      <w:lvlJc w:val="left"/>
      <w:pPr>
        <w:ind w:left="2379" w:hanging="361"/>
      </w:pPr>
      <w:rPr>
        <w:rFonts w:hint="default"/>
      </w:rPr>
    </w:lvl>
    <w:lvl w:ilvl="2" w:tplc="37809288">
      <w:numFmt w:val="bullet"/>
      <w:lvlText w:val="•"/>
      <w:lvlJc w:val="left"/>
      <w:pPr>
        <w:ind w:left="3739" w:hanging="361"/>
      </w:pPr>
      <w:rPr>
        <w:rFonts w:hint="default"/>
      </w:rPr>
    </w:lvl>
    <w:lvl w:ilvl="3" w:tplc="EB5CB9A8">
      <w:numFmt w:val="bullet"/>
      <w:lvlText w:val="•"/>
      <w:lvlJc w:val="left"/>
      <w:pPr>
        <w:ind w:left="5099" w:hanging="361"/>
      </w:pPr>
      <w:rPr>
        <w:rFonts w:hint="default"/>
      </w:rPr>
    </w:lvl>
    <w:lvl w:ilvl="4" w:tplc="00029926">
      <w:numFmt w:val="bullet"/>
      <w:lvlText w:val="•"/>
      <w:lvlJc w:val="left"/>
      <w:pPr>
        <w:ind w:left="6459" w:hanging="361"/>
      </w:pPr>
      <w:rPr>
        <w:rFonts w:hint="default"/>
      </w:rPr>
    </w:lvl>
    <w:lvl w:ilvl="5" w:tplc="F20A20F0">
      <w:numFmt w:val="bullet"/>
      <w:lvlText w:val="•"/>
      <w:lvlJc w:val="left"/>
      <w:pPr>
        <w:ind w:left="7819" w:hanging="361"/>
      </w:pPr>
      <w:rPr>
        <w:rFonts w:hint="default"/>
      </w:rPr>
    </w:lvl>
    <w:lvl w:ilvl="6" w:tplc="134E1C44">
      <w:numFmt w:val="bullet"/>
      <w:lvlText w:val="•"/>
      <w:lvlJc w:val="left"/>
      <w:pPr>
        <w:ind w:left="9179" w:hanging="361"/>
      </w:pPr>
      <w:rPr>
        <w:rFonts w:hint="default"/>
      </w:rPr>
    </w:lvl>
    <w:lvl w:ilvl="7" w:tplc="B6D22374">
      <w:numFmt w:val="bullet"/>
      <w:lvlText w:val="•"/>
      <w:lvlJc w:val="left"/>
      <w:pPr>
        <w:ind w:left="10538" w:hanging="361"/>
      </w:pPr>
      <w:rPr>
        <w:rFonts w:hint="default"/>
      </w:rPr>
    </w:lvl>
    <w:lvl w:ilvl="8" w:tplc="7AA8DCF8">
      <w:numFmt w:val="bullet"/>
      <w:lvlText w:val="•"/>
      <w:lvlJc w:val="left"/>
      <w:pPr>
        <w:ind w:left="11898" w:hanging="361"/>
      </w:pPr>
      <w:rPr>
        <w:rFonts w:hint="default"/>
      </w:rPr>
    </w:lvl>
  </w:abstractNum>
  <w:abstractNum w:abstractNumId="25" w15:restartNumberingAfterBreak="0">
    <w:nsid w:val="14786EFC"/>
    <w:multiLevelType w:val="hybridMultilevel"/>
    <w:tmpl w:val="FEE43ACA"/>
    <w:lvl w:ilvl="0" w:tplc="D7DCCF78">
      <w:start w:val="1"/>
      <w:numFmt w:val="decimal"/>
      <w:lvlText w:val="%1."/>
      <w:lvlJc w:val="left"/>
      <w:pPr>
        <w:ind w:left="76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06E75E8">
      <w:numFmt w:val="bullet"/>
      <w:lvlText w:val=""/>
      <w:lvlJc w:val="left"/>
      <w:pPr>
        <w:ind w:left="10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CC28ACC8">
      <w:numFmt w:val="bullet"/>
      <w:lvlText w:val="•"/>
      <w:lvlJc w:val="left"/>
      <w:pPr>
        <w:ind w:left="2548" w:hanging="361"/>
      </w:pPr>
      <w:rPr>
        <w:rFonts w:hint="default"/>
      </w:rPr>
    </w:lvl>
    <w:lvl w:ilvl="3" w:tplc="F57EADD6">
      <w:numFmt w:val="bullet"/>
      <w:lvlText w:val="•"/>
      <w:lvlJc w:val="left"/>
      <w:pPr>
        <w:ind w:left="4057" w:hanging="361"/>
      </w:pPr>
      <w:rPr>
        <w:rFonts w:hint="default"/>
      </w:rPr>
    </w:lvl>
    <w:lvl w:ilvl="4" w:tplc="9EB4EA2C">
      <w:numFmt w:val="bullet"/>
      <w:lvlText w:val="•"/>
      <w:lvlJc w:val="left"/>
      <w:pPr>
        <w:ind w:left="5566" w:hanging="361"/>
      </w:pPr>
      <w:rPr>
        <w:rFonts w:hint="default"/>
      </w:rPr>
    </w:lvl>
    <w:lvl w:ilvl="5" w:tplc="16ECBE6A">
      <w:numFmt w:val="bullet"/>
      <w:lvlText w:val="•"/>
      <w:lvlJc w:val="left"/>
      <w:pPr>
        <w:ind w:left="7074" w:hanging="361"/>
      </w:pPr>
      <w:rPr>
        <w:rFonts w:hint="default"/>
      </w:rPr>
    </w:lvl>
    <w:lvl w:ilvl="6" w:tplc="58F8A67E">
      <w:numFmt w:val="bullet"/>
      <w:lvlText w:val="•"/>
      <w:lvlJc w:val="left"/>
      <w:pPr>
        <w:ind w:left="8583" w:hanging="361"/>
      </w:pPr>
      <w:rPr>
        <w:rFonts w:hint="default"/>
      </w:rPr>
    </w:lvl>
    <w:lvl w:ilvl="7" w:tplc="DC203C90">
      <w:numFmt w:val="bullet"/>
      <w:lvlText w:val="•"/>
      <w:lvlJc w:val="left"/>
      <w:pPr>
        <w:ind w:left="10092" w:hanging="361"/>
      </w:pPr>
      <w:rPr>
        <w:rFonts w:hint="default"/>
      </w:rPr>
    </w:lvl>
    <w:lvl w:ilvl="8" w:tplc="D3BA06B6">
      <w:numFmt w:val="bullet"/>
      <w:lvlText w:val="•"/>
      <w:lvlJc w:val="left"/>
      <w:pPr>
        <w:ind w:left="11600" w:hanging="361"/>
      </w:pPr>
      <w:rPr>
        <w:rFonts w:hint="default"/>
      </w:rPr>
    </w:lvl>
  </w:abstractNum>
  <w:abstractNum w:abstractNumId="26" w15:restartNumberingAfterBreak="0">
    <w:nsid w:val="16F4435E"/>
    <w:multiLevelType w:val="hybridMultilevel"/>
    <w:tmpl w:val="7E203538"/>
    <w:lvl w:ilvl="0" w:tplc="FBB4B006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748F55A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0FCC752A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4E3254F4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89BC6EC8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7F6A9428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35B834BC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6A4A1DEE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A24845FC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27" w15:restartNumberingAfterBreak="0">
    <w:nsid w:val="16F730AD"/>
    <w:multiLevelType w:val="hybridMultilevel"/>
    <w:tmpl w:val="204E9222"/>
    <w:lvl w:ilvl="0" w:tplc="9D182E6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3FAAED2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5C000906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9F5C154E">
      <w:numFmt w:val="bullet"/>
      <w:lvlText w:val="•"/>
      <w:lvlJc w:val="left"/>
      <w:pPr>
        <w:ind w:left="1208" w:hanging="360"/>
      </w:pPr>
      <w:rPr>
        <w:rFonts w:hint="default"/>
      </w:rPr>
    </w:lvl>
    <w:lvl w:ilvl="4" w:tplc="99FCFBE6">
      <w:numFmt w:val="bullet"/>
      <w:lvlText w:val="•"/>
      <w:lvlJc w:val="left"/>
      <w:pPr>
        <w:ind w:left="1458" w:hanging="360"/>
      </w:pPr>
      <w:rPr>
        <w:rFonts w:hint="default"/>
      </w:rPr>
    </w:lvl>
    <w:lvl w:ilvl="5" w:tplc="5AA4CEEE">
      <w:numFmt w:val="bullet"/>
      <w:lvlText w:val="•"/>
      <w:lvlJc w:val="left"/>
      <w:pPr>
        <w:ind w:left="1708" w:hanging="360"/>
      </w:pPr>
      <w:rPr>
        <w:rFonts w:hint="default"/>
      </w:rPr>
    </w:lvl>
    <w:lvl w:ilvl="6" w:tplc="0A2CAB9A">
      <w:numFmt w:val="bullet"/>
      <w:lvlText w:val="•"/>
      <w:lvlJc w:val="left"/>
      <w:pPr>
        <w:ind w:left="1957" w:hanging="360"/>
      </w:pPr>
      <w:rPr>
        <w:rFonts w:hint="default"/>
      </w:rPr>
    </w:lvl>
    <w:lvl w:ilvl="7" w:tplc="DFBA7D38">
      <w:numFmt w:val="bullet"/>
      <w:lvlText w:val="•"/>
      <w:lvlJc w:val="left"/>
      <w:pPr>
        <w:ind w:left="2207" w:hanging="360"/>
      </w:pPr>
      <w:rPr>
        <w:rFonts w:hint="default"/>
      </w:rPr>
    </w:lvl>
    <w:lvl w:ilvl="8" w:tplc="6D64385E">
      <w:numFmt w:val="bullet"/>
      <w:lvlText w:val="•"/>
      <w:lvlJc w:val="left"/>
      <w:pPr>
        <w:ind w:left="2456" w:hanging="360"/>
      </w:pPr>
      <w:rPr>
        <w:rFonts w:hint="default"/>
      </w:rPr>
    </w:lvl>
  </w:abstractNum>
  <w:abstractNum w:abstractNumId="28" w15:restartNumberingAfterBreak="0">
    <w:nsid w:val="17402756"/>
    <w:multiLevelType w:val="hybridMultilevel"/>
    <w:tmpl w:val="9A7E5F24"/>
    <w:lvl w:ilvl="0" w:tplc="4ECE9B5A">
      <w:start w:val="1"/>
      <w:numFmt w:val="decimal"/>
      <w:lvlText w:val="%1."/>
      <w:lvlJc w:val="left"/>
      <w:pPr>
        <w:ind w:left="35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35E047A2">
      <w:numFmt w:val="bullet"/>
      <w:lvlText w:val="•"/>
      <w:lvlJc w:val="left"/>
      <w:pPr>
        <w:ind w:left="4492" w:hanging="240"/>
      </w:pPr>
      <w:rPr>
        <w:rFonts w:hint="default"/>
      </w:rPr>
    </w:lvl>
    <w:lvl w:ilvl="2" w:tplc="A492E178">
      <w:numFmt w:val="bullet"/>
      <w:lvlText w:val="•"/>
      <w:lvlJc w:val="left"/>
      <w:pPr>
        <w:ind w:left="5464" w:hanging="240"/>
      </w:pPr>
      <w:rPr>
        <w:rFonts w:hint="default"/>
      </w:rPr>
    </w:lvl>
    <w:lvl w:ilvl="3" w:tplc="38D2197C">
      <w:numFmt w:val="bullet"/>
      <w:lvlText w:val="•"/>
      <w:lvlJc w:val="left"/>
      <w:pPr>
        <w:ind w:left="6436" w:hanging="240"/>
      </w:pPr>
      <w:rPr>
        <w:rFonts w:hint="default"/>
      </w:rPr>
    </w:lvl>
    <w:lvl w:ilvl="4" w:tplc="2844FAEA">
      <w:numFmt w:val="bullet"/>
      <w:lvlText w:val="•"/>
      <w:lvlJc w:val="left"/>
      <w:pPr>
        <w:ind w:left="7408" w:hanging="240"/>
      </w:pPr>
      <w:rPr>
        <w:rFonts w:hint="default"/>
      </w:rPr>
    </w:lvl>
    <w:lvl w:ilvl="5" w:tplc="A364D962">
      <w:numFmt w:val="bullet"/>
      <w:lvlText w:val="•"/>
      <w:lvlJc w:val="left"/>
      <w:pPr>
        <w:ind w:left="8380" w:hanging="240"/>
      </w:pPr>
      <w:rPr>
        <w:rFonts w:hint="default"/>
      </w:rPr>
    </w:lvl>
    <w:lvl w:ilvl="6" w:tplc="FC143E5C">
      <w:numFmt w:val="bullet"/>
      <w:lvlText w:val="•"/>
      <w:lvlJc w:val="left"/>
      <w:pPr>
        <w:ind w:left="9352" w:hanging="240"/>
      </w:pPr>
      <w:rPr>
        <w:rFonts w:hint="default"/>
      </w:rPr>
    </w:lvl>
    <w:lvl w:ilvl="7" w:tplc="9C5E63A8">
      <w:numFmt w:val="bullet"/>
      <w:lvlText w:val="•"/>
      <w:lvlJc w:val="left"/>
      <w:pPr>
        <w:ind w:left="10324" w:hanging="240"/>
      </w:pPr>
      <w:rPr>
        <w:rFonts w:hint="default"/>
      </w:rPr>
    </w:lvl>
    <w:lvl w:ilvl="8" w:tplc="C47C4142">
      <w:numFmt w:val="bullet"/>
      <w:lvlText w:val="•"/>
      <w:lvlJc w:val="left"/>
      <w:pPr>
        <w:ind w:left="11296" w:hanging="240"/>
      </w:pPr>
      <w:rPr>
        <w:rFonts w:hint="default"/>
      </w:rPr>
    </w:lvl>
  </w:abstractNum>
  <w:abstractNum w:abstractNumId="29" w15:restartNumberingAfterBreak="0">
    <w:nsid w:val="177F2397"/>
    <w:multiLevelType w:val="hybridMultilevel"/>
    <w:tmpl w:val="19FC2E08"/>
    <w:lvl w:ilvl="0" w:tplc="2F20656E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C83EA982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7DC0BE56">
      <w:numFmt w:val="bullet"/>
      <w:lvlText w:val="•"/>
      <w:lvlJc w:val="left"/>
      <w:pPr>
        <w:ind w:left="1148" w:hanging="140"/>
      </w:pPr>
      <w:rPr>
        <w:rFonts w:hint="default"/>
      </w:rPr>
    </w:lvl>
    <w:lvl w:ilvl="3" w:tplc="9BEAC6D6">
      <w:numFmt w:val="bullet"/>
      <w:lvlText w:val="•"/>
      <w:lvlJc w:val="left"/>
      <w:pPr>
        <w:ind w:left="1692" w:hanging="140"/>
      </w:pPr>
      <w:rPr>
        <w:rFonts w:hint="default"/>
      </w:rPr>
    </w:lvl>
    <w:lvl w:ilvl="4" w:tplc="8432F090">
      <w:numFmt w:val="bullet"/>
      <w:lvlText w:val="•"/>
      <w:lvlJc w:val="left"/>
      <w:pPr>
        <w:ind w:left="2236" w:hanging="140"/>
      </w:pPr>
      <w:rPr>
        <w:rFonts w:hint="default"/>
      </w:rPr>
    </w:lvl>
    <w:lvl w:ilvl="5" w:tplc="58BA5AD0">
      <w:numFmt w:val="bullet"/>
      <w:lvlText w:val="•"/>
      <w:lvlJc w:val="left"/>
      <w:pPr>
        <w:ind w:left="2780" w:hanging="140"/>
      </w:pPr>
      <w:rPr>
        <w:rFonts w:hint="default"/>
      </w:rPr>
    </w:lvl>
    <w:lvl w:ilvl="6" w:tplc="467A122A">
      <w:numFmt w:val="bullet"/>
      <w:lvlText w:val="•"/>
      <w:lvlJc w:val="left"/>
      <w:pPr>
        <w:ind w:left="3324" w:hanging="140"/>
      </w:pPr>
      <w:rPr>
        <w:rFonts w:hint="default"/>
      </w:rPr>
    </w:lvl>
    <w:lvl w:ilvl="7" w:tplc="593E151A">
      <w:numFmt w:val="bullet"/>
      <w:lvlText w:val="•"/>
      <w:lvlJc w:val="left"/>
      <w:pPr>
        <w:ind w:left="3868" w:hanging="140"/>
      </w:pPr>
      <w:rPr>
        <w:rFonts w:hint="default"/>
      </w:rPr>
    </w:lvl>
    <w:lvl w:ilvl="8" w:tplc="EB8883F6">
      <w:numFmt w:val="bullet"/>
      <w:lvlText w:val="•"/>
      <w:lvlJc w:val="left"/>
      <w:pPr>
        <w:ind w:left="4412" w:hanging="140"/>
      </w:pPr>
      <w:rPr>
        <w:rFonts w:hint="default"/>
      </w:rPr>
    </w:lvl>
  </w:abstractNum>
  <w:abstractNum w:abstractNumId="30" w15:restartNumberingAfterBreak="0">
    <w:nsid w:val="177F2615"/>
    <w:multiLevelType w:val="hybridMultilevel"/>
    <w:tmpl w:val="5096F02C"/>
    <w:lvl w:ilvl="0" w:tplc="763C662C">
      <w:start w:val="1"/>
      <w:numFmt w:val="decimal"/>
      <w:lvlText w:val="%1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67048A2">
      <w:numFmt w:val="bullet"/>
      <w:lvlText w:val="•"/>
      <w:lvlJc w:val="left"/>
      <w:pPr>
        <w:ind w:left="2395" w:hanging="240"/>
      </w:pPr>
      <w:rPr>
        <w:rFonts w:hint="default"/>
      </w:rPr>
    </w:lvl>
    <w:lvl w:ilvl="2" w:tplc="F73C65C0">
      <w:numFmt w:val="bullet"/>
      <w:lvlText w:val="•"/>
      <w:lvlJc w:val="left"/>
      <w:pPr>
        <w:ind w:left="3711" w:hanging="240"/>
      </w:pPr>
      <w:rPr>
        <w:rFonts w:hint="default"/>
      </w:rPr>
    </w:lvl>
    <w:lvl w:ilvl="3" w:tplc="03A8A7AC">
      <w:numFmt w:val="bullet"/>
      <w:lvlText w:val="•"/>
      <w:lvlJc w:val="left"/>
      <w:pPr>
        <w:ind w:left="5027" w:hanging="240"/>
      </w:pPr>
      <w:rPr>
        <w:rFonts w:hint="default"/>
      </w:rPr>
    </w:lvl>
    <w:lvl w:ilvl="4" w:tplc="F878C3CA">
      <w:numFmt w:val="bullet"/>
      <w:lvlText w:val="•"/>
      <w:lvlJc w:val="left"/>
      <w:pPr>
        <w:ind w:left="6343" w:hanging="240"/>
      </w:pPr>
      <w:rPr>
        <w:rFonts w:hint="default"/>
      </w:rPr>
    </w:lvl>
    <w:lvl w:ilvl="5" w:tplc="C3C27C6A">
      <w:numFmt w:val="bullet"/>
      <w:lvlText w:val="•"/>
      <w:lvlJc w:val="left"/>
      <w:pPr>
        <w:ind w:left="7659" w:hanging="240"/>
      </w:pPr>
      <w:rPr>
        <w:rFonts w:hint="default"/>
      </w:rPr>
    </w:lvl>
    <w:lvl w:ilvl="6" w:tplc="63624238">
      <w:numFmt w:val="bullet"/>
      <w:lvlText w:val="•"/>
      <w:lvlJc w:val="left"/>
      <w:pPr>
        <w:ind w:left="8975" w:hanging="240"/>
      </w:pPr>
      <w:rPr>
        <w:rFonts w:hint="default"/>
      </w:rPr>
    </w:lvl>
    <w:lvl w:ilvl="7" w:tplc="F104E858">
      <w:numFmt w:val="bullet"/>
      <w:lvlText w:val="•"/>
      <w:lvlJc w:val="left"/>
      <w:pPr>
        <w:ind w:left="10290" w:hanging="240"/>
      </w:pPr>
      <w:rPr>
        <w:rFonts w:hint="default"/>
      </w:rPr>
    </w:lvl>
    <w:lvl w:ilvl="8" w:tplc="0644E310">
      <w:numFmt w:val="bullet"/>
      <w:lvlText w:val="•"/>
      <w:lvlJc w:val="left"/>
      <w:pPr>
        <w:ind w:left="11606" w:hanging="240"/>
      </w:pPr>
      <w:rPr>
        <w:rFonts w:hint="default"/>
      </w:rPr>
    </w:lvl>
  </w:abstractNum>
  <w:abstractNum w:abstractNumId="31" w15:restartNumberingAfterBreak="0">
    <w:nsid w:val="19381CC2"/>
    <w:multiLevelType w:val="hybridMultilevel"/>
    <w:tmpl w:val="DB562CBA"/>
    <w:lvl w:ilvl="0" w:tplc="56F0C68C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2E2166E">
      <w:numFmt w:val="bullet"/>
      <w:lvlText w:val="•"/>
      <w:lvlJc w:val="left"/>
      <w:pPr>
        <w:ind w:left="603" w:hanging="140"/>
      </w:pPr>
      <w:rPr>
        <w:rFonts w:hint="default"/>
      </w:rPr>
    </w:lvl>
    <w:lvl w:ilvl="2" w:tplc="C08C4662">
      <w:numFmt w:val="bullet"/>
      <w:lvlText w:val="•"/>
      <w:lvlJc w:val="left"/>
      <w:pPr>
        <w:ind w:left="1147" w:hanging="140"/>
      </w:pPr>
      <w:rPr>
        <w:rFonts w:hint="default"/>
      </w:rPr>
    </w:lvl>
    <w:lvl w:ilvl="3" w:tplc="6DDE6966">
      <w:numFmt w:val="bullet"/>
      <w:lvlText w:val="•"/>
      <w:lvlJc w:val="left"/>
      <w:pPr>
        <w:ind w:left="1691" w:hanging="140"/>
      </w:pPr>
      <w:rPr>
        <w:rFonts w:hint="default"/>
      </w:rPr>
    </w:lvl>
    <w:lvl w:ilvl="4" w:tplc="D07A7A24">
      <w:numFmt w:val="bullet"/>
      <w:lvlText w:val="•"/>
      <w:lvlJc w:val="left"/>
      <w:pPr>
        <w:ind w:left="2235" w:hanging="140"/>
      </w:pPr>
      <w:rPr>
        <w:rFonts w:hint="default"/>
      </w:rPr>
    </w:lvl>
    <w:lvl w:ilvl="5" w:tplc="1C9CCE14">
      <w:numFmt w:val="bullet"/>
      <w:lvlText w:val="•"/>
      <w:lvlJc w:val="left"/>
      <w:pPr>
        <w:ind w:left="2779" w:hanging="140"/>
      </w:pPr>
      <w:rPr>
        <w:rFonts w:hint="default"/>
      </w:rPr>
    </w:lvl>
    <w:lvl w:ilvl="6" w:tplc="856AA162">
      <w:numFmt w:val="bullet"/>
      <w:lvlText w:val="•"/>
      <w:lvlJc w:val="left"/>
      <w:pPr>
        <w:ind w:left="3322" w:hanging="140"/>
      </w:pPr>
      <w:rPr>
        <w:rFonts w:hint="default"/>
      </w:rPr>
    </w:lvl>
    <w:lvl w:ilvl="7" w:tplc="CAFA82E0">
      <w:numFmt w:val="bullet"/>
      <w:lvlText w:val="•"/>
      <w:lvlJc w:val="left"/>
      <w:pPr>
        <w:ind w:left="3866" w:hanging="140"/>
      </w:pPr>
      <w:rPr>
        <w:rFonts w:hint="default"/>
      </w:rPr>
    </w:lvl>
    <w:lvl w:ilvl="8" w:tplc="6C7C48FA">
      <w:numFmt w:val="bullet"/>
      <w:lvlText w:val="•"/>
      <w:lvlJc w:val="left"/>
      <w:pPr>
        <w:ind w:left="4410" w:hanging="140"/>
      </w:pPr>
      <w:rPr>
        <w:rFonts w:hint="default"/>
      </w:rPr>
    </w:lvl>
  </w:abstractNum>
  <w:abstractNum w:abstractNumId="32" w15:restartNumberingAfterBreak="0">
    <w:nsid w:val="1A735312"/>
    <w:multiLevelType w:val="multilevel"/>
    <w:tmpl w:val="625822C8"/>
    <w:lvl w:ilvl="0">
      <w:start w:val="3"/>
      <w:numFmt w:val="decimal"/>
      <w:lvlText w:val="%1"/>
      <w:lvlJc w:val="left"/>
      <w:pPr>
        <w:ind w:left="497" w:hanging="42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7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51" w:hanging="5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935" w:hanging="574"/>
      </w:pPr>
      <w:rPr>
        <w:rFonts w:hint="default"/>
      </w:rPr>
    </w:lvl>
    <w:lvl w:ilvl="4">
      <w:numFmt w:val="bullet"/>
      <w:lvlText w:val="•"/>
      <w:lvlJc w:val="left"/>
      <w:pPr>
        <w:ind w:left="1153" w:hanging="574"/>
      </w:pPr>
      <w:rPr>
        <w:rFonts w:hint="default"/>
      </w:rPr>
    </w:lvl>
    <w:lvl w:ilvl="5">
      <w:numFmt w:val="bullet"/>
      <w:lvlText w:val="•"/>
      <w:lvlJc w:val="left"/>
      <w:pPr>
        <w:ind w:left="1371" w:hanging="574"/>
      </w:pPr>
      <w:rPr>
        <w:rFonts w:hint="default"/>
      </w:rPr>
    </w:lvl>
    <w:lvl w:ilvl="6">
      <w:numFmt w:val="bullet"/>
      <w:lvlText w:val="•"/>
      <w:lvlJc w:val="left"/>
      <w:pPr>
        <w:ind w:left="1588" w:hanging="574"/>
      </w:pPr>
      <w:rPr>
        <w:rFonts w:hint="default"/>
      </w:rPr>
    </w:lvl>
    <w:lvl w:ilvl="7">
      <w:numFmt w:val="bullet"/>
      <w:lvlText w:val="•"/>
      <w:lvlJc w:val="left"/>
      <w:pPr>
        <w:ind w:left="1806" w:hanging="574"/>
      </w:pPr>
      <w:rPr>
        <w:rFonts w:hint="default"/>
      </w:rPr>
    </w:lvl>
    <w:lvl w:ilvl="8">
      <w:numFmt w:val="bullet"/>
      <w:lvlText w:val="•"/>
      <w:lvlJc w:val="left"/>
      <w:pPr>
        <w:ind w:left="2024" w:hanging="574"/>
      </w:pPr>
      <w:rPr>
        <w:rFonts w:hint="default"/>
      </w:rPr>
    </w:lvl>
  </w:abstractNum>
  <w:abstractNum w:abstractNumId="33" w15:restartNumberingAfterBreak="0">
    <w:nsid w:val="1AA730D0"/>
    <w:multiLevelType w:val="hybridMultilevel"/>
    <w:tmpl w:val="AEB0132A"/>
    <w:lvl w:ilvl="0" w:tplc="907C67C6">
      <w:numFmt w:val="bullet"/>
      <w:lvlText w:val="-"/>
      <w:lvlJc w:val="left"/>
      <w:pPr>
        <w:ind w:left="1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7649B4A">
      <w:numFmt w:val="bullet"/>
      <w:lvlText w:val="•"/>
      <w:lvlJc w:val="left"/>
      <w:pPr>
        <w:ind w:left="695" w:hanging="140"/>
      </w:pPr>
      <w:rPr>
        <w:rFonts w:hint="default"/>
      </w:rPr>
    </w:lvl>
    <w:lvl w:ilvl="2" w:tplc="0448BB26">
      <w:numFmt w:val="bullet"/>
      <w:lvlText w:val="•"/>
      <w:lvlJc w:val="left"/>
      <w:pPr>
        <w:ind w:left="1230" w:hanging="140"/>
      </w:pPr>
      <w:rPr>
        <w:rFonts w:hint="default"/>
      </w:rPr>
    </w:lvl>
    <w:lvl w:ilvl="3" w:tplc="188C0BD8">
      <w:numFmt w:val="bullet"/>
      <w:lvlText w:val="•"/>
      <w:lvlJc w:val="left"/>
      <w:pPr>
        <w:ind w:left="1765" w:hanging="140"/>
      </w:pPr>
      <w:rPr>
        <w:rFonts w:hint="default"/>
      </w:rPr>
    </w:lvl>
    <w:lvl w:ilvl="4" w:tplc="CB981530">
      <w:numFmt w:val="bullet"/>
      <w:lvlText w:val="•"/>
      <w:lvlJc w:val="left"/>
      <w:pPr>
        <w:ind w:left="2300" w:hanging="140"/>
      </w:pPr>
      <w:rPr>
        <w:rFonts w:hint="default"/>
      </w:rPr>
    </w:lvl>
    <w:lvl w:ilvl="5" w:tplc="555AD22C">
      <w:numFmt w:val="bullet"/>
      <w:lvlText w:val="•"/>
      <w:lvlJc w:val="left"/>
      <w:pPr>
        <w:ind w:left="2835" w:hanging="140"/>
      </w:pPr>
      <w:rPr>
        <w:rFonts w:hint="default"/>
      </w:rPr>
    </w:lvl>
    <w:lvl w:ilvl="6" w:tplc="89248E0E">
      <w:numFmt w:val="bullet"/>
      <w:lvlText w:val="•"/>
      <w:lvlJc w:val="left"/>
      <w:pPr>
        <w:ind w:left="3370" w:hanging="140"/>
      </w:pPr>
      <w:rPr>
        <w:rFonts w:hint="default"/>
      </w:rPr>
    </w:lvl>
    <w:lvl w:ilvl="7" w:tplc="1B169C56">
      <w:numFmt w:val="bullet"/>
      <w:lvlText w:val="•"/>
      <w:lvlJc w:val="left"/>
      <w:pPr>
        <w:ind w:left="3905" w:hanging="140"/>
      </w:pPr>
      <w:rPr>
        <w:rFonts w:hint="default"/>
      </w:rPr>
    </w:lvl>
    <w:lvl w:ilvl="8" w:tplc="14401D02">
      <w:numFmt w:val="bullet"/>
      <w:lvlText w:val="•"/>
      <w:lvlJc w:val="left"/>
      <w:pPr>
        <w:ind w:left="4440" w:hanging="140"/>
      </w:pPr>
      <w:rPr>
        <w:rFonts w:hint="default"/>
      </w:rPr>
    </w:lvl>
  </w:abstractNum>
  <w:abstractNum w:abstractNumId="34" w15:restartNumberingAfterBreak="0">
    <w:nsid w:val="1C9D75BB"/>
    <w:multiLevelType w:val="hybridMultilevel"/>
    <w:tmpl w:val="C71AC93C"/>
    <w:lvl w:ilvl="0" w:tplc="80BC19F0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C0C3312">
      <w:numFmt w:val="bullet"/>
      <w:lvlText w:val="•"/>
      <w:lvlJc w:val="left"/>
      <w:pPr>
        <w:ind w:left="603" w:hanging="140"/>
      </w:pPr>
      <w:rPr>
        <w:rFonts w:hint="default"/>
      </w:rPr>
    </w:lvl>
    <w:lvl w:ilvl="2" w:tplc="9322180A">
      <w:numFmt w:val="bullet"/>
      <w:lvlText w:val="•"/>
      <w:lvlJc w:val="left"/>
      <w:pPr>
        <w:ind w:left="1147" w:hanging="140"/>
      </w:pPr>
      <w:rPr>
        <w:rFonts w:hint="default"/>
      </w:rPr>
    </w:lvl>
    <w:lvl w:ilvl="3" w:tplc="ACE45838">
      <w:numFmt w:val="bullet"/>
      <w:lvlText w:val="•"/>
      <w:lvlJc w:val="left"/>
      <w:pPr>
        <w:ind w:left="1691" w:hanging="140"/>
      </w:pPr>
      <w:rPr>
        <w:rFonts w:hint="default"/>
      </w:rPr>
    </w:lvl>
    <w:lvl w:ilvl="4" w:tplc="F3BCF582">
      <w:numFmt w:val="bullet"/>
      <w:lvlText w:val="•"/>
      <w:lvlJc w:val="left"/>
      <w:pPr>
        <w:ind w:left="2235" w:hanging="140"/>
      </w:pPr>
      <w:rPr>
        <w:rFonts w:hint="default"/>
      </w:rPr>
    </w:lvl>
    <w:lvl w:ilvl="5" w:tplc="0EDA01B0">
      <w:numFmt w:val="bullet"/>
      <w:lvlText w:val="•"/>
      <w:lvlJc w:val="left"/>
      <w:pPr>
        <w:ind w:left="2779" w:hanging="140"/>
      </w:pPr>
      <w:rPr>
        <w:rFonts w:hint="default"/>
      </w:rPr>
    </w:lvl>
    <w:lvl w:ilvl="6" w:tplc="FFD637A6">
      <w:numFmt w:val="bullet"/>
      <w:lvlText w:val="•"/>
      <w:lvlJc w:val="left"/>
      <w:pPr>
        <w:ind w:left="3322" w:hanging="140"/>
      </w:pPr>
      <w:rPr>
        <w:rFonts w:hint="default"/>
      </w:rPr>
    </w:lvl>
    <w:lvl w:ilvl="7" w:tplc="3DE25BB6">
      <w:numFmt w:val="bullet"/>
      <w:lvlText w:val="•"/>
      <w:lvlJc w:val="left"/>
      <w:pPr>
        <w:ind w:left="3866" w:hanging="140"/>
      </w:pPr>
      <w:rPr>
        <w:rFonts w:hint="default"/>
      </w:rPr>
    </w:lvl>
    <w:lvl w:ilvl="8" w:tplc="DE7605FC">
      <w:numFmt w:val="bullet"/>
      <w:lvlText w:val="•"/>
      <w:lvlJc w:val="left"/>
      <w:pPr>
        <w:ind w:left="4410" w:hanging="140"/>
      </w:pPr>
      <w:rPr>
        <w:rFonts w:hint="default"/>
      </w:rPr>
    </w:lvl>
  </w:abstractNum>
  <w:abstractNum w:abstractNumId="35" w15:restartNumberingAfterBreak="0">
    <w:nsid w:val="1F8F76A4"/>
    <w:multiLevelType w:val="hybridMultilevel"/>
    <w:tmpl w:val="8C424778"/>
    <w:lvl w:ilvl="0" w:tplc="36BAD172">
      <w:numFmt w:val="bullet"/>
      <w:lvlText w:val=""/>
      <w:lvlJc w:val="left"/>
      <w:pPr>
        <w:ind w:left="3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1FCAE0A">
      <w:numFmt w:val="bullet"/>
      <w:lvlText w:val="•"/>
      <w:lvlJc w:val="left"/>
      <w:pPr>
        <w:ind w:left="619" w:hanging="360"/>
      </w:pPr>
      <w:rPr>
        <w:rFonts w:hint="default"/>
      </w:rPr>
    </w:lvl>
    <w:lvl w:ilvl="2" w:tplc="4FD8986C">
      <w:numFmt w:val="bullet"/>
      <w:lvlText w:val="•"/>
      <w:lvlJc w:val="left"/>
      <w:pPr>
        <w:ind w:left="878" w:hanging="360"/>
      </w:pPr>
      <w:rPr>
        <w:rFonts w:hint="default"/>
      </w:rPr>
    </w:lvl>
    <w:lvl w:ilvl="3" w:tplc="119017D8">
      <w:numFmt w:val="bullet"/>
      <w:lvlText w:val="•"/>
      <w:lvlJc w:val="left"/>
      <w:pPr>
        <w:ind w:left="1138" w:hanging="360"/>
      </w:pPr>
      <w:rPr>
        <w:rFonts w:hint="default"/>
      </w:rPr>
    </w:lvl>
    <w:lvl w:ilvl="4" w:tplc="1F9860FE">
      <w:numFmt w:val="bullet"/>
      <w:lvlText w:val="•"/>
      <w:lvlJc w:val="left"/>
      <w:pPr>
        <w:ind w:left="1397" w:hanging="360"/>
      </w:pPr>
      <w:rPr>
        <w:rFonts w:hint="default"/>
      </w:rPr>
    </w:lvl>
    <w:lvl w:ilvl="5" w:tplc="8AD6DC2E">
      <w:numFmt w:val="bullet"/>
      <w:lvlText w:val="•"/>
      <w:lvlJc w:val="left"/>
      <w:pPr>
        <w:ind w:left="1657" w:hanging="360"/>
      </w:pPr>
      <w:rPr>
        <w:rFonts w:hint="default"/>
      </w:rPr>
    </w:lvl>
    <w:lvl w:ilvl="6" w:tplc="6DC24992">
      <w:numFmt w:val="bullet"/>
      <w:lvlText w:val="•"/>
      <w:lvlJc w:val="left"/>
      <w:pPr>
        <w:ind w:left="1916" w:hanging="360"/>
      </w:pPr>
      <w:rPr>
        <w:rFonts w:hint="default"/>
      </w:rPr>
    </w:lvl>
    <w:lvl w:ilvl="7" w:tplc="BF54AA2C">
      <w:numFmt w:val="bullet"/>
      <w:lvlText w:val="•"/>
      <w:lvlJc w:val="left"/>
      <w:pPr>
        <w:ind w:left="2175" w:hanging="360"/>
      </w:pPr>
      <w:rPr>
        <w:rFonts w:hint="default"/>
      </w:rPr>
    </w:lvl>
    <w:lvl w:ilvl="8" w:tplc="E4506952">
      <w:numFmt w:val="bullet"/>
      <w:lvlText w:val="•"/>
      <w:lvlJc w:val="left"/>
      <w:pPr>
        <w:ind w:left="2435" w:hanging="360"/>
      </w:pPr>
      <w:rPr>
        <w:rFonts w:hint="default"/>
      </w:rPr>
    </w:lvl>
  </w:abstractNum>
  <w:abstractNum w:abstractNumId="36" w15:restartNumberingAfterBreak="0">
    <w:nsid w:val="1FD261AB"/>
    <w:multiLevelType w:val="hybridMultilevel"/>
    <w:tmpl w:val="31305C40"/>
    <w:lvl w:ilvl="0" w:tplc="9FA2B8FC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43073F2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6F0A40B6">
      <w:numFmt w:val="bullet"/>
      <w:lvlText w:val="•"/>
      <w:lvlJc w:val="left"/>
      <w:pPr>
        <w:ind w:left="1148" w:hanging="140"/>
      </w:pPr>
      <w:rPr>
        <w:rFonts w:hint="default"/>
      </w:rPr>
    </w:lvl>
    <w:lvl w:ilvl="3" w:tplc="13B0AE08">
      <w:numFmt w:val="bullet"/>
      <w:lvlText w:val="•"/>
      <w:lvlJc w:val="left"/>
      <w:pPr>
        <w:ind w:left="1692" w:hanging="140"/>
      </w:pPr>
      <w:rPr>
        <w:rFonts w:hint="default"/>
      </w:rPr>
    </w:lvl>
    <w:lvl w:ilvl="4" w:tplc="1CFC50C8">
      <w:numFmt w:val="bullet"/>
      <w:lvlText w:val="•"/>
      <w:lvlJc w:val="left"/>
      <w:pPr>
        <w:ind w:left="2237" w:hanging="140"/>
      </w:pPr>
      <w:rPr>
        <w:rFonts w:hint="default"/>
      </w:rPr>
    </w:lvl>
    <w:lvl w:ilvl="5" w:tplc="929CDACC">
      <w:numFmt w:val="bullet"/>
      <w:lvlText w:val="•"/>
      <w:lvlJc w:val="left"/>
      <w:pPr>
        <w:ind w:left="2781" w:hanging="140"/>
      </w:pPr>
      <w:rPr>
        <w:rFonts w:hint="default"/>
      </w:rPr>
    </w:lvl>
    <w:lvl w:ilvl="6" w:tplc="4CAA8886">
      <w:numFmt w:val="bullet"/>
      <w:lvlText w:val="•"/>
      <w:lvlJc w:val="left"/>
      <w:pPr>
        <w:ind w:left="3325" w:hanging="140"/>
      </w:pPr>
      <w:rPr>
        <w:rFonts w:hint="default"/>
      </w:rPr>
    </w:lvl>
    <w:lvl w:ilvl="7" w:tplc="E9F2937C">
      <w:numFmt w:val="bullet"/>
      <w:lvlText w:val="•"/>
      <w:lvlJc w:val="left"/>
      <w:pPr>
        <w:ind w:left="3870" w:hanging="140"/>
      </w:pPr>
      <w:rPr>
        <w:rFonts w:hint="default"/>
      </w:rPr>
    </w:lvl>
    <w:lvl w:ilvl="8" w:tplc="747E9A6C">
      <w:numFmt w:val="bullet"/>
      <w:lvlText w:val="•"/>
      <w:lvlJc w:val="left"/>
      <w:pPr>
        <w:ind w:left="4414" w:hanging="140"/>
      </w:pPr>
      <w:rPr>
        <w:rFonts w:hint="default"/>
      </w:rPr>
    </w:lvl>
  </w:abstractNum>
  <w:abstractNum w:abstractNumId="37" w15:restartNumberingAfterBreak="0">
    <w:nsid w:val="211F5093"/>
    <w:multiLevelType w:val="hybridMultilevel"/>
    <w:tmpl w:val="CA5EF6EE"/>
    <w:lvl w:ilvl="0" w:tplc="B96E4064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BF6954A">
      <w:numFmt w:val="bullet"/>
      <w:lvlText w:val="•"/>
      <w:lvlJc w:val="left"/>
      <w:pPr>
        <w:ind w:left="677" w:hanging="140"/>
      </w:pPr>
      <w:rPr>
        <w:rFonts w:hint="default"/>
      </w:rPr>
    </w:lvl>
    <w:lvl w:ilvl="2" w:tplc="AA3AEDAA">
      <w:numFmt w:val="bullet"/>
      <w:lvlText w:val="•"/>
      <w:lvlJc w:val="left"/>
      <w:pPr>
        <w:ind w:left="1214" w:hanging="140"/>
      </w:pPr>
      <w:rPr>
        <w:rFonts w:hint="default"/>
      </w:rPr>
    </w:lvl>
    <w:lvl w:ilvl="3" w:tplc="2C5E9A98">
      <w:numFmt w:val="bullet"/>
      <w:lvlText w:val="•"/>
      <w:lvlJc w:val="left"/>
      <w:pPr>
        <w:ind w:left="1751" w:hanging="140"/>
      </w:pPr>
      <w:rPr>
        <w:rFonts w:hint="default"/>
      </w:rPr>
    </w:lvl>
    <w:lvl w:ilvl="4" w:tplc="331C4372">
      <w:numFmt w:val="bullet"/>
      <w:lvlText w:val="•"/>
      <w:lvlJc w:val="left"/>
      <w:pPr>
        <w:ind w:left="2288" w:hanging="140"/>
      </w:pPr>
      <w:rPr>
        <w:rFonts w:hint="default"/>
      </w:rPr>
    </w:lvl>
    <w:lvl w:ilvl="5" w:tplc="E640A56C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9E9C6278">
      <w:numFmt w:val="bullet"/>
      <w:lvlText w:val="•"/>
      <w:lvlJc w:val="left"/>
      <w:pPr>
        <w:ind w:left="3362" w:hanging="140"/>
      </w:pPr>
      <w:rPr>
        <w:rFonts w:hint="default"/>
      </w:rPr>
    </w:lvl>
    <w:lvl w:ilvl="7" w:tplc="23561BEE">
      <w:numFmt w:val="bullet"/>
      <w:lvlText w:val="•"/>
      <w:lvlJc w:val="left"/>
      <w:pPr>
        <w:ind w:left="3899" w:hanging="140"/>
      </w:pPr>
      <w:rPr>
        <w:rFonts w:hint="default"/>
      </w:rPr>
    </w:lvl>
    <w:lvl w:ilvl="8" w:tplc="D1DA2B42">
      <w:numFmt w:val="bullet"/>
      <w:lvlText w:val="•"/>
      <w:lvlJc w:val="left"/>
      <w:pPr>
        <w:ind w:left="4436" w:hanging="140"/>
      </w:pPr>
      <w:rPr>
        <w:rFonts w:hint="default"/>
      </w:rPr>
    </w:lvl>
  </w:abstractNum>
  <w:abstractNum w:abstractNumId="38" w15:restartNumberingAfterBreak="0">
    <w:nsid w:val="29207A1C"/>
    <w:multiLevelType w:val="hybridMultilevel"/>
    <w:tmpl w:val="BD54B6FE"/>
    <w:lvl w:ilvl="0" w:tplc="A7B697EE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CAAAC28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0FF6D418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5ABC6FC2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CEC04890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260CFCC2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357E78A6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1BD63F5E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4704EE34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39" w15:restartNumberingAfterBreak="0">
    <w:nsid w:val="2A914879"/>
    <w:multiLevelType w:val="hybridMultilevel"/>
    <w:tmpl w:val="1EE6B104"/>
    <w:lvl w:ilvl="0" w:tplc="90A459D0">
      <w:start w:val="1"/>
      <w:numFmt w:val="upperLetter"/>
      <w:lvlText w:val="%1)"/>
      <w:lvlJc w:val="left"/>
      <w:pPr>
        <w:ind w:left="1024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84E635E">
      <w:start w:val="1"/>
      <w:numFmt w:val="upperLetter"/>
      <w:lvlText w:val="%2)"/>
      <w:lvlJc w:val="left"/>
      <w:pPr>
        <w:ind w:left="5761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2" w:tplc="6BE24E8E">
      <w:start w:val="1"/>
      <w:numFmt w:val="upperLetter"/>
      <w:lvlText w:val="%3)"/>
      <w:lvlJc w:val="left"/>
      <w:pPr>
        <w:ind w:left="6261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3" w:tplc="2C6215D2">
      <w:start w:val="1"/>
      <w:numFmt w:val="decimal"/>
      <w:lvlText w:val="%4."/>
      <w:lvlJc w:val="left"/>
      <w:pPr>
        <w:ind w:left="686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4" w:tplc="731C5AF8">
      <w:numFmt w:val="bullet"/>
      <w:lvlText w:val="•"/>
      <w:lvlJc w:val="left"/>
      <w:pPr>
        <w:ind w:left="7771" w:hanging="240"/>
      </w:pPr>
      <w:rPr>
        <w:rFonts w:hint="default"/>
      </w:rPr>
    </w:lvl>
    <w:lvl w:ilvl="5" w:tplc="2F4AB3B8">
      <w:numFmt w:val="bullet"/>
      <w:lvlText w:val="•"/>
      <w:lvlJc w:val="left"/>
      <w:pPr>
        <w:ind w:left="8682" w:hanging="240"/>
      </w:pPr>
      <w:rPr>
        <w:rFonts w:hint="default"/>
      </w:rPr>
    </w:lvl>
    <w:lvl w:ilvl="6" w:tplc="12E4FF2E">
      <w:numFmt w:val="bullet"/>
      <w:lvlText w:val="•"/>
      <w:lvlJc w:val="left"/>
      <w:pPr>
        <w:ind w:left="9594" w:hanging="240"/>
      </w:pPr>
      <w:rPr>
        <w:rFonts w:hint="default"/>
      </w:rPr>
    </w:lvl>
    <w:lvl w:ilvl="7" w:tplc="38D01508">
      <w:numFmt w:val="bullet"/>
      <w:lvlText w:val="•"/>
      <w:lvlJc w:val="left"/>
      <w:pPr>
        <w:ind w:left="10505" w:hanging="240"/>
      </w:pPr>
      <w:rPr>
        <w:rFonts w:hint="default"/>
      </w:rPr>
    </w:lvl>
    <w:lvl w:ilvl="8" w:tplc="4296D6B0">
      <w:numFmt w:val="bullet"/>
      <w:lvlText w:val="•"/>
      <w:lvlJc w:val="left"/>
      <w:pPr>
        <w:ind w:left="11417" w:hanging="240"/>
      </w:pPr>
      <w:rPr>
        <w:rFonts w:hint="default"/>
      </w:rPr>
    </w:lvl>
  </w:abstractNum>
  <w:abstractNum w:abstractNumId="40" w15:restartNumberingAfterBreak="0">
    <w:nsid w:val="2BA33C72"/>
    <w:multiLevelType w:val="hybridMultilevel"/>
    <w:tmpl w:val="46802A88"/>
    <w:lvl w:ilvl="0" w:tplc="247CF052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76AA71A">
      <w:numFmt w:val="bullet"/>
      <w:lvlText w:val="•"/>
      <w:lvlJc w:val="left"/>
      <w:pPr>
        <w:ind w:left="677" w:hanging="140"/>
      </w:pPr>
      <w:rPr>
        <w:rFonts w:hint="default"/>
      </w:rPr>
    </w:lvl>
    <w:lvl w:ilvl="2" w:tplc="3CC0FB24">
      <w:numFmt w:val="bullet"/>
      <w:lvlText w:val="•"/>
      <w:lvlJc w:val="left"/>
      <w:pPr>
        <w:ind w:left="1214" w:hanging="140"/>
      </w:pPr>
      <w:rPr>
        <w:rFonts w:hint="default"/>
      </w:rPr>
    </w:lvl>
    <w:lvl w:ilvl="3" w:tplc="3F2A7D0E">
      <w:numFmt w:val="bullet"/>
      <w:lvlText w:val="•"/>
      <w:lvlJc w:val="left"/>
      <w:pPr>
        <w:ind w:left="1751" w:hanging="140"/>
      </w:pPr>
      <w:rPr>
        <w:rFonts w:hint="default"/>
      </w:rPr>
    </w:lvl>
    <w:lvl w:ilvl="4" w:tplc="0ECC1B12">
      <w:numFmt w:val="bullet"/>
      <w:lvlText w:val="•"/>
      <w:lvlJc w:val="left"/>
      <w:pPr>
        <w:ind w:left="2288" w:hanging="140"/>
      </w:pPr>
      <w:rPr>
        <w:rFonts w:hint="default"/>
      </w:rPr>
    </w:lvl>
    <w:lvl w:ilvl="5" w:tplc="DCD2E8DC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D2EAE786">
      <w:numFmt w:val="bullet"/>
      <w:lvlText w:val="•"/>
      <w:lvlJc w:val="left"/>
      <w:pPr>
        <w:ind w:left="3362" w:hanging="140"/>
      </w:pPr>
      <w:rPr>
        <w:rFonts w:hint="default"/>
      </w:rPr>
    </w:lvl>
    <w:lvl w:ilvl="7" w:tplc="AF5CEA40">
      <w:numFmt w:val="bullet"/>
      <w:lvlText w:val="•"/>
      <w:lvlJc w:val="left"/>
      <w:pPr>
        <w:ind w:left="3899" w:hanging="140"/>
      </w:pPr>
      <w:rPr>
        <w:rFonts w:hint="default"/>
      </w:rPr>
    </w:lvl>
    <w:lvl w:ilvl="8" w:tplc="5B6A8850">
      <w:numFmt w:val="bullet"/>
      <w:lvlText w:val="•"/>
      <w:lvlJc w:val="left"/>
      <w:pPr>
        <w:ind w:left="4436" w:hanging="140"/>
      </w:pPr>
      <w:rPr>
        <w:rFonts w:hint="default"/>
      </w:rPr>
    </w:lvl>
  </w:abstractNum>
  <w:abstractNum w:abstractNumId="41" w15:restartNumberingAfterBreak="0">
    <w:nsid w:val="2DDD2856"/>
    <w:multiLevelType w:val="hybridMultilevel"/>
    <w:tmpl w:val="269442F0"/>
    <w:lvl w:ilvl="0" w:tplc="4B243A92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744A4D6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1916ACDC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F0AA4B52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DB54DACA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17487694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6D96AF24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6A4C6A36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2ADA5DBC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42" w15:restartNumberingAfterBreak="0">
    <w:nsid w:val="2E023CAC"/>
    <w:multiLevelType w:val="hybridMultilevel"/>
    <w:tmpl w:val="C51E85B2"/>
    <w:lvl w:ilvl="0" w:tplc="6536353E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3246972">
      <w:numFmt w:val="bullet"/>
      <w:lvlText w:val="•"/>
      <w:lvlJc w:val="left"/>
      <w:pPr>
        <w:ind w:left="619" w:hanging="140"/>
      </w:pPr>
      <w:rPr>
        <w:rFonts w:hint="default"/>
      </w:rPr>
    </w:lvl>
    <w:lvl w:ilvl="2" w:tplc="AA6C5C7C">
      <w:numFmt w:val="bullet"/>
      <w:lvlText w:val="•"/>
      <w:lvlJc w:val="left"/>
      <w:pPr>
        <w:ind w:left="1178" w:hanging="140"/>
      </w:pPr>
      <w:rPr>
        <w:rFonts w:hint="default"/>
      </w:rPr>
    </w:lvl>
    <w:lvl w:ilvl="3" w:tplc="6468480C">
      <w:numFmt w:val="bullet"/>
      <w:lvlText w:val="•"/>
      <w:lvlJc w:val="left"/>
      <w:pPr>
        <w:ind w:left="1737" w:hanging="140"/>
      </w:pPr>
      <w:rPr>
        <w:rFonts w:hint="default"/>
      </w:rPr>
    </w:lvl>
    <w:lvl w:ilvl="4" w:tplc="78969FEC">
      <w:numFmt w:val="bullet"/>
      <w:lvlText w:val="•"/>
      <w:lvlJc w:val="left"/>
      <w:pPr>
        <w:ind w:left="2296" w:hanging="140"/>
      </w:pPr>
      <w:rPr>
        <w:rFonts w:hint="default"/>
      </w:rPr>
    </w:lvl>
    <w:lvl w:ilvl="5" w:tplc="C5B2D8E6">
      <w:numFmt w:val="bullet"/>
      <w:lvlText w:val="•"/>
      <w:lvlJc w:val="left"/>
      <w:pPr>
        <w:ind w:left="2856" w:hanging="140"/>
      </w:pPr>
      <w:rPr>
        <w:rFonts w:hint="default"/>
      </w:rPr>
    </w:lvl>
    <w:lvl w:ilvl="6" w:tplc="6FA0D4E2">
      <w:numFmt w:val="bullet"/>
      <w:lvlText w:val="•"/>
      <w:lvlJc w:val="left"/>
      <w:pPr>
        <w:ind w:left="3415" w:hanging="140"/>
      </w:pPr>
      <w:rPr>
        <w:rFonts w:hint="default"/>
      </w:rPr>
    </w:lvl>
    <w:lvl w:ilvl="7" w:tplc="7C205B5C">
      <w:numFmt w:val="bullet"/>
      <w:lvlText w:val="•"/>
      <w:lvlJc w:val="left"/>
      <w:pPr>
        <w:ind w:left="3974" w:hanging="140"/>
      </w:pPr>
      <w:rPr>
        <w:rFonts w:hint="default"/>
      </w:rPr>
    </w:lvl>
    <w:lvl w:ilvl="8" w:tplc="48EE3552">
      <w:numFmt w:val="bullet"/>
      <w:lvlText w:val="•"/>
      <w:lvlJc w:val="left"/>
      <w:pPr>
        <w:ind w:left="4533" w:hanging="140"/>
      </w:pPr>
      <w:rPr>
        <w:rFonts w:hint="default"/>
      </w:rPr>
    </w:lvl>
  </w:abstractNum>
  <w:abstractNum w:abstractNumId="43" w15:restartNumberingAfterBreak="0">
    <w:nsid w:val="2E89734F"/>
    <w:multiLevelType w:val="hybridMultilevel"/>
    <w:tmpl w:val="D96A516A"/>
    <w:lvl w:ilvl="0" w:tplc="AE3A989E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5D603C4">
      <w:numFmt w:val="bullet"/>
      <w:lvlText w:val="•"/>
      <w:lvlJc w:val="left"/>
      <w:pPr>
        <w:ind w:left="572" w:hanging="140"/>
      </w:pPr>
      <w:rPr>
        <w:rFonts w:hint="default"/>
      </w:rPr>
    </w:lvl>
    <w:lvl w:ilvl="2" w:tplc="CDB2BCCA">
      <w:numFmt w:val="bullet"/>
      <w:lvlText w:val="•"/>
      <w:lvlJc w:val="left"/>
      <w:pPr>
        <w:ind w:left="1085" w:hanging="140"/>
      </w:pPr>
      <w:rPr>
        <w:rFonts w:hint="default"/>
      </w:rPr>
    </w:lvl>
    <w:lvl w:ilvl="3" w:tplc="1636925C">
      <w:numFmt w:val="bullet"/>
      <w:lvlText w:val="•"/>
      <w:lvlJc w:val="left"/>
      <w:pPr>
        <w:ind w:left="1598" w:hanging="140"/>
      </w:pPr>
      <w:rPr>
        <w:rFonts w:hint="default"/>
      </w:rPr>
    </w:lvl>
    <w:lvl w:ilvl="4" w:tplc="599C0784">
      <w:numFmt w:val="bullet"/>
      <w:lvlText w:val="•"/>
      <w:lvlJc w:val="left"/>
      <w:pPr>
        <w:ind w:left="2110" w:hanging="140"/>
      </w:pPr>
      <w:rPr>
        <w:rFonts w:hint="default"/>
      </w:rPr>
    </w:lvl>
    <w:lvl w:ilvl="5" w:tplc="AA7ABB48">
      <w:numFmt w:val="bullet"/>
      <w:lvlText w:val="•"/>
      <w:lvlJc w:val="left"/>
      <w:pPr>
        <w:ind w:left="2623" w:hanging="140"/>
      </w:pPr>
      <w:rPr>
        <w:rFonts w:hint="default"/>
      </w:rPr>
    </w:lvl>
    <w:lvl w:ilvl="6" w:tplc="5BE4A312">
      <w:numFmt w:val="bullet"/>
      <w:lvlText w:val="•"/>
      <w:lvlJc w:val="left"/>
      <w:pPr>
        <w:ind w:left="3136" w:hanging="140"/>
      </w:pPr>
      <w:rPr>
        <w:rFonts w:hint="default"/>
      </w:rPr>
    </w:lvl>
    <w:lvl w:ilvl="7" w:tplc="9C1C49C8">
      <w:numFmt w:val="bullet"/>
      <w:lvlText w:val="•"/>
      <w:lvlJc w:val="left"/>
      <w:pPr>
        <w:ind w:left="3648" w:hanging="140"/>
      </w:pPr>
      <w:rPr>
        <w:rFonts w:hint="default"/>
      </w:rPr>
    </w:lvl>
    <w:lvl w:ilvl="8" w:tplc="EB825E54">
      <w:numFmt w:val="bullet"/>
      <w:lvlText w:val="•"/>
      <w:lvlJc w:val="left"/>
      <w:pPr>
        <w:ind w:left="4161" w:hanging="140"/>
      </w:pPr>
      <w:rPr>
        <w:rFonts w:hint="default"/>
      </w:rPr>
    </w:lvl>
  </w:abstractNum>
  <w:abstractNum w:abstractNumId="44" w15:restartNumberingAfterBreak="0">
    <w:nsid w:val="2E8C6F0C"/>
    <w:multiLevelType w:val="hybridMultilevel"/>
    <w:tmpl w:val="C744EF94"/>
    <w:lvl w:ilvl="0" w:tplc="9A343A96">
      <w:start w:val="1"/>
      <w:numFmt w:val="upperLetter"/>
      <w:lvlText w:val="%1)"/>
      <w:lvlJc w:val="left"/>
      <w:pPr>
        <w:ind w:left="1336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F06CE6B6">
      <w:numFmt w:val="bullet"/>
      <w:lvlText w:val="•"/>
      <w:lvlJc w:val="left"/>
      <w:pPr>
        <w:ind w:left="2667" w:hanging="312"/>
      </w:pPr>
      <w:rPr>
        <w:rFonts w:hint="default"/>
      </w:rPr>
    </w:lvl>
    <w:lvl w:ilvl="2" w:tplc="67B62408">
      <w:numFmt w:val="bullet"/>
      <w:lvlText w:val="•"/>
      <w:lvlJc w:val="left"/>
      <w:pPr>
        <w:ind w:left="3995" w:hanging="312"/>
      </w:pPr>
      <w:rPr>
        <w:rFonts w:hint="default"/>
      </w:rPr>
    </w:lvl>
    <w:lvl w:ilvl="3" w:tplc="CA6C120A">
      <w:numFmt w:val="bullet"/>
      <w:lvlText w:val="•"/>
      <w:lvlJc w:val="left"/>
      <w:pPr>
        <w:ind w:left="5323" w:hanging="312"/>
      </w:pPr>
      <w:rPr>
        <w:rFonts w:hint="default"/>
      </w:rPr>
    </w:lvl>
    <w:lvl w:ilvl="4" w:tplc="864A4C2E">
      <w:numFmt w:val="bullet"/>
      <w:lvlText w:val="•"/>
      <w:lvlJc w:val="left"/>
      <w:pPr>
        <w:ind w:left="6651" w:hanging="312"/>
      </w:pPr>
      <w:rPr>
        <w:rFonts w:hint="default"/>
      </w:rPr>
    </w:lvl>
    <w:lvl w:ilvl="5" w:tplc="FF80777A">
      <w:numFmt w:val="bullet"/>
      <w:lvlText w:val="•"/>
      <w:lvlJc w:val="left"/>
      <w:pPr>
        <w:ind w:left="7979" w:hanging="312"/>
      </w:pPr>
      <w:rPr>
        <w:rFonts w:hint="default"/>
      </w:rPr>
    </w:lvl>
    <w:lvl w:ilvl="6" w:tplc="F79CC1DE">
      <w:numFmt w:val="bullet"/>
      <w:lvlText w:val="•"/>
      <w:lvlJc w:val="left"/>
      <w:pPr>
        <w:ind w:left="9307" w:hanging="312"/>
      </w:pPr>
      <w:rPr>
        <w:rFonts w:hint="default"/>
      </w:rPr>
    </w:lvl>
    <w:lvl w:ilvl="7" w:tplc="F162F09A">
      <w:numFmt w:val="bullet"/>
      <w:lvlText w:val="•"/>
      <w:lvlJc w:val="left"/>
      <w:pPr>
        <w:ind w:left="10634" w:hanging="312"/>
      </w:pPr>
      <w:rPr>
        <w:rFonts w:hint="default"/>
      </w:rPr>
    </w:lvl>
    <w:lvl w:ilvl="8" w:tplc="0E985EAC">
      <w:numFmt w:val="bullet"/>
      <w:lvlText w:val="•"/>
      <w:lvlJc w:val="left"/>
      <w:pPr>
        <w:ind w:left="11962" w:hanging="312"/>
      </w:pPr>
      <w:rPr>
        <w:rFonts w:hint="default"/>
      </w:rPr>
    </w:lvl>
  </w:abstractNum>
  <w:abstractNum w:abstractNumId="45" w15:restartNumberingAfterBreak="0">
    <w:nsid w:val="2F0870DC"/>
    <w:multiLevelType w:val="hybridMultilevel"/>
    <w:tmpl w:val="D23CF08E"/>
    <w:lvl w:ilvl="0" w:tplc="427CDCCC">
      <w:numFmt w:val="bullet"/>
      <w:lvlText w:val="-"/>
      <w:lvlJc w:val="left"/>
      <w:pPr>
        <w:ind w:left="2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C5C851A">
      <w:numFmt w:val="bullet"/>
      <w:lvlText w:val="•"/>
      <w:lvlJc w:val="left"/>
      <w:pPr>
        <w:ind w:left="731" w:hanging="140"/>
      </w:pPr>
      <w:rPr>
        <w:rFonts w:hint="default"/>
      </w:rPr>
    </w:lvl>
    <w:lvl w:ilvl="2" w:tplc="D7C8B940">
      <w:numFmt w:val="bullet"/>
      <w:lvlText w:val="•"/>
      <w:lvlJc w:val="left"/>
      <w:pPr>
        <w:ind w:left="1262" w:hanging="140"/>
      </w:pPr>
      <w:rPr>
        <w:rFonts w:hint="default"/>
      </w:rPr>
    </w:lvl>
    <w:lvl w:ilvl="3" w:tplc="8626CD12">
      <w:numFmt w:val="bullet"/>
      <w:lvlText w:val="•"/>
      <w:lvlJc w:val="left"/>
      <w:pPr>
        <w:ind w:left="1793" w:hanging="140"/>
      </w:pPr>
      <w:rPr>
        <w:rFonts w:hint="default"/>
      </w:rPr>
    </w:lvl>
    <w:lvl w:ilvl="4" w:tplc="B48E4AC2">
      <w:numFmt w:val="bullet"/>
      <w:lvlText w:val="•"/>
      <w:lvlJc w:val="left"/>
      <w:pPr>
        <w:ind w:left="2324" w:hanging="140"/>
      </w:pPr>
      <w:rPr>
        <w:rFonts w:hint="default"/>
      </w:rPr>
    </w:lvl>
    <w:lvl w:ilvl="5" w:tplc="8B4EBDBA">
      <w:numFmt w:val="bullet"/>
      <w:lvlText w:val="•"/>
      <w:lvlJc w:val="left"/>
      <w:pPr>
        <w:ind w:left="2855" w:hanging="140"/>
      </w:pPr>
      <w:rPr>
        <w:rFonts w:hint="default"/>
      </w:rPr>
    </w:lvl>
    <w:lvl w:ilvl="6" w:tplc="FE3E19D6">
      <w:numFmt w:val="bullet"/>
      <w:lvlText w:val="•"/>
      <w:lvlJc w:val="left"/>
      <w:pPr>
        <w:ind w:left="3386" w:hanging="140"/>
      </w:pPr>
      <w:rPr>
        <w:rFonts w:hint="default"/>
      </w:rPr>
    </w:lvl>
    <w:lvl w:ilvl="7" w:tplc="9B86D37C">
      <w:numFmt w:val="bullet"/>
      <w:lvlText w:val="•"/>
      <w:lvlJc w:val="left"/>
      <w:pPr>
        <w:ind w:left="3917" w:hanging="140"/>
      </w:pPr>
      <w:rPr>
        <w:rFonts w:hint="default"/>
      </w:rPr>
    </w:lvl>
    <w:lvl w:ilvl="8" w:tplc="F10E36D6">
      <w:numFmt w:val="bullet"/>
      <w:lvlText w:val="•"/>
      <w:lvlJc w:val="left"/>
      <w:pPr>
        <w:ind w:left="4448" w:hanging="140"/>
      </w:pPr>
      <w:rPr>
        <w:rFonts w:hint="default"/>
      </w:rPr>
    </w:lvl>
  </w:abstractNum>
  <w:abstractNum w:abstractNumId="46" w15:restartNumberingAfterBreak="0">
    <w:nsid w:val="2F40637B"/>
    <w:multiLevelType w:val="hybridMultilevel"/>
    <w:tmpl w:val="6F769F6E"/>
    <w:lvl w:ilvl="0" w:tplc="B7FCAE4A">
      <w:numFmt w:val="bullet"/>
      <w:lvlText w:val="-"/>
      <w:lvlJc w:val="left"/>
      <w:pPr>
        <w:ind w:left="2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D4B48A42">
      <w:numFmt w:val="bullet"/>
      <w:lvlText w:val="•"/>
      <w:lvlJc w:val="left"/>
      <w:pPr>
        <w:ind w:left="728" w:hanging="140"/>
      </w:pPr>
      <w:rPr>
        <w:rFonts w:hint="default"/>
      </w:rPr>
    </w:lvl>
    <w:lvl w:ilvl="2" w:tplc="92600438">
      <w:numFmt w:val="bullet"/>
      <w:lvlText w:val="•"/>
      <w:lvlJc w:val="left"/>
      <w:pPr>
        <w:ind w:left="1257" w:hanging="140"/>
      </w:pPr>
      <w:rPr>
        <w:rFonts w:hint="default"/>
      </w:rPr>
    </w:lvl>
    <w:lvl w:ilvl="3" w:tplc="1E400368">
      <w:numFmt w:val="bullet"/>
      <w:lvlText w:val="•"/>
      <w:lvlJc w:val="left"/>
      <w:pPr>
        <w:ind w:left="1786" w:hanging="140"/>
      </w:pPr>
      <w:rPr>
        <w:rFonts w:hint="default"/>
      </w:rPr>
    </w:lvl>
    <w:lvl w:ilvl="4" w:tplc="2F7AC78E">
      <w:numFmt w:val="bullet"/>
      <w:lvlText w:val="•"/>
      <w:lvlJc w:val="left"/>
      <w:pPr>
        <w:ind w:left="2315" w:hanging="140"/>
      </w:pPr>
      <w:rPr>
        <w:rFonts w:hint="default"/>
      </w:rPr>
    </w:lvl>
    <w:lvl w:ilvl="5" w:tplc="1468329E">
      <w:numFmt w:val="bullet"/>
      <w:lvlText w:val="•"/>
      <w:lvlJc w:val="left"/>
      <w:pPr>
        <w:ind w:left="2844" w:hanging="140"/>
      </w:pPr>
      <w:rPr>
        <w:rFonts w:hint="default"/>
      </w:rPr>
    </w:lvl>
    <w:lvl w:ilvl="6" w:tplc="62A49742">
      <w:numFmt w:val="bullet"/>
      <w:lvlText w:val="•"/>
      <w:lvlJc w:val="left"/>
      <w:pPr>
        <w:ind w:left="3373" w:hanging="140"/>
      </w:pPr>
      <w:rPr>
        <w:rFonts w:hint="default"/>
      </w:rPr>
    </w:lvl>
    <w:lvl w:ilvl="7" w:tplc="3C7822F6">
      <w:numFmt w:val="bullet"/>
      <w:lvlText w:val="•"/>
      <w:lvlJc w:val="left"/>
      <w:pPr>
        <w:ind w:left="3902" w:hanging="140"/>
      </w:pPr>
      <w:rPr>
        <w:rFonts w:hint="default"/>
      </w:rPr>
    </w:lvl>
    <w:lvl w:ilvl="8" w:tplc="A754EF90">
      <w:numFmt w:val="bullet"/>
      <w:lvlText w:val="•"/>
      <w:lvlJc w:val="left"/>
      <w:pPr>
        <w:ind w:left="4431" w:hanging="140"/>
      </w:pPr>
      <w:rPr>
        <w:rFonts w:hint="default"/>
      </w:rPr>
    </w:lvl>
  </w:abstractNum>
  <w:abstractNum w:abstractNumId="47" w15:restartNumberingAfterBreak="0">
    <w:nsid w:val="31A23F82"/>
    <w:multiLevelType w:val="hybridMultilevel"/>
    <w:tmpl w:val="63BEFB50"/>
    <w:lvl w:ilvl="0" w:tplc="C9D44EF8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4C400CA">
      <w:numFmt w:val="bullet"/>
      <w:lvlText w:val="•"/>
      <w:lvlJc w:val="left"/>
      <w:pPr>
        <w:ind w:left="619" w:hanging="140"/>
      </w:pPr>
      <w:rPr>
        <w:rFonts w:hint="default"/>
      </w:rPr>
    </w:lvl>
    <w:lvl w:ilvl="2" w:tplc="AF5C06CA">
      <w:numFmt w:val="bullet"/>
      <w:lvlText w:val="•"/>
      <w:lvlJc w:val="left"/>
      <w:pPr>
        <w:ind w:left="1178" w:hanging="140"/>
      </w:pPr>
      <w:rPr>
        <w:rFonts w:hint="default"/>
      </w:rPr>
    </w:lvl>
    <w:lvl w:ilvl="3" w:tplc="BDB2D4CC">
      <w:numFmt w:val="bullet"/>
      <w:lvlText w:val="•"/>
      <w:lvlJc w:val="left"/>
      <w:pPr>
        <w:ind w:left="1737" w:hanging="140"/>
      </w:pPr>
      <w:rPr>
        <w:rFonts w:hint="default"/>
      </w:rPr>
    </w:lvl>
    <w:lvl w:ilvl="4" w:tplc="3B126BF4">
      <w:numFmt w:val="bullet"/>
      <w:lvlText w:val="•"/>
      <w:lvlJc w:val="left"/>
      <w:pPr>
        <w:ind w:left="2296" w:hanging="140"/>
      </w:pPr>
      <w:rPr>
        <w:rFonts w:hint="default"/>
      </w:rPr>
    </w:lvl>
    <w:lvl w:ilvl="5" w:tplc="D82A640C">
      <w:numFmt w:val="bullet"/>
      <w:lvlText w:val="•"/>
      <w:lvlJc w:val="left"/>
      <w:pPr>
        <w:ind w:left="2856" w:hanging="140"/>
      </w:pPr>
      <w:rPr>
        <w:rFonts w:hint="default"/>
      </w:rPr>
    </w:lvl>
    <w:lvl w:ilvl="6" w:tplc="9112FD66">
      <w:numFmt w:val="bullet"/>
      <w:lvlText w:val="•"/>
      <w:lvlJc w:val="left"/>
      <w:pPr>
        <w:ind w:left="3415" w:hanging="140"/>
      </w:pPr>
      <w:rPr>
        <w:rFonts w:hint="default"/>
      </w:rPr>
    </w:lvl>
    <w:lvl w:ilvl="7" w:tplc="E3CEECC8">
      <w:numFmt w:val="bullet"/>
      <w:lvlText w:val="•"/>
      <w:lvlJc w:val="left"/>
      <w:pPr>
        <w:ind w:left="3974" w:hanging="140"/>
      </w:pPr>
      <w:rPr>
        <w:rFonts w:hint="default"/>
      </w:rPr>
    </w:lvl>
    <w:lvl w:ilvl="8" w:tplc="6604FC6C">
      <w:numFmt w:val="bullet"/>
      <w:lvlText w:val="•"/>
      <w:lvlJc w:val="left"/>
      <w:pPr>
        <w:ind w:left="4533" w:hanging="140"/>
      </w:pPr>
      <w:rPr>
        <w:rFonts w:hint="default"/>
      </w:rPr>
    </w:lvl>
  </w:abstractNum>
  <w:abstractNum w:abstractNumId="48" w15:restartNumberingAfterBreak="0">
    <w:nsid w:val="31FD05F9"/>
    <w:multiLevelType w:val="hybridMultilevel"/>
    <w:tmpl w:val="BE600C4A"/>
    <w:lvl w:ilvl="0" w:tplc="C714F7FC">
      <w:start w:val="39"/>
      <w:numFmt w:val="decimal"/>
      <w:lvlText w:val="%1."/>
      <w:lvlJc w:val="left"/>
      <w:pPr>
        <w:ind w:left="316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3BE637F8">
      <w:numFmt w:val="bullet"/>
      <w:lvlText w:val=""/>
      <w:lvlJc w:val="left"/>
      <w:pPr>
        <w:ind w:left="10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905CB61A">
      <w:numFmt w:val="bullet"/>
      <w:lvlText w:val=""/>
      <w:lvlJc w:val="left"/>
      <w:pPr>
        <w:ind w:left="28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 w:tplc="AF1433CC">
      <w:numFmt w:val="bullet"/>
      <w:lvlText w:val="•"/>
      <w:lvlJc w:val="left"/>
      <w:pPr>
        <w:ind w:left="4294" w:hanging="360"/>
      </w:pPr>
      <w:rPr>
        <w:rFonts w:hint="default"/>
      </w:rPr>
    </w:lvl>
    <w:lvl w:ilvl="4" w:tplc="84BA4302">
      <w:numFmt w:val="bullet"/>
      <w:lvlText w:val="•"/>
      <w:lvlJc w:val="left"/>
      <w:pPr>
        <w:ind w:left="5769" w:hanging="360"/>
      </w:pPr>
      <w:rPr>
        <w:rFonts w:hint="default"/>
      </w:rPr>
    </w:lvl>
    <w:lvl w:ilvl="5" w:tplc="F6FCAE20">
      <w:numFmt w:val="bullet"/>
      <w:lvlText w:val="•"/>
      <w:lvlJc w:val="left"/>
      <w:pPr>
        <w:ind w:left="7244" w:hanging="360"/>
      </w:pPr>
      <w:rPr>
        <w:rFonts w:hint="default"/>
      </w:rPr>
    </w:lvl>
    <w:lvl w:ilvl="6" w:tplc="8E42DFFA">
      <w:numFmt w:val="bullet"/>
      <w:lvlText w:val="•"/>
      <w:lvlJc w:val="left"/>
      <w:pPr>
        <w:ind w:left="8719" w:hanging="360"/>
      </w:pPr>
      <w:rPr>
        <w:rFonts w:hint="default"/>
      </w:rPr>
    </w:lvl>
    <w:lvl w:ilvl="7" w:tplc="F5D202DE">
      <w:numFmt w:val="bullet"/>
      <w:lvlText w:val="•"/>
      <w:lvlJc w:val="left"/>
      <w:pPr>
        <w:ind w:left="10194" w:hanging="360"/>
      </w:pPr>
      <w:rPr>
        <w:rFonts w:hint="default"/>
      </w:rPr>
    </w:lvl>
    <w:lvl w:ilvl="8" w:tplc="5B80D210">
      <w:numFmt w:val="bullet"/>
      <w:lvlText w:val="•"/>
      <w:lvlJc w:val="left"/>
      <w:pPr>
        <w:ind w:left="11668" w:hanging="360"/>
      </w:pPr>
      <w:rPr>
        <w:rFonts w:hint="default"/>
      </w:rPr>
    </w:lvl>
  </w:abstractNum>
  <w:abstractNum w:abstractNumId="49" w15:restartNumberingAfterBreak="0">
    <w:nsid w:val="32FF1836"/>
    <w:multiLevelType w:val="hybridMultilevel"/>
    <w:tmpl w:val="28048DA4"/>
    <w:lvl w:ilvl="0" w:tplc="3C3A0E7A">
      <w:start w:val="1"/>
      <w:numFmt w:val="upperLetter"/>
      <w:lvlText w:val="%1)"/>
      <w:lvlJc w:val="left"/>
      <w:pPr>
        <w:ind w:left="6461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C95A1E96">
      <w:numFmt w:val="bullet"/>
      <w:lvlText w:val="•"/>
      <w:lvlJc w:val="left"/>
      <w:pPr>
        <w:ind w:left="7275" w:hanging="312"/>
      </w:pPr>
      <w:rPr>
        <w:rFonts w:hint="default"/>
      </w:rPr>
    </w:lvl>
    <w:lvl w:ilvl="2" w:tplc="B7C0DC3A">
      <w:numFmt w:val="bullet"/>
      <w:lvlText w:val="•"/>
      <w:lvlJc w:val="left"/>
      <w:pPr>
        <w:ind w:left="8091" w:hanging="312"/>
      </w:pPr>
      <w:rPr>
        <w:rFonts w:hint="default"/>
      </w:rPr>
    </w:lvl>
    <w:lvl w:ilvl="3" w:tplc="5636ED82">
      <w:numFmt w:val="bullet"/>
      <w:lvlText w:val="•"/>
      <w:lvlJc w:val="left"/>
      <w:pPr>
        <w:ind w:left="8907" w:hanging="312"/>
      </w:pPr>
      <w:rPr>
        <w:rFonts w:hint="default"/>
      </w:rPr>
    </w:lvl>
    <w:lvl w:ilvl="4" w:tplc="40C4F526">
      <w:numFmt w:val="bullet"/>
      <w:lvlText w:val="•"/>
      <w:lvlJc w:val="left"/>
      <w:pPr>
        <w:ind w:left="9723" w:hanging="312"/>
      </w:pPr>
      <w:rPr>
        <w:rFonts w:hint="default"/>
      </w:rPr>
    </w:lvl>
    <w:lvl w:ilvl="5" w:tplc="439E80B8">
      <w:numFmt w:val="bullet"/>
      <w:lvlText w:val="•"/>
      <w:lvlJc w:val="left"/>
      <w:pPr>
        <w:ind w:left="10539" w:hanging="312"/>
      </w:pPr>
      <w:rPr>
        <w:rFonts w:hint="default"/>
      </w:rPr>
    </w:lvl>
    <w:lvl w:ilvl="6" w:tplc="790EA6BC">
      <w:numFmt w:val="bullet"/>
      <w:lvlText w:val="•"/>
      <w:lvlJc w:val="left"/>
      <w:pPr>
        <w:ind w:left="11355" w:hanging="312"/>
      </w:pPr>
      <w:rPr>
        <w:rFonts w:hint="default"/>
      </w:rPr>
    </w:lvl>
    <w:lvl w:ilvl="7" w:tplc="17568E9A">
      <w:numFmt w:val="bullet"/>
      <w:lvlText w:val="•"/>
      <w:lvlJc w:val="left"/>
      <w:pPr>
        <w:ind w:left="12170" w:hanging="312"/>
      </w:pPr>
      <w:rPr>
        <w:rFonts w:hint="default"/>
      </w:rPr>
    </w:lvl>
    <w:lvl w:ilvl="8" w:tplc="146E385C">
      <w:numFmt w:val="bullet"/>
      <w:lvlText w:val="•"/>
      <w:lvlJc w:val="left"/>
      <w:pPr>
        <w:ind w:left="12986" w:hanging="312"/>
      </w:pPr>
      <w:rPr>
        <w:rFonts w:hint="default"/>
      </w:rPr>
    </w:lvl>
  </w:abstractNum>
  <w:abstractNum w:abstractNumId="50" w15:restartNumberingAfterBreak="0">
    <w:nsid w:val="34E159CC"/>
    <w:multiLevelType w:val="hybridMultilevel"/>
    <w:tmpl w:val="3D181328"/>
    <w:lvl w:ilvl="0" w:tplc="4230908E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BCE18EE">
      <w:numFmt w:val="bullet"/>
      <w:lvlText w:val="•"/>
      <w:lvlJc w:val="left"/>
      <w:pPr>
        <w:ind w:left="692" w:hanging="140"/>
      </w:pPr>
      <w:rPr>
        <w:rFonts w:hint="default"/>
      </w:rPr>
    </w:lvl>
    <w:lvl w:ilvl="2" w:tplc="A768E83C">
      <w:numFmt w:val="bullet"/>
      <w:lvlText w:val="•"/>
      <w:lvlJc w:val="left"/>
      <w:pPr>
        <w:ind w:left="1225" w:hanging="140"/>
      </w:pPr>
      <w:rPr>
        <w:rFonts w:hint="default"/>
      </w:rPr>
    </w:lvl>
    <w:lvl w:ilvl="3" w:tplc="E8F8FA22">
      <w:numFmt w:val="bullet"/>
      <w:lvlText w:val="•"/>
      <w:lvlJc w:val="left"/>
      <w:pPr>
        <w:ind w:left="1758" w:hanging="140"/>
      </w:pPr>
      <w:rPr>
        <w:rFonts w:hint="default"/>
      </w:rPr>
    </w:lvl>
    <w:lvl w:ilvl="4" w:tplc="9EF83B6E">
      <w:numFmt w:val="bullet"/>
      <w:lvlText w:val="•"/>
      <w:lvlJc w:val="left"/>
      <w:pPr>
        <w:ind w:left="2291" w:hanging="140"/>
      </w:pPr>
      <w:rPr>
        <w:rFonts w:hint="default"/>
      </w:rPr>
    </w:lvl>
    <w:lvl w:ilvl="5" w:tplc="575AA2A0">
      <w:numFmt w:val="bullet"/>
      <w:lvlText w:val="•"/>
      <w:lvlJc w:val="left"/>
      <w:pPr>
        <w:ind w:left="2824" w:hanging="140"/>
      </w:pPr>
      <w:rPr>
        <w:rFonts w:hint="default"/>
      </w:rPr>
    </w:lvl>
    <w:lvl w:ilvl="6" w:tplc="74B6F562">
      <w:numFmt w:val="bullet"/>
      <w:lvlText w:val="•"/>
      <w:lvlJc w:val="left"/>
      <w:pPr>
        <w:ind w:left="3356" w:hanging="140"/>
      </w:pPr>
      <w:rPr>
        <w:rFonts w:hint="default"/>
      </w:rPr>
    </w:lvl>
    <w:lvl w:ilvl="7" w:tplc="6D666578">
      <w:numFmt w:val="bullet"/>
      <w:lvlText w:val="•"/>
      <w:lvlJc w:val="left"/>
      <w:pPr>
        <w:ind w:left="3889" w:hanging="140"/>
      </w:pPr>
      <w:rPr>
        <w:rFonts w:hint="default"/>
      </w:rPr>
    </w:lvl>
    <w:lvl w:ilvl="8" w:tplc="38289F18">
      <w:numFmt w:val="bullet"/>
      <w:lvlText w:val="•"/>
      <w:lvlJc w:val="left"/>
      <w:pPr>
        <w:ind w:left="4422" w:hanging="140"/>
      </w:pPr>
      <w:rPr>
        <w:rFonts w:hint="default"/>
      </w:rPr>
    </w:lvl>
  </w:abstractNum>
  <w:abstractNum w:abstractNumId="51" w15:restartNumberingAfterBreak="0">
    <w:nsid w:val="3611645B"/>
    <w:multiLevelType w:val="hybridMultilevel"/>
    <w:tmpl w:val="9454D7E0"/>
    <w:lvl w:ilvl="0" w:tplc="66F67DD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8D02D34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80861F8C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982C65E8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D8F2657E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0CCE7C4E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584CE7E0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1DB07168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1FF670F4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52" w15:restartNumberingAfterBreak="0">
    <w:nsid w:val="380A28F8"/>
    <w:multiLevelType w:val="hybridMultilevel"/>
    <w:tmpl w:val="FAA2BB64"/>
    <w:lvl w:ilvl="0" w:tplc="909AF3F2">
      <w:numFmt w:val="bullet"/>
      <w:lvlText w:val=""/>
      <w:lvlJc w:val="left"/>
      <w:pPr>
        <w:ind w:left="10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41AEFE80">
      <w:numFmt w:val="bullet"/>
      <w:lvlText w:val=""/>
      <w:lvlJc w:val="left"/>
      <w:pPr>
        <w:ind w:left="28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162AB9C8">
      <w:numFmt w:val="bullet"/>
      <w:lvlText w:val="•"/>
      <w:lvlJc w:val="left"/>
      <w:pPr>
        <w:ind w:left="4130" w:hanging="360"/>
      </w:pPr>
      <w:rPr>
        <w:rFonts w:hint="default"/>
      </w:rPr>
    </w:lvl>
    <w:lvl w:ilvl="3" w:tplc="E3DE7712">
      <w:numFmt w:val="bullet"/>
      <w:lvlText w:val="•"/>
      <w:lvlJc w:val="left"/>
      <w:pPr>
        <w:ind w:left="5441" w:hanging="360"/>
      </w:pPr>
      <w:rPr>
        <w:rFonts w:hint="default"/>
      </w:rPr>
    </w:lvl>
    <w:lvl w:ilvl="4" w:tplc="8C8C517A">
      <w:numFmt w:val="bullet"/>
      <w:lvlText w:val="•"/>
      <w:lvlJc w:val="left"/>
      <w:pPr>
        <w:ind w:left="6752" w:hanging="360"/>
      </w:pPr>
      <w:rPr>
        <w:rFonts w:hint="default"/>
      </w:rPr>
    </w:lvl>
    <w:lvl w:ilvl="5" w:tplc="1DC8D49A">
      <w:numFmt w:val="bullet"/>
      <w:lvlText w:val="•"/>
      <w:lvlJc w:val="left"/>
      <w:pPr>
        <w:ind w:left="8063" w:hanging="360"/>
      </w:pPr>
      <w:rPr>
        <w:rFonts w:hint="default"/>
      </w:rPr>
    </w:lvl>
    <w:lvl w:ilvl="6" w:tplc="A9F6B57C">
      <w:numFmt w:val="bullet"/>
      <w:lvlText w:val="•"/>
      <w:lvlJc w:val="left"/>
      <w:pPr>
        <w:ind w:left="9374" w:hanging="360"/>
      </w:pPr>
      <w:rPr>
        <w:rFonts w:hint="default"/>
      </w:rPr>
    </w:lvl>
    <w:lvl w:ilvl="7" w:tplc="0B24A270">
      <w:numFmt w:val="bullet"/>
      <w:lvlText w:val="•"/>
      <w:lvlJc w:val="left"/>
      <w:pPr>
        <w:ind w:left="10685" w:hanging="360"/>
      </w:pPr>
      <w:rPr>
        <w:rFonts w:hint="default"/>
      </w:rPr>
    </w:lvl>
    <w:lvl w:ilvl="8" w:tplc="1BC6F288">
      <w:numFmt w:val="bullet"/>
      <w:lvlText w:val="•"/>
      <w:lvlJc w:val="left"/>
      <w:pPr>
        <w:ind w:left="11996" w:hanging="360"/>
      </w:pPr>
      <w:rPr>
        <w:rFonts w:hint="default"/>
      </w:rPr>
    </w:lvl>
  </w:abstractNum>
  <w:abstractNum w:abstractNumId="53" w15:restartNumberingAfterBreak="0">
    <w:nsid w:val="38497D13"/>
    <w:multiLevelType w:val="hybridMultilevel"/>
    <w:tmpl w:val="39E2FFB4"/>
    <w:lvl w:ilvl="0" w:tplc="4444684A">
      <w:start w:val="1"/>
      <w:numFmt w:val="decimal"/>
      <w:lvlText w:val="%1."/>
      <w:lvlJc w:val="left"/>
      <w:pPr>
        <w:ind w:left="619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7AAC93EA">
      <w:start w:val="1"/>
      <w:numFmt w:val="decimal"/>
      <w:lvlText w:val="%2."/>
      <w:lvlJc w:val="left"/>
      <w:pPr>
        <w:ind w:left="640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 w:tplc="04466FCC">
      <w:numFmt w:val="bullet"/>
      <w:lvlText w:val="•"/>
      <w:lvlJc w:val="left"/>
      <w:pPr>
        <w:ind w:left="7313" w:hanging="240"/>
      </w:pPr>
      <w:rPr>
        <w:rFonts w:hint="default"/>
      </w:rPr>
    </w:lvl>
    <w:lvl w:ilvl="3" w:tplc="8386463E">
      <w:numFmt w:val="bullet"/>
      <w:lvlText w:val="•"/>
      <w:lvlJc w:val="left"/>
      <w:pPr>
        <w:ind w:left="8226" w:hanging="240"/>
      </w:pPr>
      <w:rPr>
        <w:rFonts w:hint="default"/>
      </w:rPr>
    </w:lvl>
    <w:lvl w:ilvl="4" w:tplc="415853DE">
      <w:numFmt w:val="bullet"/>
      <w:lvlText w:val="•"/>
      <w:lvlJc w:val="left"/>
      <w:pPr>
        <w:ind w:left="9139" w:hanging="240"/>
      </w:pPr>
      <w:rPr>
        <w:rFonts w:hint="default"/>
      </w:rPr>
    </w:lvl>
    <w:lvl w:ilvl="5" w:tplc="EB26ADF0">
      <w:numFmt w:val="bullet"/>
      <w:lvlText w:val="•"/>
      <w:lvlJc w:val="left"/>
      <w:pPr>
        <w:ind w:left="10052" w:hanging="240"/>
      </w:pPr>
      <w:rPr>
        <w:rFonts w:hint="default"/>
      </w:rPr>
    </w:lvl>
    <w:lvl w:ilvl="6" w:tplc="6B7AC006">
      <w:numFmt w:val="bullet"/>
      <w:lvlText w:val="•"/>
      <w:lvlJc w:val="left"/>
      <w:pPr>
        <w:ind w:left="10965" w:hanging="240"/>
      </w:pPr>
      <w:rPr>
        <w:rFonts w:hint="default"/>
      </w:rPr>
    </w:lvl>
    <w:lvl w:ilvl="7" w:tplc="19EA8768">
      <w:numFmt w:val="bullet"/>
      <w:lvlText w:val="•"/>
      <w:lvlJc w:val="left"/>
      <w:pPr>
        <w:ind w:left="11878" w:hanging="240"/>
      </w:pPr>
      <w:rPr>
        <w:rFonts w:hint="default"/>
      </w:rPr>
    </w:lvl>
    <w:lvl w:ilvl="8" w:tplc="4ADC2FB2">
      <w:numFmt w:val="bullet"/>
      <w:lvlText w:val="•"/>
      <w:lvlJc w:val="left"/>
      <w:pPr>
        <w:ind w:left="12792" w:hanging="240"/>
      </w:pPr>
      <w:rPr>
        <w:rFonts w:hint="default"/>
      </w:rPr>
    </w:lvl>
  </w:abstractNum>
  <w:abstractNum w:abstractNumId="54" w15:restartNumberingAfterBreak="0">
    <w:nsid w:val="3A463D33"/>
    <w:multiLevelType w:val="hybridMultilevel"/>
    <w:tmpl w:val="41060FB8"/>
    <w:lvl w:ilvl="0" w:tplc="76BEBD4C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44A4DA2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9EA47FEA">
      <w:numFmt w:val="bullet"/>
      <w:lvlText w:val="•"/>
      <w:lvlJc w:val="left"/>
      <w:pPr>
        <w:ind w:left="1148" w:hanging="140"/>
      </w:pPr>
      <w:rPr>
        <w:rFonts w:hint="default"/>
      </w:rPr>
    </w:lvl>
    <w:lvl w:ilvl="3" w:tplc="9FC02CE0">
      <w:numFmt w:val="bullet"/>
      <w:lvlText w:val="•"/>
      <w:lvlJc w:val="left"/>
      <w:pPr>
        <w:ind w:left="1692" w:hanging="140"/>
      </w:pPr>
      <w:rPr>
        <w:rFonts w:hint="default"/>
      </w:rPr>
    </w:lvl>
    <w:lvl w:ilvl="4" w:tplc="1640E308">
      <w:numFmt w:val="bullet"/>
      <w:lvlText w:val="•"/>
      <w:lvlJc w:val="left"/>
      <w:pPr>
        <w:ind w:left="2236" w:hanging="140"/>
      </w:pPr>
      <w:rPr>
        <w:rFonts w:hint="default"/>
      </w:rPr>
    </w:lvl>
    <w:lvl w:ilvl="5" w:tplc="55BEDABA">
      <w:numFmt w:val="bullet"/>
      <w:lvlText w:val="•"/>
      <w:lvlJc w:val="left"/>
      <w:pPr>
        <w:ind w:left="2780" w:hanging="140"/>
      </w:pPr>
      <w:rPr>
        <w:rFonts w:hint="default"/>
      </w:rPr>
    </w:lvl>
    <w:lvl w:ilvl="6" w:tplc="AC3AA230">
      <w:numFmt w:val="bullet"/>
      <w:lvlText w:val="•"/>
      <w:lvlJc w:val="left"/>
      <w:pPr>
        <w:ind w:left="3324" w:hanging="140"/>
      </w:pPr>
      <w:rPr>
        <w:rFonts w:hint="default"/>
      </w:rPr>
    </w:lvl>
    <w:lvl w:ilvl="7" w:tplc="B74C8E58">
      <w:numFmt w:val="bullet"/>
      <w:lvlText w:val="•"/>
      <w:lvlJc w:val="left"/>
      <w:pPr>
        <w:ind w:left="3868" w:hanging="140"/>
      </w:pPr>
      <w:rPr>
        <w:rFonts w:hint="default"/>
      </w:rPr>
    </w:lvl>
    <w:lvl w:ilvl="8" w:tplc="4E7A2036">
      <w:numFmt w:val="bullet"/>
      <w:lvlText w:val="•"/>
      <w:lvlJc w:val="left"/>
      <w:pPr>
        <w:ind w:left="4412" w:hanging="140"/>
      </w:pPr>
      <w:rPr>
        <w:rFonts w:hint="default"/>
      </w:rPr>
    </w:lvl>
  </w:abstractNum>
  <w:abstractNum w:abstractNumId="55" w15:restartNumberingAfterBreak="0">
    <w:nsid w:val="3A5B7448"/>
    <w:multiLevelType w:val="hybridMultilevel"/>
    <w:tmpl w:val="6D362836"/>
    <w:lvl w:ilvl="0" w:tplc="E8B4F75E">
      <w:start w:val="1"/>
      <w:numFmt w:val="lowerLetter"/>
      <w:lvlText w:val="%1)"/>
      <w:lvlJc w:val="left"/>
      <w:pPr>
        <w:ind w:left="10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8918D518">
      <w:numFmt w:val="bullet"/>
      <w:lvlText w:val="•"/>
      <w:lvlJc w:val="left"/>
      <w:pPr>
        <w:ind w:left="2379" w:hanging="361"/>
      </w:pPr>
      <w:rPr>
        <w:rFonts w:hint="default"/>
      </w:rPr>
    </w:lvl>
    <w:lvl w:ilvl="2" w:tplc="713A29EC">
      <w:numFmt w:val="bullet"/>
      <w:lvlText w:val="•"/>
      <w:lvlJc w:val="left"/>
      <w:pPr>
        <w:ind w:left="3739" w:hanging="361"/>
      </w:pPr>
      <w:rPr>
        <w:rFonts w:hint="default"/>
      </w:rPr>
    </w:lvl>
    <w:lvl w:ilvl="3" w:tplc="8BB2C89E">
      <w:numFmt w:val="bullet"/>
      <w:lvlText w:val="•"/>
      <w:lvlJc w:val="left"/>
      <w:pPr>
        <w:ind w:left="5099" w:hanging="361"/>
      </w:pPr>
      <w:rPr>
        <w:rFonts w:hint="default"/>
      </w:rPr>
    </w:lvl>
    <w:lvl w:ilvl="4" w:tplc="F4B434C2">
      <w:numFmt w:val="bullet"/>
      <w:lvlText w:val="•"/>
      <w:lvlJc w:val="left"/>
      <w:pPr>
        <w:ind w:left="6459" w:hanging="361"/>
      </w:pPr>
      <w:rPr>
        <w:rFonts w:hint="default"/>
      </w:rPr>
    </w:lvl>
    <w:lvl w:ilvl="5" w:tplc="5688FDFC">
      <w:numFmt w:val="bullet"/>
      <w:lvlText w:val="•"/>
      <w:lvlJc w:val="left"/>
      <w:pPr>
        <w:ind w:left="7819" w:hanging="361"/>
      </w:pPr>
      <w:rPr>
        <w:rFonts w:hint="default"/>
      </w:rPr>
    </w:lvl>
    <w:lvl w:ilvl="6" w:tplc="379A8D8A">
      <w:numFmt w:val="bullet"/>
      <w:lvlText w:val="•"/>
      <w:lvlJc w:val="left"/>
      <w:pPr>
        <w:ind w:left="9179" w:hanging="361"/>
      </w:pPr>
      <w:rPr>
        <w:rFonts w:hint="default"/>
      </w:rPr>
    </w:lvl>
    <w:lvl w:ilvl="7" w:tplc="7DD60B4E">
      <w:numFmt w:val="bullet"/>
      <w:lvlText w:val="•"/>
      <w:lvlJc w:val="left"/>
      <w:pPr>
        <w:ind w:left="10538" w:hanging="361"/>
      </w:pPr>
      <w:rPr>
        <w:rFonts w:hint="default"/>
      </w:rPr>
    </w:lvl>
    <w:lvl w:ilvl="8" w:tplc="0D640B36">
      <w:numFmt w:val="bullet"/>
      <w:lvlText w:val="•"/>
      <w:lvlJc w:val="left"/>
      <w:pPr>
        <w:ind w:left="11898" w:hanging="361"/>
      </w:pPr>
      <w:rPr>
        <w:rFonts w:hint="default"/>
      </w:rPr>
    </w:lvl>
  </w:abstractNum>
  <w:abstractNum w:abstractNumId="56" w15:restartNumberingAfterBreak="0">
    <w:nsid w:val="3B03291B"/>
    <w:multiLevelType w:val="hybridMultilevel"/>
    <w:tmpl w:val="71CE5C2A"/>
    <w:lvl w:ilvl="0" w:tplc="250EE7D4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A7C81B0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D4404CAC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B792F824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449ED0C0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CAE2F108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742AEC6E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E26861DE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FEDC0AFC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57" w15:restartNumberingAfterBreak="0">
    <w:nsid w:val="3CF00FDD"/>
    <w:multiLevelType w:val="hybridMultilevel"/>
    <w:tmpl w:val="A9824FDA"/>
    <w:lvl w:ilvl="0" w:tplc="E6665AD2">
      <w:numFmt w:val="bullet"/>
      <w:lvlText w:val=""/>
      <w:lvlJc w:val="left"/>
      <w:pPr>
        <w:ind w:left="5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A620C92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8EC80292">
      <w:numFmt w:val="bullet"/>
      <w:lvlText w:val="•"/>
      <w:lvlJc w:val="left"/>
      <w:pPr>
        <w:ind w:left="2328" w:hanging="361"/>
      </w:pPr>
      <w:rPr>
        <w:rFonts w:hint="default"/>
      </w:rPr>
    </w:lvl>
    <w:lvl w:ilvl="3" w:tplc="EFE4919A">
      <w:numFmt w:val="bullet"/>
      <w:lvlText w:val="•"/>
      <w:lvlJc w:val="left"/>
      <w:pPr>
        <w:ind w:left="3817" w:hanging="361"/>
      </w:pPr>
      <w:rPr>
        <w:rFonts w:hint="default"/>
      </w:rPr>
    </w:lvl>
    <w:lvl w:ilvl="4" w:tplc="69344EBC">
      <w:numFmt w:val="bullet"/>
      <w:lvlText w:val="•"/>
      <w:lvlJc w:val="left"/>
      <w:pPr>
        <w:ind w:left="5306" w:hanging="361"/>
      </w:pPr>
      <w:rPr>
        <w:rFonts w:hint="default"/>
      </w:rPr>
    </w:lvl>
    <w:lvl w:ilvl="5" w:tplc="DB20FB6E">
      <w:numFmt w:val="bullet"/>
      <w:lvlText w:val="•"/>
      <w:lvlJc w:val="left"/>
      <w:pPr>
        <w:ind w:left="6794" w:hanging="361"/>
      </w:pPr>
      <w:rPr>
        <w:rFonts w:hint="default"/>
      </w:rPr>
    </w:lvl>
    <w:lvl w:ilvl="6" w:tplc="73D65EC8">
      <w:numFmt w:val="bullet"/>
      <w:lvlText w:val="•"/>
      <w:lvlJc w:val="left"/>
      <w:pPr>
        <w:ind w:left="8283" w:hanging="361"/>
      </w:pPr>
      <w:rPr>
        <w:rFonts w:hint="default"/>
      </w:rPr>
    </w:lvl>
    <w:lvl w:ilvl="7" w:tplc="A49A4BF2">
      <w:numFmt w:val="bullet"/>
      <w:lvlText w:val="•"/>
      <w:lvlJc w:val="left"/>
      <w:pPr>
        <w:ind w:left="9772" w:hanging="361"/>
      </w:pPr>
      <w:rPr>
        <w:rFonts w:hint="default"/>
      </w:rPr>
    </w:lvl>
    <w:lvl w:ilvl="8" w:tplc="0CE64EAE">
      <w:numFmt w:val="bullet"/>
      <w:lvlText w:val="•"/>
      <w:lvlJc w:val="left"/>
      <w:pPr>
        <w:ind w:left="11260" w:hanging="361"/>
      </w:pPr>
      <w:rPr>
        <w:rFonts w:hint="default"/>
      </w:rPr>
    </w:lvl>
  </w:abstractNum>
  <w:abstractNum w:abstractNumId="58" w15:restartNumberingAfterBreak="0">
    <w:nsid w:val="3F5D1646"/>
    <w:multiLevelType w:val="hybridMultilevel"/>
    <w:tmpl w:val="8152B03E"/>
    <w:lvl w:ilvl="0" w:tplc="DF1E0D04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E24145A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3D623722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7660E652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8B5027A0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88A2582A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98EAB0FA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DBE68314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2500F39E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59" w15:restartNumberingAfterBreak="0">
    <w:nsid w:val="401521A5"/>
    <w:multiLevelType w:val="hybridMultilevel"/>
    <w:tmpl w:val="BF9448B6"/>
    <w:lvl w:ilvl="0" w:tplc="EF202242">
      <w:numFmt w:val="bullet"/>
      <w:lvlText w:val=""/>
      <w:lvlJc w:val="left"/>
      <w:pPr>
        <w:ind w:left="10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938BE2A">
      <w:numFmt w:val="bullet"/>
      <w:lvlText w:val="o"/>
      <w:lvlJc w:val="left"/>
      <w:pPr>
        <w:ind w:left="17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2" w:tplc="CF5EFDE2">
      <w:numFmt w:val="bullet"/>
      <w:lvlText w:val="•"/>
      <w:lvlJc w:val="left"/>
      <w:pPr>
        <w:ind w:left="3188" w:hanging="360"/>
      </w:pPr>
      <w:rPr>
        <w:rFonts w:hint="default"/>
      </w:rPr>
    </w:lvl>
    <w:lvl w:ilvl="3" w:tplc="4B183A20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5C14E3C8">
      <w:numFmt w:val="bullet"/>
      <w:lvlText w:val="•"/>
      <w:lvlJc w:val="left"/>
      <w:pPr>
        <w:ind w:left="6046" w:hanging="360"/>
      </w:pPr>
      <w:rPr>
        <w:rFonts w:hint="default"/>
      </w:rPr>
    </w:lvl>
    <w:lvl w:ilvl="5" w:tplc="0994C9F0">
      <w:numFmt w:val="bullet"/>
      <w:lvlText w:val="•"/>
      <w:lvlJc w:val="left"/>
      <w:pPr>
        <w:ind w:left="7474" w:hanging="360"/>
      </w:pPr>
      <w:rPr>
        <w:rFonts w:hint="default"/>
      </w:rPr>
    </w:lvl>
    <w:lvl w:ilvl="6" w:tplc="8E7A5988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0E24FA2E">
      <w:numFmt w:val="bullet"/>
      <w:lvlText w:val="•"/>
      <w:lvlJc w:val="left"/>
      <w:pPr>
        <w:ind w:left="10332" w:hanging="360"/>
      </w:pPr>
      <w:rPr>
        <w:rFonts w:hint="default"/>
      </w:rPr>
    </w:lvl>
    <w:lvl w:ilvl="8" w:tplc="5AF6E6D0">
      <w:numFmt w:val="bullet"/>
      <w:lvlText w:val="•"/>
      <w:lvlJc w:val="left"/>
      <w:pPr>
        <w:ind w:left="11760" w:hanging="360"/>
      </w:pPr>
      <w:rPr>
        <w:rFonts w:hint="default"/>
      </w:rPr>
    </w:lvl>
  </w:abstractNum>
  <w:abstractNum w:abstractNumId="60" w15:restartNumberingAfterBreak="0">
    <w:nsid w:val="4105235D"/>
    <w:multiLevelType w:val="multilevel"/>
    <w:tmpl w:val="DAB886B4"/>
    <w:lvl w:ilvl="0">
      <w:start w:val="4"/>
      <w:numFmt w:val="decimal"/>
      <w:lvlText w:val="%1"/>
      <w:lvlJc w:val="left"/>
      <w:pPr>
        <w:ind w:left="107" w:hanging="603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7" w:hanging="603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" w:hanging="6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9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4">
      <w:numFmt w:val="bullet"/>
      <w:lvlText w:val="•"/>
      <w:lvlJc w:val="left"/>
      <w:pPr>
        <w:ind w:left="1471" w:hanging="783"/>
      </w:pPr>
      <w:rPr>
        <w:rFonts w:hint="default"/>
      </w:rPr>
    </w:lvl>
    <w:lvl w:ilvl="5">
      <w:numFmt w:val="bullet"/>
      <w:lvlText w:val="•"/>
      <w:lvlJc w:val="left"/>
      <w:pPr>
        <w:ind w:left="1668" w:hanging="783"/>
      </w:pPr>
      <w:rPr>
        <w:rFonts w:hint="default"/>
      </w:rPr>
    </w:lvl>
    <w:lvl w:ilvl="6">
      <w:numFmt w:val="bullet"/>
      <w:lvlText w:val="•"/>
      <w:lvlJc w:val="left"/>
      <w:pPr>
        <w:ind w:left="1865" w:hanging="783"/>
      </w:pPr>
      <w:rPr>
        <w:rFonts w:hint="default"/>
      </w:rPr>
    </w:lvl>
    <w:lvl w:ilvl="7">
      <w:numFmt w:val="bullet"/>
      <w:lvlText w:val="•"/>
      <w:lvlJc w:val="left"/>
      <w:pPr>
        <w:ind w:left="2062" w:hanging="783"/>
      </w:pPr>
      <w:rPr>
        <w:rFonts w:hint="default"/>
      </w:rPr>
    </w:lvl>
    <w:lvl w:ilvl="8">
      <w:numFmt w:val="bullet"/>
      <w:lvlText w:val="•"/>
      <w:lvlJc w:val="left"/>
      <w:pPr>
        <w:ind w:left="2259" w:hanging="783"/>
      </w:pPr>
      <w:rPr>
        <w:rFonts w:hint="default"/>
      </w:rPr>
    </w:lvl>
  </w:abstractNum>
  <w:abstractNum w:abstractNumId="61" w15:restartNumberingAfterBreak="0">
    <w:nsid w:val="410947BC"/>
    <w:multiLevelType w:val="hybridMultilevel"/>
    <w:tmpl w:val="72E68048"/>
    <w:lvl w:ilvl="0" w:tplc="BD54C8D4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A3A1564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1B969028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CD501EAE">
      <w:numFmt w:val="bullet"/>
      <w:lvlText w:val="•"/>
      <w:lvlJc w:val="left"/>
      <w:pPr>
        <w:ind w:left="1687" w:hanging="140"/>
      </w:pPr>
      <w:rPr>
        <w:rFonts w:hint="default"/>
      </w:rPr>
    </w:lvl>
    <w:lvl w:ilvl="4" w:tplc="70B2D616">
      <w:numFmt w:val="bullet"/>
      <w:lvlText w:val="•"/>
      <w:lvlJc w:val="left"/>
      <w:pPr>
        <w:ind w:left="2230" w:hanging="140"/>
      </w:pPr>
      <w:rPr>
        <w:rFonts w:hint="default"/>
      </w:rPr>
    </w:lvl>
    <w:lvl w:ilvl="5" w:tplc="C5DAB1C0">
      <w:numFmt w:val="bullet"/>
      <w:lvlText w:val="•"/>
      <w:lvlJc w:val="left"/>
      <w:pPr>
        <w:ind w:left="2773" w:hanging="140"/>
      </w:pPr>
      <w:rPr>
        <w:rFonts w:hint="default"/>
      </w:rPr>
    </w:lvl>
    <w:lvl w:ilvl="6" w:tplc="C8F4B766">
      <w:numFmt w:val="bullet"/>
      <w:lvlText w:val="•"/>
      <w:lvlJc w:val="left"/>
      <w:pPr>
        <w:ind w:left="3315" w:hanging="140"/>
      </w:pPr>
      <w:rPr>
        <w:rFonts w:hint="default"/>
      </w:rPr>
    </w:lvl>
    <w:lvl w:ilvl="7" w:tplc="56D6E762">
      <w:numFmt w:val="bullet"/>
      <w:lvlText w:val="•"/>
      <w:lvlJc w:val="left"/>
      <w:pPr>
        <w:ind w:left="3858" w:hanging="140"/>
      </w:pPr>
      <w:rPr>
        <w:rFonts w:hint="default"/>
      </w:rPr>
    </w:lvl>
    <w:lvl w:ilvl="8" w:tplc="221C0D74">
      <w:numFmt w:val="bullet"/>
      <w:lvlText w:val="•"/>
      <w:lvlJc w:val="left"/>
      <w:pPr>
        <w:ind w:left="4400" w:hanging="140"/>
      </w:pPr>
      <w:rPr>
        <w:rFonts w:hint="default"/>
      </w:rPr>
    </w:lvl>
  </w:abstractNum>
  <w:abstractNum w:abstractNumId="62" w15:restartNumberingAfterBreak="0">
    <w:nsid w:val="421A287F"/>
    <w:multiLevelType w:val="hybridMultilevel"/>
    <w:tmpl w:val="9E408D80"/>
    <w:lvl w:ilvl="0" w:tplc="C804F608">
      <w:numFmt w:val="bullet"/>
      <w:lvlText w:val="-"/>
      <w:lvlJc w:val="left"/>
      <w:pPr>
        <w:ind w:left="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4261904">
      <w:numFmt w:val="bullet"/>
      <w:lvlText w:val="•"/>
      <w:lvlJc w:val="left"/>
      <w:pPr>
        <w:ind w:left="605" w:hanging="142"/>
      </w:pPr>
      <w:rPr>
        <w:rFonts w:hint="default"/>
      </w:rPr>
    </w:lvl>
    <w:lvl w:ilvl="2" w:tplc="F9108B1C">
      <w:numFmt w:val="bullet"/>
      <w:lvlText w:val="•"/>
      <w:lvlJc w:val="left"/>
      <w:pPr>
        <w:ind w:left="1150" w:hanging="142"/>
      </w:pPr>
      <w:rPr>
        <w:rFonts w:hint="default"/>
      </w:rPr>
    </w:lvl>
    <w:lvl w:ilvl="3" w:tplc="47445156">
      <w:numFmt w:val="bullet"/>
      <w:lvlText w:val="•"/>
      <w:lvlJc w:val="left"/>
      <w:pPr>
        <w:ind w:left="1695" w:hanging="142"/>
      </w:pPr>
      <w:rPr>
        <w:rFonts w:hint="default"/>
      </w:rPr>
    </w:lvl>
    <w:lvl w:ilvl="4" w:tplc="A11E934E">
      <w:numFmt w:val="bullet"/>
      <w:lvlText w:val="•"/>
      <w:lvlJc w:val="left"/>
      <w:pPr>
        <w:ind w:left="2240" w:hanging="142"/>
      </w:pPr>
      <w:rPr>
        <w:rFonts w:hint="default"/>
      </w:rPr>
    </w:lvl>
    <w:lvl w:ilvl="5" w:tplc="95649472">
      <w:numFmt w:val="bullet"/>
      <w:lvlText w:val="•"/>
      <w:lvlJc w:val="left"/>
      <w:pPr>
        <w:ind w:left="2785" w:hanging="142"/>
      </w:pPr>
      <w:rPr>
        <w:rFonts w:hint="default"/>
      </w:rPr>
    </w:lvl>
    <w:lvl w:ilvl="6" w:tplc="5AF4C9E2">
      <w:numFmt w:val="bullet"/>
      <w:lvlText w:val="•"/>
      <w:lvlJc w:val="left"/>
      <w:pPr>
        <w:ind w:left="3330" w:hanging="142"/>
      </w:pPr>
      <w:rPr>
        <w:rFonts w:hint="default"/>
      </w:rPr>
    </w:lvl>
    <w:lvl w:ilvl="7" w:tplc="9228A4A0">
      <w:numFmt w:val="bullet"/>
      <w:lvlText w:val="•"/>
      <w:lvlJc w:val="left"/>
      <w:pPr>
        <w:ind w:left="3875" w:hanging="142"/>
      </w:pPr>
      <w:rPr>
        <w:rFonts w:hint="default"/>
      </w:rPr>
    </w:lvl>
    <w:lvl w:ilvl="8" w:tplc="20F84F6A">
      <w:numFmt w:val="bullet"/>
      <w:lvlText w:val="•"/>
      <w:lvlJc w:val="left"/>
      <w:pPr>
        <w:ind w:left="4420" w:hanging="142"/>
      </w:pPr>
      <w:rPr>
        <w:rFonts w:hint="default"/>
      </w:rPr>
    </w:lvl>
  </w:abstractNum>
  <w:abstractNum w:abstractNumId="63" w15:restartNumberingAfterBreak="0">
    <w:nsid w:val="431674D3"/>
    <w:multiLevelType w:val="hybridMultilevel"/>
    <w:tmpl w:val="46C2D740"/>
    <w:lvl w:ilvl="0" w:tplc="427269DA">
      <w:start w:val="1"/>
      <w:numFmt w:val="upperLetter"/>
      <w:lvlText w:val="%1)"/>
      <w:lvlJc w:val="left"/>
      <w:pPr>
        <w:ind w:left="62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65A63004">
      <w:start w:val="1"/>
      <w:numFmt w:val="upperLetter"/>
      <w:lvlText w:val="%2)"/>
      <w:lvlJc w:val="left"/>
      <w:pPr>
        <w:ind w:left="5318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2" w:tplc="6E7CF922">
      <w:start w:val="1"/>
      <w:numFmt w:val="decimal"/>
      <w:lvlText w:val="%3."/>
      <w:lvlJc w:val="left"/>
      <w:pPr>
        <w:ind w:left="660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3" w:tplc="1D8E5B58">
      <w:numFmt w:val="bullet"/>
      <w:lvlText w:val="•"/>
      <w:lvlJc w:val="left"/>
      <w:pPr>
        <w:ind w:left="7602" w:hanging="360"/>
      </w:pPr>
      <w:rPr>
        <w:rFonts w:hint="default"/>
      </w:rPr>
    </w:lvl>
    <w:lvl w:ilvl="4" w:tplc="960E3F26">
      <w:numFmt w:val="bullet"/>
      <w:lvlText w:val="•"/>
      <w:lvlJc w:val="left"/>
      <w:pPr>
        <w:ind w:left="8604" w:hanging="360"/>
      </w:pPr>
      <w:rPr>
        <w:rFonts w:hint="default"/>
      </w:rPr>
    </w:lvl>
    <w:lvl w:ilvl="5" w:tplc="194E4894">
      <w:numFmt w:val="bullet"/>
      <w:lvlText w:val="•"/>
      <w:lvlJc w:val="left"/>
      <w:pPr>
        <w:ind w:left="9606" w:hanging="360"/>
      </w:pPr>
      <w:rPr>
        <w:rFonts w:hint="default"/>
      </w:rPr>
    </w:lvl>
    <w:lvl w:ilvl="6" w:tplc="A9BE845A">
      <w:numFmt w:val="bullet"/>
      <w:lvlText w:val="•"/>
      <w:lvlJc w:val="left"/>
      <w:pPr>
        <w:ind w:left="10609" w:hanging="360"/>
      </w:pPr>
      <w:rPr>
        <w:rFonts w:hint="default"/>
      </w:rPr>
    </w:lvl>
    <w:lvl w:ilvl="7" w:tplc="1A6ACAFC">
      <w:numFmt w:val="bullet"/>
      <w:lvlText w:val="•"/>
      <w:lvlJc w:val="left"/>
      <w:pPr>
        <w:ind w:left="11611" w:hanging="360"/>
      </w:pPr>
      <w:rPr>
        <w:rFonts w:hint="default"/>
      </w:rPr>
    </w:lvl>
    <w:lvl w:ilvl="8" w:tplc="D166CD02">
      <w:numFmt w:val="bullet"/>
      <w:lvlText w:val="•"/>
      <w:lvlJc w:val="left"/>
      <w:pPr>
        <w:ind w:left="12613" w:hanging="360"/>
      </w:pPr>
      <w:rPr>
        <w:rFonts w:hint="default"/>
      </w:rPr>
    </w:lvl>
  </w:abstractNum>
  <w:abstractNum w:abstractNumId="64" w15:restartNumberingAfterBreak="0">
    <w:nsid w:val="432F1834"/>
    <w:multiLevelType w:val="hybridMultilevel"/>
    <w:tmpl w:val="8F0EA368"/>
    <w:lvl w:ilvl="0" w:tplc="3ADC885A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91A51E4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ECE0D550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0F404D48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5A5CDA46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361C23B4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0F907FBC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E092DDC0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A9AA915A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65" w15:restartNumberingAfterBreak="0">
    <w:nsid w:val="43431DAF"/>
    <w:multiLevelType w:val="hybridMultilevel"/>
    <w:tmpl w:val="E01C44FA"/>
    <w:lvl w:ilvl="0" w:tplc="95988530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30CD908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83B2E6EE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E3DE5C7E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BEB4A9C4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5A62EB2E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D5722C5C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4B2AF0FC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910884A6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66" w15:restartNumberingAfterBreak="0">
    <w:nsid w:val="43CC21DD"/>
    <w:multiLevelType w:val="hybridMultilevel"/>
    <w:tmpl w:val="A58444A4"/>
    <w:lvl w:ilvl="0" w:tplc="DB50205A">
      <w:start w:val="1"/>
      <w:numFmt w:val="decimal"/>
      <w:lvlText w:val="%1."/>
      <w:lvlJc w:val="left"/>
      <w:pPr>
        <w:ind w:left="5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A4828C52">
      <w:start w:val="1"/>
      <w:numFmt w:val="upperLetter"/>
      <w:lvlText w:val="%2)"/>
      <w:lvlJc w:val="left"/>
      <w:pPr>
        <w:ind w:left="1647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2" w:tplc="AECC718A">
      <w:numFmt w:val="bullet"/>
      <w:lvlText w:val="•"/>
      <w:lvlJc w:val="left"/>
      <w:pPr>
        <w:ind w:left="2547" w:hanging="312"/>
      </w:pPr>
      <w:rPr>
        <w:rFonts w:hint="default"/>
      </w:rPr>
    </w:lvl>
    <w:lvl w:ilvl="3" w:tplc="2B3E5C3C">
      <w:numFmt w:val="bullet"/>
      <w:lvlText w:val="•"/>
      <w:lvlJc w:val="left"/>
      <w:pPr>
        <w:ind w:left="3454" w:hanging="312"/>
      </w:pPr>
      <w:rPr>
        <w:rFonts w:hint="default"/>
      </w:rPr>
    </w:lvl>
    <w:lvl w:ilvl="4" w:tplc="C50A8A4A">
      <w:numFmt w:val="bullet"/>
      <w:lvlText w:val="•"/>
      <w:lvlJc w:val="left"/>
      <w:pPr>
        <w:ind w:left="4361" w:hanging="312"/>
      </w:pPr>
      <w:rPr>
        <w:rFonts w:hint="default"/>
      </w:rPr>
    </w:lvl>
    <w:lvl w:ilvl="5" w:tplc="CBEA5034">
      <w:numFmt w:val="bullet"/>
      <w:lvlText w:val="•"/>
      <w:lvlJc w:val="left"/>
      <w:pPr>
        <w:ind w:left="5269" w:hanging="312"/>
      </w:pPr>
      <w:rPr>
        <w:rFonts w:hint="default"/>
      </w:rPr>
    </w:lvl>
    <w:lvl w:ilvl="6" w:tplc="35F4200C">
      <w:numFmt w:val="bullet"/>
      <w:lvlText w:val="•"/>
      <w:lvlJc w:val="left"/>
      <w:pPr>
        <w:ind w:left="6176" w:hanging="312"/>
      </w:pPr>
      <w:rPr>
        <w:rFonts w:hint="default"/>
      </w:rPr>
    </w:lvl>
    <w:lvl w:ilvl="7" w:tplc="BFC8DEFE">
      <w:numFmt w:val="bullet"/>
      <w:lvlText w:val="•"/>
      <w:lvlJc w:val="left"/>
      <w:pPr>
        <w:ind w:left="7083" w:hanging="312"/>
      </w:pPr>
      <w:rPr>
        <w:rFonts w:hint="default"/>
      </w:rPr>
    </w:lvl>
    <w:lvl w:ilvl="8" w:tplc="36667410">
      <w:numFmt w:val="bullet"/>
      <w:lvlText w:val="•"/>
      <w:lvlJc w:val="left"/>
      <w:pPr>
        <w:ind w:left="7990" w:hanging="312"/>
      </w:pPr>
      <w:rPr>
        <w:rFonts w:hint="default"/>
      </w:rPr>
    </w:lvl>
  </w:abstractNum>
  <w:abstractNum w:abstractNumId="67" w15:restartNumberingAfterBreak="0">
    <w:nsid w:val="444E318D"/>
    <w:multiLevelType w:val="hybridMultilevel"/>
    <w:tmpl w:val="6EE82E02"/>
    <w:lvl w:ilvl="0" w:tplc="69881222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EAE8476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3A4AB0BE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0C72B028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59A455E2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116C99A2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4DAE8A64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AB4875A8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2982BE38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68" w15:restartNumberingAfterBreak="0">
    <w:nsid w:val="44633E71"/>
    <w:multiLevelType w:val="hybridMultilevel"/>
    <w:tmpl w:val="75F6C8A4"/>
    <w:lvl w:ilvl="0" w:tplc="D67274DC">
      <w:start w:val="1"/>
      <w:numFmt w:val="upperRoman"/>
      <w:lvlText w:val="%1."/>
      <w:lvlJc w:val="left"/>
      <w:pPr>
        <w:ind w:left="203" w:hanging="1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</w:rPr>
    </w:lvl>
    <w:lvl w:ilvl="1" w:tplc="ACF6FA3C">
      <w:numFmt w:val="bullet"/>
      <w:lvlText w:val="•"/>
      <w:lvlJc w:val="left"/>
      <w:pPr>
        <w:ind w:left="640" w:hanging="199"/>
      </w:pPr>
      <w:rPr>
        <w:rFonts w:hint="default"/>
      </w:rPr>
    </w:lvl>
    <w:lvl w:ilvl="2" w:tplc="5C3E53B0">
      <w:numFmt w:val="bullet"/>
      <w:lvlText w:val="•"/>
      <w:lvlJc w:val="left"/>
      <w:pPr>
        <w:ind w:left="1080" w:hanging="199"/>
      </w:pPr>
      <w:rPr>
        <w:rFonts w:hint="default"/>
      </w:rPr>
    </w:lvl>
    <w:lvl w:ilvl="3" w:tplc="FDD0C386">
      <w:numFmt w:val="bullet"/>
      <w:lvlText w:val="•"/>
      <w:lvlJc w:val="left"/>
      <w:pPr>
        <w:ind w:left="1520" w:hanging="199"/>
      </w:pPr>
      <w:rPr>
        <w:rFonts w:hint="default"/>
      </w:rPr>
    </w:lvl>
    <w:lvl w:ilvl="4" w:tplc="71B49612">
      <w:numFmt w:val="bullet"/>
      <w:lvlText w:val="•"/>
      <w:lvlJc w:val="left"/>
      <w:pPr>
        <w:ind w:left="1961" w:hanging="199"/>
      </w:pPr>
      <w:rPr>
        <w:rFonts w:hint="default"/>
      </w:rPr>
    </w:lvl>
    <w:lvl w:ilvl="5" w:tplc="99B403EC">
      <w:numFmt w:val="bullet"/>
      <w:lvlText w:val="•"/>
      <w:lvlJc w:val="left"/>
      <w:pPr>
        <w:ind w:left="2401" w:hanging="199"/>
      </w:pPr>
      <w:rPr>
        <w:rFonts w:hint="default"/>
      </w:rPr>
    </w:lvl>
    <w:lvl w:ilvl="6" w:tplc="EA8C8EE8">
      <w:numFmt w:val="bullet"/>
      <w:lvlText w:val="•"/>
      <w:lvlJc w:val="left"/>
      <w:pPr>
        <w:ind w:left="2841" w:hanging="199"/>
      </w:pPr>
      <w:rPr>
        <w:rFonts w:hint="default"/>
      </w:rPr>
    </w:lvl>
    <w:lvl w:ilvl="7" w:tplc="077EE8A8">
      <w:numFmt w:val="bullet"/>
      <w:lvlText w:val="•"/>
      <w:lvlJc w:val="left"/>
      <w:pPr>
        <w:ind w:left="3282" w:hanging="199"/>
      </w:pPr>
      <w:rPr>
        <w:rFonts w:hint="default"/>
      </w:rPr>
    </w:lvl>
    <w:lvl w:ilvl="8" w:tplc="0C72B784">
      <w:numFmt w:val="bullet"/>
      <w:lvlText w:val="•"/>
      <w:lvlJc w:val="left"/>
      <w:pPr>
        <w:ind w:left="3722" w:hanging="199"/>
      </w:pPr>
      <w:rPr>
        <w:rFonts w:hint="default"/>
      </w:rPr>
    </w:lvl>
  </w:abstractNum>
  <w:abstractNum w:abstractNumId="69" w15:restartNumberingAfterBreak="0">
    <w:nsid w:val="44F7685E"/>
    <w:multiLevelType w:val="hybridMultilevel"/>
    <w:tmpl w:val="46DCB7D8"/>
    <w:lvl w:ilvl="0" w:tplc="792C2084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300F200">
      <w:numFmt w:val="bullet"/>
      <w:lvlText w:val="•"/>
      <w:lvlJc w:val="left"/>
      <w:pPr>
        <w:ind w:left="677" w:hanging="140"/>
      </w:pPr>
      <w:rPr>
        <w:rFonts w:hint="default"/>
      </w:rPr>
    </w:lvl>
    <w:lvl w:ilvl="2" w:tplc="AEDE03E2">
      <w:numFmt w:val="bullet"/>
      <w:lvlText w:val="•"/>
      <w:lvlJc w:val="left"/>
      <w:pPr>
        <w:ind w:left="1214" w:hanging="140"/>
      </w:pPr>
      <w:rPr>
        <w:rFonts w:hint="default"/>
      </w:rPr>
    </w:lvl>
    <w:lvl w:ilvl="3" w:tplc="3710D2BC">
      <w:numFmt w:val="bullet"/>
      <w:lvlText w:val="•"/>
      <w:lvlJc w:val="left"/>
      <w:pPr>
        <w:ind w:left="1751" w:hanging="140"/>
      </w:pPr>
      <w:rPr>
        <w:rFonts w:hint="default"/>
      </w:rPr>
    </w:lvl>
    <w:lvl w:ilvl="4" w:tplc="25B4C8FA">
      <w:numFmt w:val="bullet"/>
      <w:lvlText w:val="•"/>
      <w:lvlJc w:val="left"/>
      <w:pPr>
        <w:ind w:left="2288" w:hanging="140"/>
      </w:pPr>
      <w:rPr>
        <w:rFonts w:hint="default"/>
      </w:rPr>
    </w:lvl>
    <w:lvl w:ilvl="5" w:tplc="9BB62E00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1DC08F4C">
      <w:numFmt w:val="bullet"/>
      <w:lvlText w:val="•"/>
      <w:lvlJc w:val="left"/>
      <w:pPr>
        <w:ind w:left="3362" w:hanging="140"/>
      </w:pPr>
      <w:rPr>
        <w:rFonts w:hint="default"/>
      </w:rPr>
    </w:lvl>
    <w:lvl w:ilvl="7" w:tplc="D3DE8036">
      <w:numFmt w:val="bullet"/>
      <w:lvlText w:val="•"/>
      <w:lvlJc w:val="left"/>
      <w:pPr>
        <w:ind w:left="3899" w:hanging="140"/>
      </w:pPr>
      <w:rPr>
        <w:rFonts w:hint="default"/>
      </w:rPr>
    </w:lvl>
    <w:lvl w:ilvl="8" w:tplc="23D61530">
      <w:numFmt w:val="bullet"/>
      <w:lvlText w:val="•"/>
      <w:lvlJc w:val="left"/>
      <w:pPr>
        <w:ind w:left="4436" w:hanging="140"/>
      </w:pPr>
      <w:rPr>
        <w:rFonts w:hint="default"/>
      </w:rPr>
    </w:lvl>
  </w:abstractNum>
  <w:abstractNum w:abstractNumId="70" w15:restartNumberingAfterBreak="0">
    <w:nsid w:val="45674DA7"/>
    <w:multiLevelType w:val="hybridMultilevel"/>
    <w:tmpl w:val="75CA6078"/>
    <w:lvl w:ilvl="0" w:tplc="5BBEDD80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1368FCE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47225172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D75C8A90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4B62495E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FE6E4E66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21169688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466285C0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92AEAEAC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71" w15:restartNumberingAfterBreak="0">
    <w:nsid w:val="45B91AC9"/>
    <w:multiLevelType w:val="hybridMultilevel"/>
    <w:tmpl w:val="B3B6F572"/>
    <w:lvl w:ilvl="0" w:tplc="C1AA28E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1B0D352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9550BFEA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EB048C8E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843206B8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24CA9CC4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9B5469EA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B58EAAE4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9D6CB6FE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72" w15:restartNumberingAfterBreak="0">
    <w:nsid w:val="468173D2"/>
    <w:multiLevelType w:val="hybridMultilevel"/>
    <w:tmpl w:val="26CCDC52"/>
    <w:lvl w:ilvl="0" w:tplc="CF64C894">
      <w:start w:val="1"/>
      <w:numFmt w:val="decimal"/>
      <w:lvlText w:val="%1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0B4F3F2">
      <w:numFmt w:val="bullet"/>
      <w:lvlText w:val="•"/>
      <w:lvlJc w:val="left"/>
      <w:pPr>
        <w:ind w:left="2395" w:hanging="240"/>
      </w:pPr>
      <w:rPr>
        <w:rFonts w:hint="default"/>
      </w:rPr>
    </w:lvl>
    <w:lvl w:ilvl="2" w:tplc="0F406052">
      <w:numFmt w:val="bullet"/>
      <w:lvlText w:val="•"/>
      <w:lvlJc w:val="left"/>
      <w:pPr>
        <w:ind w:left="3711" w:hanging="240"/>
      </w:pPr>
      <w:rPr>
        <w:rFonts w:hint="default"/>
      </w:rPr>
    </w:lvl>
    <w:lvl w:ilvl="3" w:tplc="91E0AB5E">
      <w:numFmt w:val="bullet"/>
      <w:lvlText w:val="•"/>
      <w:lvlJc w:val="left"/>
      <w:pPr>
        <w:ind w:left="5027" w:hanging="240"/>
      </w:pPr>
      <w:rPr>
        <w:rFonts w:hint="default"/>
      </w:rPr>
    </w:lvl>
    <w:lvl w:ilvl="4" w:tplc="BE7A02D0">
      <w:numFmt w:val="bullet"/>
      <w:lvlText w:val="•"/>
      <w:lvlJc w:val="left"/>
      <w:pPr>
        <w:ind w:left="6343" w:hanging="240"/>
      </w:pPr>
      <w:rPr>
        <w:rFonts w:hint="default"/>
      </w:rPr>
    </w:lvl>
    <w:lvl w:ilvl="5" w:tplc="249A9850">
      <w:numFmt w:val="bullet"/>
      <w:lvlText w:val="•"/>
      <w:lvlJc w:val="left"/>
      <w:pPr>
        <w:ind w:left="7659" w:hanging="240"/>
      </w:pPr>
      <w:rPr>
        <w:rFonts w:hint="default"/>
      </w:rPr>
    </w:lvl>
    <w:lvl w:ilvl="6" w:tplc="AF52580C">
      <w:numFmt w:val="bullet"/>
      <w:lvlText w:val="•"/>
      <w:lvlJc w:val="left"/>
      <w:pPr>
        <w:ind w:left="8975" w:hanging="240"/>
      </w:pPr>
      <w:rPr>
        <w:rFonts w:hint="default"/>
      </w:rPr>
    </w:lvl>
    <w:lvl w:ilvl="7" w:tplc="2D323A38">
      <w:numFmt w:val="bullet"/>
      <w:lvlText w:val="•"/>
      <w:lvlJc w:val="left"/>
      <w:pPr>
        <w:ind w:left="10290" w:hanging="240"/>
      </w:pPr>
      <w:rPr>
        <w:rFonts w:hint="default"/>
      </w:rPr>
    </w:lvl>
    <w:lvl w:ilvl="8" w:tplc="E50EE6C6">
      <w:numFmt w:val="bullet"/>
      <w:lvlText w:val="•"/>
      <w:lvlJc w:val="left"/>
      <w:pPr>
        <w:ind w:left="11606" w:hanging="240"/>
      </w:pPr>
      <w:rPr>
        <w:rFonts w:hint="default"/>
      </w:rPr>
    </w:lvl>
  </w:abstractNum>
  <w:abstractNum w:abstractNumId="73" w15:restartNumberingAfterBreak="0">
    <w:nsid w:val="4686338F"/>
    <w:multiLevelType w:val="hybridMultilevel"/>
    <w:tmpl w:val="673A83F0"/>
    <w:lvl w:ilvl="0" w:tplc="FB72C9AC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C20AA78">
      <w:numFmt w:val="bullet"/>
      <w:lvlText w:val="•"/>
      <w:lvlJc w:val="left"/>
      <w:pPr>
        <w:ind w:left="677" w:hanging="140"/>
      </w:pPr>
      <w:rPr>
        <w:rFonts w:hint="default"/>
      </w:rPr>
    </w:lvl>
    <w:lvl w:ilvl="2" w:tplc="4EBABE3E">
      <w:numFmt w:val="bullet"/>
      <w:lvlText w:val="•"/>
      <w:lvlJc w:val="left"/>
      <w:pPr>
        <w:ind w:left="1214" w:hanging="140"/>
      </w:pPr>
      <w:rPr>
        <w:rFonts w:hint="default"/>
      </w:rPr>
    </w:lvl>
    <w:lvl w:ilvl="3" w:tplc="09A68172">
      <w:numFmt w:val="bullet"/>
      <w:lvlText w:val="•"/>
      <w:lvlJc w:val="left"/>
      <w:pPr>
        <w:ind w:left="1751" w:hanging="140"/>
      </w:pPr>
      <w:rPr>
        <w:rFonts w:hint="default"/>
      </w:rPr>
    </w:lvl>
    <w:lvl w:ilvl="4" w:tplc="7C1C9990">
      <w:numFmt w:val="bullet"/>
      <w:lvlText w:val="•"/>
      <w:lvlJc w:val="left"/>
      <w:pPr>
        <w:ind w:left="2288" w:hanging="140"/>
      </w:pPr>
      <w:rPr>
        <w:rFonts w:hint="default"/>
      </w:rPr>
    </w:lvl>
    <w:lvl w:ilvl="5" w:tplc="C8D2C4EE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876E0D50">
      <w:numFmt w:val="bullet"/>
      <w:lvlText w:val="•"/>
      <w:lvlJc w:val="left"/>
      <w:pPr>
        <w:ind w:left="3362" w:hanging="140"/>
      </w:pPr>
      <w:rPr>
        <w:rFonts w:hint="default"/>
      </w:rPr>
    </w:lvl>
    <w:lvl w:ilvl="7" w:tplc="2594101E">
      <w:numFmt w:val="bullet"/>
      <w:lvlText w:val="•"/>
      <w:lvlJc w:val="left"/>
      <w:pPr>
        <w:ind w:left="3899" w:hanging="140"/>
      </w:pPr>
      <w:rPr>
        <w:rFonts w:hint="default"/>
      </w:rPr>
    </w:lvl>
    <w:lvl w:ilvl="8" w:tplc="CD224750">
      <w:numFmt w:val="bullet"/>
      <w:lvlText w:val="•"/>
      <w:lvlJc w:val="left"/>
      <w:pPr>
        <w:ind w:left="4436" w:hanging="140"/>
      </w:pPr>
      <w:rPr>
        <w:rFonts w:hint="default"/>
      </w:rPr>
    </w:lvl>
  </w:abstractNum>
  <w:abstractNum w:abstractNumId="74" w15:restartNumberingAfterBreak="0">
    <w:nsid w:val="476531D1"/>
    <w:multiLevelType w:val="hybridMultilevel"/>
    <w:tmpl w:val="BAAE5C46"/>
    <w:lvl w:ilvl="0" w:tplc="3E4EC5E0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4562F92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686EBC1A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BF1E7C12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326A51E4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0390FCFC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04FA444A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4E84B6DA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6526D332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75" w15:restartNumberingAfterBreak="0">
    <w:nsid w:val="48104E19"/>
    <w:multiLevelType w:val="hybridMultilevel"/>
    <w:tmpl w:val="93C6BD62"/>
    <w:lvl w:ilvl="0" w:tplc="F8D21160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15407CC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6B5AFCC2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64E2D2D0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00783376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A6F471A4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1EC23EE0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71068A16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FCCE0EF8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76" w15:restartNumberingAfterBreak="0">
    <w:nsid w:val="4C1E5336"/>
    <w:multiLevelType w:val="hybridMultilevel"/>
    <w:tmpl w:val="F0D83B58"/>
    <w:lvl w:ilvl="0" w:tplc="FFA06112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CA429C2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508A5858">
      <w:numFmt w:val="bullet"/>
      <w:lvlText w:val="•"/>
      <w:lvlJc w:val="left"/>
      <w:pPr>
        <w:ind w:left="1148" w:hanging="140"/>
      </w:pPr>
      <w:rPr>
        <w:rFonts w:hint="default"/>
      </w:rPr>
    </w:lvl>
    <w:lvl w:ilvl="3" w:tplc="9A0A0676">
      <w:numFmt w:val="bullet"/>
      <w:lvlText w:val="•"/>
      <w:lvlJc w:val="left"/>
      <w:pPr>
        <w:ind w:left="1692" w:hanging="140"/>
      </w:pPr>
      <w:rPr>
        <w:rFonts w:hint="default"/>
      </w:rPr>
    </w:lvl>
    <w:lvl w:ilvl="4" w:tplc="4BE0677A">
      <w:numFmt w:val="bullet"/>
      <w:lvlText w:val="•"/>
      <w:lvlJc w:val="left"/>
      <w:pPr>
        <w:ind w:left="2237" w:hanging="140"/>
      </w:pPr>
      <w:rPr>
        <w:rFonts w:hint="default"/>
      </w:rPr>
    </w:lvl>
    <w:lvl w:ilvl="5" w:tplc="38822378">
      <w:numFmt w:val="bullet"/>
      <w:lvlText w:val="•"/>
      <w:lvlJc w:val="left"/>
      <w:pPr>
        <w:ind w:left="2781" w:hanging="140"/>
      </w:pPr>
      <w:rPr>
        <w:rFonts w:hint="default"/>
      </w:rPr>
    </w:lvl>
    <w:lvl w:ilvl="6" w:tplc="2DACAC56">
      <w:numFmt w:val="bullet"/>
      <w:lvlText w:val="•"/>
      <w:lvlJc w:val="left"/>
      <w:pPr>
        <w:ind w:left="3325" w:hanging="140"/>
      </w:pPr>
      <w:rPr>
        <w:rFonts w:hint="default"/>
      </w:rPr>
    </w:lvl>
    <w:lvl w:ilvl="7" w:tplc="CCDC8FFC">
      <w:numFmt w:val="bullet"/>
      <w:lvlText w:val="•"/>
      <w:lvlJc w:val="left"/>
      <w:pPr>
        <w:ind w:left="3870" w:hanging="140"/>
      </w:pPr>
      <w:rPr>
        <w:rFonts w:hint="default"/>
      </w:rPr>
    </w:lvl>
    <w:lvl w:ilvl="8" w:tplc="2584AC14">
      <w:numFmt w:val="bullet"/>
      <w:lvlText w:val="•"/>
      <w:lvlJc w:val="left"/>
      <w:pPr>
        <w:ind w:left="4414" w:hanging="140"/>
      </w:pPr>
      <w:rPr>
        <w:rFonts w:hint="default"/>
      </w:rPr>
    </w:lvl>
  </w:abstractNum>
  <w:abstractNum w:abstractNumId="77" w15:restartNumberingAfterBreak="0">
    <w:nsid w:val="4CA772C7"/>
    <w:multiLevelType w:val="hybridMultilevel"/>
    <w:tmpl w:val="F55446C6"/>
    <w:lvl w:ilvl="0" w:tplc="8E6079CC">
      <w:start w:val="1"/>
      <w:numFmt w:val="decimal"/>
      <w:lvlText w:val="%1."/>
      <w:lvlJc w:val="left"/>
      <w:pPr>
        <w:ind w:left="597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E292A74C">
      <w:start w:val="1"/>
      <w:numFmt w:val="decimal"/>
      <w:lvlText w:val="%2."/>
      <w:lvlJc w:val="left"/>
      <w:pPr>
        <w:ind w:left="597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 w:tplc="910E613E">
      <w:numFmt w:val="bullet"/>
      <w:lvlText w:val="•"/>
      <w:lvlJc w:val="left"/>
      <w:pPr>
        <w:ind w:left="7707" w:hanging="240"/>
      </w:pPr>
      <w:rPr>
        <w:rFonts w:hint="default"/>
      </w:rPr>
    </w:lvl>
    <w:lvl w:ilvl="3" w:tplc="DD547772">
      <w:numFmt w:val="bullet"/>
      <w:lvlText w:val="•"/>
      <w:lvlJc w:val="left"/>
      <w:pPr>
        <w:ind w:left="8571" w:hanging="240"/>
      </w:pPr>
      <w:rPr>
        <w:rFonts w:hint="default"/>
      </w:rPr>
    </w:lvl>
    <w:lvl w:ilvl="4" w:tplc="B27AA20E">
      <w:numFmt w:val="bullet"/>
      <w:lvlText w:val="•"/>
      <w:lvlJc w:val="left"/>
      <w:pPr>
        <w:ind w:left="9435" w:hanging="240"/>
      </w:pPr>
      <w:rPr>
        <w:rFonts w:hint="default"/>
      </w:rPr>
    </w:lvl>
    <w:lvl w:ilvl="5" w:tplc="5EF686BA">
      <w:numFmt w:val="bullet"/>
      <w:lvlText w:val="•"/>
      <w:lvlJc w:val="left"/>
      <w:pPr>
        <w:ind w:left="10299" w:hanging="240"/>
      </w:pPr>
      <w:rPr>
        <w:rFonts w:hint="default"/>
      </w:rPr>
    </w:lvl>
    <w:lvl w:ilvl="6" w:tplc="F1A036EC">
      <w:numFmt w:val="bullet"/>
      <w:lvlText w:val="•"/>
      <w:lvlJc w:val="left"/>
      <w:pPr>
        <w:ind w:left="11163" w:hanging="240"/>
      </w:pPr>
      <w:rPr>
        <w:rFonts w:hint="default"/>
      </w:rPr>
    </w:lvl>
    <w:lvl w:ilvl="7" w:tplc="83FA955C">
      <w:numFmt w:val="bullet"/>
      <w:lvlText w:val="•"/>
      <w:lvlJc w:val="left"/>
      <w:pPr>
        <w:ind w:left="12026" w:hanging="240"/>
      </w:pPr>
      <w:rPr>
        <w:rFonts w:hint="default"/>
      </w:rPr>
    </w:lvl>
    <w:lvl w:ilvl="8" w:tplc="539E6F3E">
      <w:numFmt w:val="bullet"/>
      <w:lvlText w:val="•"/>
      <w:lvlJc w:val="left"/>
      <w:pPr>
        <w:ind w:left="12890" w:hanging="240"/>
      </w:pPr>
      <w:rPr>
        <w:rFonts w:hint="default"/>
      </w:rPr>
    </w:lvl>
  </w:abstractNum>
  <w:abstractNum w:abstractNumId="78" w15:restartNumberingAfterBreak="0">
    <w:nsid w:val="4D464827"/>
    <w:multiLevelType w:val="hybridMultilevel"/>
    <w:tmpl w:val="AC164F78"/>
    <w:lvl w:ilvl="0" w:tplc="4608F064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1969E26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9EACD35C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188C1D28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0D304C88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850C7F7C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5A4457DE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5A68DAA4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46D0E714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79" w15:restartNumberingAfterBreak="0">
    <w:nsid w:val="4DD07147"/>
    <w:multiLevelType w:val="hybridMultilevel"/>
    <w:tmpl w:val="1B5E48FC"/>
    <w:lvl w:ilvl="0" w:tplc="5FA01282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6AC171C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0D605E44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AB2AFB96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3D044A2C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F8FEAB10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0980E13C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5680E6D8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6FF6CA68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80" w15:restartNumberingAfterBreak="0">
    <w:nsid w:val="519762A3"/>
    <w:multiLevelType w:val="hybridMultilevel"/>
    <w:tmpl w:val="C2663FDC"/>
    <w:lvl w:ilvl="0" w:tplc="251CEEA0">
      <w:start w:val="10"/>
      <w:numFmt w:val="decimal"/>
      <w:lvlText w:val="%1."/>
      <w:lvlJc w:val="left"/>
      <w:pPr>
        <w:ind w:left="43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FA7E6C0E">
      <w:start w:val="1"/>
      <w:numFmt w:val="decimal"/>
      <w:lvlText w:val="%2."/>
      <w:lvlJc w:val="left"/>
      <w:pPr>
        <w:ind w:left="721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 w:tplc="F2AEBB7A">
      <w:numFmt w:val="bullet"/>
      <w:lvlText w:val="•"/>
      <w:lvlJc w:val="left"/>
      <w:pPr>
        <w:ind w:left="8042" w:hanging="240"/>
      </w:pPr>
      <w:rPr>
        <w:rFonts w:hint="default"/>
      </w:rPr>
    </w:lvl>
    <w:lvl w:ilvl="3" w:tplc="E38ACB1A">
      <w:numFmt w:val="bullet"/>
      <w:lvlText w:val="•"/>
      <w:lvlJc w:val="left"/>
      <w:pPr>
        <w:ind w:left="8864" w:hanging="240"/>
      </w:pPr>
      <w:rPr>
        <w:rFonts w:hint="default"/>
      </w:rPr>
    </w:lvl>
    <w:lvl w:ilvl="4" w:tplc="6292E31E">
      <w:numFmt w:val="bullet"/>
      <w:lvlText w:val="•"/>
      <w:lvlJc w:val="left"/>
      <w:pPr>
        <w:ind w:left="9686" w:hanging="240"/>
      </w:pPr>
      <w:rPr>
        <w:rFonts w:hint="default"/>
      </w:rPr>
    </w:lvl>
    <w:lvl w:ilvl="5" w:tplc="AD30BE52">
      <w:numFmt w:val="bullet"/>
      <w:lvlText w:val="•"/>
      <w:lvlJc w:val="left"/>
      <w:pPr>
        <w:ind w:left="10508" w:hanging="240"/>
      </w:pPr>
      <w:rPr>
        <w:rFonts w:hint="default"/>
      </w:rPr>
    </w:lvl>
    <w:lvl w:ilvl="6" w:tplc="D0B07EB0">
      <w:numFmt w:val="bullet"/>
      <w:lvlText w:val="•"/>
      <w:lvlJc w:val="left"/>
      <w:pPr>
        <w:ind w:left="11330" w:hanging="240"/>
      </w:pPr>
      <w:rPr>
        <w:rFonts w:hint="default"/>
      </w:rPr>
    </w:lvl>
    <w:lvl w:ilvl="7" w:tplc="C0E0D250">
      <w:numFmt w:val="bullet"/>
      <w:lvlText w:val="•"/>
      <w:lvlJc w:val="left"/>
      <w:pPr>
        <w:ind w:left="12152" w:hanging="240"/>
      </w:pPr>
      <w:rPr>
        <w:rFonts w:hint="default"/>
      </w:rPr>
    </w:lvl>
    <w:lvl w:ilvl="8" w:tplc="FA6A6FCA">
      <w:numFmt w:val="bullet"/>
      <w:lvlText w:val="•"/>
      <w:lvlJc w:val="left"/>
      <w:pPr>
        <w:ind w:left="12974" w:hanging="240"/>
      </w:pPr>
      <w:rPr>
        <w:rFonts w:hint="default"/>
      </w:rPr>
    </w:lvl>
  </w:abstractNum>
  <w:abstractNum w:abstractNumId="81" w15:restartNumberingAfterBreak="0">
    <w:nsid w:val="53797DC0"/>
    <w:multiLevelType w:val="hybridMultilevel"/>
    <w:tmpl w:val="F9AAA21C"/>
    <w:lvl w:ilvl="0" w:tplc="99F0FA9A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EA81BA2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9DD8FE3C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D472C92C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1D2683E8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D47C5412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B3844CB8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83560694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D8EA0A28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82" w15:restartNumberingAfterBreak="0">
    <w:nsid w:val="5403464F"/>
    <w:multiLevelType w:val="hybridMultilevel"/>
    <w:tmpl w:val="EE6C62B8"/>
    <w:lvl w:ilvl="0" w:tplc="C206FC0E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B380D5A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B29221A2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C8A0510A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826A991A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E1704A44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82A6A3AA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1E249920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DE2A96FC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83" w15:restartNumberingAfterBreak="0">
    <w:nsid w:val="553C24E6"/>
    <w:multiLevelType w:val="hybridMultilevel"/>
    <w:tmpl w:val="8F2AC5A8"/>
    <w:lvl w:ilvl="0" w:tplc="4EC670E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D90DD26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7DBC3056">
      <w:numFmt w:val="bullet"/>
      <w:lvlText w:val="•"/>
      <w:lvlJc w:val="left"/>
      <w:pPr>
        <w:ind w:left="1149" w:hanging="140"/>
      </w:pPr>
      <w:rPr>
        <w:rFonts w:hint="default"/>
      </w:rPr>
    </w:lvl>
    <w:lvl w:ilvl="3" w:tplc="A860F1EC">
      <w:numFmt w:val="bullet"/>
      <w:lvlText w:val="•"/>
      <w:lvlJc w:val="left"/>
      <w:pPr>
        <w:ind w:left="1694" w:hanging="140"/>
      </w:pPr>
      <w:rPr>
        <w:rFonts w:hint="default"/>
      </w:rPr>
    </w:lvl>
    <w:lvl w:ilvl="4" w:tplc="A81E1F5C">
      <w:numFmt w:val="bullet"/>
      <w:lvlText w:val="•"/>
      <w:lvlJc w:val="left"/>
      <w:pPr>
        <w:ind w:left="2239" w:hanging="140"/>
      </w:pPr>
      <w:rPr>
        <w:rFonts w:hint="default"/>
      </w:rPr>
    </w:lvl>
    <w:lvl w:ilvl="5" w:tplc="644C3FF4">
      <w:numFmt w:val="bullet"/>
      <w:lvlText w:val="•"/>
      <w:lvlJc w:val="left"/>
      <w:pPr>
        <w:ind w:left="2784" w:hanging="140"/>
      </w:pPr>
      <w:rPr>
        <w:rFonts w:hint="default"/>
      </w:rPr>
    </w:lvl>
    <w:lvl w:ilvl="6" w:tplc="C930E77C">
      <w:numFmt w:val="bullet"/>
      <w:lvlText w:val="•"/>
      <w:lvlJc w:val="left"/>
      <w:pPr>
        <w:ind w:left="3328" w:hanging="140"/>
      </w:pPr>
      <w:rPr>
        <w:rFonts w:hint="default"/>
      </w:rPr>
    </w:lvl>
    <w:lvl w:ilvl="7" w:tplc="303267B2">
      <w:numFmt w:val="bullet"/>
      <w:lvlText w:val="•"/>
      <w:lvlJc w:val="left"/>
      <w:pPr>
        <w:ind w:left="3873" w:hanging="140"/>
      </w:pPr>
      <w:rPr>
        <w:rFonts w:hint="default"/>
      </w:rPr>
    </w:lvl>
    <w:lvl w:ilvl="8" w:tplc="AB903150">
      <w:numFmt w:val="bullet"/>
      <w:lvlText w:val="•"/>
      <w:lvlJc w:val="left"/>
      <w:pPr>
        <w:ind w:left="4418" w:hanging="140"/>
      </w:pPr>
      <w:rPr>
        <w:rFonts w:hint="default"/>
      </w:rPr>
    </w:lvl>
  </w:abstractNum>
  <w:abstractNum w:abstractNumId="84" w15:restartNumberingAfterBreak="0">
    <w:nsid w:val="55C82D34"/>
    <w:multiLevelType w:val="hybridMultilevel"/>
    <w:tmpl w:val="B50064A0"/>
    <w:lvl w:ilvl="0" w:tplc="AABEB5A2">
      <w:numFmt w:val="bullet"/>
      <w:lvlText w:val="-"/>
      <w:lvlJc w:val="left"/>
      <w:pPr>
        <w:ind w:left="2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420619C">
      <w:numFmt w:val="bullet"/>
      <w:lvlText w:val="•"/>
      <w:lvlJc w:val="left"/>
      <w:pPr>
        <w:ind w:left="728" w:hanging="140"/>
      </w:pPr>
      <w:rPr>
        <w:rFonts w:hint="default"/>
      </w:rPr>
    </w:lvl>
    <w:lvl w:ilvl="2" w:tplc="240429A0">
      <w:numFmt w:val="bullet"/>
      <w:lvlText w:val="•"/>
      <w:lvlJc w:val="left"/>
      <w:pPr>
        <w:ind w:left="1257" w:hanging="140"/>
      </w:pPr>
      <w:rPr>
        <w:rFonts w:hint="default"/>
      </w:rPr>
    </w:lvl>
    <w:lvl w:ilvl="3" w:tplc="5590EBBC">
      <w:numFmt w:val="bullet"/>
      <w:lvlText w:val="•"/>
      <w:lvlJc w:val="left"/>
      <w:pPr>
        <w:ind w:left="1786" w:hanging="140"/>
      </w:pPr>
      <w:rPr>
        <w:rFonts w:hint="default"/>
      </w:rPr>
    </w:lvl>
    <w:lvl w:ilvl="4" w:tplc="4EE411DE">
      <w:numFmt w:val="bullet"/>
      <w:lvlText w:val="•"/>
      <w:lvlJc w:val="left"/>
      <w:pPr>
        <w:ind w:left="2315" w:hanging="140"/>
      </w:pPr>
      <w:rPr>
        <w:rFonts w:hint="default"/>
      </w:rPr>
    </w:lvl>
    <w:lvl w:ilvl="5" w:tplc="F98ADAAE">
      <w:numFmt w:val="bullet"/>
      <w:lvlText w:val="•"/>
      <w:lvlJc w:val="left"/>
      <w:pPr>
        <w:ind w:left="2844" w:hanging="140"/>
      </w:pPr>
      <w:rPr>
        <w:rFonts w:hint="default"/>
      </w:rPr>
    </w:lvl>
    <w:lvl w:ilvl="6" w:tplc="E53E21EA">
      <w:numFmt w:val="bullet"/>
      <w:lvlText w:val="•"/>
      <w:lvlJc w:val="left"/>
      <w:pPr>
        <w:ind w:left="3373" w:hanging="140"/>
      </w:pPr>
      <w:rPr>
        <w:rFonts w:hint="default"/>
      </w:rPr>
    </w:lvl>
    <w:lvl w:ilvl="7" w:tplc="95EE64AA">
      <w:numFmt w:val="bullet"/>
      <w:lvlText w:val="•"/>
      <w:lvlJc w:val="left"/>
      <w:pPr>
        <w:ind w:left="3902" w:hanging="140"/>
      </w:pPr>
      <w:rPr>
        <w:rFonts w:hint="default"/>
      </w:rPr>
    </w:lvl>
    <w:lvl w:ilvl="8" w:tplc="400C5FDE">
      <w:numFmt w:val="bullet"/>
      <w:lvlText w:val="•"/>
      <w:lvlJc w:val="left"/>
      <w:pPr>
        <w:ind w:left="4431" w:hanging="140"/>
      </w:pPr>
      <w:rPr>
        <w:rFonts w:hint="default"/>
      </w:rPr>
    </w:lvl>
  </w:abstractNum>
  <w:abstractNum w:abstractNumId="85" w15:restartNumberingAfterBreak="0">
    <w:nsid w:val="571A5B77"/>
    <w:multiLevelType w:val="hybridMultilevel"/>
    <w:tmpl w:val="4FF28D80"/>
    <w:lvl w:ilvl="0" w:tplc="FD6CC47C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214694A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A84AC70C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B9208610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B44AF324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3FF4DB9A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42201E04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CEDECF52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0C520252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86" w15:restartNumberingAfterBreak="0">
    <w:nsid w:val="57354A88"/>
    <w:multiLevelType w:val="hybridMultilevel"/>
    <w:tmpl w:val="24A2BE80"/>
    <w:lvl w:ilvl="0" w:tplc="A60211F0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19C8220">
      <w:numFmt w:val="bullet"/>
      <w:lvlText w:val="•"/>
      <w:lvlJc w:val="left"/>
      <w:pPr>
        <w:ind w:left="803" w:hanging="140"/>
      </w:pPr>
      <w:rPr>
        <w:rFonts w:hint="default"/>
      </w:rPr>
    </w:lvl>
    <w:lvl w:ilvl="2" w:tplc="638EA72A">
      <w:numFmt w:val="bullet"/>
      <w:lvlText w:val="•"/>
      <w:lvlJc w:val="left"/>
      <w:pPr>
        <w:ind w:left="1326" w:hanging="140"/>
      </w:pPr>
      <w:rPr>
        <w:rFonts w:hint="default"/>
      </w:rPr>
    </w:lvl>
    <w:lvl w:ilvl="3" w:tplc="80FCE738">
      <w:numFmt w:val="bullet"/>
      <w:lvlText w:val="•"/>
      <w:lvlJc w:val="left"/>
      <w:pPr>
        <w:ind w:left="1849" w:hanging="140"/>
      </w:pPr>
      <w:rPr>
        <w:rFonts w:hint="default"/>
      </w:rPr>
    </w:lvl>
    <w:lvl w:ilvl="4" w:tplc="054EF30E">
      <w:numFmt w:val="bullet"/>
      <w:lvlText w:val="•"/>
      <w:lvlJc w:val="left"/>
      <w:pPr>
        <w:ind w:left="2372" w:hanging="140"/>
      </w:pPr>
      <w:rPr>
        <w:rFonts w:hint="default"/>
      </w:rPr>
    </w:lvl>
    <w:lvl w:ilvl="5" w:tplc="269CB4D6">
      <w:numFmt w:val="bullet"/>
      <w:lvlText w:val="•"/>
      <w:lvlJc w:val="left"/>
      <w:pPr>
        <w:ind w:left="2895" w:hanging="140"/>
      </w:pPr>
      <w:rPr>
        <w:rFonts w:hint="default"/>
      </w:rPr>
    </w:lvl>
    <w:lvl w:ilvl="6" w:tplc="21066436">
      <w:numFmt w:val="bullet"/>
      <w:lvlText w:val="•"/>
      <w:lvlJc w:val="left"/>
      <w:pPr>
        <w:ind w:left="3418" w:hanging="140"/>
      </w:pPr>
      <w:rPr>
        <w:rFonts w:hint="default"/>
      </w:rPr>
    </w:lvl>
    <w:lvl w:ilvl="7" w:tplc="092A1434">
      <w:numFmt w:val="bullet"/>
      <w:lvlText w:val="•"/>
      <w:lvlJc w:val="left"/>
      <w:pPr>
        <w:ind w:left="3941" w:hanging="140"/>
      </w:pPr>
      <w:rPr>
        <w:rFonts w:hint="default"/>
      </w:rPr>
    </w:lvl>
    <w:lvl w:ilvl="8" w:tplc="5E845B64">
      <w:numFmt w:val="bullet"/>
      <w:lvlText w:val="•"/>
      <w:lvlJc w:val="left"/>
      <w:pPr>
        <w:ind w:left="4464" w:hanging="140"/>
      </w:pPr>
      <w:rPr>
        <w:rFonts w:hint="default"/>
      </w:rPr>
    </w:lvl>
  </w:abstractNum>
  <w:abstractNum w:abstractNumId="87" w15:restartNumberingAfterBreak="0">
    <w:nsid w:val="579D7CF1"/>
    <w:multiLevelType w:val="multilevel"/>
    <w:tmpl w:val="000AC68A"/>
    <w:lvl w:ilvl="0">
      <w:start w:val="4"/>
      <w:numFmt w:val="decimal"/>
      <w:lvlText w:val="%1"/>
      <w:lvlJc w:val="left"/>
      <w:pPr>
        <w:ind w:left="830" w:hanging="5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0" w:hanging="54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3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1365" w:hanging="540"/>
      </w:pPr>
      <w:rPr>
        <w:rFonts w:hint="default"/>
      </w:rPr>
    </w:lvl>
    <w:lvl w:ilvl="4">
      <w:numFmt w:val="bullet"/>
      <w:lvlText w:val="•"/>
      <w:lvlJc w:val="left"/>
      <w:pPr>
        <w:ind w:left="1540" w:hanging="540"/>
      </w:pPr>
      <w:rPr>
        <w:rFonts w:hint="default"/>
      </w:rPr>
    </w:lvl>
    <w:lvl w:ilvl="5">
      <w:numFmt w:val="bullet"/>
      <w:lvlText w:val="•"/>
      <w:lvlJc w:val="left"/>
      <w:pPr>
        <w:ind w:left="1715" w:hanging="540"/>
      </w:pPr>
      <w:rPr>
        <w:rFonts w:hint="default"/>
      </w:rPr>
    </w:lvl>
    <w:lvl w:ilvl="6">
      <w:numFmt w:val="bullet"/>
      <w:lvlText w:val="•"/>
      <w:lvlJc w:val="left"/>
      <w:pPr>
        <w:ind w:left="1890" w:hanging="540"/>
      </w:pPr>
      <w:rPr>
        <w:rFonts w:hint="default"/>
      </w:rPr>
    </w:lvl>
    <w:lvl w:ilvl="7">
      <w:numFmt w:val="bullet"/>
      <w:lvlText w:val="•"/>
      <w:lvlJc w:val="left"/>
      <w:pPr>
        <w:ind w:left="2065" w:hanging="540"/>
      </w:pPr>
      <w:rPr>
        <w:rFonts w:hint="default"/>
      </w:rPr>
    </w:lvl>
    <w:lvl w:ilvl="8">
      <w:numFmt w:val="bullet"/>
      <w:lvlText w:val="•"/>
      <w:lvlJc w:val="left"/>
      <w:pPr>
        <w:ind w:left="2240" w:hanging="540"/>
      </w:pPr>
      <w:rPr>
        <w:rFonts w:hint="default"/>
      </w:rPr>
    </w:lvl>
  </w:abstractNum>
  <w:abstractNum w:abstractNumId="88" w15:restartNumberingAfterBreak="0">
    <w:nsid w:val="59817D53"/>
    <w:multiLevelType w:val="hybridMultilevel"/>
    <w:tmpl w:val="4992EEE2"/>
    <w:lvl w:ilvl="0" w:tplc="1DB4F432">
      <w:numFmt w:val="bullet"/>
      <w:lvlText w:val=""/>
      <w:lvlJc w:val="left"/>
      <w:pPr>
        <w:ind w:left="78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D34A7D3C">
      <w:numFmt w:val="bullet"/>
      <w:lvlText w:val=""/>
      <w:lvlJc w:val="left"/>
      <w:pPr>
        <w:ind w:left="102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E2241690"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19040C52">
      <w:numFmt w:val="bullet"/>
      <w:lvlText w:val="•"/>
      <w:lvlJc w:val="left"/>
      <w:pPr>
        <w:ind w:left="4041" w:hanging="361"/>
      </w:pPr>
      <w:rPr>
        <w:rFonts w:hint="default"/>
      </w:rPr>
    </w:lvl>
    <w:lvl w:ilvl="4" w:tplc="F8A096E0">
      <w:numFmt w:val="bullet"/>
      <w:lvlText w:val="•"/>
      <w:lvlJc w:val="left"/>
      <w:pPr>
        <w:ind w:left="5552" w:hanging="361"/>
      </w:pPr>
      <w:rPr>
        <w:rFonts w:hint="default"/>
      </w:rPr>
    </w:lvl>
    <w:lvl w:ilvl="5" w:tplc="9C60A02A">
      <w:numFmt w:val="bullet"/>
      <w:lvlText w:val="•"/>
      <w:lvlJc w:val="left"/>
      <w:pPr>
        <w:ind w:left="7063" w:hanging="361"/>
      </w:pPr>
      <w:rPr>
        <w:rFonts w:hint="default"/>
      </w:rPr>
    </w:lvl>
    <w:lvl w:ilvl="6" w:tplc="064A867E">
      <w:numFmt w:val="bullet"/>
      <w:lvlText w:val="•"/>
      <w:lvlJc w:val="left"/>
      <w:pPr>
        <w:ind w:left="8574" w:hanging="361"/>
      </w:pPr>
      <w:rPr>
        <w:rFonts w:hint="default"/>
      </w:rPr>
    </w:lvl>
    <w:lvl w:ilvl="7" w:tplc="105296A0">
      <w:numFmt w:val="bullet"/>
      <w:lvlText w:val="•"/>
      <w:lvlJc w:val="left"/>
      <w:pPr>
        <w:ind w:left="10085" w:hanging="361"/>
      </w:pPr>
      <w:rPr>
        <w:rFonts w:hint="default"/>
      </w:rPr>
    </w:lvl>
    <w:lvl w:ilvl="8" w:tplc="DC6A5DC4">
      <w:numFmt w:val="bullet"/>
      <w:lvlText w:val="•"/>
      <w:lvlJc w:val="left"/>
      <w:pPr>
        <w:ind w:left="11596" w:hanging="361"/>
      </w:pPr>
      <w:rPr>
        <w:rFonts w:hint="default"/>
      </w:rPr>
    </w:lvl>
  </w:abstractNum>
  <w:abstractNum w:abstractNumId="89" w15:restartNumberingAfterBreak="0">
    <w:nsid w:val="5B617114"/>
    <w:multiLevelType w:val="hybridMultilevel"/>
    <w:tmpl w:val="AD5C0D4E"/>
    <w:lvl w:ilvl="0" w:tplc="BAE22666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6E54233C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238897C0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1812D58A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A070861C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6E182C52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C84E0DA0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F5FEC3CA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D208277E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90" w15:restartNumberingAfterBreak="0">
    <w:nsid w:val="5C2B2FA7"/>
    <w:multiLevelType w:val="hybridMultilevel"/>
    <w:tmpl w:val="9C5CE1DA"/>
    <w:lvl w:ilvl="0" w:tplc="F2ECF1E0">
      <w:numFmt w:val="bullet"/>
      <w:lvlText w:val=""/>
      <w:lvlJc w:val="left"/>
      <w:pPr>
        <w:ind w:left="3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C930F506">
      <w:numFmt w:val="bullet"/>
      <w:lvlText w:val="•"/>
      <w:lvlJc w:val="left"/>
      <w:pPr>
        <w:ind w:left="619" w:hanging="360"/>
      </w:pPr>
      <w:rPr>
        <w:rFonts w:hint="default"/>
      </w:rPr>
    </w:lvl>
    <w:lvl w:ilvl="2" w:tplc="889669F8">
      <w:numFmt w:val="bullet"/>
      <w:lvlText w:val="•"/>
      <w:lvlJc w:val="left"/>
      <w:pPr>
        <w:ind w:left="878" w:hanging="360"/>
      </w:pPr>
      <w:rPr>
        <w:rFonts w:hint="default"/>
      </w:rPr>
    </w:lvl>
    <w:lvl w:ilvl="3" w:tplc="C75496CC">
      <w:numFmt w:val="bullet"/>
      <w:lvlText w:val="•"/>
      <w:lvlJc w:val="left"/>
      <w:pPr>
        <w:ind w:left="1138" w:hanging="360"/>
      </w:pPr>
      <w:rPr>
        <w:rFonts w:hint="default"/>
      </w:rPr>
    </w:lvl>
    <w:lvl w:ilvl="4" w:tplc="ABF8D344">
      <w:numFmt w:val="bullet"/>
      <w:lvlText w:val="•"/>
      <w:lvlJc w:val="left"/>
      <w:pPr>
        <w:ind w:left="1397" w:hanging="360"/>
      </w:pPr>
      <w:rPr>
        <w:rFonts w:hint="default"/>
      </w:rPr>
    </w:lvl>
    <w:lvl w:ilvl="5" w:tplc="8176EE1C">
      <w:numFmt w:val="bullet"/>
      <w:lvlText w:val="•"/>
      <w:lvlJc w:val="left"/>
      <w:pPr>
        <w:ind w:left="1657" w:hanging="360"/>
      </w:pPr>
      <w:rPr>
        <w:rFonts w:hint="default"/>
      </w:rPr>
    </w:lvl>
    <w:lvl w:ilvl="6" w:tplc="59CC53B8">
      <w:numFmt w:val="bullet"/>
      <w:lvlText w:val="•"/>
      <w:lvlJc w:val="left"/>
      <w:pPr>
        <w:ind w:left="1916" w:hanging="360"/>
      </w:pPr>
      <w:rPr>
        <w:rFonts w:hint="default"/>
      </w:rPr>
    </w:lvl>
    <w:lvl w:ilvl="7" w:tplc="4078C0DE">
      <w:numFmt w:val="bullet"/>
      <w:lvlText w:val="•"/>
      <w:lvlJc w:val="left"/>
      <w:pPr>
        <w:ind w:left="2175" w:hanging="360"/>
      </w:pPr>
      <w:rPr>
        <w:rFonts w:hint="default"/>
      </w:rPr>
    </w:lvl>
    <w:lvl w:ilvl="8" w:tplc="90E87F2C">
      <w:numFmt w:val="bullet"/>
      <w:lvlText w:val="•"/>
      <w:lvlJc w:val="left"/>
      <w:pPr>
        <w:ind w:left="2435" w:hanging="360"/>
      </w:pPr>
      <w:rPr>
        <w:rFonts w:hint="default"/>
      </w:rPr>
    </w:lvl>
  </w:abstractNum>
  <w:abstractNum w:abstractNumId="91" w15:restartNumberingAfterBreak="0">
    <w:nsid w:val="5C934984"/>
    <w:multiLevelType w:val="hybridMultilevel"/>
    <w:tmpl w:val="2A845EF0"/>
    <w:lvl w:ilvl="0" w:tplc="B420C1C6">
      <w:numFmt w:val="bullet"/>
      <w:lvlText w:val=""/>
      <w:lvlJc w:val="left"/>
      <w:pPr>
        <w:ind w:left="7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7842DEDE">
      <w:numFmt w:val="bullet"/>
      <w:lvlText w:val="•"/>
      <w:lvlJc w:val="left"/>
      <w:pPr>
        <w:ind w:left="1945" w:hanging="360"/>
      </w:pPr>
      <w:rPr>
        <w:rFonts w:hint="default"/>
      </w:rPr>
    </w:lvl>
    <w:lvl w:ilvl="2" w:tplc="AD96F7F0">
      <w:numFmt w:val="bullet"/>
      <w:lvlText w:val="•"/>
      <w:lvlJc w:val="left"/>
      <w:pPr>
        <w:ind w:left="3110" w:hanging="360"/>
      </w:pPr>
      <w:rPr>
        <w:rFonts w:hint="default"/>
      </w:rPr>
    </w:lvl>
    <w:lvl w:ilvl="3" w:tplc="773A7D6C">
      <w:numFmt w:val="bullet"/>
      <w:lvlText w:val="•"/>
      <w:lvlJc w:val="left"/>
      <w:pPr>
        <w:ind w:left="4275" w:hanging="360"/>
      </w:pPr>
      <w:rPr>
        <w:rFonts w:hint="default"/>
      </w:rPr>
    </w:lvl>
    <w:lvl w:ilvl="4" w:tplc="24A06E24">
      <w:numFmt w:val="bullet"/>
      <w:lvlText w:val="•"/>
      <w:lvlJc w:val="left"/>
      <w:pPr>
        <w:ind w:left="5440" w:hanging="360"/>
      </w:pPr>
      <w:rPr>
        <w:rFonts w:hint="default"/>
      </w:rPr>
    </w:lvl>
    <w:lvl w:ilvl="5" w:tplc="EB70ED0C">
      <w:numFmt w:val="bullet"/>
      <w:lvlText w:val="•"/>
      <w:lvlJc w:val="left"/>
      <w:pPr>
        <w:ind w:left="6606" w:hanging="360"/>
      </w:pPr>
      <w:rPr>
        <w:rFonts w:hint="default"/>
      </w:rPr>
    </w:lvl>
    <w:lvl w:ilvl="6" w:tplc="A8B6C626">
      <w:numFmt w:val="bullet"/>
      <w:lvlText w:val="•"/>
      <w:lvlJc w:val="left"/>
      <w:pPr>
        <w:ind w:left="7771" w:hanging="360"/>
      </w:pPr>
      <w:rPr>
        <w:rFonts w:hint="default"/>
      </w:rPr>
    </w:lvl>
    <w:lvl w:ilvl="7" w:tplc="534E6328">
      <w:numFmt w:val="bullet"/>
      <w:lvlText w:val="•"/>
      <w:lvlJc w:val="left"/>
      <w:pPr>
        <w:ind w:left="8936" w:hanging="360"/>
      </w:pPr>
      <w:rPr>
        <w:rFonts w:hint="default"/>
      </w:rPr>
    </w:lvl>
    <w:lvl w:ilvl="8" w:tplc="93DC003E">
      <w:numFmt w:val="bullet"/>
      <w:lvlText w:val="•"/>
      <w:lvlJc w:val="left"/>
      <w:pPr>
        <w:ind w:left="10101" w:hanging="360"/>
      </w:pPr>
      <w:rPr>
        <w:rFonts w:hint="default"/>
      </w:rPr>
    </w:lvl>
  </w:abstractNum>
  <w:abstractNum w:abstractNumId="92" w15:restartNumberingAfterBreak="0">
    <w:nsid w:val="5D555248"/>
    <w:multiLevelType w:val="hybridMultilevel"/>
    <w:tmpl w:val="9F200C40"/>
    <w:lvl w:ilvl="0" w:tplc="3970DB34">
      <w:start w:val="1"/>
      <w:numFmt w:val="lowerLetter"/>
      <w:lvlText w:val="%1)"/>
      <w:lvlJc w:val="left"/>
      <w:pPr>
        <w:ind w:left="1245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</w:rPr>
    </w:lvl>
    <w:lvl w:ilvl="1" w:tplc="F1F01B30">
      <w:numFmt w:val="bullet"/>
      <w:lvlText w:val=""/>
      <w:lvlJc w:val="left"/>
      <w:pPr>
        <w:ind w:left="17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707CB7BA">
      <w:numFmt w:val="bullet"/>
      <w:lvlText w:val="•"/>
      <w:lvlJc w:val="left"/>
      <w:pPr>
        <w:ind w:left="3188" w:hanging="360"/>
      </w:pPr>
      <w:rPr>
        <w:rFonts w:hint="default"/>
      </w:rPr>
    </w:lvl>
    <w:lvl w:ilvl="3" w:tplc="E0AA885A"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4F7013D2">
      <w:numFmt w:val="bullet"/>
      <w:lvlText w:val="•"/>
      <w:lvlJc w:val="left"/>
      <w:pPr>
        <w:ind w:left="6046" w:hanging="360"/>
      </w:pPr>
      <w:rPr>
        <w:rFonts w:hint="default"/>
      </w:rPr>
    </w:lvl>
    <w:lvl w:ilvl="5" w:tplc="C756C9FC">
      <w:numFmt w:val="bullet"/>
      <w:lvlText w:val="•"/>
      <w:lvlJc w:val="left"/>
      <w:pPr>
        <w:ind w:left="7474" w:hanging="360"/>
      </w:pPr>
      <w:rPr>
        <w:rFonts w:hint="default"/>
      </w:rPr>
    </w:lvl>
    <w:lvl w:ilvl="6" w:tplc="87D688B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84423F44">
      <w:numFmt w:val="bullet"/>
      <w:lvlText w:val="•"/>
      <w:lvlJc w:val="left"/>
      <w:pPr>
        <w:ind w:left="10332" w:hanging="360"/>
      </w:pPr>
      <w:rPr>
        <w:rFonts w:hint="default"/>
      </w:rPr>
    </w:lvl>
    <w:lvl w:ilvl="8" w:tplc="62F26502">
      <w:numFmt w:val="bullet"/>
      <w:lvlText w:val="•"/>
      <w:lvlJc w:val="left"/>
      <w:pPr>
        <w:ind w:left="11760" w:hanging="360"/>
      </w:pPr>
      <w:rPr>
        <w:rFonts w:hint="default"/>
      </w:rPr>
    </w:lvl>
  </w:abstractNum>
  <w:abstractNum w:abstractNumId="93" w15:restartNumberingAfterBreak="0">
    <w:nsid w:val="5F9472C6"/>
    <w:multiLevelType w:val="hybridMultilevel"/>
    <w:tmpl w:val="E2A80C52"/>
    <w:lvl w:ilvl="0" w:tplc="EAF673FA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D7C4278">
      <w:numFmt w:val="bullet"/>
      <w:lvlText w:val="•"/>
      <w:lvlJc w:val="left"/>
      <w:pPr>
        <w:ind w:left="619" w:hanging="140"/>
      </w:pPr>
      <w:rPr>
        <w:rFonts w:hint="default"/>
      </w:rPr>
    </w:lvl>
    <w:lvl w:ilvl="2" w:tplc="6BD42800">
      <w:numFmt w:val="bullet"/>
      <w:lvlText w:val="•"/>
      <w:lvlJc w:val="left"/>
      <w:pPr>
        <w:ind w:left="1178" w:hanging="140"/>
      </w:pPr>
      <w:rPr>
        <w:rFonts w:hint="default"/>
      </w:rPr>
    </w:lvl>
    <w:lvl w:ilvl="3" w:tplc="0450F0E2">
      <w:numFmt w:val="bullet"/>
      <w:lvlText w:val="•"/>
      <w:lvlJc w:val="left"/>
      <w:pPr>
        <w:ind w:left="1737" w:hanging="140"/>
      </w:pPr>
      <w:rPr>
        <w:rFonts w:hint="default"/>
      </w:rPr>
    </w:lvl>
    <w:lvl w:ilvl="4" w:tplc="D89C5466">
      <w:numFmt w:val="bullet"/>
      <w:lvlText w:val="•"/>
      <w:lvlJc w:val="left"/>
      <w:pPr>
        <w:ind w:left="2296" w:hanging="140"/>
      </w:pPr>
      <w:rPr>
        <w:rFonts w:hint="default"/>
      </w:rPr>
    </w:lvl>
    <w:lvl w:ilvl="5" w:tplc="20442492">
      <w:numFmt w:val="bullet"/>
      <w:lvlText w:val="•"/>
      <w:lvlJc w:val="left"/>
      <w:pPr>
        <w:ind w:left="2856" w:hanging="140"/>
      </w:pPr>
      <w:rPr>
        <w:rFonts w:hint="default"/>
      </w:rPr>
    </w:lvl>
    <w:lvl w:ilvl="6" w:tplc="6F020926">
      <w:numFmt w:val="bullet"/>
      <w:lvlText w:val="•"/>
      <w:lvlJc w:val="left"/>
      <w:pPr>
        <w:ind w:left="3415" w:hanging="140"/>
      </w:pPr>
      <w:rPr>
        <w:rFonts w:hint="default"/>
      </w:rPr>
    </w:lvl>
    <w:lvl w:ilvl="7" w:tplc="524483FA">
      <w:numFmt w:val="bullet"/>
      <w:lvlText w:val="•"/>
      <w:lvlJc w:val="left"/>
      <w:pPr>
        <w:ind w:left="3974" w:hanging="140"/>
      </w:pPr>
      <w:rPr>
        <w:rFonts w:hint="default"/>
      </w:rPr>
    </w:lvl>
    <w:lvl w:ilvl="8" w:tplc="6CC07AD6">
      <w:numFmt w:val="bullet"/>
      <w:lvlText w:val="•"/>
      <w:lvlJc w:val="left"/>
      <w:pPr>
        <w:ind w:left="4533" w:hanging="140"/>
      </w:pPr>
      <w:rPr>
        <w:rFonts w:hint="default"/>
      </w:rPr>
    </w:lvl>
  </w:abstractNum>
  <w:abstractNum w:abstractNumId="94" w15:restartNumberingAfterBreak="0">
    <w:nsid w:val="5FE51DCB"/>
    <w:multiLevelType w:val="hybridMultilevel"/>
    <w:tmpl w:val="53D46EF4"/>
    <w:lvl w:ilvl="0" w:tplc="F6A232EA">
      <w:start w:val="1"/>
      <w:numFmt w:val="decimal"/>
      <w:lvlText w:val="%1."/>
      <w:lvlJc w:val="left"/>
      <w:pPr>
        <w:ind w:left="10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1BAF57C">
      <w:numFmt w:val="bullet"/>
      <w:lvlText w:val="•"/>
      <w:lvlJc w:val="left"/>
      <w:pPr>
        <w:ind w:left="2395" w:hanging="240"/>
      </w:pPr>
      <w:rPr>
        <w:rFonts w:hint="default"/>
      </w:rPr>
    </w:lvl>
    <w:lvl w:ilvl="2" w:tplc="5404A38A">
      <w:numFmt w:val="bullet"/>
      <w:lvlText w:val="•"/>
      <w:lvlJc w:val="left"/>
      <w:pPr>
        <w:ind w:left="3711" w:hanging="240"/>
      </w:pPr>
      <w:rPr>
        <w:rFonts w:hint="default"/>
      </w:rPr>
    </w:lvl>
    <w:lvl w:ilvl="3" w:tplc="6A326406">
      <w:numFmt w:val="bullet"/>
      <w:lvlText w:val="•"/>
      <w:lvlJc w:val="left"/>
      <w:pPr>
        <w:ind w:left="5027" w:hanging="240"/>
      </w:pPr>
      <w:rPr>
        <w:rFonts w:hint="default"/>
      </w:rPr>
    </w:lvl>
    <w:lvl w:ilvl="4" w:tplc="C2A81EBC">
      <w:numFmt w:val="bullet"/>
      <w:lvlText w:val="•"/>
      <w:lvlJc w:val="left"/>
      <w:pPr>
        <w:ind w:left="6343" w:hanging="240"/>
      </w:pPr>
      <w:rPr>
        <w:rFonts w:hint="default"/>
      </w:rPr>
    </w:lvl>
    <w:lvl w:ilvl="5" w:tplc="9E1E8E36">
      <w:numFmt w:val="bullet"/>
      <w:lvlText w:val="•"/>
      <w:lvlJc w:val="left"/>
      <w:pPr>
        <w:ind w:left="7659" w:hanging="240"/>
      </w:pPr>
      <w:rPr>
        <w:rFonts w:hint="default"/>
      </w:rPr>
    </w:lvl>
    <w:lvl w:ilvl="6" w:tplc="32647686">
      <w:numFmt w:val="bullet"/>
      <w:lvlText w:val="•"/>
      <w:lvlJc w:val="left"/>
      <w:pPr>
        <w:ind w:left="8975" w:hanging="240"/>
      </w:pPr>
      <w:rPr>
        <w:rFonts w:hint="default"/>
      </w:rPr>
    </w:lvl>
    <w:lvl w:ilvl="7" w:tplc="58F41B2C">
      <w:numFmt w:val="bullet"/>
      <w:lvlText w:val="•"/>
      <w:lvlJc w:val="left"/>
      <w:pPr>
        <w:ind w:left="10290" w:hanging="240"/>
      </w:pPr>
      <w:rPr>
        <w:rFonts w:hint="default"/>
      </w:rPr>
    </w:lvl>
    <w:lvl w:ilvl="8" w:tplc="AA3C5AE4">
      <w:numFmt w:val="bullet"/>
      <w:lvlText w:val="•"/>
      <w:lvlJc w:val="left"/>
      <w:pPr>
        <w:ind w:left="11606" w:hanging="240"/>
      </w:pPr>
      <w:rPr>
        <w:rFonts w:hint="default"/>
      </w:rPr>
    </w:lvl>
  </w:abstractNum>
  <w:abstractNum w:abstractNumId="95" w15:restartNumberingAfterBreak="0">
    <w:nsid w:val="5FFB6BA4"/>
    <w:multiLevelType w:val="hybridMultilevel"/>
    <w:tmpl w:val="71544474"/>
    <w:lvl w:ilvl="0" w:tplc="89285A08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02065E8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F5CE7DD6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DC82E000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F7ECA68A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7B54C424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213422AC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94F06736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F56E3562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96" w15:restartNumberingAfterBreak="0">
    <w:nsid w:val="60B14327"/>
    <w:multiLevelType w:val="hybridMultilevel"/>
    <w:tmpl w:val="EA0E97D0"/>
    <w:lvl w:ilvl="0" w:tplc="B6BE2C8E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4E679E2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5EF66538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B528584A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7AC0939E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A9E6822A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19620D3C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2D848E8A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E632B870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97" w15:restartNumberingAfterBreak="0">
    <w:nsid w:val="616A7B43"/>
    <w:multiLevelType w:val="hybridMultilevel"/>
    <w:tmpl w:val="0AEC83FC"/>
    <w:lvl w:ilvl="0" w:tplc="B918560C">
      <w:start w:val="4"/>
      <w:numFmt w:val="decimal"/>
      <w:lvlText w:val="%1."/>
      <w:lvlJc w:val="left"/>
      <w:pPr>
        <w:ind w:left="2748" w:hanging="2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5FF00126">
      <w:start w:val="1"/>
      <w:numFmt w:val="upperLetter"/>
      <w:lvlText w:val="%2)"/>
      <w:lvlJc w:val="left"/>
      <w:pPr>
        <w:ind w:left="6461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2" w:tplc="7586EFA6">
      <w:start w:val="1"/>
      <w:numFmt w:val="decimal"/>
      <w:lvlText w:val="%3."/>
      <w:lvlJc w:val="left"/>
      <w:pPr>
        <w:ind w:left="6331" w:hanging="240"/>
        <w:jc w:val="right"/>
      </w:pPr>
      <w:rPr>
        <w:rFonts w:hint="default"/>
        <w:w w:val="100"/>
      </w:rPr>
    </w:lvl>
    <w:lvl w:ilvl="3" w:tplc="613EF0D0">
      <w:numFmt w:val="bullet"/>
      <w:lvlText w:val="•"/>
      <w:lvlJc w:val="left"/>
      <w:pPr>
        <w:ind w:left="6902" w:hanging="240"/>
      </w:pPr>
      <w:rPr>
        <w:rFonts w:hint="default"/>
      </w:rPr>
    </w:lvl>
    <w:lvl w:ilvl="4" w:tplc="11BCC9BC">
      <w:numFmt w:val="bullet"/>
      <w:lvlText w:val="•"/>
      <w:lvlJc w:val="left"/>
      <w:pPr>
        <w:ind w:left="7345" w:hanging="240"/>
      </w:pPr>
      <w:rPr>
        <w:rFonts w:hint="default"/>
      </w:rPr>
    </w:lvl>
    <w:lvl w:ilvl="5" w:tplc="D56C4370">
      <w:numFmt w:val="bullet"/>
      <w:lvlText w:val="•"/>
      <w:lvlJc w:val="left"/>
      <w:pPr>
        <w:ind w:left="7787" w:hanging="240"/>
      </w:pPr>
      <w:rPr>
        <w:rFonts w:hint="default"/>
      </w:rPr>
    </w:lvl>
    <w:lvl w:ilvl="6" w:tplc="8DE8924E">
      <w:numFmt w:val="bullet"/>
      <w:lvlText w:val="•"/>
      <w:lvlJc w:val="left"/>
      <w:pPr>
        <w:ind w:left="8230" w:hanging="240"/>
      </w:pPr>
      <w:rPr>
        <w:rFonts w:hint="default"/>
      </w:rPr>
    </w:lvl>
    <w:lvl w:ilvl="7" w:tplc="65AAB7C0">
      <w:numFmt w:val="bullet"/>
      <w:lvlText w:val="•"/>
      <w:lvlJc w:val="left"/>
      <w:pPr>
        <w:ind w:left="8672" w:hanging="240"/>
      </w:pPr>
      <w:rPr>
        <w:rFonts w:hint="default"/>
      </w:rPr>
    </w:lvl>
    <w:lvl w:ilvl="8" w:tplc="AE581666">
      <w:numFmt w:val="bullet"/>
      <w:lvlText w:val="•"/>
      <w:lvlJc w:val="left"/>
      <w:pPr>
        <w:ind w:left="9115" w:hanging="240"/>
      </w:pPr>
      <w:rPr>
        <w:rFonts w:hint="default"/>
      </w:rPr>
    </w:lvl>
  </w:abstractNum>
  <w:abstractNum w:abstractNumId="98" w15:restartNumberingAfterBreak="0">
    <w:nsid w:val="63224ED5"/>
    <w:multiLevelType w:val="hybridMultilevel"/>
    <w:tmpl w:val="012AF982"/>
    <w:lvl w:ilvl="0" w:tplc="9C805366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C76F06A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BF9068EA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4A2C04C4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47504390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7D9C551A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47284B78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C908E228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BBA2EB8E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99" w15:restartNumberingAfterBreak="0">
    <w:nsid w:val="6547237A"/>
    <w:multiLevelType w:val="hybridMultilevel"/>
    <w:tmpl w:val="54D6ED30"/>
    <w:lvl w:ilvl="0" w:tplc="0E621864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12AA7DE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77462BF2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59DA64B8">
      <w:numFmt w:val="bullet"/>
      <w:lvlText w:val="•"/>
      <w:lvlJc w:val="left"/>
      <w:pPr>
        <w:ind w:left="1208" w:hanging="360"/>
      </w:pPr>
      <w:rPr>
        <w:rFonts w:hint="default"/>
      </w:rPr>
    </w:lvl>
    <w:lvl w:ilvl="4" w:tplc="4F748D66">
      <w:numFmt w:val="bullet"/>
      <w:lvlText w:val="•"/>
      <w:lvlJc w:val="left"/>
      <w:pPr>
        <w:ind w:left="1458" w:hanging="360"/>
      </w:pPr>
      <w:rPr>
        <w:rFonts w:hint="default"/>
      </w:rPr>
    </w:lvl>
    <w:lvl w:ilvl="5" w:tplc="269ED026">
      <w:numFmt w:val="bullet"/>
      <w:lvlText w:val="•"/>
      <w:lvlJc w:val="left"/>
      <w:pPr>
        <w:ind w:left="1708" w:hanging="360"/>
      </w:pPr>
      <w:rPr>
        <w:rFonts w:hint="default"/>
      </w:rPr>
    </w:lvl>
    <w:lvl w:ilvl="6" w:tplc="FA5C38FA">
      <w:numFmt w:val="bullet"/>
      <w:lvlText w:val="•"/>
      <w:lvlJc w:val="left"/>
      <w:pPr>
        <w:ind w:left="1957" w:hanging="360"/>
      </w:pPr>
      <w:rPr>
        <w:rFonts w:hint="default"/>
      </w:rPr>
    </w:lvl>
    <w:lvl w:ilvl="7" w:tplc="50EE2BE2">
      <w:numFmt w:val="bullet"/>
      <w:lvlText w:val="•"/>
      <w:lvlJc w:val="left"/>
      <w:pPr>
        <w:ind w:left="2207" w:hanging="360"/>
      </w:pPr>
      <w:rPr>
        <w:rFonts w:hint="default"/>
      </w:rPr>
    </w:lvl>
    <w:lvl w:ilvl="8" w:tplc="054816FE">
      <w:numFmt w:val="bullet"/>
      <w:lvlText w:val="•"/>
      <w:lvlJc w:val="left"/>
      <w:pPr>
        <w:ind w:left="2456" w:hanging="360"/>
      </w:pPr>
      <w:rPr>
        <w:rFonts w:hint="default"/>
      </w:rPr>
    </w:lvl>
  </w:abstractNum>
  <w:abstractNum w:abstractNumId="100" w15:restartNumberingAfterBreak="0">
    <w:nsid w:val="65E26010"/>
    <w:multiLevelType w:val="hybridMultilevel"/>
    <w:tmpl w:val="2A7893EE"/>
    <w:lvl w:ilvl="0" w:tplc="A508C798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8BC0420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ADF293BE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5ABEA728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2C02AAC2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7776778E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1E04C4E2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CD34C442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98B60A54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01" w15:restartNumberingAfterBreak="0">
    <w:nsid w:val="65F54051"/>
    <w:multiLevelType w:val="hybridMultilevel"/>
    <w:tmpl w:val="5212DBF2"/>
    <w:lvl w:ilvl="0" w:tplc="8C8E8EBC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EF09080">
      <w:numFmt w:val="bullet"/>
      <w:lvlText w:val="•"/>
      <w:lvlJc w:val="left"/>
      <w:pPr>
        <w:ind w:left="619" w:hanging="140"/>
      </w:pPr>
      <w:rPr>
        <w:rFonts w:hint="default"/>
      </w:rPr>
    </w:lvl>
    <w:lvl w:ilvl="2" w:tplc="0E8A0700">
      <w:numFmt w:val="bullet"/>
      <w:lvlText w:val="•"/>
      <w:lvlJc w:val="left"/>
      <w:pPr>
        <w:ind w:left="1178" w:hanging="140"/>
      </w:pPr>
      <w:rPr>
        <w:rFonts w:hint="default"/>
      </w:rPr>
    </w:lvl>
    <w:lvl w:ilvl="3" w:tplc="C45CBAC8">
      <w:numFmt w:val="bullet"/>
      <w:lvlText w:val="•"/>
      <w:lvlJc w:val="left"/>
      <w:pPr>
        <w:ind w:left="1737" w:hanging="140"/>
      </w:pPr>
      <w:rPr>
        <w:rFonts w:hint="default"/>
      </w:rPr>
    </w:lvl>
    <w:lvl w:ilvl="4" w:tplc="0A080F6E">
      <w:numFmt w:val="bullet"/>
      <w:lvlText w:val="•"/>
      <w:lvlJc w:val="left"/>
      <w:pPr>
        <w:ind w:left="2296" w:hanging="140"/>
      </w:pPr>
      <w:rPr>
        <w:rFonts w:hint="default"/>
      </w:rPr>
    </w:lvl>
    <w:lvl w:ilvl="5" w:tplc="3A683B6C">
      <w:numFmt w:val="bullet"/>
      <w:lvlText w:val="•"/>
      <w:lvlJc w:val="left"/>
      <w:pPr>
        <w:ind w:left="2856" w:hanging="140"/>
      </w:pPr>
      <w:rPr>
        <w:rFonts w:hint="default"/>
      </w:rPr>
    </w:lvl>
    <w:lvl w:ilvl="6" w:tplc="0B24D6A0">
      <w:numFmt w:val="bullet"/>
      <w:lvlText w:val="•"/>
      <w:lvlJc w:val="left"/>
      <w:pPr>
        <w:ind w:left="3415" w:hanging="140"/>
      </w:pPr>
      <w:rPr>
        <w:rFonts w:hint="default"/>
      </w:rPr>
    </w:lvl>
    <w:lvl w:ilvl="7" w:tplc="76146276">
      <w:numFmt w:val="bullet"/>
      <w:lvlText w:val="•"/>
      <w:lvlJc w:val="left"/>
      <w:pPr>
        <w:ind w:left="3974" w:hanging="140"/>
      </w:pPr>
      <w:rPr>
        <w:rFonts w:hint="default"/>
      </w:rPr>
    </w:lvl>
    <w:lvl w:ilvl="8" w:tplc="AF08734C">
      <w:numFmt w:val="bullet"/>
      <w:lvlText w:val="•"/>
      <w:lvlJc w:val="left"/>
      <w:pPr>
        <w:ind w:left="4533" w:hanging="140"/>
      </w:pPr>
      <w:rPr>
        <w:rFonts w:hint="default"/>
      </w:rPr>
    </w:lvl>
  </w:abstractNum>
  <w:abstractNum w:abstractNumId="102" w15:restartNumberingAfterBreak="0">
    <w:nsid w:val="67B147C3"/>
    <w:multiLevelType w:val="hybridMultilevel"/>
    <w:tmpl w:val="975415C0"/>
    <w:lvl w:ilvl="0" w:tplc="E20C655C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E6CA602E">
      <w:numFmt w:val="bullet"/>
      <w:lvlText w:val="•"/>
      <w:lvlJc w:val="left"/>
      <w:pPr>
        <w:ind w:left="2179" w:hanging="361"/>
      </w:pPr>
      <w:rPr>
        <w:rFonts w:hint="default"/>
      </w:rPr>
    </w:lvl>
    <w:lvl w:ilvl="2" w:tplc="196EFB32">
      <w:numFmt w:val="bullet"/>
      <w:lvlText w:val="•"/>
      <w:lvlJc w:val="left"/>
      <w:pPr>
        <w:ind w:left="3519" w:hanging="361"/>
      </w:pPr>
      <w:rPr>
        <w:rFonts w:hint="default"/>
      </w:rPr>
    </w:lvl>
    <w:lvl w:ilvl="3" w:tplc="44444052">
      <w:numFmt w:val="bullet"/>
      <w:lvlText w:val="•"/>
      <w:lvlJc w:val="left"/>
      <w:pPr>
        <w:ind w:left="4859" w:hanging="361"/>
      </w:pPr>
      <w:rPr>
        <w:rFonts w:hint="default"/>
      </w:rPr>
    </w:lvl>
    <w:lvl w:ilvl="4" w:tplc="EAF2FBB8">
      <w:numFmt w:val="bullet"/>
      <w:lvlText w:val="•"/>
      <w:lvlJc w:val="left"/>
      <w:pPr>
        <w:ind w:left="6199" w:hanging="361"/>
      </w:pPr>
      <w:rPr>
        <w:rFonts w:hint="default"/>
      </w:rPr>
    </w:lvl>
    <w:lvl w:ilvl="5" w:tplc="76E6BC94">
      <w:numFmt w:val="bullet"/>
      <w:lvlText w:val="•"/>
      <w:lvlJc w:val="left"/>
      <w:pPr>
        <w:ind w:left="7539" w:hanging="361"/>
      </w:pPr>
      <w:rPr>
        <w:rFonts w:hint="default"/>
      </w:rPr>
    </w:lvl>
    <w:lvl w:ilvl="6" w:tplc="29BEC8F0">
      <w:numFmt w:val="bullet"/>
      <w:lvlText w:val="•"/>
      <w:lvlJc w:val="left"/>
      <w:pPr>
        <w:ind w:left="8879" w:hanging="361"/>
      </w:pPr>
      <w:rPr>
        <w:rFonts w:hint="default"/>
      </w:rPr>
    </w:lvl>
    <w:lvl w:ilvl="7" w:tplc="4A1C977C">
      <w:numFmt w:val="bullet"/>
      <w:lvlText w:val="•"/>
      <w:lvlJc w:val="left"/>
      <w:pPr>
        <w:ind w:left="10218" w:hanging="361"/>
      </w:pPr>
      <w:rPr>
        <w:rFonts w:hint="default"/>
      </w:rPr>
    </w:lvl>
    <w:lvl w:ilvl="8" w:tplc="14D80772">
      <w:numFmt w:val="bullet"/>
      <w:lvlText w:val="•"/>
      <w:lvlJc w:val="left"/>
      <w:pPr>
        <w:ind w:left="11558" w:hanging="361"/>
      </w:pPr>
      <w:rPr>
        <w:rFonts w:hint="default"/>
      </w:rPr>
    </w:lvl>
  </w:abstractNum>
  <w:abstractNum w:abstractNumId="103" w15:restartNumberingAfterBreak="0">
    <w:nsid w:val="6870640F"/>
    <w:multiLevelType w:val="hybridMultilevel"/>
    <w:tmpl w:val="E51A91A4"/>
    <w:lvl w:ilvl="0" w:tplc="B95A2DAA">
      <w:numFmt w:val="bullet"/>
      <w:lvlText w:val="-"/>
      <w:lvlJc w:val="left"/>
      <w:pPr>
        <w:ind w:left="2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752F5CC">
      <w:numFmt w:val="bullet"/>
      <w:lvlText w:val="•"/>
      <w:lvlJc w:val="left"/>
      <w:pPr>
        <w:ind w:left="728" w:hanging="140"/>
      </w:pPr>
      <w:rPr>
        <w:rFonts w:hint="default"/>
      </w:rPr>
    </w:lvl>
    <w:lvl w:ilvl="2" w:tplc="179E5BBA">
      <w:numFmt w:val="bullet"/>
      <w:lvlText w:val="•"/>
      <w:lvlJc w:val="left"/>
      <w:pPr>
        <w:ind w:left="1257" w:hanging="140"/>
      </w:pPr>
      <w:rPr>
        <w:rFonts w:hint="default"/>
      </w:rPr>
    </w:lvl>
    <w:lvl w:ilvl="3" w:tplc="40CC575A">
      <w:numFmt w:val="bullet"/>
      <w:lvlText w:val="•"/>
      <w:lvlJc w:val="left"/>
      <w:pPr>
        <w:ind w:left="1786" w:hanging="140"/>
      </w:pPr>
      <w:rPr>
        <w:rFonts w:hint="default"/>
      </w:rPr>
    </w:lvl>
    <w:lvl w:ilvl="4" w:tplc="90DE3F78">
      <w:numFmt w:val="bullet"/>
      <w:lvlText w:val="•"/>
      <w:lvlJc w:val="left"/>
      <w:pPr>
        <w:ind w:left="2315" w:hanging="140"/>
      </w:pPr>
      <w:rPr>
        <w:rFonts w:hint="default"/>
      </w:rPr>
    </w:lvl>
    <w:lvl w:ilvl="5" w:tplc="49D010B2">
      <w:numFmt w:val="bullet"/>
      <w:lvlText w:val="•"/>
      <w:lvlJc w:val="left"/>
      <w:pPr>
        <w:ind w:left="2844" w:hanging="140"/>
      </w:pPr>
      <w:rPr>
        <w:rFonts w:hint="default"/>
      </w:rPr>
    </w:lvl>
    <w:lvl w:ilvl="6" w:tplc="EC4E25E6">
      <w:numFmt w:val="bullet"/>
      <w:lvlText w:val="•"/>
      <w:lvlJc w:val="left"/>
      <w:pPr>
        <w:ind w:left="3373" w:hanging="140"/>
      </w:pPr>
      <w:rPr>
        <w:rFonts w:hint="default"/>
      </w:rPr>
    </w:lvl>
    <w:lvl w:ilvl="7" w:tplc="4AC6DADA">
      <w:numFmt w:val="bullet"/>
      <w:lvlText w:val="•"/>
      <w:lvlJc w:val="left"/>
      <w:pPr>
        <w:ind w:left="3902" w:hanging="140"/>
      </w:pPr>
      <w:rPr>
        <w:rFonts w:hint="default"/>
      </w:rPr>
    </w:lvl>
    <w:lvl w:ilvl="8" w:tplc="58A4EB88">
      <w:numFmt w:val="bullet"/>
      <w:lvlText w:val="•"/>
      <w:lvlJc w:val="left"/>
      <w:pPr>
        <w:ind w:left="4431" w:hanging="140"/>
      </w:pPr>
      <w:rPr>
        <w:rFonts w:hint="default"/>
      </w:rPr>
    </w:lvl>
  </w:abstractNum>
  <w:abstractNum w:abstractNumId="104" w15:restartNumberingAfterBreak="0">
    <w:nsid w:val="69F1190A"/>
    <w:multiLevelType w:val="hybridMultilevel"/>
    <w:tmpl w:val="B9EC255A"/>
    <w:lvl w:ilvl="0" w:tplc="720A5898">
      <w:numFmt w:val="bullet"/>
      <w:lvlText w:val="-"/>
      <w:lvlJc w:val="left"/>
      <w:pPr>
        <w:ind w:left="1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E247112">
      <w:numFmt w:val="bullet"/>
      <w:lvlText w:val="•"/>
      <w:lvlJc w:val="left"/>
      <w:pPr>
        <w:ind w:left="656" w:hanging="140"/>
      </w:pPr>
      <w:rPr>
        <w:rFonts w:hint="default"/>
      </w:rPr>
    </w:lvl>
    <w:lvl w:ilvl="2" w:tplc="2DC2C50E">
      <w:numFmt w:val="bullet"/>
      <w:lvlText w:val="•"/>
      <w:lvlJc w:val="left"/>
      <w:pPr>
        <w:ind w:left="1193" w:hanging="140"/>
      </w:pPr>
      <w:rPr>
        <w:rFonts w:hint="default"/>
      </w:rPr>
    </w:lvl>
    <w:lvl w:ilvl="3" w:tplc="65B2F2DE">
      <w:numFmt w:val="bullet"/>
      <w:lvlText w:val="•"/>
      <w:lvlJc w:val="left"/>
      <w:pPr>
        <w:ind w:left="1730" w:hanging="140"/>
      </w:pPr>
      <w:rPr>
        <w:rFonts w:hint="default"/>
      </w:rPr>
    </w:lvl>
    <w:lvl w:ilvl="4" w:tplc="D32CF87A">
      <w:numFmt w:val="bullet"/>
      <w:lvlText w:val="•"/>
      <w:lvlJc w:val="left"/>
      <w:pPr>
        <w:ind w:left="2267" w:hanging="140"/>
      </w:pPr>
      <w:rPr>
        <w:rFonts w:hint="default"/>
      </w:rPr>
    </w:lvl>
    <w:lvl w:ilvl="5" w:tplc="180AA032">
      <w:numFmt w:val="bullet"/>
      <w:lvlText w:val="•"/>
      <w:lvlJc w:val="left"/>
      <w:pPr>
        <w:ind w:left="2804" w:hanging="140"/>
      </w:pPr>
      <w:rPr>
        <w:rFonts w:hint="default"/>
      </w:rPr>
    </w:lvl>
    <w:lvl w:ilvl="6" w:tplc="169481E2">
      <w:numFmt w:val="bullet"/>
      <w:lvlText w:val="•"/>
      <w:lvlJc w:val="left"/>
      <w:pPr>
        <w:ind w:left="3341" w:hanging="140"/>
      </w:pPr>
      <w:rPr>
        <w:rFonts w:hint="default"/>
      </w:rPr>
    </w:lvl>
    <w:lvl w:ilvl="7" w:tplc="2C3A0256">
      <w:numFmt w:val="bullet"/>
      <w:lvlText w:val="•"/>
      <w:lvlJc w:val="left"/>
      <w:pPr>
        <w:ind w:left="3878" w:hanging="140"/>
      </w:pPr>
      <w:rPr>
        <w:rFonts w:hint="default"/>
      </w:rPr>
    </w:lvl>
    <w:lvl w:ilvl="8" w:tplc="17C8DC72">
      <w:numFmt w:val="bullet"/>
      <w:lvlText w:val="•"/>
      <w:lvlJc w:val="left"/>
      <w:pPr>
        <w:ind w:left="4415" w:hanging="140"/>
      </w:pPr>
      <w:rPr>
        <w:rFonts w:hint="default"/>
      </w:rPr>
    </w:lvl>
  </w:abstractNum>
  <w:abstractNum w:abstractNumId="105" w15:restartNumberingAfterBreak="0">
    <w:nsid w:val="6B96234C"/>
    <w:multiLevelType w:val="multilevel"/>
    <w:tmpl w:val="C22ED5C0"/>
    <w:lvl w:ilvl="0">
      <w:start w:val="2"/>
      <w:numFmt w:val="decimal"/>
      <w:lvlText w:val="%1"/>
      <w:lvlJc w:val="left"/>
      <w:pPr>
        <w:ind w:left="6794" w:hanging="4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94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>
      <w:numFmt w:val="bullet"/>
      <w:lvlText w:val="•"/>
      <w:lvlJc w:val="left"/>
      <w:pPr>
        <w:ind w:left="8363" w:hanging="420"/>
      </w:pPr>
      <w:rPr>
        <w:rFonts w:hint="default"/>
      </w:rPr>
    </w:lvl>
    <w:lvl w:ilvl="3">
      <w:numFmt w:val="bullet"/>
      <w:lvlText w:val="•"/>
      <w:lvlJc w:val="left"/>
      <w:pPr>
        <w:ind w:left="9145" w:hanging="420"/>
      </w:pPr>
      <w:rPr>
        <w:rFonts w:hint="default"/>
      </w:rPr>
    </w:lvl>
    <w:lvl w:ilvl="4">
      <w:numFmt w:val="bullet"/>
      <w:lvlText w:val="•"/>
      <w:lvlJc w:val="left"/>
      <w:pPr>
        <w:ind w:left="9927" w:hanging="420"/>
      </w:pPr>
      <w:rPr>
        <w:rFonts w:hint="default"/>
      </w:rPr>
    </w:lvl>
    <w:lvl w:ilvl="5">
      <w:numFmt w:val="bullet"/>
      <w:lvlText w:val="•"/>
      <w:lvlJc w:val="left"/>
      <w:pPr>
        <w:ind w:left="10709" w:hanging="420"/>
      </w:pPr>
      <w:rPr>
        <w:rFonts w:hint="default"/>
      </w:rPr>
    </w:lvl>
    <w:lvl w:ilvl="6">
      <w:numFmt w:val="bullet"/>
      <w:lvlText w:val="•"/>
      <w:lvlJc w:val="left"/>
      <w:pPr>
        <w:ind w:left="11491" w:hanging="420"/>
      </w:pPr>
      <w:rPr>
        <w:rFonts w:hint="default"/>
      </w:rPr>
    </w:lvl>
    <w:lvl w:ilvl="7">
      <w:numFmt w:val="bullet"/>
      <w:lvlText w:val="•"/>
      <w:lvlJc w:val="left"/>
      <w:pPr>
        <w:ind w:left="12272" w:hanging="420"/>
      </w:pPr>
      <w:rPr>
        <w:rFonts w:hint="default"/>
      </w:rPr>
    </w:lvl>
    <w:lvl w:ilvl="8">
      <w:numFmt w:val="bullet"/>
      <w:lvlText w:val="•"/>
      <w:lvlJc w:val="left"/>
      <w:pPr>
        <w:ind w:left="13054" w:hanging="420"/>
      </w:pPr>
      <w:rPr>
        <w:rFonts w:hint="default"/>
      </w:rPr>
    </w:lvl>
  </w:abstractNum>
  <w:abstractNum w:abstractNumId="106" w15:restartNumberingAfterBreak="0">
    <w:nsid w:val="6CCE76E5"/>
    <w:multiLevelType w:val="hybridMultilevel"/>
    <w:tmpl w:val="163A2C8C"/>
    <w:lvl w:ilvl="0" w:tplc="856E5D8A"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F8CD5C8">
      <w:numFmt w:val="bullet"/>
      <w:lvlText w:val="•"/>
      <w:lvlJc w:val="left"/>
      <w:pPr>
        <w:ind w:left="677" w:hanging="140"/>
      </w:pPr>
      <w:rPr>
        <w:rFonts w:hint="default"/>
      </w:rPr>
    </w:lvl>
    <w:lvl w:ilvl="2" w:tplc="EB329098">
      <w:numFmt w:val="bullet"/>
      <w:lvlText w:val="•"/>
      <w:lvlJc w:val="left"/>
      <w:pPr>
        <w:ind w:left="1214" w:hanging="140"/>
      </w:pPr>
      <w:rPr>
        <w:rFonts w:hint="default"/>
      </w:rPr>
    </w:lvl>
    <w:lvl w:ilvl="3" w:tplc="A330D932">
      <w:numFmt w:val="bullet"/>
      <w:lvlText w:val="•"/>
      <w:lvlJc w:val="left"/>
      <w:pPr>
        <w:ind w:left="1751" w:hanging="140"/>
      </w:pPr>
      <w:rPr>
        <w:rFonts w:hint="default"/>
      </w:rPr>
    </w:lvl>
    <w:lvl w:ilvl="4" w:tplc="CCAEAE12">
      <w:numFmt w:val="bullet"/>
      <w:lvlText w:val="•"/>
      <w:lvlJc w:val="left"/>
      <w:pPr>
        <w:ind w:left="2288" w:hanging="140"/>
      </w:pPr>
      <w:rPr>
        <w:rFonts w:hint="default"/>
      </w:rPr>
    </w:lvl>
    <w:lvl w:ilvl="5" w:tplc="7402E036">
      <w:numFmt w:val="bullet"/>
      <w:lvlText w:val="•"/>
      <w:lvlJc w:val="left"/>
      <w:pPr>
        <w:ind w:left="2825" w:hanging="140"/>
      </w:pPr>
      <w:rPr>
        <w:rFonts w:hint="default"/>
      </w:rPr>
    </w:lvl>
    <w:lvl w:ilvl="6" w:tplc="0D503AEE">
      <w:numFmt w:val="bullet"/>
      <w:lvlText w:val="•"/>
      <w:lvlJc w:val="left"/>
      <w:pPr>
        <w:ind w:left="3362" w:hanging="140"/>
      </w:pPr>
      <w:rPr>
        <w:rFonts w:hint="default"/>
      </w:rPr>
    </w:lvl>
    <w:lvl w:ilvl="7" w:tplc="4DB0BB62">
      <w:numFmt w:val="bullet"/>
      <w:lvlText w:val="•"/>
      <w:lvlJc w:val="left"/>
      <w:pPr>
        <w:ind w:left="3899" w:hanging="140"/>
      </w:pPr>
      <w:rPr>
        <w:rFonts w:hint="default"/>
      </w:rPr>
    </w:lvl>
    <w:lvl w:ilvl="8" w:tplc="597C7690">
      <w:numFmt w:val="bullet"/>
      <w:lvlText w:val="•"/>
      <w:lvlJc w:val="left"/>
      <w:pPr>
        <w:ind w:left="4436" w:hanging="140"/>
      </w:pPr>
      <w:rPr>
        <w:rFonts w:hint="default"/>
      </w:rPr>
    </w:lvl>
  </w:abstractNum>
  <w:abstractNum w:abstractNumId="107" w15:restartNumberingAfterBreak="0">
    <w:nsid w:val="6D117546"/>
    <w:multiLevelType w:val="hybridMultilevel"/>
    <w:tmpl w:val="877AF84E"/>
    <w:lvl w:ilvl="0" w:tplc="757449E0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F6A22AA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548295B0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251E5C7E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BC7C78BA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0C16F5AC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74CC42B0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BC860F38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44004588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08" w15:restartNumberingAfterBreak="0">
    <w:nsid w:val="6D64753A"/>
    <w:multiLevelType w:val="hybridMultilevel"/>
    <w:tmpl w:val="E6B6683A"/>
    <w:lvl w:ilvl="0" w:tplc="F886B434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AAE46396">
      <w:numFmt w:val="bullet"/>
      <w:lvlText w:val="•"/>
      <w:lvlJc w:val="left"/>
      <w:pPr>
        <w:ind w:left="1747" w:hanging="240"/>
      </w:pPr>
      <w:rPr>
        <w:rFonts w:hint="default"/>
      </w:rPr>
    </w:lvl>
    <w:lvl w:ilvl="2" w:tplc="DB9EF73C">
      <w:numFmt w:val="bullet"/>
      <w:lvlText w:val="•"/>
      <w:lvlJc w:val="left"/>
      <w:pPr>
        <w:ind w:left="3135" w:hanging="240"/>
      </w:pPr>
      <w:rPr>
        <w:rFonts w:hint="default"/>
      </w:rPr>
    </w:lvl>
    <w:lvl w:ilvl="3" w:tplc="39A016D0">
      <w:numFmt w:val="bullet"/>
      <w:lvlText w:val="•"/>
      <w:lvlJc w:val="left"/>
      <w:pPr>
        <w:ind w:left="4523" w:hanging="240"/>
      </w:pPr>
      <w:rPr>
        <w:rFonts w:hint="default"/>
      </w:rPr>
    </w:lvl>
    <w:lvl w:ilvl="4" w:tplc="A10E2C0C">
      <w:numFmt w:val="bullet"/>
      <w:lvlText w:val="•"/>
      <w:lvlJc w:val="left"/>
      <w:pPr>
        <w:ind w:left="5911" w:hanging="240"/>
      </w:pPr>
      <w:rPr>
        <w:rFonts w:hint="default"/>
      </w:rPr>
    </w:lvl>
    <w:lvl w:ilvl="5" w:tplc="24DEB7E4">
      <w:numFmt w:val="bullet"/>
      <w:lvlText w:val="•"/>
      <w:lvlJc w:val="left"/>
      <w:pPr>
        <w:ind w:left="7299" w:hanging="240"/>
      </w:pPr>
      <w:rPr>
        <w:rFonts w:hint="default"/>
      </w:rPr>
    </w:lvl>
    <w:lvl w:ilvl="6" w:tplc="2DF6C6B0">
      <w:numFmt w:val="bullet"/>
      <w:lvlText w:val="•"/>
      <w:lvlJc w:val="left"/>
      <w:pPr>
        <w:ind w:left="8687" w:hanging="240"/>
      </w:pPr>
      <w:rPr>
        <w:rFonts w:hint="default"/>
      </w:rPr>
    </w:lvl>
    <w:lvl w:ilvl="7" w:tplc="0ADC1F82">
      <w:numFmt w:val="bullet"/>
      <w:lvlText w:val="•"/>
      <w:lvlJc w:val="left"/>
      <w:pPr>
        <w:ind w:left="10074" w:hanging="240"/>
      </w:pPr>
      <w:rPr>
        <w:rFonts w:hint="default"/>
      </w:rPr>
    </w:lvl>
    <w:lvl w:ilvl="8" w:tplc="03902DA6">
      <w:numFmt w:val="bullet"/>
      <w:lvlText w:val="•"/>
      <w:lvlJc w:val="left"/>
      <w:pPr>
        <w:ind w:left="11462" w:hanging="240"/>
      </w:pPr>
      <w:rPr>
        <w:rFonts w:hint="default"/>
      </w:rPr>
    </w:lvl>
  </w:abstractNum>
  <w:abstractNum w:abstractNumId="109" w15:restartNumberingAfterBreak="0">
    <w:nsid w:val="6D774999"/>
    <w:multiLevelType w:val="hybridMultilevel"/>
    <w:tmpl w:val="6AAA837E"/>
    <w:lvl w:ilvl="0" w:tplc="E7566782">
      <w:start w:val="1"/>
      <w:numFmt w:val="decimal"/>
      <w:lvlText w:val="%1."/>
      <w:lvlJc w:val="left"/>
      <w:pPr>
        <w:ind w:left="5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4B6CFA48">
      <w:start w:val="1"/>
      <w:numFmt w:val="lowerLetter"/>
      <w:lvlText w:val="%2)"/>
      <w:lvlJc w:val="left"/>
      <w:pPr>
        <w:ind w:left="10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6274711E">
      <w:numFmt w:val="bullet"/>
      <w:lvlText w:val="•"/>
      <w:lvlJc w:val="left"/>
      <w:pPr>
        <w:ind w:left="2530" w:hanging="361"/>
      </w:pPr>
      <w:rPr>
        <w:rFonts w:hint="default"/>
      </w:rPr>
    </w:lvl>
    <w:lvl w:ilvl="3" w:tplc="FBC67124">
      <w:numFmt w:val="bullet"/>
      <w:lvlText w:val="•"/>
      <w:lvlJc w:val="left"/>
      <w:pPr>
        <w:ind w:left="4041" w:hanging="361"/>
      </w:pPr>
      <w:rPr>
        <w:rFonts w:hint="default"/>
      </w:rPr>
    </w:lvl>
    <w:lvl w:ilvl="4" w:tplc="FBD479AC">
      <w:numFmt w:val="bullet"/>
      <w:lvlText w:val="•"/>
      <w:lvlJc w:val="left"/>
      <w:pPr>
        <w:ind w:left="5552" w:hanging="361"/>
      </w:pPr>
      <w:rPr>
        <w:rFonts w:hint="default"/>
      </w:rPr>
    </w:lvl>
    <w:lvl w:ilvl="5" w:tplc="1EF4CC00">
      <w:numFmt w:val="bullet"/>
      <w:lvlText w:val="•"/>
      <w:lvlJc w:val="left"/>
      <w:pPr>
        <w:ind w:left="7063" w:hanging="361"/>
      </w:pPr>
      <w:rPr>
        <w:rFonts w:hint="default"/>
      </w:rPr>
    </w:lvl>
    <w:lvl w:ilvl="6" w:tplc="C9600558">
      <w:numFmt w:val="bullet"/>
      <w:lvlText w:val="•"/>
      <w:lvlJc w:val="left"/>
      <w:pPr>
        <w:ind w:left="8574" w:hanging="361"/>
      </w:pPr>
      <w:rPr>
        <w:rFonts w:hint="default"/>
      </w:rPr>
    </w:lvl>
    <w:lvl w:ilvl="7" w:tplc="71EA7C02">
      <w:numFmt w:val="bullet"/>
      <w:lvlText w:val="•"/>
      <w:lvlJc w:val="left"/>
      <w:pPr>
        <w:ind w:left="10085" w:hanging="361"/>
      </w:pPr>
      <w:rPr>
        <w:rFonts w:hint="default"/>
      </w:rPr>
    </w:lvl>
    <w:lvl w:ilvl="8" w:tplc="B69CF032">
      <w:numFmt w:val="bullet"/>
      <w:lvlText w:val="•"/>
      <w:lvlJc w:val="left"/>
      <w:pPr>
        <w:ind w:left="11596" w:hanging="361"/>
      </w:pPr>
      <w:rPr>
        <w:rFonts w:hint="default"/>
      </w:rPr>
    </w:lvl>
  </w:abstractNum>
  <w:abstractNum w:abstractNumId="110" w15:restartNumberingAfterBreak="0">
    <w:nsid w:val="6FA026EF"/>
    <w:multiLevelType w:val="hybridMultilevel"/>
    <w:tmpl w:val="B622D82E"/>
    <w:lvl w:ilvl="0" w:tplc="FEC42C9E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178EFAA8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AE82645A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65B8E362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AB2A186C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263C408C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912A985E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FB2EDC1A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5D7CEDB6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11" w15:restartNumberingAfterBreak="0">
    <w:nsid w:val="6FA54FAE"/>
    <w:multiLevelType w:val="hybridMultilevel"/>
    <w:tmpl w:val="345038FE"/>
    <w:lvl w:ilvl="0" w:tplc="D660C3C8">
      <w:numFmt w:val="bullet"/>
      <w:lvlText w:val="-"/>
      <w:lvlJc w:val="left"/>
      <w:pPr>
        <w:ind w:left="2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100BE98">
      <w:numFmt w:val="bullet"/>
      <w:lvlText w:val="•"/>
      <w:lvlJc w:val="left"/>
      <w:pPr>
        <w:ind w:left="783" w:hanging="140"/>
      </w:pPr>
      <w:rPr>
        <w:rFonts w:hint="default"/>
      </w:rPr>
    </w:lvl>
    <w:lvl w:ilvl="2" w:tplc="714A7F4E">
      <w:numFmt w:val="bullet"/>
      <w:lvlText w:val="•"/>
      <w:lvlJc w:val="left"/>
      <w:pPr>
        <w:ind w:left="1346" w:hanging="140"/>
      </w:pPr>
      <w:rPr>
        <w:rFonts w:hint="default"/>
      </w:rPr>
    </w:lvl>
    <w:lvl w:ilvl="3" w:tplc="4F7E0ABA">
      <w:numFmt w:val="bullet"/>
      <w:lvlText w:val="•"/>
      <w:lvlJc w:val="left"/>
      <w:pPr>
        <w:ind w:left="1909" w:hanging="140"/>
      </w:pPr>
      <w:rPr>
        <w:rFonts w:hint="default"/>
      </w:rPr>
    </w:lvl>
    <w:lvl w:ilvl="4" w:tplc="C534FB5E">
      <w:numFmt w:val="bullet"/>
      <w:lvlText w:val="•"/>
      <w:lvlJc w:val="left"/>
      <w:pPr>
        <w:ind w:left="2472" w:hanging="140"/>
      </w:pPr>
      <w:rPr>
        <w:rFonts w:hint="default"/>
      </w:rPr>
    </w:lvl>
    <w:lvl w:ilvl="5" w:tplc="F392AF2C">
      <w:numFmt w:val="bullet"/>
      <w:lvlText w:val="•"/>
      <w:lvlJc w:val="left"/>
      <w:pPr>
        <w:ind w:left="3035" w:hanging="140"/>
      </w:pPr>
      <w:rPr>
        <w:rFonts w:hint="default"/>
      </w:rPr>
    </w:lvl>
    <w:lvl w:ilvl="6" w:tplc="BFEEB344">
      <w:numFmt w:val="bullet"/>
      <w:lvlText w:val="•"/>
      <w:lvlJc w:val="left"/>
      <w:pPr>
        <w:ind w:left="3598" w:hanging="140"/>
      </w:pPr>
      <w:rPr>
        <w:rFonts w:hint="default"/>
      </w:rPr>
    </w:lvl>
    <w:lvl w:ilvl="7" w:tplc="BBCE8684">
      <w:numFmt w:val="bullet"/>
      <w:lvlText w:val="•"/>
      <w:lvlJc w:val="left"/>
      <w:pPr>
        <w:ind w:left="4161" w:hanging="140"/>
      </w:pPr>
      <w:rPr>
        <w:rFonts w:hint="default"/>
      </w:rPr>
    </w:lvl>
    <w:lvl w:ilvl="8" w:tplc="D92CFE26">
      <w:numFmt w:val="bullet"/>
      <w:lvlText w:val="•"/>
      <w:lvlJc w:val="left"/>
      <w:pPr>
        <w:ind w:left="4724" w:hanging="140"/>
      </w:pPr>
      <w:rPr>
        <w:rFonts w:hint="default"/>
      </w:rPr>
    </w:lvl>
  </w:abstractNum>
  <w:abstractNum w:abstractNumId="112" w15:restartNumberingAfterBreak="0">
    <w:nsid w:val="71582043"/>
    <w:multiLevelType w:val="hybridMultilevel"/>
    <w:tmpl w:val="A9ACA39E"/>
    <w:lvl w:ilvl="0" w:tplc="90C8EF1C">
      <w:numFmt w:val="bullet"/>
      <w:lvlText w:val=""/>
      <w:lvlJc w:val="left"/>
      <w:pPr>
        <w:ind w:left="3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9C6A2592"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CDA61376">
      <w:numFmt w:val="bullet"/>
      <w:lvlText w:val="•"/>
      <w:lvlJc w:val="left"/>
      <w:pPr>
        <w:ind w:left="881" w:hanging="360"/>
      </w:pPr>
      <w:rPr>
        <w:rFonts w:hint="default"/>
      </w:rPr>
    </w:lvl>
    <w:lvl w:ilvl="3" w:tplc="D2A0FDBA">
      <w:numFmt w:val="bullet"/>
      <w:lvlText w:val="•"/>
      <w:lvlJc w:val="left"/>
      <w:pPr>
        <w:ind w:left="1141" w:hanging="360"/>
      </w:pPr>
      <w:rPr>
        <w:rFonts w:hint="default"/>
      </w:rPr>
    </w:lvl>
    <w:lvl w:ilvl="4" w:tplc="7056F794">
      <w:numFmt w:val="bullet"/>
      <w:lvlText w:val="•"/>
      <w:lvlJc w:val="left"/>
      <w:pPr>
        <w:ind w:left="1402" w:hanging="360"/>
      </w:pPr>
      <w:rPr>
        <w:rFonts w:hint="default"/>
      </w:rPr>
    </w:lvl>
    <w:lvl w:ilvl="5" w:tplc="7A580D96">
      <w:numFmt w:val="bullet"/>
      <w:lvlText w:val="•"/>
      <w:lvlJc w:val="left"/>
      <w:pPr>
        <w:ind w:left="1663" w:hanging="360"/>
      </w:pPr>
      <w:rPr>
        <w:rFonts w:hint="default"/>
      </w:rPr>
    </w:lvl>
    <w:lvl w:ilvl="6" w:tplc="9A58B99A">
      <w:numFmt w:val="bullet"/>
      <w:lvlText w:val="•"/>
      <w:lvlJc w:val="left"/>
      <w:pPr>
        <w:ind w:left="1923" w:hanging="360"/>
      </w:pPr>
      <w:rPr>
        <w:rFonts w:hint="default"/>
      </w:rPr>
    </w:lvl>
    <w:lvl w:ilvl="7" w:tplc="E54E7654">
      <w:numFmt w:val="bullet"/>
      <w:lvlText w:val="•"/>
      <w:lvlJc w:val="left"/>
      <w:pPr>
        <w:ind w:left="2184" w:hanging="360"/>
      </w:pPr>
      <w:rPr>
        <w:rFonts w:hint="default"/>
      </w:rPr>
    </w:lvl>
    <w:lvl w:ilvl="8" w:tplc="E806C770">
      <w:numFmt w:val="bullet"/>
      <w:lvlText w:val="•"/>
      <w:lvlJc w:val="left"/>
      <w:pPr>
        <w:ind w:left="2444" w:hanging="360"/>
      </w:pPr>
      <w:rPr>
        <w:rFonts w:hint="default"/>
      </w:rPr>
    </w:lvl>
  </w:abstractNum>
  <w:abstractNum w:abstractNumId="113" w15:restartNumberingAfterBreak="0">
    <w:nsid w:val="7357154C"/>
    <w:multiLevelType w:val="hybridMultilevel"/>
    <w:tmpl w:val="5B902C76"/>
    <w:lvl w:ilvl="0" w:tplc="2F5670F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B2108F12">
      <w:numFmt w:val="bullet"/>
      <w:lvlText w:val="•"/>
      <w:lvlJc w:val="left"/>
      <w:pPr>
        <w:ind w:left="604" w:hanging="140"/>
      </w:pPr>
      <w:rPr>
        <w:rFonts w:hint="default"/>
      </w:rPr>
    </w:lvl>
    <w:lvl w:ilvl="2" w:tplc="40EAD304">
      <w:numFmt w:val="bullet"/>
      <w:lvlText w:val="•"/>
      <w:lvlJc w:val="left"/>
      <w:pPr>
        <w:ind w:left="1148" w:hanging="140"/>
      </w:pPr>
      <w:rPr>
        <w:rFonts w:hint="default"/>
      </w:rPr>
    </w:lvl>
    <w:lvl w:ilvl="3" w:tplc="B612564E">
      <w:numFmt w:val="bullet"/>
      <w:lvlText w:val="•"/>
      <w:lvlJc w:val="left"/>
      <w:pPr>
        <w:ind w:left="1692" w:hanging="140"/>
      </w:pPr>
      <w:rPr>
        <w:rFonts w:hint="default"/>
      </w:rPr>
    </w:lvl>
    <w:lvl w:ilvl="4" w:tplc="82B4AE00">
      <w:numFmt w:val="bullet"/>
      <w:lvlText w:val="•"/>
      <w:lvlJc w:val="left"/>
      <w:pPr>
        <w:ind w:left="2236" w:hanging="140"/>
      </w:pPr>
      <w:rPr>
        <w:rFonts w:hint="default"/>
      </w:rPr>
    </w:lvl>
    <w:lvl w:ilvl="5" w:tplc="A2BC9CBE">
      <w:numFmt w:val="bullet"/>
      <w:lvlText w:val="•"/>
      <w:lvlJc w:val="left"/>
      <w:pPr>
        <w:ind w:left="2780" w:hanging="140"/>
      </w:pPr>
      <w:rPr>
        <w:rFonts w:hint="default"/>
      </w:rPr>
    </w:lvl>
    <w:lvl w:ilvl="6" w:tplc="9948EAD0">
      <w:numFmt w:val="bullet"/>
      <w:lvlText w:val="•"/>
      <w:lvlJc w:val="left"/>
      <w:pPr>
        <w:ind w:left="3324" w:hanging="140"/>
      </w:pPr>
      <w:rPr>
        <w:rFonts w:hint="default"/>
      </w:rPr>
    </w:lvl>
    <w:lvl w:ilvl="7" w:tplc="E3BC24BE">
      <w:numFmt w:val="bullet"/>
      <w:lvlText w:val="•"/>
      <w:lvlJc w:val="left"/>
      <w:pPr>
        <w:ind w:left="3868" w:hanging="140"/>
      </w:pPr>
      <w:rPr>
        <w:rFonts w:hint="default"/>
      </w:rPr>
    </w:lvl>
    <w:lvl w:ilvl="8" w:tplc="E3E0BB54">
      <w:numFmt w:val="bullet"/>
      <w:lvlText w:val="•"/>
      <w:lvlJc w:val="left"/>
      <w:pPr>
        <w:ind w:left="4412" w:hanging="140"/>
      </w:pPr>
      <w:rPr>
        <w:rFonts w:hint="default"/>
      </w:rPr>
    </w:lvl>
  </w:abstractNum>
  <w:abstractNum w:abstractNumId="114" w15:restartNumberingAfterBreak="0">
    <w:nsid w:val="74A22D9F"/>
    <w:multiLevelType w:val="hybridMultilevel"/>
    <w:tmpl w:val="E6D2B796"/>
    <w:lvl w:ilvl="0" w:tplc="78E6A7CA">
      <w:numFmt w:val="bullet"/>
      <w:lvlText w:val="-"/>
      <w:lvlJc w:val="left"/>
      <w:pPr>
        <w:ind w:left="20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1204FA0">
      <w:numFmt w:val="bullet"/>
      <w:lvlText w:val="•"/>
      <w:lvlJc w:val="left"/>
      <w:pPr>
        <w:ind w:left="728" w:hanging="140"/>
      </w:pPr>
      <w:rPr>
        <w:rFonts w:hint="default"/>
      </w:rPr>
    </w:lvl>
    <w:lvl w:ilvl="2" w:tplc="FC306BD2">
      <w:numFmt w:val="bullet"/>
      <w:lvlText w:val="•"/>
      <w:lvlJc w:val="left"/>
      <w:pPr>
        <w:ind w:left="1257" w:hanging="140"/>
      </w:pPr>
      <w:rPr>
        <w:rFonts w:hint="default"/>
      </w:rPr>
    </w:lvl>
    <w:lvl w:ilvl="3" w:tplc="F51A8E32">
      <w:numFmt w:val="bullet"/>
      <w:lvlText w:val="•"/>
      <w:lvlJc w:val="left"/>
      <w:pPr>
        <w:ind w:left="1786" w:hanging="140"/>
      </w:pPr>
      <w:rPr>
        <w:rFonts w:hint="default"/>
      </w:rPr>
    </w:lvl>
    <w:lvl w:ilvl="4" w:tplc="948E8F6C">
      <w:numFmt w:val="bullet"/>
      <w:lvlText w:val="•"/>
      <w:lvlJc w:val="left"/>
      <w:pPr>
        <w:ind w:left="2315" w:hanging="140"/>
      </w:pPr>
      <w:rPr>
        <w:rFonts w:hint="default"/>
      </w:rPr>
    </w:lvl>
    <w:lvl w:ilvl="5" w:tplc="C1CAF578">
      <w:numFmt w:val="bullet"/>
      <w:lvlText w:val="•"/>
      <w:lvlJc w:val="left"/>
      <w:pPr>
        <w:ind w:left="2844" w:hanging="140"/>
      </w:pPr>
      <w:rPr>
        <w:rFonts w:hint="default"/>
      </w:rPr>
    </w:lvl>
    <w:lvl w:ilvl="6" w:tplc="BBBA59BE">
      <w:numFmt w:val="bullet"/>
      <w:lvlText w:val="•"/>
      <w:lvlJc w:val="left"/>
      <w:pPr>
        <w:ind w:left="3373" w:hanging="140"/>
      </w:pPr>
      <w:rPr>
        <w:rFonts w:hint="default"/>
      </w:rPr>
    </w:lvl>
    <w:lvl w:ilvl="7" w:tplc="635E9832">
      <w:numFmt w:val="bullet"/>
      <w:lvlText w:val="•"/>
      <w:lvlJc w:val="left"/>
      <w:pPr>
        <w:ind w:left="3902" w:hanging="140"/>
      </w:pPr>
      <w:rPr>
        <w:rFonts w:hint="default"/>
      </w:rPr>
    </w:lvl>
    <w:lvl w:ilvl="8" w:tplc="235A86AE">
      <w:numFmt w:val="bullet"/>
      <w:lvlText w:val="•"/>
      <w:lvlJc w:val="left"/>
      <w:pPr>
        <w:ind w:left="4431" w:hanging="140"/>
      </w:pPr>
      <w:rPr>
        <w:rFonts w:hint="default"/>
      </w:rPr>
    </w:lvl>
  </w:abstractNum>
  <w:abstractNum w:abstractNumId="115" w15:restartNumberingAfterBreak="0">
    <w:nsid w:val="74FD5936"/>
    <w:multiLevelType w:val="hybridMultilevel"/>
    <w:tmpl w:val="5150DA78"/>
    <w:lvl w:ilvl="0" w:tplc="C52EF40E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ADA5C22">
      <w:numFmt w:val="bullet"/>
      <w:lvlText w:val="•"/>
      <w:lvlJc w:val="left"/>
      <w:pPr>
        <w:ind w:left="803" w:hanging="140"/>
      </w:pPr>
      <w:rPr>
        <w:rFonts w:hint="default"/>
      </w:rPr>
    </w:lvl>
    <w:lvl w:ilvl="2" w:tplc="ED1E5012">
      <w:numFmt w:val="bullet"/>
      <w:lvlText w:val="•"/>
      <w:lvlJc w:val="left"/>
      <w:pPr>
        <w:ind w:left="1326" w:hanging="140"/>
      </w:pPr>
      <w:rPr>
        <w:rFonts w:hint="default"/>
      </w:rPr>
    </w:lvl>
    <w:lvl w:ilvl="3" w:tplc="572A73DE">
      <w:numFmt w:val="bullet"/>
      <w:lvlText w:val="•"/>
      <w:lvlJc w:val="left"/>
      <w:pPr>
        <w:ind w:left="1849" w:hanging="140"/>
      </w:pPr>
      <w:rPr>
        <w:rFonts w:hint="default"/>
      </w:rPr>
    </w:lvl>
    <w:lvl w:ilvl="4" w:tplc="945E4A3A">
      <w:numFmt w:val="bullet"/>
      <w:lvlText w:val="•"/>
      <w:lvlJc w:val="left"/>
      <w:pPr>
        <w:ind w:left="2372" w:hanging="140"/>
      </w:pPr>
      <w:rPr>
        <w:rFonts w:hint="default"/>
      </w:rPr>
    </w:lvl>
    <w:lvl w:ilvl="5" w:tplc="0ED8AF1E">
      <w:numFmt w:val="bullet"/>
      <w:lvlText w:val="•"/>
      <w:lvlJc w:val="left"/>
      <w:pPr>
        <w:ind w:left="2895" w:hanging="140"/>
      </w:pPr>
      <w:rPr>
        <w:rFonts w:hint="default"/>
      </w:rPr>
    </w:lvl>
    <w:lvl w:ilvl="6" w:tplc="8800EC42">
      <w:numFmt w:val="bullet"/>
      <w:lvlText w:val="•"/>
      <w:lvlJc w:val="left"/>
      <w:pPr>
        <w:ind w:left="3418" w:hanging="140"/>
      </w:pPr>
      <w:rPr>
        <w:rFonts w:hint="default"/>
      </w:rPr>
    </w:lvl>
    <w:lvl w:ilvl="7" w:tplc="22E02D38">
      <w:numFmt w:val="bullet"/>
      <w:lvlText w:val="•"/>
      <w:lvlJc w:val="left"/>
      <w:pPr>
        <w:ind w:left="3941" w:hanging="140"/>
      </w:pPr>
      <w:rPr>
        <w:rFonts w:hint="default"/>
      </w:rPr>
    </w:lvl>
    <w:lvl w:ilvl="8" w:tplc="4526140E">
      <w:numFmt w:val="bullet"/>
      <w:lvlText w:val="•"/>
      <w:lvlJc w:val="left"/>
      <w:pPr>
        <w:ind w:left="4464" w:hanging="140"/>
      </w:pPr>
      <w:rPr>
        <w:rFonts w:hint="default"/>
      </w:rPr>
    </w:lvl>
  </w:abstractNum>
  <w:abstractNum w:abstractNumId="116" w15:restartNumberingAfterBreak="0">
    <w:nsid w:val="75645EC0"/>
    <w:multiLevelType w:val="hybridMultilevel"/>
    <w:tmpl w:val="53A6758A"/>
    <w:lvl w:ilvl="0" w:tplc="B7C8FE7C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8B26A620">
      <w:numFmt w:val="bullet"/>
      <w:lvlText w:val="•"/>
      <w:lvlJc w:val="left"/>
      <w:pPr>
        <w:ind w:left="605" w:hanging="140"/>
      </w:pPr>
      <w:rPr>
        <w:rFonts w:hint="default"/>
      </w:rPr>
    </w:lvl>
    <w:lvl w:ilvl="2" w:tplc="C67C143A">
      <w:numFmt w:val="bullet"/>
      <w:lvlText w:val="•"/>
      <w:lvlJc w:val="left"/>
      <w:pPr>
        <w:ind w:left="1150" w:hanging="140"/>
      </w:pPr>
      <w:rPr>
        <w:rFonts w:hint="default"/>
      </w:rPr>
    </w:lvl>
    <w:lvl w:ilvl="3" w:tplc="44CE1FD6">
      <w:numFmt w:val="bullet"/>
      <w:lvlText w:val="•"/>
      <w:lvlJc w:val="left"/>
      <w:pPr>
        <w:ind w:left="1695" w:hanging="140"/>
      </w:pPr>
      <w:rPr>
        <w:rFonts w:hint="default"/>
      </w:rPr>
    </w:lvl>
    <w:lvl w:ilvl="4" w:tplc="DACE98E0">
      <w:numFmt w:val="bullet"/>
      <w:lvlText w:val="•"/>
      <w:lvlJc w:val="left"/>
      <w:pPr>
        <w:ind w:left="2240" w:hanging="140"/>
      </w:pPr>
      <w:rPr>
        <w:rFonts w:hint="default"/>
      </w:rPr>
    </w:lvl>
    <w:lvl w:ilvl="5" w:tplc="65B2F964">
      <w:numFmt w:val="bullet"/>
      <w:lvlText w:val="•"/>
      <w:lvlJc w:val="left"/>
      <w:pPr>
        <w:ind w:left="2785" w:hanging="140"/>
      </w:pPr>
      <w:rPr>
        <w:rFonts w:hint="default"/>
      </w:rPr>
    </w:lvl>
    <w:lvl w:ilvl="6" w:tplc="FFF4C994">
      <w:numFmt w:val="bullet"/>
      <w:lvlText w:val="•"/>
      <w:lvlJc w:val="left"/>
      <w:pPr>
        <w:ind w:left="3330" w:hanging="140"/>
      </w:pPr>
      <w:rPr>
        <w:rFonts w:hint="default"/>
      </w:rPr>
    </w:lvl>
    <w:lvl w:ilvl="7" w:tplc="EB9A39DA">
      <w:numFmt w:val="bullet"/>
      <w:lvlText w:val="•"/>
      <w:lvlJc w:val="left"/>
      <w:pPr>
        <w:ind w:left="3875" w:hanging="140"/>
      </w:pPr>
      <w:rPr>
        <w:rFonts w:hint="default"/>
      </w:rPr>
    </w:lvl>
    <w:lvl w:ilvl="8" w:tplc="E6D2B76C">
      <w:numFmt w:val="bullet"/>
      <w:lvlText w:val="•"/>
      <w:lvlJc w:val="left"/>
      <w:pPr>
        <w:ind w:left="4420" w:hanging="140"/>
      </w:pPr>
      <w:rPr>
        <w:rFonts w:hint="default"/>
      </w:rPr>
    </w:lvl>
  </w:abstractNum>
  <w:abstractNum w:abstractNumId="117" w15:restartNumberingAfterBreak="0">
    <w:nsid w:val="77AE253A"/>
    <w:multiLevelType w:val="hybridMultilevel"/>
    <w:tmpl w:val="A66635EC"/>
    <w:lvl w:ilvl="0" w:tplc="1C3815D6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4F0299E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DE5E49F8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1196183C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20B4E110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C95093E8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939C2D56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85101994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C57245FE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18" w15:restartNumberingAfterBreak="0">
    <w:nsid w:val="7884440E"/>
    <w:multiLevelType w:val="hybridMultilevel"/>
    <w:tmpl w:val="3AA4EF5C"/>
    <w:lvl w:ilvl="0" w:tplc="584E00AA">
      <w:start w:val="1"/>
      <w:numFmt w:val="decimal"/>
      <w:lvlText w:val="%1."/>
      <w:lvlJc w:val="left"/>
      <w:pPr>
        <w:ind w:left="76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 w:tplc="E1AC1254">
      <w:numFmt w:val="bullet"/>
      <w:lvlText w:val="•"/>
      <w:lvlJc w:val="left"/>
      <w:pPr>
        <w:ind w:left="6820" w:hanging="240"/>
      </w:pPr>
      <w:rPr>
        <w:rFonts w:hint="default"/>
      </w:rPr>
    </w:lvl>
    <w:lvl w:ilvl="2" w:tplc="80747042">
      <w:numFmt w:val="bullet"/>
      <w:lvlText w:val="•"/>
      <w:lvlJc w:val="left"/>
      <w:pPr>
        <w:ind w:left="7686" w:hanging="240"/>
      </w:pPr>
      <w:rPr>
        <w:rFonts w:hint="default"/>
      </w:rPr>
    </w:lvl>
    <w:lvl w:ilvl="3" w:tplc="379E3B5C">
      <w:numFmt w:val="bullet"/>
      <w:lvlText w:val="•"/>
      <w:lvlJc w:val="left"/>
      <w:pPr>
        <w:ind w:left="8552" w:hanging="240"/>
      </w:pPr>
      <w:rPr>
        <w:rFonts w:hint="default"/>
      </w:rPr>
    </w:lvl>
    <w:lvl w:ilvl="4" w:tplc="9C0E5DA0">
      <w:numFmt w:val="bullet"/>
      <w:lvlText w:val="•"/>
      <w:lvlJc w:val="left"/>
      <w:pPr>
        <w:ind w:left="9419" w:hanging="240"/>
      </w:pPr>
      <w:rPr>
        <w:rFonts w:hint="default"/>
      </w:rPr>
    </w:lvl>
    <w:lvl w:ilvl="5" w:tplc="5CC8BDD6">
      <w:numFmt w:val="bullet"/>
      <w:lvlText w:val="•"/>
      <w:lvlJc w:val="left"/>
      <w:pPr>
        <w:ind w:left="10285" w:hanging="240"/>
      </w:pPr>
      <w:rPr>
        <w:rFonts w:hint="default"/>
      </w:rPr>
    </w:lvl>
    <w:lvl w:ilvl="6" w:tplc="4E14E53C">
      <w:numFmt w:val="bullet"/>
      <w:lvlText w:val="•"/>
      <w:lvlJc w:val="left"/>
      <w:pPr>
        <w:ind w:left="11152" w:hanging="240"/>
      </w:pPr>
      <w:rPr>
        <w:rFonts w:hint="default"/>
      </w:rPr>
    </w:lvl>
    <w:lvl w:ilvl="7" w:tplc="B674F200">
      <w:numFmt w:val="bullet"/>
      <w:lvlText w:val="•"/>
      <w:lvlJc w:val="left"/>
      <w:pPr>
        <w:ind w:left="12018" w:hanging="240"/>
      </w:pPr>
      <w:rPr>
        <w:rFonts w:hint="default"/>
      </w:rPr>
    </w:lvl>
    <w:lvl w:ilvl="8" w:tplc="AE4E6B20">
      <w:numFmt w:val="bullet"/>
      <w:lvlText w:val="•"/>
      <w:lvlJc w:val="left"/>
      <w:pPr>
        <w:ind w:left="12885" w:hanging="240"/>
      </w:pPr>
      <w:rPr>
        <w:rFonts w:hint="default"/>
      </w:rPr>
    </w:lvl>
  </w:abstractNum>
  <w:abstractNum w:abstractNumId="119" w15:restartNumberingAfterBreak="0">
    <w:nsid w:val="79F449C5"/>
    <w:multiLevelType w:val="hybridMultilevel"/>
    <w:tmpl w:val="9432E40C"/>
    <w:lvl w:ilvl="0" w:tplc="5294835A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9A8A0C60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23A4C6EA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718C7BBE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9B5CA02C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3E9EC392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59B0203E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462C880A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4F468310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20" w15:restartNumberingAfterBreak="0">
    <w:nsid w:val="7CBA4C8C"/>
    <w:multiLevelType w:val="hybridMultilevel"/>
    <w:tmpl w:val="9AF08F02"/>
    <w:lvl w:ilvl="0" w:tplc="D21639C0">
      <w:numFmt w:val="bullet"/>
      <w:lvlText w:val="-"/>
      <w:lvlJc w:val="left"/>
      <w:pPr>
        <w:ind w:left="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034EF16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D4568E5C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D1BE0FF6">
      <w:numFmt w:val="bullet"/>
      <w:lvlText w:val="•"/>
      <w:lvlJc w:val="left"/>
      <w:pPr>
        <w:ind w:left="1688" w:hanging="140"/>
      </w:pPr>
      <w:rPr>
        <w:rFonts w:hint="default"/>
      </w:rPr>
    </w:lvl>
    <w:lvl w:ilvl="4" w:tplc="92C0660C">
      <w:numFmt w:val="bullet"/>
      <w:lvlText w:val="•"/>
      <w:lvlJc w:val="left"/>
      <w:pPr>
        <w:ind w:left="2231" w:hanging="140"/>
      </w:pPr>
      <w:rPr>
        <w:rFonts w:hint="default"/>
      </w:rPr>
    </w:lvl>
    <w:lvl w:ilvl="5" w:tplc="61B83452">
      <w:numFmt w:val="bullet"/>
      <w:lvlText w:val="•"/>
      <w:lvlJc w:val="left"/>
      <w:pPr>
        <w:ind w:left="2774" w:hanging="140"/>
      </w:pPr>
      <w:rPr>
        <w:rFonts w:hint="default"/>
      </w:rPr>
    </w:lvl>
    <w:lvl w:ilvl="6" w:tplc="B99AC61E">
      <w:numFmt w:val="bullet"/>
      <w:lvlText w:val="•"/>
      <w:lvlJc w:val="left"/>
      <w:pPr>
        <w:ind w:left="3317" w:hanging="140"/>
      </w:pPr>
      <w:rPr>
        <w:rFonts w:hint="default"/>
      </w:rPr>
    </w:lvl>
    <w:lvl w:ilvl="7" w:tplc="15A6C33E">
      <w:numFmt w:val="bullet"/>
      <w:lvlText w:val="•"/>
      <w:lvlJc w:val="left"/>
      <w:pPr>
        <w:ind w:left="3860" w:hanging="140"/>
      </w:pPr>
      <w:rPr>
        <w:rFonts w:hint="default"/>
      </w:rPr>
    </w:lvl>
    <w:lvl w:ilvl="8" w:tplc="C9F2EB0A">
      <w:numFmt w:val="bullet"/>
      <w:lvlText w:val="•"/>
      <w:lvlJc w:val="left"/>
      <w:pPr>
        <w:ind w:left="4403" w:hanging="140"/>
      </w:pPr>
      <w:rPr>
        <w:rFonts w:hint="default"/>
      </w:rPr>
    </w:lvl>
  </w:abstractNum>
  <w:abstractNum w:abstractNumId="121" w15:restartNumberingAfterBreak="0">
    <w:nsid w:val="7E1D623D"/>
    <w:multiLevelType w:val="hybridMultilevel"/>
    <w:tmpl w:val="2570A6DA"/>
    <w:lvl w:ilvl="0" w:tplc="90CEC33E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B883214">
      <w:numFmt w:val="bullet"/>
      <w:lvlText w:val="•"/>
      <w:lvlJc w:val="left"/>
      <w:pPr>
        <w:ind w:left="2080" w:hanging="360"/>
      </w:pPr>
      <w:rPr>
        <w:rFonts w:hint="default"/>
      </w:rPr>
    </w:lvl>
    <w:lvl w:ilvl="2" w:tplc="B712E5D2">
      <w:numFmt w:val="bullet"/>
      <w:lvlText w:val="•"/>
      <w:lvlJc w:val="left"/>
      <w:pPr>
        <w:ind w:left="3320" w:hanging="360"/>
      </w:pPr>
      <w:rPr>
        <w:rFonts w:hint="default"/>
      </w:rPr>
    </w:lvl>
    <w:lvl w:ilvl="3" w:tplc="254656D8">
      <w:numFmt w:val="bullet"/>
      <w:lvlText w:val="•"/>
      <w:lvlJc w:val="left"/>
      <w:pPr>
        <w:ind w:left="4560" w:hanging="360"/>
      </w:pPr>
      <w:rPr>
        <w:rFonts w:hint="default"/>
      </w:rPr>
    </w:lvl>
    <w:lvl w:ilvl="4" w:tplc="F55460FE">
      <w:numFmt w:val="bullet"/>
      <w:lvlText w:val="•"/>
      <w:lvlJc w:val="left"/>
      <w:pPr>
        <w:ind w:left="5800" w:hanging="360"/>
      </w:pPr>
      <w:rPr>
        <w:rFonts w:hint="default"/>
      </w:rPr>
    </w:lvl>
    <w:lvl w:ilvl="5" w:tplc="4A620B04">
      <w:numFmt w:val="bullet"/>
      <w:lvlText w:val="•"/>
      <w:lvlJc w:val="left"/>
      <w:pPr>
        <w:ind w:left="7040" w:hanging="360"/>
      </w:pPr>
      <w:rPr>
        <w:rFonts w:hint="default"/>
      </w:rPr>
    </w:lvl>
    <w:lvl w:ilvl="6" w:tplc="07081D90">
      <w:numFmt w:val="bullet"/>
      <w:lvlText w:val="•"/>
      <w:lvlJc w:val="left"/>
      <w:pPr>
        <w:ind w:left="8280" w:hanging="360"/>
      </w:pPr>
      <w:rPr>
        <w:rFonts w:hint="default"/>
      </w:rPr>
    </w:lvl>
    <w:lvl w:ilvl="7" w:tplc="9CE48136">
      <w:numFmt w:val="bullet"/>
      <w:lvlText w:val="•"/>
      <w:lvlJc w:val="left"/>
      <w:pPr>
        <w:ind w:left="9520" w:hanging="360"/>
      </w:pPr>
      <w:rPr>
        <w:rFonts w:hint="default"/>
      </w:rPr>
    </w:lvl>
    <w:lvl w:ilvl="8" w:tplc="8B7691CA">
      <w:numFmt w:val="bullet"/>
      <w:lvlText w:val="•"/>
      <w:lvlJc w:val="left"/>
      <w:pPr>
        <w:ind w:left="10760" w:hanging="360"/>
      </w:pPr>
      <w:rPr>
        <w:rFonts w:hint="default"/>
      </w:rPr>
    </w:lvl>
  </w:abstractNum>
  <w:abstractNum w:abstractNumId="122" w15:restartNumberingAfterBreak="0">
    <w:nsid w:val="7EC9439A"/>
    <w:multiLevelType w:val="hybridMultilevel"/>
    <w:tmpl w:val="4C526B30"/>
    <w:lvl w:ilvl="0" w:tplc="91FE2828">
      <w:numFmt w:val="bullet"/>
      <w:lvlText w:val="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E3F6EC90">
      <w:numFmt w:val="bullet"/>
      <w:lvlText w:val="•"/>
      <w:lvlJc w:val="left"/>
      <w:pPr>
        <w:ind w:left="709" w:hanging="360"/>
      </w:pPr>
      <w:rPr>
        <w:rFonts w:hint="default"/>
      </w:rPr>
    </w:lvl>
    <w:lvl w:ilvl="2" w:tplc="E5FA29FC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071AEC8E">
      <w:numFmt w:val="bullet"/>
      <w:lvlText w:val="•"/>
      <w:lvlJc w:val="left"/>
      <w:pPr>
        <w:ind w:left="1208" w:hanging="360"/>
      </w:pPr>
      <w:rPr>
        <w:rFonts w:hint="default"/>
      </w:rPr>
    </w:lvl>
    <w:lvl w:ilvl="4" w:tplc="C6648E06">
      <w:numFmt w:val="bullet"/>
      <w:lvlText w:val="•"/>
      <w:lvlJc w:val="left"/>
      <w:pPr>
        <w:ind w:left="1458" w:hanging="360"/>
      </w:pPr>
      <w:rPr>
        <w:rFonts w:hint="default"/>
      </w:rPr>
    </w:lvl>
    <w:lvl w:ilvl="5" w:tplc="E9AC097E">
      <w:numFmt w:val="bullet"/>
      <w:lvlText w:val="•"/>
      <w:lvlJc w:val="left"/>
      <w:pPr>
        <w:ind w:left="1708" w:hanging="360"/>
      </w:pPr>
      <w:rPr>
        <w:rFonts w:hint="default"/>
      </w:rPr>
    </w:lvl>
    <w:lvl w:ilvl="6" w:tplc="9D962682">
      <w:numFmt w:val="bullet"/>
      <w:lvlText w:val="•"/>
      <w:lvlJc w:val="left"/>
      <w:pPr>
        <w:ind w:left="1957" w:hanging="360"/>
      </w:pPr>
      <w:rPr>
        <w:rFonts w:hint="default"/>
      </w:rPr>
    </w:lvl>
    <w:lvl w:ilvl="7" w:tplc="9202EA2C">
      <w:numFmt w:val="bullet"/>
      <w:lvlText w:val="•"/>
      <w:lvlJc w:val="left"/>
      <w:pPr>
        <w:ind w:left="2207" w:hanging="360"/>
      </w:pPr>
      <w:rPr>
        <w:rFonts w:hint="default"/>
      </w:rPr>
    </w:lvl>
    <w:lvl w:ilvl="8" w:tplc="627818A0">
      <w:numFmt w:val="bullet"/>
      <w:lvlText w:val="•"/>
      <w:lvlJc w:val="left"/>
      <w:pPr>
        <w:ind w:left="2456" w:hanging="360"/>
      </w:pPr>
      <w:rPr>
        <w:rFonts w:hint="default"/>
      </w:rPr>
    </w:lvl>
  </w:abstractNum>
  <w:abstractNum w:abstractNumId="123" w15:restartNumberingAfterBreak="0">
    <w:nsid w:val="7EF42D43"/>
    <w:multiLevelType w:val="hybridMultilevel"/>
    <w:tmpl w:val="1A4C16E6"/>
    <w:lvl w:ilvl="0" w:tplc="FC445678">
      <w:numFmt w:val="bullet"/>
      <w:lvlText w:val="-"/>
      <w:lvlJc w:val="left"/>
      <w:pPr>
        <w:ind w:left="6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AD263A5A">
      <w:numFmt w:val="bullet"/>
      <w:lvlText w:val="•"/>
      <w:lvlJc w:val="left"/>
      <w:pPr>
        <w:ind w:left="602" w:hanging="140"/>
      </w:pPr>
      <w:rPr>
        <w:rFonts w:hint="default"/>
      </w:rPr>
    </w:lvl>
    <w:lvl w:ilvl="2" w:tplc="20FCC520">
      <w:numFmt w:val="bullet"/>
      <w:lvlText w:val="•"/>
      <w:lvlJc w:val="left"/>
      <w:pPr>
        <w:ind w:left="1145" w:hanging="140"/>
      </w:pPr>
      <w:rPr>
        <w:rFonts w:hint="default"/>
      </w:rPr>
    </w:lvl>
    <w:lvl w:ilvl="3" w:tplc="108A0076">
      <w:numFmt w:val="bullet"/>
      <w:lvlText w:val="•"/>
      <w:lvlJc w:val="left"/>
      <w:pPr>
        <w:ind w:left="1687" w:hanging="140"/>
      </w:pPr>
      <w:rPr>
        <w:rFonts w:hint="default"/>
      </w:rPr>
    </w:lvl>
    <w:lvl w:ilvl="4" w:tplc="2F58A19A">
      <w:numFmt w:val="bullet"/>
      <w:lvlText w:val="•"/>
      <w:lvlJc w:val="left"/>
      <w:pPr>
        <w:ind w:left="2230" w:hanging="140"/>
      </w:pPr>
      <w:rPr>
        <w:rFonts w:hint="default"/>
      </w:rPr>
    </w:lvl>
    <w:lvl w:ilvl="5" w:tplc="38404E4A">
      <w:numFmt w:val="bullet"/>
      <w:lvlText w:val="•"/>
      <w:lvlJc w:val="left"/>
      <w:pPr>
        <w:ind w:left="2773" w:hanging="140"/>
      </w:pPr>
      <w:rPr>
        <w:rFonts w:hint="default"/>
      </w:rPr>
    </w:lvl>
    <w:lvl w:ilvl="6" w:tplc="06CC283C">
      <w:numFmt w:val="bullet"/>
      <w:lvlText w:val="•"/>
      <w:lvlJc w:val="left"/>
      <w:pPr>
        <w:ind w:left="3315" w:hanging="140"/>
      </w:pPr>
      <w:rPr>
        <w:rFonts w:hint="default"/>
      </w:rPr>
    </w:lvl>
    <w:lvl w:ilvl="7" w:tplc="D2A00496">
      <w:numFmt w:val="bullet"/>
      <w:lvlText w:val="•"/>
      <w:lvlJc w:val="left"/>
      <w:pPr>
        <w:ind w:left="3858" w:hanging="140"/>
      </w:pPr>
      <w:rPr>
        <w:rFonts w:hint="default"/>
      </w:rPr>
    </w:lvl>
    <w:lvl w:ilvl="8" w:tplc="4780522A">
      <w:numFmt w:val="bullet"/>
      <w:lvlText w:val="•"/>
      <w:lvlJc w:val="left"/>
      <w:pPr>
        <w:ind w:left="4400" w:hanging="140"/>
      </w:pPr>
      <w:rPr>
        <w:rFonts w:hint="default"/>
      </w:rPr>
    </w:lvl>
  </w:abstractNum>
  <w:abstractNum w:abstractNumId="124" w15:restartNumberingAfterBreak="0">
    <w:nsid w:val="7FC27CDE"/>
    <w:multiLevelType w:val="hybridMultilevel"/>
    <w:tmpl w:val="4D96E77C"/>
    <w:lvl w:ilvl="0" w:tplc="451E1774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850F03A">
      <w:numFmt w:val="bullet"/>
      <w:lvlText w:val="•"/>
      <w:lvlJc w:val="left"/>
      <w:pPr>
        <w:ind w:left="692" w:hanging="140"/>
      </w:pPr>
      <w:rPr>
        <w:rFonts w:hint="default"/>
      </w:rPr>
    </w:lvl>
    <w:lvl w:ilvl="2" w:tplc="A5B455E8">
      <w:numFmt w:val="bullet"/>
      <w:lvlText w:val="•"/>
      <w:lvlJc w:val="left"/>
      <w:pPr>
        <w:ind w:left="1225" w:hanging="140"/>
      </w:pPr>
      <w:rPr>
        <w:rFonts w:hint="default"/>
      </w:rPr>
    </w:lvl>
    <w:lvl w:ilvl="3" w:tplc="3990C1B6">
      <w:numFmt w:val="bullet"/>
      <w:lvlText w:val="•"/>
      <w:lvlJc w:val="left"/>
      <w:pPr>
        <w:ind w:left="1758" w:hanging="140"/>
      </w:pPr>
      <w:rPr>
        <w:rFonts w:hint="default"/>
      </w:rPr>
    </w:lvl>
    <w:lvl w:ilvl="4" w:tplc="DC2E5826">
      <w:numFmt w:val="bullet"/>
      <w:lvlText w:val="•"/>
      <w:lvlJc w:val="left"/>
      <w:pPr>
        <w:ind w:left="2291" w:hanging="140"/>
      </w:pPr>
      <w:rPr>
        <w:rFonts w:hint="default"/>
      </w:rPr>
    </w:lvl>
    <w:lvl w:ilvl="5" w:tplc="11F2D8E4">
      <w:numFmt w:val="bullet"/>
      <w:lvlText w:val="•"/>
      <w:lvlJc w:val="left"/>
      <w:pPr>
        <w:ind w:left="2824" w:hanging="140"/>
      </w:pPr>
      <w:rPr>
        <w:rFonts w:hint="default"/>
      </w:rPr>
    </w:lvl>
    <w:lvl w:ilvl="6" w:tplc="4B4C1E98">
      <w:numFmt w:val="bullet"/>
      <w:lvlText w:val="•"/>
      <w:lvlJc w:val="left"/>
      <w:pPr>
        <w:ind w:left="3356" w:hanging="140"/>
      </w:pPr>
      <w:rPr>
        <w:rFonts w:hint="default"/>
      </w:rPr>
    </w:lvl>
    <w:lvl w:ilvl="7" w:tplc="2BDE294E">
      <w:numFmt w:val="bullet"/>
      <w:lvlText w:val="•"/>
      <w:lvlJc w:val="left"/>
      <w:pPr>
        <w:ind w:left="3889" w:hanging="140"/>
      </w:pPr>
      <w:rPr>
        <w:rFonts w:hint="default"/>
      </w:rPr>
    </w:lvl>
    <w:lvl w:ilvl="8" w:tplc="F54611BE">
      <w:numFmt w:val="bullet"/>
      <w:lvlText w:val="•"/>
      <w:lvlJc w:val="left"/>
      <w:pPr>
        <w:ind w:left="4422" w:hanging="140"/>
      </w:pPr>
      <w:rPr>
        <w:rFonts w:hint="default"/>
      </w:rPr>
    </w:lvl>
  </w:abstractNum>
  <w:num w:numId="1" w16cid:durableId="694891051">
    <w:abstractNumId w:val="2"/>
  </w:num>
  <w:num w:numId="2" w16cid:durableId="1665013746">
    <w:abstractNumId w:val="49"/>
  </w:num>
  <w:num w:numId="3" w16cid:durableId="273636664">
    <w:abstractNumId w:val="57"/>
  </w:num>
  <w:num w:numId="4" w16cid:durableId="548686034">
    <w:abstractNumId w:val="94"/>
  </w:num>
  <w:num w:numId="5" w16cid:durableId="1981881173">
    <w:abstractNumId w:val="30"/>
  </w:num>
  <w:num w:numId="6" w16cid:durableId="424805546">
    <w:abstractNumId w:val="72"/>
  </w:num>
  <w:num w:numId="7" w16cid:durableId="1967664629">
    <w:abstractNumId w:val="102"/>
  </w:num>
  <w:num w:numId="8" w16cid:durableId="1605570187">
    <w:abstractNumId w:val="108"/>
  </w:num>
  <w:num w:numId="9" w16cid:durableId="199557153">
    <w:abstractNumId w:val="87"/>
  </w:num>
  <w:num w:numId="10" w16cid:durableId="1419520138">
    <w:abstractNumId w:val="43"/>
  </w:num>
  <w:num w:numId="11" w16cid:durableId="1575626187">
    <w:abstractNumId w:val="28"/>
  </w:num>
  <w:num w:numId="12" w16cid:durableId="189337469">
    <w:abstractNumId w:val="121"/>
  </w:num>
  <w:num w:numId="13" w16cid:durableId="1662656401">
    <w:abstractNumId w:val="39"/>
  </w:num>
  <w:num w:numId="14" w16cid:durableId="450172310">
    <w:abstractNumId w:val="92"/>
  </w:num>
  <w:num w:numId="15" w16cid:durableId="1927496426">
    <w:abstractNumId w:val="44"/>
  </w:num>
  <w:num w:numId="16" w16cid:durableId="1897551040">
    <w:abstractNumId w:val="47"/>
  </w:num>
  <w:num w:numId="17" w16cid:durableId="1010643754">
    <w:abstractNumId w:val="42"/>
  </w:num>
  <w:num w:numId="18" w16cid:durableId="1888956229">
    <w:abstractNumId w:val="16"/>
  </w:num>
  <w:num w:numId="19" w16cid:durableId="1445886929">
    <w:abstractNumId w:val="101"/>
  </w:num>
  <w:num w:numId="20" w16cid:durableId="1851679422">
    <w:abstractNumId w:val="93"/>
  </w:num>
  <w:num w:numId="21" w16cid:durableId="1819150468">
    <w:abstractNumId w:val="123"/>
  </w:num>
  <w:num w:numId="22" w16cid:durableId="1449199207">
    <w:abstractNumId w:val="61"/>
  </w:num>
  <w:num w:numId="23" w16cid:durableId="1983146138">
    <w:abstractNumId w:val="76"/>
  </w:num>
  <w:num w:numId="24" w16cid:durableId="643318434">
    <w:abstractNumId w:val="5"/>
  </w:num>
  <w:num w:numId="25" w16cid:durableId="1869751625">
    <w:abstractNumId w:val="90"/>
  </w:num>
  <w:num w:numId="26" w16cid:durableId="1968119026">
    <w:abstractNumId w:val="36"/>
  </w:num>
  <w:num w:numId="27" w16cid:durableId="1586185402">
    <w:abstractNumId w:val="83"/>
  </w:num>
  <w:num w:numId="28" w16cid:durableId="1630550817">
    <w:abstractNumId w:val="35"/>
  </w:num>
  <w:num w:numId="29" w16cid:durableId="2036035819">
    <w:abstractNumId w:val="7"/>
  </w:num>
  <w:num w:numId="30" w16cid:durableId="2105102372">
    <w:abstractNumId w:val="38"/>
  </w:num>
  <w:num w:numId="31" w16cid:durableId="290669320">
    <w:abstractNumId w:val="119"/>
  </w:num>
  <w:num w:numId="32" w16cid:durableId="23331525">
    <w:abstractNumId w:val="62"/>
  </w:num>
  <w:num w:numId="33" w16cid:durableId="2068844255">
    <w:abstractNumId w:val="14"/>
  </w:num>
  <w:num w:numId="34" w16cid:durableId="1997538752">
    <w:abstractNumId w:val="33"/>
  </w:num>
  <w:num w:numId="35" w16cid:durableId="994065421">
    <w:abstractNumId w:val="20"/>
  </w:num>
  <w:num w:numId="36" w16cid:durableId="869225228">
    <w:abstractNumId w:val="99"/>
  </w:num>
  <w:num w:numId="37" w16cid:durableId="1114788894">
    <w:abstractNumId w:val="50"/>
  </w:num>
  <w:num w:numId="38" w16cid:durableId="1649899107">
    <w:abstractNumId w:val="116"/>
  </w:num>
  <w:num w:numId="39" w16cid:durableId="1188175752">
    <w:abstractNumId w:val="27"/>
  </w:num>
  <w:num w:numId="40" w16cid:durableId="863372001">
    <w:abstractNumId w:val="124"/>
  </w:num>
  <w:num w:numId="41" w16cid:durableId="1081751958">
    <w:abstractNumId w:val="122"/>
  </w:num>
  <w:num w:numId="42" w16cid:durableId="687557832">
    <w:abstractNumId w:val="26"/>
  </w:num>
  <w:num w:numId="43" w16cid:durableId="407968679">
    <w:abstractNumId w:val="21"/>
  </w:num>
  <w:num w:numId="44" w16cid:durableId="203100815">
    <w:abstractNumId w:val="112"/>
  </w:num>
  <w:num w:numId="45" w16cid:durableId="1870990861">
    <w:abstractNumId w:val="96"/>
  </w:num>
  <w:num w:numId="46" w16cid:durableId="1932003830">
    <w:abstractNumId w:val="17"/>
  </w:num>
  <w:num w:numId="47" w16cid:durableId="1425539589">
    <w:abstractNumId w:val="18"/>
  </w:num>
  <w:num w:numId="48" w16cid:durableId="2111581445">
    <w:abstractNumId w:val="25"/>
  </w:num>
  <w:num w:numId="49" w16cid:durableId="363022927">
    <w:abstractNumId w:val="105"/>
  </w:num>
  <w:num w:numId="50" w16cid:durableId="543711825">
    <w:abstractNumId w:val="58"/>
  </w:num>
  <w:num w:numId="51" w16cid:durableId="1493183573">
    <w:abstractNumId w:val="79"/>
  </w:num>
  <w:num w:numId="52" w16cid:durableId="1578707171">
    <w:abstractNumId w:val="75"/>
  </w:num>
  <w:num w:numId="53" w16cid:durableId="401636025">
    <w:abstractNumId w:val="64"/>
  </w:num>
  <w:num w:numId="54" w16cid:durableId="1746412954">
    <w:abstractNumId w:val="71"/>
  </w:num>
  <w:num w:numId="55" w16cid:durableId="1758285516">
    <w:abstractNumId w:val="100"/>
  </w:num>
  <w:num w:numId="56" w16cid:durableId="1103110466">
    <w:abstractNumId w:val="70"/>
  </w:num>
  <w:num w:numId="57" w16cid:durableId="1729647752">
    <w:abstractNumId w:val="85"/>
  </w:num>
  <w:num w:numId="58" w16cid:durableId="1470124036">
    <w:abstractNumId w:val="51"/>
  </w:num>
  <w:num w:numId="59" w16cid:durableId="404769056">
    <w:abstractNumId w:val="98"/>
  </w:num>
  <w:num w:numId="60" w16cid:durableId="1845851052">
    <w:abstractNumId w:val="41"/>
  </w:num>
  <w:num w:numId="61" w16cid:durableId="2090031461">
    <w:abstractNumId w:val="65"/>
  </w:num>
  <w:num w:numId="62" w16cid:durableId="714933357">
    <w:abstractNumId w:val="56"/>
  </w:num>
  <w:num w:numId="63" w16cid:durableId="54284576">
    <w:abstractNumId w:val="84"/>
  </w:num>
  <w:num w:numId="64" w16cid:durableId="2018387678">
    <w:abstractNumId w:val="13"/>
  </w:num>
  <w:num w:numId="65" w16cid:durableId="1987709506">
    <w:abstractNumId w:val="104"/>
  </w:num>
  <w:num w:numId="66" w16cid:durableId="1883400485">
    <w:abstractNumId w:val="89"/>
  </w:num>
  <w:num w:numId="67" w16cid:durableId="283274134">
    <w:abstractNumId w:val="78"/>
  </w:num>
  <w:num w:numId="68" w16cid:durableId="1078021731">
    <w:abstractNumId w:val="74"/>
  </w:num>
  <w:num w:numId="69" w16cid:durableId="919363175">
    <w:abstractNumId w:val="82"/>
  </w:num>
  <w:num w:numId="70" w16cid:durableId="1808623024">
    <w:abstractNumId w:val="110"/>
  </w:num>
  <w:num w:numId="71" w16cid:durableId="807624441">
    <w:abstractNumId w:val="22"/>
  </w:num>
  <w:num w:numId="72" w16cid:durableId="85076842">
    <w:abstractNumId w:val="19"/>
  </w:num>
  <w:num w:numId="73" w16cid:durableId="1413048667">
    <w:abstractNumId w:val="67"/>
  </w:num>
  <w:num w:numId="74" w16cid:durableId="2009746126">
    <w:abstractNumId w:val="107"/>
  </w:num>
  <w:num w:numId="75" w16cid:durableId="2006737748">
    <w:abstractNumId w:val="95"/>
  </w:num>
  <w:num w:numId="76" w16cid:durableId="1522427289">
    <w:abstractNumId w:val="45"/>
  </w:num>
  <w:num w:numId="77" w16cid:durableId="228226239">
    <w:abstractNumId w:val="120"/>
  </w:num>
  <w:num w:numId="78" w16cid:durableId="1102260243">
    <w:abstractNumId w:val="73"/>
  </w:num>
  <w:num w:numId="79" w16cid:durableId="1556503219">
    <w:abstractNumId w:val="12"/>
  </w:num>
  <w:num w:numId="80" w16cid:durableId="1597327784">
    <w:abstractNumId w:val="81"/>
  </w:num>
  <w:num w:numId="81" w16cid:durableId="57628105">
    <w:abstractNumId w:val="10"/>
  </w:num>
  <w:num w:numId="82" w16cid:durableId="1056662977">
    <w:abstractNumId w:val="40"/>
  </w:num>
  <w:num w:numId="83" w16cid:durableId="1660378552">
    <w:abstractNumId w:val="6"/>
  </w:num>
  <w:num w:numId="84" w16cid:durableId="683559417">
    <w:abstractNumId w:val="115"/>
  </w:num>
  <w:num w:numId="85" w16cid:durableId="1109356134">
    <w:abstractNumId w:val="106"/>
  </w:num>
  <w:num w:numId="86" w16cid:durableId="2090811271">
    <w:abstractNumId w:val="103"/>
  </w:num>
  <w:num w:numId="87" w16cid:durableId="2081979118">
    <w:abstractNumId w:val="37"/>
  </w:num>
  <w:num w:numId="88" w16cid:durableId="1382437389">
    <w:abstractNumId w:val="114"/>
  </w:num>
  <w:num w:numId="89" w16cid:durableId="1297493127">
    <w:abstractNumId w:val="46"/>
  </w:num>
  <w:num w:numId="90" w16cid:durableId="149445465">
    <w:abstractNumId w:val="117"/>
  </w:num>
  <w:num w:numId="91" w16cid:durableId="1930456912">
    <w:abstractNumId w:val="69"/>
  </w:num>
  <w:num w:numId="92" w16cid:durableId="471678458">
    <w:abstractNumId w:val="11"/>
  </w:num>
  <w:num w:numId="93" w16cid:durableId="2110345522">
    <w:abstractNumId w:val="86"/>
  </w:num>
  <w:num w:numId="94" w16cid:durableId="1946839253">
    <w:abstractNumId w:val="54"/>
  </w:num>
  <w:num w:numId="95" w16cid:durableId="994987223">
    <w:abstractNumId w:val="34"/>
  </w:num>
  <w:num w:numId="96" w16cid:durableId="1055394589">
    <w:abstractNumId w:val="113"/>
  </w:num>
  <w:num w:numId="97" w16cid:durableId="809785503">
    <w:abstractNumId w:val="9"/>
  </w:num>
  <w:num w:numId="98" w16cid:durableId="1889220168">
    <w:abstractNumId w:val="31"/>
  </w:num>
  <w:num w:numId="99" w16cid:durableId="382287826">
    <w:abstractNumId w:val="29"/>
  </w:num>
  <w:num w:numId="100" w16cid:durableId="387071842">
    <w:abstractNumId w:val="118"/>
  </w:num>
  <w:num w:numId="101" w16cid:durableId="1500123584">
    <w:abstractNumId w:val="8"/>
  </w:num>
  <w:num w:numId="102" w16cid:durableId="394595141">
    <w:abstractNumId w:val="66"/>
  </w:num>
  <w:num w:numId="103" w16cid:durableId="183060290">
    <w:abstractNumId w:val="24"/>
  </w:num>
  <w:num w:numId="104" w16cid:durableId="438765227">
    <w:abstractNumId w:val="109"/>
  </w:num>
  <w:num w:numId="105" w16cid:durableId="932325533">
    <w:abstractNumId w:val="55"/>
  </w:num>
  <w:num w:numId="106" w16cid:durableId="20670863">
    <w:abstractNumId w:val="68"/>
  </w:num>
  <w:num w:numId="107" w16cid:durableId="100151996">
    <w:abstractNumId w:val="88"/>
  </w:num>
  <w:num w:numId="108" w16cid:durableId="28800021">
    <w:abstractNumId w:val="80"/>
  </w:num>
  <w:num w:numId="109" w16cid:durableId="768425737">
    <w:abstractNumId w:val="32"/>
  </w:num>
  <w:num w:numId="110" w16cid:durableId="189731948">
    <w:abstractNumId w:val="3"/>
  </w:num>
  <w:num w:numId="111" w16cid:durableId="1781802361">
    <w:abstractNumId w:val="1"/>
  </w:num>
  <w:num w:numId="112" w16cid:durableId="1501458338">
    <w:abstractNumId w:val="77"/>
  </w:num>
  <w:num w:numId="113" w16cid:durableId="1941141219">
    <w:abstractNumId w:val="23"/>
  </w:num>
  <w:num w:numId="114" w16cid:durableId="530529189">
    <w:abstractNumId w:val="59"/>
  </w:num>
  <w:num w:numId="115" w16cid:durableId="963772884">
    <w:abstractNumId w:val="53"/>
  </w:num>
  <w:num w:numId="116" w16cid:durableId="1125124634">
    <w:abstractNumId w:val="15"/>
  </w:num>
  <w:num w:numId="117" w16cid:durableId="1086070520">
    <w:abstractNumId w:val="91"/>
  </w:num>
  <w:num w:numId="118" w16cid:durableId="154885733">
    <w:abstractNumId w:val="63"/>
  </w:num>
  <w:num w:numId="119" w16cid:durableId="1806197344">
    <w:abstractNumId w:val="48"/>
  </w:num>
  <w:num w:numId="120" w16cid:durableId="1582324359">
    <w:abstractNumId w:val="52"/>
  </w:num>
  <w:num w:numId="121" w16cid:durableId="1433551514">
    <w:abstractNumId w:val="4"/>
  </w:num>
  <w:num w:numId="122" w16cid:durableId="1950745090">
    <w:abstractNumId w:val="0"/>
  </w:num>
  <w:num w:numId="123" w16cid:durableId="68188193">
    <w:abstractNumId w:val="60"/>
  </w:num>
  <w:num w:numId="124" w16cid:durableId="592511210">
    <w:abstractNumId w:val="111"/>
  </w:num>
  <w:num w:numId="125" w16cid:durableId="1919896353">
    <w:abstractNumId w:val="97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76"/>
    <w:rsid w:val="006B4F76"/>
    <w:rsid w:val="00756F4C"/>
    <w:rsid w:val="009C03DE"/>
    <w:rsid w:val="00B0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A8E1"/>
  <w15:docId w15:val="{44D5A8A2-09F0-4FD3-B94B-0C7D3BA2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uiPriority w:val="9"/>
    <w:qFormat/>
    <w:pPr>
      <w:spacing w:before="90"/>
      <w:ind w:left="384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9"/>
    <w:unhideWhenUsed/>
    <w:qFormat/>
    <w:pPr>
      <w:spacing w:line="274" w:lineRule="exact"/>
      <w:ind w:left="315"/>
      <w:outlineLvl w:val="1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spacing w:line="293" w:lineRule="exact"/>
      <w:ind w:left="1036" w:hanging="361"/>
    </w:pPr>
  </w:style>
  <w:style w:type="paragraph" w:customStyle="1" w:styleId="TableParagraph">
    <w:name w:val="Table Paragraph"/>
    <w:basedOn w:val="Norm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Augusztus_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Katy%C5%84i_v%C3%A9rengz%C3%A9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266</Pages>
  <Words>63253</Words>
  <Characters>436452</Characters>
  <Application>Microsoft Office Word</Application>
  <DocSecurity>0</DocSecurity>
  <Lines>3637</Lines>
  <Paragraphs>997</Paragraphs>
  <ScaleCrop>false</ScaleCrop>
  <Company/>
  <LinksUpToDate>false</LinksUpToDate>
  <CharactersWithSpaces>498708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 Dávida</dc:creator>
  <cp:lastModifiedBy>Edina Dávida</cp:lastModifiedBy>
  <cp:revision>2</cp:revision>
  <dcterms:created xsi:type="dcterms:W3CDTF">2025-10-15T10:21:00Z</dcterms:created>
  <dcterms:modified xsi:type="dcterms:W3CDTF">2025-10-15T10:21:00Z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Adobe Acrobat Pro DC (32-bit) 21.5.20060</vt:lpwstr>
  </property>
  <property fmtid="{D5CDD505-2E9C-101B-9397-08002B2CF9AE}" pid="4" name="LastSaved">
    <vt:filetime>2024-05-24T00:00:00Z</vt:filetime>
  </property>
</Properties>
</file>